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6687" w14:textId="77777777" w:rsidR="004B665F" w:rsidRPr="004B665F" w:rsidRDefault="004B665F" w:rsidP="004B665F">
      <w:pPr>
        <w:spacing w:after="160" w:line="259" w:lineRule="auto"/>
        <w:rPr>
          <w:rFonts w:ascii="游明朝" w:eastAsia="游明朝" w:hAnsi="游明朝" w:cs="Times New Roman"/>
          <w:sz w:val="22"/>
        </w:rPr>
      </w:pPr>
      <w:r w:rsidRPr="004B665F">
        <w:rPr>
          <w:rFonts w:ascii="游明朝" w:eastAsia="游明朝" w:hAnsi="游明朝" w:cs="Times New Roman"/>
          <w:sz w:val="22"/>
        </w:rPr>
        <w:t xml:space="preserve">　　　　　　 </w:t>
      </w:r>
      <w:r w:rsidRPr="004B665F">
        <w:rPr>
          <w:rFonts w:ascii="游明朝" w:eastAsia="游明朝" w:hAnsi="游明朝" w:cs="Times New Roman"/>
          <w:noProof/>
          <w:sz w:val="22"/>
        </w:rPr>
        <w:drawing>
          <wp:inline distT="0" distB="0" distL="0" distR="0" wp14:anchorId="42F31A48" wp14:editId="03442669">
            <wp:extent cx="4116268" cy="921741"/>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116268" cy="921741"/>
                    </a:xfrm>
                    <a:prstGeom prst="rect">
                      <a:avLst/>
                    </a:prstGeom>
                    <a:noFill/>
                    <a:ln>
                      <a:noFill/>
                    </a:ln>
                  </pic:spPr>
                </pic:pic>
              </a:graphicData>
            </a:graphic>
          </wp:inline>
        </w:drawing>
      </w:r>
    </w:p>
    <w:p w14:paraId="00ABF568" w14:textId="77777777" w:rsidR="004B665F" w:rsidRPr="004B665F" w:rsidRDefault="004B665F" w:rsidP="004B665F">
      <w:pPr>
        <w:spacing w:after="160" w:line="259" w:lineRule="auto"/>
        <w:rPr>
          <w:rFonts w:ascii="游明朝" w:eastAsia="游明朝" w:hAnsi="游明朝" w:cs="Times New Roman"/>
          <w:sz w:val="22"/>
        </w:rPr>
      </w:pPr>
      <w:r w:rsidRPr="004B665F">
        <w:rPr>
          <w:rFonts w:ascii="游明朝" w:eastAsia="游明朝" w:hAnsi="游明朝" w:cs="Times New Roman"/>
          <w:sz w:val="22"/>
        </w:rPr>
        <w:t xml:space="preserve">　　　</w:t>
      </w:r>
      <w:r w:rsidRPr="004B665F">
        <w:rPr>
          <w:rFonts w:ascii="ＭＳ ゴシック" w:eastAsia="ＭＳ ゴシック" w:hAnsi="ＭＳ ゴシック" w:cs="Times New Roman"/>
          <w:noProof/>
          <w:sz w:val="22"/>
          <w:szCs w:val="21"/>
        </w:rPr>
        <mc:AlternateContent>
          <mc:Choice Requires="wps">
            <w:drawing>
              <wp:inline distT="0" distB="0" distL="0" distR="0" wp14:anchorId="68822CFC" wp14:editId="6504AB25">
                <wp:extent cx="5181600" cy="542925"/>
                <wp:effectExtent l="9525" t="28575" r="47625" b="45085"/>
                <wp:docPr id="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542925"/>
                        </a:xfrm>
                        <a:prstGeom prst="rect">
                          <a:avLst/>
                        </a:prstGeom>
                      </wps:spPr>
                      <wps:txbx>
                        <w:txbxContent>
                          <w:p w14:paraId="49D4E38D" w14:textId="77777777" w:rsidR="004B665F" w:rsidRDefault="004B665F" w:rsidP="004B665F">
                            <w:pPr>
                              <w:pStyle w:val="Web"/>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wps:txbx>
                      <wps:bodyPr wrap="square" numCol="1" fromWordArt="1">
                        <a:prstTxWarp prst="textPlain">
                          <a:avLst>
                            <a:gd name="adj" fmla="val 50000"/>
                          </a:avLst>
                        </a:prstTxWarp>
                        <a:spAutoFit/>
                      </wps:bodyPr>
                    </wps:wsp>
                  </a:graphicData>
                </a:graphic>
              </wp:inline>
            </w:drawing>
          </mc:Choice>
          <mc:Fallback>
            <w:pict>
              <v:shapetype w14:anchorId="68822CFC" id="_x0000_t202" coordsize="21600,21600" o:spt="202" path="m,l,21600r21600,l21600,xe">
                <v:stroke joinstyle="miter"/>
                <v:path gradientshapeok="t" o:connecttype="rect"/>
              </v:shapetype>
              <v:shape id="WordArt 1" o:spid="_x0000_s1026" type="#_x0000_t202" style="width:408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" filled="f" stroked="f">
                <o:lock v:ext="edit" shapetype="t"/>
                <v:textbox style="mso-fit-shape-to-text:t">
                  <w:txbxContent>
                    <w:p w14:paraId="49D4E38D" w14:textId="77777777" w:rsidR="004B665F" w:rsidRDefault="004B665F" w:rsidP="004B665F">
                      <w:pPr>
                        <w:pStyle w:val="Web"/>
                        <w:jc w:val="center"/>
                      </w:pPr>
                      <w:r w:rsidRPr="00D93EE6">
                        <w:rPr>
                          <w:rFonts w:ascii="HG創英角ﾎﾟｯﾌﾟ体" w:eastAsia="HG創英角ﾎﾟｯﾌﾟ体" w:hAnsi="HG創英角ﾎﾟｯﾌﾟ体"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モバイル部門 企画書</w:t>
                      </w:r>
                    </w:p>
                  </w:txbxContent>
                </v:textbox>
                <w10:anchorlock/>
              </v:shape>
            </w:pict>
          </mc:Fallback>
        </mc:AlternateContent>
      </w:r>
    </w:p>
    <w:p w14:paraId="5FF23846" w14:textId="77777777" w:rsidR="004B665F" w:rsidRPr="004B665F" w:rsidRDefault="004B665F" w:rsidP="004B665F">
      <w:pPr>
        <w:spacing w:after="160" w:line="259" w:lineRule="auto"/>
        <w:rPr>
          <w:rFonts w:ascii="ＭＳ ゴシック" w:eastAsia="ＭＳ ゴシック" w:hAnsi="ＭＳ ゴシック" w:cs="Times New Roman"/>
          <w:b/>
          <w:sz w:val="28"/>
          <w:szCs w:val="28"/>
          <w:u w:val="single"/>
        </w:rPr>
      </w:pPr>
      <w:r w:rsidRPr="004B665F">
        <w:rPr>
          <w:rFonts w:ascii="ＭＳ ゴシック" w:eastAsia="ＭＳ ゴシック" w:hAnsi="ＭＳ ゴシック" w:cs="Times New Roman"/>
          <w:b/>
          <w:sz w:val="28"/>
          <w:szCs w:val="28"/>
          <w:u w:val="single"/>
        </w:rPr>
        <w:t>モバイル部門の概要</w:t>
      </w:r>
    </w:p>
    <w:p w14:paraId="6A65B6AF" w14:textId="77777777" w:rsidR="004B665F" w:rsidRPr="004B665F" w:rsidRDefault="004B665F" w:rsidP="004B665F">
      <w:pPr>
        <w:spacing w:after="160" w:line="259" w:lineRule="auto"/>
        <w:ind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モバイル部門競技では、テーマに基づきAndroid搭載のスマートフォン等に対応した“夢のある”アプリを企画・開発し、その総合的なプロデュース力を競い合います。</w:t>
      </w:r>
    </w:p>
    <w:p w14:paraId="5B1E5A66" w14:textId="77777777" w:rsidR="004B665F" w:rsidRPr="004B665F" w:rsidRDefault="004B665F" w:rsidP="004B665F">
      <w:pPr>
        <w:spacing w:after="160" w:line="259" w:lineRule="auto"/>
        <w:rPr>
          <w:rFonts w:ascii="游明朝" w:eastAsia="游明朝" w:hAnsi="游明朝" w:cs="Times New Roman"/>
          <w:sz w:val="22"/>
        </w:rPr>
      </w:pPr>
    </w:p>
    <w:p w14:paraId="367EDA70" w14:textId="77777777" w:rsidR="004B665F" w:rsidRPr="004B665F" w:rsidRDefault="004B665F" w:rsidP="004B665F">
      <w:pPr>
        <w:spacing w:after="160" w:line="259" w:lineRule="auto"/>
        <w:rPr>
          <w:rFonts w:ascii="ＭＳ ゴシック" w:eastAsia="ＭＳ ゴシック" w:hAnsi="ＭＳ ゴシック" w:cs="Times New Roman"/>
          <w:b/>
          <w:sz w:val="28"/>
          <w:szCs w:val="28"/>
          <w:u w:val="single"/>
        </w:rPr>
      </w:pPr>
      <w:r w:rsidRPr="004B665F">
        <w:rPr>
          <w:rFonts w:ascii="ＭＳ ゴシック" w:eastAsia="ＭＳ ゴシック" w:hAnsi="ＭＳ ゴシック" w:cs="Times New Roman"/>
          <w:b/>
          <w:sz w:val="28"/>
          <w:szCs w:val="28"/>
          <w:u w:val="single"/>
        </w:rPr>
        <w:t>テーマ</w:t>
      </w:r>
      <w:r w:rsidRPr="004B665F">
        <w:rPr>
          <w:rFonts w:ascii="ＭＳ ゴシック" w:eastAsia="ＭＳ ゴシック" w:hAnsi="ＭＳ ゴシック" w:cs="Times New Roman"/>
          <w:b/>
          <w:sz w:val="32"/>
          <w:szCs w:val="32"/>
          <w:u w:val="single"/>
        </w:rPr>
        <w:t>「スマホ家族」</w:t>
      </w:r>
    </w:p>
    <w:p w14:paraId="3B8EDD4B" w14:textId="43EAFEBD" w:rsidR="004B665F" w:rsidRPr="004B665F" w:rsidRDefault="004B665F" w:rsidP="004B665F">
      <w:pPr>
        <w:spacing w:after="160" w:line="700" w:lineRule="exact"/>
        <w:rPr>
          <w:rFonts w:ascii="ＭＳ ゴシック" w:eastAsia="ＭＳ ゴシック" w:hAnsi="ＭＳ ゴシック" w:cs="Times New Roman"/>
          <w:b/>
          <w:kern w:val="0"/>
          <w:sz w:val="28"/>
          <w:szCs w:val="28"/>
        </w:rPr>
      </w:pPr>
      <w:r w:rsidRPr="004B665F">
        <w:rPr>
          <w:rFonts w:ascii="ＭＳ ゴシック" w:eastAsia="ＭＳ ゴシック" w:hAnsi="ＭＳ ゴシック" w:cs="Times New Roman"/>
          <w:b/>
          <w:spacing w:val="70"/>
          <w:kern w:val="0"/>
          <w:sz w:val="28"/>
          <w:szCs w:val="28"/>
          <w:fitText w:val="1124" w:id="-452216304"/>
        </w:rPr>
        <w:t>学校</w:t>
      </w:r>
      <w:r w:rsidRPr="004B665F">
        <w:rPr>
          <w:rFonts w:ascii="ＭＳ ゴシック" w:eastAsia="ＭＳ ゴシック" w:hAnsi="ＭＳ ゴシック" w:cs="Times New Roman"/>
          <w:b/>
          <w:kern w:val="0"/>
          <w:sz w:val="28"/>
          <w:szCs w:val="28"/>
          <w:fitText w:val="1124" w:id="-452216304"/>
        </w:rPr>
        <w:t>名</w:t>
      </w:r>
      <w:r w:rsidRPr="004B665F">
        <w:rPr>
          <w:rFonts w:ascii="ＭＳ ゴシック" w:eastAsia="ＭＳ ゴシック" w:hAnsi="ＭＳ ゴシック" w:cs="Times New Roman"/>
          <w:b/>
          <w:sz w:val="28"/>
          <w:szCs w:val="28"/>
        </w:rPr>
        <w:t xml:space="preserve">　</w:t>
      </w:r>
      <w:r w:rsidRPr="004B665F">
        <w:rPr>
          <w:rFonts w:ascii="ＭＳ ゴシック" w:eastAsia="ＭＳ ゴシック" w:hAnsi="ＭＳ ゴシック" w:cs="Times New Roman"/>
          <w:b/>
          <w:sz w:val="28"/>
          <w:szCs w:val="28"/>
          <w:u w:val="single"/>
        </w:rPr>
        <w:t xml:space="preserve">　     </w:t>
      </w:r>
      <w:r w:rsidR="001D124E">
        <w:rPr>
          <w:rFonts w:ascii="ＭＳ ゴシック" w:eastAsia="ＭＳ ゴシック" w:hAnsi="ＭＳ ゴシック" w:hint="eastAsia"/>
          <w:b/>
          <w:sz w:val="28"/>
          <w:szCs w:val="28"/>
          <w:u w:val="single"/>
        </w:rPr>
        <w:t>静岡県立浜松工業高等学校</w:t>
      </w:r>
      <w:r w:rsidRPr="004B665F">
        <w:rPr>
          <w:rFonts w:ascii="ＭＳ ゴシック" w:eastAsia="ＭＳ ゴシック" w:hAnsi="ＭＳ ゴシック" w:cs="Times New Roman"/>
          <w:b/>
          <w:sz w:val="28"/>
          <w:szCs w:val="28"/>
          <w:u w:val="single"/>
        </w:rPr>
        <w:t xml:space="preserve">   　　　　　　　　</w:t>
      </w:r>
    </w:p>
    <w:p w14:paraId="72CC6195" w14:textId="77777777" w:rsidR="004B665F" w:rsidRPr="004B665F" w:rsidRDefault="004B665F" w:rsidP="004B665F">
      <w:pPr>
        <w:spacing w:after="160" w:line="700" w:lineRule="exact"/>
        <w:rPr>
          <w:rFonts w:ascii="ＭＳ ゴシック" w:eastAsia="ＭＳ ゴシック" w:hAnsi="ＭＳ ゴシック" w:cs="Times New Roman"/>
          <w:b/>
          <w:bCs/>
          <w:kern w:val="0"/>
          <w:sz w:val="28"/>
          <w:szCs w:val="28"/>
        </w:rPr>
      </w:pPr>
      <w:r w:rsidRPr="004B665F">
        <w:rPr>
          <w:rFonts w:ascii="ＭＳ ゴシック" w:eastAsia="ＭＳ ゴシック" w:hAnsi="ＭＳ ゴシック" w:cs="Times New Roman"/>
          <w:b/>
          <w:bCs/>
          <w:kern w:val="0"/>
          <w:sz w:val="28"/>
          <w:szCs w:val="28"/>
        </w:rPr>
        <w:t>チーム名</w:t>
      </w:r>
      <w:r w:rsidRPr="004B665F">
        <w:rPr>
          <w:rFonts w:ascii="ＭＳ ゴシック" w:eastAsia="ＭＳ ゴシック" w:hAnsi="ＭＳ ゴシック" w:cs="Times New Roman"/>
          <w:b/>
          <w:bCs/>
          <w:sz w:val="28"/>
          <w:szCs w:val="28"/>
        </w:rPr>
        <w:t xml:space="preserve">　</w:t>
      </w:r>
      <w:r w:rsidRPr="004B665F">
        <w:rPr>
          <w:rFonts w:ascii="ＭＳ ゴシック" w:eastAsia="ＭＳ ゴシック" w:hAnsi="ＭＳ ゴシック" w:cs="Times New Roman"/>
          <w:b/>
          <w:bCs/>
          <w:sz w:val="28"/>
          <w:szCs w:val="28"/>
          <w:u w:val="single"/>
        </w:rPr>
        <w:t xml:space="preserve">　　　　　　　　　</w:t>
      </w:r>
      <w:proofErr w:type="spellStart"/>
      <w:r w:rsidRPr="004B665F">
        <w:rPr>
          <w:rFonts w:ascii="ＭＳ ゴシック" w:eastAsia="ＭＳ ゴシック" w:hAnsi="ＭＳ ゴシック" w:cs="Times New Roman"/>
          <w:b/>
          <w:bCs/>
          <w:sz w:val="28"/>
          <w:szCs w:val="28"/>
          <w:u w:val="single"/>
        </w:rPr>
        <w:t>Koccolin</w:t>
      </w:r>
      <w:proofErr w:type="spellEnd"/>
      <w:r w:rsidRPr="004B665F">
        <w:rPr>
          <w:rFonts w:ascii="ＭＳ ゴシック" w:eastAsia="ＭＳ ゴシック" w:hAnsi="ＭＳ ゴシック" w:cs="Times New Roman"/>
          <w:b/>
          <w:bCs/>
          <w:sz w:val="28"/>
          <w:szCs w:val="28"/>
          <w:u w:val="single"/>
        </w:rPr>
        <w:t xml:space="preserve">　　　　　　　　　　　　</w:t>
      </w:r>
    </w:p>
    <w:p w14:paraId="25C87B14" w14:textId="77777777" w:rsidR="004B665F" w:rsidRPr="004B665F" w:rsidRDefault="004B665F" w:rsidP="004B665F">
      <w:pPr>
        <w:spacing w:after="160" w:line="700" w:lineRule="exact"/>
        <w:rPr>
          <w:rFonts w:ascii="ＭＳ ゴシック" w:eastAsia="ＭＳ ゴシック" w:hAnsi="ＭＳ ゴシック" w:cs="Times New Roman"/>
          <w:b/>
          <w:sz w:val="28"/>
          <w:szCs w:val="28"/>
        </w:rPr>
      </w:pPr>
      <w:r w:rsidRPr="004B665F">
        <w:rPr>
          <w:rFonts w:ascii="ＭＳ ゴシック" w:eastAsia="ＭＳ ゴシック" w:hAnsi="ＭＳ ゴシック" w:cs="Times New Roman"/>
          <w:b/>
          <w:spacing w:val="70"/>
          <w:kern w:val="0"/>
          <w:sz w:val="28"/>
          <w:szCs w:val="28"/>
          <w:fitText w:val="1124" w:id="-452216320"/>
        </w:rPr>
        <w:t>作品</w:t>
      </w:r>
      <w:r w:rsidRPr="004B665F">
        <w:rPr>
          <w:rFonts w:ascii="ＭＳ ゴシック" w:eastAsia="ＭＳ ゴシック" w:hAnsi="ＭＳ ゴシック" w:cs="Times New Roman"/>
          <w:b/>
          <w:kern w:val="0"/>
          <w:sz w:val="28"/>
          <w:szCs w:val="28"/>
          <w:fitText w:val="1124" w:id="-452216320"/>
        </w:rPr>
        <w:t>名</w:t>
      </w:r>
      <w:r w:rsidRPr="004B665F">
        <w:rPr>
          <w:rFonts w:ascii="ＭＳ ゴシック" w:eastAsia="ＭＳ ゴシック" w:hAnsi="ＭＳ ゴシック" w:cs="Times New Roman"/>
          <w:b/>
          <w:sz w:val="28"/>
          <w:szCs w:val="28"/>
        </w:rPr>
        <w:t xml:space="preserve">　</w:t>
      </w:r>
      <w:r w:rsidRPr="004B665F">
        <w:rPr>
          <w:rFonts w:ascii="ＭＳ ゴシック" w:eastAsia="ＭＳ ゴシック" w:hAnsi="ＭＳ ゴシック" w:cs="Times New Roman"/>
          <w:b/>
          <w:sz w:val="28"/>
          <w:szCs w:val="28"/>
          <w:u w:val="single"/>
        </w:rPr>
        <w:t xml:space="preserve">　　　　　　　    </w:t>
      </w:r>
      <w:proofErr w:type="spellStart"/>
      <w:r w:rsidRPr="004B665F">
        <w:rPr>
          <w:rFonts w:ascii="ＭＳ ゴシック" w:eastAsia="ＭＳ ゴシック" w:hAnsi="ＭＳ ゴシック" w:cs="Times New Roman"/>
          <w:b/>
          <w:sz w:val="28"/>
          <w:szCs w:val="28"/>
          <w:u w:val="single"/>
        </w:rPr>
        <w:t>AsuLink</w:t>
      </w:r>
      <w:proofErr w:type="spellEnd"/>
      <w:r w:rsidRPr="004B665F">
        <w:rPr>
          <w:rFonts w:ascii="ＭＳ ゴシック" w:eastAsia="ＭＳ ゴシック" w:hAnsi="ＭＳ ゴシック" w:cs="Times New Roman"/>
          <w:b/>
          <w:sz w:val="28"/>
          <w:szCs w:val="28"/>
          <w:u w:val="single"/>
        </w:rPr>
        <w:t xml:space="preserve">　　　　　　　　　　　　 </w:t>
      </w:r>
    </w:p>
    <w:p w14:paraId="7825A491" w14:textId="61A09DFE" w:rsidR="00DA3E0B" w:rsidRDefault="004B665F" w:rsidP="00DA3E0B">
      <w:pPr>
        <w:spacing w:after="160" w:line="700" w:lineRule="exact"/>
        <w:ind w:left="1405" w:hangingChars="500" w:hanging="1405"/>
        <w:rPr>
          <w:rFonts w:ascii="ＭＳ ゴシック" w:eastAsia="ＭＳ ゴシック" w:hAnsi="ＭＳ ゴシック" w:cs="Times New Roman" w:hint="eastAsia"/>
          <w:b/>
          <w:bCs/>
          <w:sz w:val="28"/>
          <w:szCs w:val="28"/>
        </w:rPr>
      </w:pPr>
      <w:r w:rsidRPr="004B665F">
        <w:rPr>
          <w:rFonts w:ascii="ＭＳ ゴシック" w:eastAsia="ＭＳ ゴシック" w:hAnsi="ＭＳ ゴシック" w:cs="Times New Roman"/>
          <w:b/>
          <w:bCs/>
          <w:kern w:val="0"/>
          <w:sz w:val="28"/>
          <w:szCs w:val="28"/>
        </w:rPr>
        <w:t>企画概要</w:t>
      </w:r>
      <w:r w:rsidRPr="004B665F">
        <w:rPr>
          <w:rFonts w:ascii="ＭＳ ゴシック" w:eastAsia="ＭＳ ゴシック" w:hAnsi="ＭＳ ゴシック" w:cs="Times New Roman"/>
          <w:b/>
          <w:bCs/>
          <w:sz w:val="28"/>
          <w:szCs w:val="28"/>
        </w:rPr>
        <w:t xml:space="preserve">　</w:t>
      </w:r>
      <w:r w:rsidR="000748F3">
        <w:rPr>
          <w:rFonts w:ascii="ＭＳ ゴシック" w:eastAsia="ＭＳ ゴシック" w:hAnsi="ＭＳ ゴシック" w:cs="Times New Roman" w:hint="eastAsia"/>
          <w:b/>
          <w:bCs/>
          <w:sz w:val="28"/>
          <w:szCs w:val="28"/>
        </w:rPr>
        <w:t>・空間を共有するという表現</w:t>
      </w:r>
      <w:r w:rsidR="000748F3">
        <w:rPr>
          <w:rFonts w:ascii="ＭＳ ゴシック" w:eastAsia="ＭＳ ゴシック" w:hAnsi="ＭＳ ゴシック" w:cs="Times New Roman"/>
          <w:b/>
          <w:bCs/>
          <w:sz w:val="28"/>
          <w:szCs w:val="28"/>
        </w:rPr>
        <w:br/>
      </w:r>
      <w:r w:rsidR="000748F3">
        <w:rPr>
          <w:rFonts w:ascii="ＭＳ ゴシック" w:eastAsia="ＭＳ ゴシック" w:hAnsi="ＭＳ ゴシック" w:cs="Times New Roman" w:hint="eastAsia"/>
          <w:b/>
          <w:bCs/>
          <w:sz w:val="28"/>
          <w:szCs w:val="28"/>
        </w:rPr>
        <w:t>・</w:t>
      </w:r>
    </w:p>
    <w:p w14:paraId="7FFF7EEF" w14:textId="77777777" w:rsidR="000748F3" w:rsidRDefault="000748F3" w:rsidP="00DA3E0B">
      <w:pPr>
        <w:spacing w:after="160" w:line="700" w:lineRule="exact"/>
        <w:ind w:left="1405" w:hangingChars="500" w:hanging="1405"/>
        <w:rPr>
          <w:rFonts w:ascii="ＭＳ ゴシック" w:eastAsia="ＭＳ ゴシック" w:hAnsi="ＭＳ ゴシック" w:cs="Times New Roman"/>
          <w:b/>
          <w:bCs/>
          <w:sz w:val="28"/>
          <w:szCs w:val="28"/>
        </w:rPr>
      </w:pPr>
    </w:p>
    <w:p w14:paraId="5E444448" w14:textId="77777777" w:rsidR="000748F3" w:rsidRDefault="000748F3" w:rsidP="00DA3E0B">
      <w:pPr>
        <w:spacing w:after="160" w:line="700" w:lineRule="exact"/>
        <w:ind w:left="1405" w:hangingChars="500" w:hanging="1405"/>
        <w:rPr>
          <w:rFonts w:ascii="ＭＳ ゴシック" w:eastAsia="ＭＳ ゴシック" w:hAnsi="ＭＳ ゴシック" w:cs="Times New Roman"/>
          <w:b/>
          <w:bCs/>
          <w:sz w:val="28"/>
          <w:szCs w:val="28"/>
        </w:rPr>
      </w:pPr>
    </w:p>
    <w:p w14:paraId="1F9F8B92" w14:textId="77777777" w:rsidR="000748F3" w:rsidRDefault="000748F3" w:rsidP="00DA3E0B">
      <w:pPr>
        <w:spacing w:after="160" w:line="700" w:lineRule="exact"/>
        <w:ind w:left="1405" w:hangingChars="500" w:hanging="1405"/>
        <w:rPr>
          <w:rFonts w:ascii="ＭＳ ゴシック" w:eastAsia="ＭＳ ゴシック" w:hAnsi="ＭＳ ゴシック" w:cs="Times New Roman"/>
          <w:b/>
          <w:bCs/>
          <w:sz w:val="28"/>
          <w:szCs w:val="28"/>
        </w:rPr>
      </w:pPr>
    </w:p>
    <w:p w14:paraId="6F8512D7" w14:textId="77777777" w:rsidR="000748F3" w:rsidRPr="00DA3E0B" w:rsidRDefault="000748F3" w:rsidP="00DA3E0B">
      <w:pPr>
        <w:spacing w:after="160" w:line="700" w:lineRule="exact"/>
        <w:ind w:left="1405" w:hangingChars="500" w:hanging="1405"/>
        <w:rPr>
          <w:rFonts w:ascii="ＭＳ ゴシック" w:eastAsia="ＭＳ ゴシック" w:hAnsi="ＭＳ ゴシック" w:cs="Times New Roman" w:hint="eastAsia"/>
          <w:b/>
          <w:bCs/>
          <w:sz w:val="28"/>
          <w:szCs w:val="28"/>
        </w:rPr>
      </w:pPr>
    </w:p>
    <w:p w14:paraId="5560E17C" w14:textId="6EF2253C" w:rsidR="004B665F" w:rsidRPr="00DA3E0B" w:rsidRDefault="004B665F" w:rsidP="004B665F">
      <w:pPr>
        <w:spacing w:after="160" w:line="700" w:lineRule="exact"/>
        <w:ind w:firstLineChars="500" w:firstLine="1405"/>
        <w:rPr>
          <w:rFonts w:ascii="ＭＳ ゴシック" w:eastAsia="ＭＳ ゴシック" w:hAnsi="ＭＳ ゴシック" w:cs="Times New Roman"/>
          <w:b/>
          <w:bCs/>
          <w:sz w:val="28"/>
          <w:szCs w:val="28"/>
          <w:u w:val="single"/>
        </w:rPr>
      </w:pPr>
    </w:p>
    <w:p w14:paraId="00B73688" w14:textId="77777777" w:rsidR="004B665F" w:rsidRPr="004B665F" w:rsidRDefault="004B665F" w:rsidP="004B665F">
      <w:pPr>
        <w:spacing w:after="160" w:line="700" w:lineRule="exact"/>
        <w:rPr>
          <w:rFonts w:ascii="ＭＳ ゴシック" w:eastAsia="ＭＳ ゴシック" w:hAnsi="ＭＳ ゴシック" w:cs="Times New Roman"/>
          <w:b/>
          <w:bCs/>
          <w:sz w:val="28"/>
          <w:szCs w:val="28"/>
          <w:u w:val="single"/>
        </w:rPr>
      </w:pP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5475"/>
        <w:gridCol w:w="1896"/>
      </w:tblGrid>
      <w:tr w:rsidR="004B665F" w:rsidRPr="004B665F" w14:paraId="79785594" w14:textId="77777777" w:rsidTr="00993BDB">
        <w:trPr>
          <w:trHeight w:val="517"/>
          <w:jc w:val="center"/>
        </w:trPr>
        <w:tc>
          <w:tcPr>
            <w:tcW w:w="8897" w:type="dxa"/>
            <w:gridSpan w:val="3"/>
            <w:tcBorders>
              <w:top w:val="single" w:sz="24" w:space="0" w:color="auto"/>
              <w:left w:val="single" w:sz="24" w:space="0" w:color="auto"/>
              <w:right w:val="single" w:sz="24" w:space="0" w:color="auto"/>
            </w:tcBorders>
            <w:shd w:val="clear" w:color="auto" w:fill="EAF1DD"/>
            <w:vAlign w:val="center"/>
          </w:tcPr>
          <w:p w14:paraId="0FB3A2C7" w14:textId="77777777" w:rsidR="004B665F" w:rsidRPr="004B665F" w:rsidRDefault="004B665F" w:rsidP="004B665F">
            <w:pPr>
              <w:widowControl/>
              <w:numPr>
                <w:ilvl w:val="0"/>
                <w:numId w:val="7"/>
              </w:numPr>
              <w:spacing w:after="160" w:line="32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　基本情報　</w:t>
            </w:r>
            <w:r w:rsidRPr="004B665F">
              <w:rPr>
                <w:rFonts w:ascii="ＭＳ ゴシック" w:eastAsia="ＭＳ ゴシック" w:hAnsi="ＭＳ ゴシック" w:cs="Times New Roman"/>
                <w:color w:val="FF0000"/>
                <w:sz w:val="24"/>
              </w:rPr>
              <w:t>※必須</w:t>
            </w:r>
          </w:p>
        </w:tc>
      </w:tr>
      <w:tr w:rsidR="004B665F" w:rsidRPr="004B665F" w14:paraId="4A675506" w14:textId="77777777" w:rsidTr="00993BDB">
        <w:trPr>
          <w:trHeight w:val="1134"/>
          <w:jc w:val="center"/>
        </w:trPr>
        <w:tc>
          <w:tcPr>
            <w:tcW w:w="1526" w:type="dxa"/>
            <w:tcBorders>
              <w:left w:val="single" w:sz="24" w:space="0" w:color="auto"/>
            </w:tcBorders>
            <w:shd w:val="clear" w:color="auto" w:fill="CCECFF"/>
            <w:vAlign w:val="center"/>
          </w:tcPr>
          <w:p w14:paraId="1877F755"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作品名</w:t>
            </w:r>
          </w:p>
        </w:tc>
        <w:tc>
          <w:tcPr>
            <w:tcW w:w="7371" w:type="dxa"/>
            <w:gridSpan w:val="2"/>
            <w:tcBorders>
              <w:right w:val="single" w:sz="24" w:space="0" w:color="auto"/>
            </w:tcBorders>
          </w:tcPr>
          <w:p w14:paraId="4D582A9B"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proofErr w:type="spellStart"/>
            <w:r w:rsidRPr="004B665F">
              <w:rPr>
                <w:rFonts w:ascii="ＭＳ ゴシック" w:eastAsia="ＭＳ ゴシック" w:hAnsi="ＭＳ ゴシック" w:cs="Times New Roman"/>
                <w:sz w:val="24"/>
              </w:rPr>
              <w:t>AsuLink</w:t>
            </w:r>
            <w:proofErr w:type="spellEnd"/>
          </w:p>
        </w:tc>
      </w:tr>
      <w:tr w:rsidR="004B665F" w:rsidRPr="004B665F" w14:paraId="74AD865E" w14:textId="77777777" w:rsidTr="00993BDB">
        <w:trPr>
          <w:trHeight w:val="1134"/>
          <w:jc w:val="center"/>
        </w:trPr>
        <w:tc>
          <w:tcPr>
            <w:tcW w:w="1526" w:type="dxa"/>
            <w:tcBorders>
              <w:left w:val="single" w:sz="24" w:space="0" w:color="auto"/>
            </w:tcBorders>
            <w:shd w:val="clear" w:color="auto" w:fill="CCECFF"/>
            <w:vAlign w:val="center"/>
          </w:tcPr>
          <w:p w14:paraId="7935A36A"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学校名</w:t>
            </w:r>
          </w:p>
        </w:tc>
        <w:tc>
          <w:tcPr>
            <w:tcW w:w="7371" w:type="dxa"/>
            <w:gridSpan w:val="2"/>
            <w:tcBorders>
              <w:right w:val="single" w:sz="24" w:space="0" w:color="auto"/>
            </w:tcBorders>
          </w:tcPr>
          <w:p w14:paraId="19CB0A5A" w14:textId="77777777" w:rsidR="004B665F" w:rsidRPr="004B665F" w:rsidRDefault="004B665F" w:rsidP="004B665F">
            <w:pPr>
              <w:widowControl/>
              <w:spacing w:after="160" w:line="440" w:lineRule="exact"/>
              <w:ind w:leftChars="-51" w:left="5317" w:hangingChars="2260" w:hanging="5424"/>
              <w:rPr>
                <w:rFonts w:ascii="ＭＳ ゴシック" w:eastAsia="ＭＳ ゴシック" w:hAnsi="ＭＳ ゴシック" w:cs="Times New Roman"/>
                <w:sz w:val="24"/>
              </w:rPr>
            </w:pPr>
            <w:r w:rsidRPr="004B665F">
              <w:rPr>
                <w:rFonts w:ascii="ＭＳ ゴシック" w:eastAsia="ＭＳ ゴシック" w:hAnsi="ＭＳ ゴシック" w:cs="Times New Roman"/>
                <w:noProof/>
                <w:sz w:val="24"/>
              </w:rPr>
              <mc:AlternateContent>
                <mc:Choice Requires="wps">
                  <w:drawing>
                    <wp:anchor distT="0" distB="0" distL="114300" distR="114300" simplePos="0" relativeHeight="251659264" behindDoc="0" locked="0" layoutInCell="1" allowOverlap="1" wp14:anchorId="7F2694FC" wp14:editId="062E92FE">
                      <wp:simplePos x="0" y="0"/>
                      <wp:positionH relativeFrom="column">
                        <wp:posOffset>426085</wp:posOffset>
                      </wp:positionH>
                      <wp:positionV relativeFrom="paragraph">
                        <wp:posOffset>50165</wp:posOffset>
                      </wp:positionV>
                      <wp:extent cx="219075" cy="209550"/>
                      <wp:effectExtent l="19050" t="19050" r="9525" b="19050"/>
                      <wp:wrapNone/>
                      <wp:docPr id="6" name="楕円 6"/>
                      <wp:cNvGraphicFramePr/>
                      <a:graphic xmlns:a="http://schemas.openxmlformats.org/drawingml/2006/main">
                        <a:graphicData uri="http://schemas.microsoft.com/office/word/2010/wordprocessingShape">
                          <wps:wsp>
                            <wps:cNvSpPr/>
                            <wps:spPr>
                              <a:xfrm rot="10560000">
                                <a:off x="0" y="0"/>
                                <a:ext cx="219075" cy="209550"/>
                              </a:xfrm>
                              <a:prstGeom prst="ellipse">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93FEB" id="楕円 6" o:spid="_x0000_s1026" style="position:absolute;margin-left:33.55pt;margin-top:3.95pt;width:17.25pt;height:16.5pt;rotation:176;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" filled="f" strokecolor="windowText" strokeweight="1.5pt">
                      <v:stroke joinstyle="miter"/>
                    </v:oval>
                  </w:pict>
                </mc:Fallback>
              </mc:AlternateContent>
            </w:r>
            <w:r w:rsidRPr="004B665F">
              <w:rPr>
                <w:rFonts w:ascii="ＭＳ ゴシック" w:eastAsia="ＭＳ ゴシック" w:hAnsi="ＭＳ ゴシック" w:cs="Times New Roman"/>
                <w:sz w:val="24"/>
              </w:rPr>
              <w:t xml:space="preserve">（国 . 公 . 私）立　 　　　　　　　　　　　　　　　　　　　　　　　</w:t>
            </w:r>
          </w:p>
          <w:p w14:paraId="1D58E774" w14:textId="77777777" w:rsidR="004B665F" w:rsidRPr="004B665F" w:rsidRDefault="004B665F" w:rsidP="004B665F">
            <w:pPr>
              <w:widowControl/>
              <w:spacing w:after="160" w:line="440" w:lineRule="exact"/>
              <w:ind w:leftChars="-51" w:left="5317" w:hangingChars="2260" w:hanging="5424"/>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　　　　　　　　　　　　　　　　　　高等学校</w:t>
            </w:r>
          </w:p>
          <w:p w14:paraId="76B40EED" w14:textId="77777777" w:rsidR="004B665F" w:rsidRPr="004B665F" w:rsidRDefault="004B665F" w:rsidP="004B665F">
            <w:pPr>
              <w:widowControl/>
              <w:spacing w:after="160" w:line="440" w:lineRule="exact"/>
              <w:ind w:firstLineChars="2300" w:firstLine="55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高等専門学校</w:t>
            </w:r>
          </w:p>
        </w:tc>
      </w:tr>
      <w:tr w:rsidR="004B665F" w:rsidRPr="004B665F" w14:paraId="08925AEF" w14:textId="77777777" w:rsidTr="00993BDB">
        <w:trPr>
          <w:trHeight w:val="567"/>
          <w:jc w:val="center"/>
        </w:trPr>
        <w:tc>
          <w:tcPr>
            <w:tcW w:w="1526" w:type="dxa"/>
            <w:tcBorders>
              <w:left w:val="single" w:sz="24" w:space="0" w:color="auto"/>
            </w:tcBorders>
            <w:shd w:val="clear" w:color="auto" w:fill="CCECFF"/>
            <w:vAlign w:val="center"/>
          </w:tcPr>
          <w:p w14:paraId="4008B01F"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チーム名</w:t>
            </w:r>
          </w:p>
        </w:tc>
        <w:tc>
          <w:tcPr>
            <w:tcW w:w="7371" w:type="dxa"/>
            <w:gridSpan w:val="2"/>
            <w:tcBorders>
              <w:right w:val="single" w:sz="24" w:space="0" w:color="auto"/>
            </w:tcBorders>
          </w:tcPr>
          <w:p w14:paraId="2859655D"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proofErr w:type="spellStart"/>
            <w:r w:rsidRPr="004B665F">
              <w:rPr>
                <w:rFonts w:ascii="ＭＳ ゴシック" w:eastAsia="ＭＳ ゴシック" w:hAnsi="ＭＳ ゴシック" w:cs="Times New Roman"/>
                <w:sz w:val="24"/>
              </w:rPr>
              <w:t>Koccolin</w:t>
            </w:r>
            <w:proofErr w:type="spellEnd"/>
          </w:p>
        </w:tc>
      </w:tr>
      <w:tr w:rsidR="004B665F" w:rsidRPr="004B665F" w14:paraId="3F82ADFB" w14:textId="77777777" w:rsidTr="004B665F">
        <w:trPr>
          <w:trHeight w:val="567"/>
          <w:jc w:val="center"/>
        </w:trPr>
        <w:tc>
          <w:tcPr>
            <w:tcW w:w="1526" w:type="dxa"/>
            <w:vMerge w:val="restart"/>
            <w:tcBorders>
              <w:left w:val="single" w:sz="24" w:space="0" w:color="auto"/>
            </w:tcBorders>
            <w:shd w:val="clear" w:color="auto" w:fill="CCECFF"/>
            <w:vAlign w:val="center"/>
          </w:tcPr>
          <w:p w14:paraId="71B73480"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氏名/学年</w:t>
            </w:r>
          </w:p>
        </w:tc>
        <w:tc>
          <w:tcPr>
            <w:tcW w:w="5475" w:type="dxa"/>
            <w:tcBorders>
              <w:right w:val="dashSmallGap" w:sz="4" w:space="0" w:color="auto"/>
            </w:tcBorders>
          </w:tcPr>
          <w:p w14:paraId="1C65FCC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1.</w:t>
            </w:r>
          </w:p>
        </w:tc>
        <w:tc>
          <w:tcPr>
            <w:tcW w:w="1896" w:type="dxa"/>
            <w:tcBorders>
              <w:left w:val="dashSmallGap" w:sz="4" w:space="0" w:color="auto"/>
              <w:right w:val="single" w:sz="24" w:space="0" w:color="auto"/>
            </w:tcBorders>
            <w:shd w:val="clear" w:color="auto" w:fill="FFFFFF"/>
            <w:vAlign w:val="center"/>
          </w:tcPr>
          <w:p w14:paraId="0F9E1B1C"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3A8DB462" w14:textId="77777777" w:rsidTr="004B665F">
        <w:trPr>
          <w:trHeight w:val="567"/>
          <w:jc w:val="center"/>
        </w:trPr>
        <w:tc>
          <w:tcPr>
            <w:tcW w:w="1526" w:type="dxa"/>
            <w:vMerge/>
            <w:tcBorders>
              <w:left w:val="single" w:sz="24" w:space="0" w:color="auto"/>
            </w:tcBorders>
            <w:vAlign w:val="center"/>
          </w:tcPr>
          <w:p w14:paraId="1359417D"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p>
        </w:tc>
        <w:tc>
          <w:tcPr>
            <w:tcW w:w="5475" w:type="dxa"/>
            <w:tcBorders>
              <w:right w:val="dashSmallGap" w:sz="4" w:space="0" w:color="auto"/>
            </w:tcBorders>
          </w:tcPr>
          <w:p w14:paraId="623220F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w:t>
            </w:r>
          </w:p>
        </w:tc>
        <w:tc>
          <w:tcPr>
            <w:tcW w:w="1896" w:type="dxa"/>
            <w:tcBorders>
              <w:left w:val="dashSmallGap" w:sz="4" w:space="0" w:color="auto"/>
              <w:right w:val="single" w:sz="24" w:space="0" w:color="auto"/>
            </w:tcBorders>
            <w:shd w:val="clear" w:color="auto" w:fill="FFFFFF"/>
          </w:tcPr>
          <w:p w14:paraId="382690CC"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17148CD2" w14:textId="77777777" w:rsidTr="004B665F">
        <w:trPr>
          <w:trHeight w:val="567"/>
          <w:jc w:val="center"/>
        </w:trPr>
        <w:tc>
          <w:tcPr>
            <w:tcW w:w="1526" w:type="dxa"/>
            <w:vMerge/>
            <w:tcBorders>
              <w:left w:val="single" w:sz="24" w:space="0" w:color="auto"/>
            </w:tcBorders>
            <w:vAlign w:val="center"/>
          </w:tcPr>
          <w:p w14:paraId="694DD802"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p>
        </w:tc>
        <w:tc>
          <w:tcPr>
            <w:tcW w:w="5475" w:type="dxa"/>
            <w:tcBorders>
              <w:top w:val="single" w:sz="4" w:space="0" w:color="auto"/>
              <w:right w:val="dashSmallGap" w:sz="4" w:space="0" w:color="auto"/>
            </w:tcBorders>
          </w:tcPr>
          <w:p w14:paraId="6A64BEB5"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3.</w:t>
            </w:r>
          </w:p>
        </w:tc>
        <w:tc>
          <w:tcPr>
            <w:tcW w:w="1896" w:type="dxa"/>
            <w:tcBorders>
              <w:top w:val="single" w:sz="4" w:space="0" w:color="auto"/>
              <w:left w:val="dashSmallGap" w:sz="4" w:space="0" w:color="auto"/>
              <w:right w:val="single" w:sz="24" w:space="0" w:color="auto"/>
            </w:tcBorders>
            <w:shd w:val="clear" w:color="auto" w:fill="FFFFFF"/>
          </w:tcPr>
          <w:p w14:paraId="35F51ADE" w14:textId="77777777" w:rsidR="004B665F" w:rsidRPr="004B665F" w:rsidRDefault="004B665F" w:rsidP="004B665F">
            <w:pPr>
              <w:widowControl/>
              <w:spacing w:after="160" w:line="440" w:lineRule="exact"/>
              <w:jc w:val="right"/>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2年</w:t>
            </w:r>
          </w:p>
        </w:tc>
      </w:tr>
      <w:tr w:rsidR="004B665F" w:rsidRPr="004B665F" w14:paraId="2BE15C1C" w14:textId="77777777" w:rsidTr="00993BDB">
        <w:trPr>
          <w:trHeight w:val="567"/>
          <w:jc w:val="center"/>
        </w:trPr>
        <w:tc>
          <w:tcPr>
            <w:tcW w:w="1526" w:type="dxa"/>
            <w:tcBorders>
              <w:left w:val="single" w:sz="24" w:space="0" w:color="auto"/>
              <w:bottom w:val="single" w:sz="24" w:space="0" w:color="auto"/>
            </w:tcBorders>
            <w:shd w:val="clear" w:color="auto" w:fill="CCECFF"/>
            <w:vAlign w:val="center"/>
          </w:tcPr>
          <w:p w14:paraId="0A6B036C" w14:textId="77777777" w:rsidR="004B665F" w:rsidRPr="004B665F" w:rsidRDefault="004B665F" w:rsidP="004B665F">
            <w:pPr>
              <w:widowControl/>
              <w:spacing w:after="160" w:line="440" w:lineRule="exact"/>
              <w:jc w:val="center"/>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担当教員名</w:t>
            </w:r>
          </w:p>
        </w:tc>
        <w:tc>
          <w:tcPr>
            <w:tcW w:w="7371" w:type="dxa"/>
            <w:gridSpan w:val="2"/>
            <w:tcBorders>
              <w:bottom w:val="single" w:sz="24" w:space="0" w:color="auto"/>
              <w:right w:val="single" w:sz="24" w:space="0" w:color="auto"/>
            </w:tcBorders>
          </w:tcPr>
          <w:p w14:paraId="466F0360" w14:textId="77777777" w:rsidR="004B665F" w:rsidRPr="004B665F" w:rsidRDefault="004B665F" w:rsidP="004B665F">
            <w:pPr>
              <w:widowControl/>
              <w:spacing w:after="160" w:line="440" w:lineRule="exact"/>
              <w:rPr>
                <w:rFonts w:ascii="ＭＳ ゴシック" w:eastAsia="ＭＳ ゴシック" w:hAnsi="ＭＳ ゴシック" w:cs="Times New Roman"/>
                <w:sz w:val="24"/>
              </w:rPr>
            </w:pPr>
          </w:p>
        </w:tc>
      </w:tr>
    </w:tbl>
    <w:p w14:paraId="7F9756AA"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BE4B64F"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4032ECF6"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7CB9615F"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ED968B4"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2592B083" w14:textId="77777777" w:rsidR="004B665F" w:rsidRPr="004B665F" w:rsidRDefault="004B665F" w:rsidP="004B665F">
      <w:pPr>
        <w:spacing w:after="160" w:line="700" w:lineRule="exact"/>
        <w:rPr>
          <w:rFonts w:ascii="ＭＳ ゴシック" w:eastAsia="ＭＳ ゴシック" w:hAnsi="ＭＳ ゴシック" w:cs="Times New Roman"/>
          <w:sz w:val="24"/>
        </w:rPr>
      </w:pPr>
    </w:p>
    <w:p w14:paraId="6E00CC3F" w14:textId="77777777" w:rsidR="000521D2" w:rsidRDefault="000521D2" w:rsidP="004B665F">
      <w:pPr>
        <w:spacing w:after="160" w:line="700" w:lineRule="exact"/>
        <w:rPr>
          <w:rFonts w:ascii="ＭＳ ゴシック" w:eastAsia="ＭＳ ゴシック" w:hAnsi="ＭＳ ゴシック" w:cs="Times New Roman"/>
          <w:sz w:val="24"/>
        </w:rPr>
      </w:pPr>
    </w:p>
    <w:p w14:paraId="6F61E6B9" w14:textId="77777777" w:rsidR="000521D2" w:rsidRPr="004B665F" w:rsidRDefault="000521D2" w:rsidP="004B665F">
      <w:pPr>
        <w:spacing w:after="160" w:line="700" w:lineRule="exact"/>
        <w:rPr>
          <w:rFonts w:ascii="ＭＳ ゴシック" w:eastAsia="ＭＳ ゴシック" w:hAnsi="ＭＳ ゴシック" w:cs="Times New Roman"/>
          <w:sz w:val="24"/>
        </w:rPr>
      </w:pPr>
    </w:p>
    <w:p w14:paraId="341503DD" w14:textId="7C47BE8F"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②</w:t>
      </w:r>
      <w:r w:rsidR="000521D2">
        <w:rPr>
          <w:rFonts w:ascii="ＭＳ ゴシック" w:eastAsia="ＭＳ ゴシック" w:hAnsi="ＭＳ ゴシック" w:cs="Times New Roman" w:hint="eastAsia"/>
          <w:sz w:val="24"/>
        </w:rPr>
        <w:t xml:space="preserve"> [はじめに]</w:t>
      </w:r>
    </w:p>
    <w:p w14:paraId="68D2525D" w14:textId="77777777" w:rsidR="000748F3" w:rsidRDefault="000748F3" w:rsidP="000748F3">
      <w:pPr>
        <w:spacing w:after="16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 xml:space="preserve">　</w:t>
      </w:r>
      <w:r w:rsidRPr="000748F3">
        <w:rPr>
          <w:rFonts w:ascii="ＭＳ ゴシック" w:eastAsia="ＭＳ ゴシック" w:hAnsi="ＭＳ ゴシック" w:cs="Times New Roman"/>
          <w:sz w:val="24"/>
        </w:rPr>
        <w:t>「</w:t>
      </w:r>
      <w:proofErr w:type="spellStart"/>
      <w:r w:rsidRPr="000748F3">
        <w:rPr>
          <w:rFonts w:ascii="ＭＳ ゴシック" w:eastAsia="ＭＳ ゴシック" w:hAnsi="ＭＳ ゴシック" w:cs="Times New Roman"/>
          <w:sz w:val="24"/>
        </w:rPr>
        <w:t>AsuLink</w:t>
      </w:r>
      <w:proofErr w:type="spellEnd"/>
      <w:r w:rsidRPr="000748F3">
        <w:rPr>
          <w:rFonts w:ascii="ＭＳ ゴシック" w:eastAsia="ＭＳ ゴシック" w:hAnsi="ＭＳ ゴシック" w:cs="Times New Roman"/>
          <w:sz w:val="24"/>
        </w:rPr>
        <w:t>」は、声・音・光・振動を通じて「今この瞬間」の空気感を届け、大切な記憶を未来に残す。メッセージではなく「空間」を共有する、新しい家族のつながり方を提案します。</w:t>
      </w:r>
    </w:p>
    <w:p w14:paraId="2B81B0BA" w14:textId="77777777" w:rsidR="000748F3" w:rsidRDefault="000748F3" w:rsidP="000748F3">
      <w:pPr>
        <w:spacing w:after="160"/>
        <w:rPr>
          <w:rFonts w:ascii="ＭＳ ゴシック" w:eastAsia="ＭＳ ゴシック" w:hAnsi="ＭＳ ゴシック" w:cs="Times New Roman"/>
          <w:sz w:val="24"/>
        </w:rPr>
      </w:pPr>
    </w:p>
    <w:p w14:paraId="755BBB14" w14:textId="77777777" w:rsidR="000748F3" w:rsidRPr="000748F3" w:rsidRDefault="000748F3" w:rsidP="000748F3">
      <w:pPr>
        <w:spacing w:after="16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 xml:space="preserve">　</w:t>
      </w:r>
      <w:r w:rsidRPr="000748F3">
        <w:rPr>
          <w:rFonts w:ascii="ＭＳ ゴシック" w:eastAsia="ＭＳ ゴシック" w:hAnsi="ＭＳ ゴシック" w:cs="Times New Roman"/>
          <w:sz w:val="24"/>
        </w:rPr>
        <w:t>かつて家族が同じ空間で過ごしていた時代には、言葉にしなくても伝わるものがありました。笑い声、生活音、その場の空気など、「空間の記憶」は、私たちの心に深く残っています。</w:t>
      </w:r>
    </w:p>
    <w:p w14:paraId="398330F3" w14:textId="5B24EF5E" w:rsidR="000748F3" w:rsidRPr="000748F3" w:rsidRDefault="000748F3" w:rsidP="000748F3">
      <w:pPr>
        <w:spacing w:after="160"/>
        <w:rPr>
          <w:rFonts w:ascii="ＭＳ ゴシック" w:eastAsia="ＭＳ ゴシック" w:hAnsi="ＭＳ ゴシック" w:cs="Times New Roman" w:hint="eastAsia"/>
          <w:sz w:val="24"/>
        </w:rPr>
      </w:pPr>
    </w:p>
    <w:p w14:paraId="67AEB7E3" w14:textId="77777777" w:rsidR="000748F3" w:rsidRPr="000748F3" w:rsidRDefault="000748F3" w:rsidP="000748F3">
      <w:pPr>
        <w:spacing w:after="160"/>
        <w:rPr>
          <w:rFonts w:ascii="ＭＳ ゴシック" w:eastAsia="ＭＳ ゴシック" w:hAnsi="ＭＳ ゴシック" w:cs="Times New Roman"/>
          <w:sz w:val="24"/>
        </w:rPr>
      </w:pPr>
    </w:p>
    <w:p w14:paraId="35163D15" w14:textId="34D17434" w:rsidR="004B665F" w:rsidRPr="004B665F" w:rsidRDefault="004B665F" w:rsidP="004B665F">
      <w:pPr>
        <w:spacing w:after="160"/>
        <w:rPr>
          <w:rFonts w:ascii="ＭＳ ゴシック" w:eastAsia="ＭＳ ゴシック" w:hAnsi="ＭＳ ゴシック" w:cs="Times New Roman"/>
          <w:sz w:val="24"/>
        </w:rPr>
      </w:pPr>
    </w:p>
    <w:p w14:paraId="3132264C" w14:textId="77777777" w:rsidR="004B665F" w:rsidRPr="004B665F" w:rsidRDefault="004B665F" w:rsidP="004B665F">
      <w:pPr>
        <w:spacing w:after="160"/>
        <w:rPr>
          <w:rFonts w:ascii="ＭＳ ゴシック" w:eastAsia="ＭＳ ゴシック" w:hAnsi="ＭＳ ゴシック" w:cs="Times New Roman"/>
          <w:sz w:val="24"/>
        </w:rPr>
      </w:pPr>
    </w:p>
    <w:p w14:paraId="6BF3F904" w14:textId="77777777" w:rsidR="004B665F" w:rsidRPr="004B665F" w:rsidRDefault="004B665F" w:rsidP="004B665F">
      <w:pPr>
        <w:spacing w:after="160"/>
        <w:rPr>
          <w:rFonts w:ascii="ＭＳ ゴシック" w:eastAsia="ＭＳ ゴシック" w:hAnsi="ＭＳ ゴシック" w:cs="Times New Roman"/>
          <w:sz w:val="24"/>
        </w:rPr>
      </w:pPr>
    </w:p>
    <w:p w14:paraId="09A4EC44" w14:textId="77777777" w:rsidR="004B665F" w:rsidRPr="004B665F" w:rsidRDefault="004B665F" w:rsidP="004B665F">
      <w:pPr>
        <w:spacing w:after="160"/>
        <w:rPr>
          <w:rFonts w:ascii="ＭＳ ゴシック" w:eastAsia="ＭＳ ゴシック" w:hAnsi="ＭＳ ゴシック" w:cs="Times New Roman"/>
          <w:sz w:val="24"/>
        </w:rPr>
      </w:pPr>
    </w:p>
    <w:p w14:paraId="1708B011" w14:textId="77777777" w:rsidR="004B665F" w:rsidRPr="004B665F" w:rsidRDefault="004B665F" w:rsidP="004B665F">
      <w:pPr>
        <w:spacing w:after="160"/>
        <w:rPr>
          <w:rFonts w:ascii="ＭＳ ゴシック" w:eastAsia="ＭＳ ゴシック" w:hAnsi="ＭＳ ゴシック" w:cs="Times New Roman"/>
          <w:sz w:val="24"/>
        </w:rPr>
      </w:pPr>
    </w:p>
    <w:p w14:paraId="43573AF7" w14:textId="77777777" w:rsidR="004B665F" w:rsidRPr="004B665F" w:rsidRDefault="004B665F" w:rsidP="004B665F">
      <w:pPr>
        <w:spacing w:after="160"/>
        <w:rPr>
          <w:rFonts w:ascii="ＭＳ ゴシック" w:eastAsia="ＭＳ ゴシック" w:hAnsi="ＭＳ ゴシック" w:cs="Times New Roman"/>
          <w:sz w:val="24"/>
        </w:rPr>
      </w:pPr>
    </w:p>
    <w:p w14:paraId="047DF7D1" w14:textId="77777777" w:rsidR="004B665F" w:rsidRPr="004B665F" w:rsidRDefault="004B665F" w:rsidP="004B665F">
      <w:pPr>
        <w:spacing w:after="160"/>
        <w:rPr>
          <w:rFonts w:ascii="ＭＳ ゴシック" w:eastAsia="ＭＳ ゴシック" w:hAnsi="ＭＳ ゴシック" w:cs="Times New Roman"/>
          <w:sz w:val="24"/>
        </w:rPr>
      </w:pPr>
    </w:p>
    <w:p w14:paraId="6F98B77C" w14:textId="77777777" w:rsidR="004B665F" w:rsidRPr="004B665F" w:rsidRDefault="004B665F" w:rsidP="004B665F">
      <w:pPr>
        <w:spacing w:after="160"/>
        <w:rPr>
          <w:rFonts w:ascii="ＭＳ ゴシック" w:eastAsia="ＭＳ ゴシック" w:hAnsi="ＭＳ ゴシック" w:cs="Times New Roman"/>
          <w:sz w:val="24"/>
        </w:rPr>
      </w:pPr>
    </w:p>
    <w:p w14:paraId="50C3F07B" w14:textId="77777777" w:rsidR="004B665F" w:rsidRPr="004B665F" w:rsidRDefault="004B665F" w:rsidP="004B665F">
      <w:pPr>
        <w:spacing w:after="160"/>
        <w:rPr>
          <w:rFonts w:ascii="ＭＳ ゴシック" w:eastAsia="ＭＳ ゴシック" w:hAnsi="ＭＳ ゴシック" w:cs="Times New Roman"/>
          <w:sz w:val="24"/>
        </w:rPr>
      </w:pPr>
    </w:p>
    <w:p w14:paraId="07ED6FD6" w14:textId="77777777" w:rsidR="004B665F" w:rsidRPr="004B665F" w:rsidRDefault="004B665F" w:rsidP="004B665F">
      <w:pPr>
        <w:spacing w:after="160"/>
        <w:rPr>
          <w:rFonts w:ascii="ＭＳ ゴシック" w:eastAsia="ＭＳ ゴシック" w:hAnsi="ＭＳ ゴシック" w:cs="Times New Roman"/>
          <w:sz w:val="24"/>
        </w:rPr>
      </w:pPr>
    </w:p>
    <w:p w14:paraId="3AE80D5B" w14:textId="77777777" w:rsidR="004B665F" w:rsidRPr="004B665F" w:rsidRDefault="004B665F" w:rsidP="004B665F">
      <w:pPr>
        <w:spacing w:after="160"/>
        <w:rPr>
          <w:rFonts w:ascii="ＭＳ ゴシック" w:eastAsia="ＭＳ ゴシック" w:hAnsi="ＭＳ ゴシック" w:cs="Times New Roman"/>
          <w:sz w:val="24"/>
        </w:rPr>
      </w:pPr>
    </w:p>
    <w:p w14:paraId="735520C4" w14:textId="77777777" w:rsidR="004B665F" w:rsidRPr="004B665F" w:rsidRDefault="004B665F" w:rsidP="004B665F">
      <w:pPr>
        <w:spacing w:after="160"/>
        <w:rPr>
          <w:rFonts w:ascii="ＭＳ ゴシック" w:eastAsia="ＭＳ ゴシック" w:hAnsi="ＭＳ ゴシック" w:cs="Times New Roman"/>
          <w:sz w:val="24"/>
        </w:rPr>
      </w:pPr>
    </w:p>
    <w:p w14:paraId="23D6EEB3" w14:textId="77777777" w:rsidR="004B665F" w:rsidRPr="004B665F" w:rsidRDefault="004B665F" w:rsidP="004B665F">
      <w:pPr>
        <w:spacing w:after="160"/>
        <w:rPr>
          <w:rFonts w:ascii="ＭＳ ゴシック" w:eastAsia="ＭＳ ゴシック" w:hAnsi="ＭＳ ゴシック" w:cs="Times New Roman"/>
          <w:sz w:val="24"/>
        </w:rPr>
      </w:pPr>
    </w:p>
    <w:p w14:paraId="0790074C" w14:textId="77777777" w:rsidR="004B665F" w:rsidRPr="004B665F" w:rsidRDefault="004B665F" w:rsidP="004B665F">
      <w:pPr>
        <w:spacing w:after="160"/>
        <w:rPr>
          <w:rFonts w:ascii="ＭＳ ゴシック" w:eastAsia="ＭＳ ゴシック" w:hAnsi="ＭＳ ゴシック" w:cs="Times New Roman"/>
          <w:sz w:val="24"/>
        </w:rPr>
      </w:pPr>
    </w:p>
    <w:p w14:paraId="3B749FEA" w14:textId="77777777" w:rsidR="004B665F" w:rsidRPr="004B665F" w:rsidRDefault="004B665F" w:rsidP="004B665F">
      <w:pPr>
        <w:spacing w:after="160"/>
        <w:rPr>
          <w:rFonts w:ascii="ＭＳ ゴシック" w:eastAsia="ＭＳ ゴシック" w:hAnsi="ＭＳ ゴシック" w:cs="Times New Roman"/>
          <w:sz w:val="24"/>
        </w:rPr>
      </w:pPr>
    </w:p>
    <w:p w14:paraId="04279B6B" w14:textId="77777777" w:rsidR="004B665F" w:rsidRPr="004B665F" w:rsidRDefault="004B665F" w:rsidP="004B665F">
      <w:pPr>
        <w:spacing w:after="160"/>
        <w:rPr>
          <w:rFonts w:ascii="ＭＳ ゴシック" w:eastAsia="ＭＳ ゴシック" w:hAnsi="ＭＳ ゴシック" w:cs="Times New Roman"/>
          <w:sz w:val="24"/>
        </w:rPr>
      </w:pPr>
    </w:p>
    <w:p w14:paraId="7E820F51"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③既存のアプリとの差別化</w:t>
      </w:r>
    </w:p>
    <w:p w14:paraId="5E928026"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lastRenderedPageBreak/>
        <w:t>＜</w:t>
      </w:r>
      <w:proofErr w:type="spellStart"/>
      <w:r w:rsidRPr="004B665F">
        <w:rPr>
          <w:rFonts w:ascii="ＭＳ ゴシック" w:eastAsia="ＭＳ ゴシック" w:hAnsi="ＭＳ ゴシック" w:cs="Times New Roman"/>
          <w:sz w:val="24"/>
        </w:rPr>
        <w:t>AsuLink</w:t>
      </w:r>
      <w:proofErr w:type="spellEnd"/>
      <w:r w:rsidRPr="004B665F">
        <w:rPr>
          <w:rFonts w:ascii="ＭＳ ゴシック" w:eastAsia="ＭＳ ゴシック" w:hAnsi="ＭＳ ゴシック" w:cs="Times New Roman"/>
          <w:sz w:val="24"/>
        </w:rPr>
        <w:t>に類似しているアプリ＞</w:t>
      </w:r>
    </w:p>
    <w:p w14:paraId="354B1709" w14:textId="7B6F54A4" w:rsidR="004B665F" w:rsidRPr="004B665F" w:rsidRDefault="00A15661" w:rsidP="004B665F">
      <w:pPr>
        <w:numPr>
          <w:ilvl w:val="0"/>
          <w:numId w:val="8"/>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みてね(MIXI)</w:t>
      </w:r>
    </w:p>
    <w:p w14:paraId="1CBF76F5" w14:textId="04F99971" w:rsidR="004B665F" w:rsidRPr="004B665F" w:rsidRDefault="00A15661" w:rsidP="004B665F">
      <w:pPr>
        <w:numPr>
          <w:ilvl w:val="0"/>
          <w:numId w:val="9"/>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写真・動画を無料・無制限で家族に共有・整理できる</w:t>
      </w:r>
    </w:p>
    <w:p w14:paraId="784361CD" w14:textId="62D055C5" w:rsidR="004B665F" w:rsidRPr="004B665F" w:rsidRDefault="00A15661" w:rsidP="004B665F">
      <w:pPr>
        <w:numPr>
          <w:ilvl w:val="0"/>
          <w:numId w:val="9"/>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月ごとに自動整理され、コメントでのやりとりや成長まとめ動画の自動生成</w:t>
      </w:r>
    </w:p>
    <w:p w14:paraId="4C0BFCA5" w14:textId="547F00DA" w:rsidR="004B665F" w:rsidRPr="004B665F" w:rsidRDefault="00A15661" w:rsidP="004B665F">
      <w:pPr>
        <w:numPr>
          <w:ilvl w:val="0"/>
          <w:numId w:val="8"/>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Googleフォト</w:t>
      </w:r>
    </w:p>
    <w:p w14:paraId="02E8137F" w14:textId="75A25C18" w:rsidR="004B665F" w:rsidRPr="004B665F" w:rsidRDefault="00A15661" w:rsidP="004B665F">
      <w:pPr>
        <w:numPr>
          <w:ilvl w:val="0"/>
          <w:numId w:val="10"/>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クラウドへの自動バックアップと共有アルバム機能</w:t>
      </w:r>
    </w:p>
    <w:p w14:paraId="1C40A28A" w14:textId="70646404" w:rsidR="004B665F" w:rsidRPr="004B665F" w:rsidRDefault="00A15661" w:rsidP="004B665F">
      <w:pPr>
        <w:numPr>
          <w:ilvl w:val="0"/>
          <w:numId w:val="10"/>
        </w:numPr>
        <w:spacing w:after="160" w:line="259" w:lineRule="auto"/>
        <w:contextualSpacing/>
        <w:rPr>
          <w:rFonts w:ascii="ＭＳ ゴシック" w:eastAsia="ＭＳ ゴシック" w:hAnsi="ＭＳ ゴシック" w:cs="Times New Roman"/>
          <w:sz w:val="24"/>
        </w:rPr>
      </w:pPr>
      <w:r w:rsidRPr="00A15661">
        <w:rPr>
          <w:rFonts w:ascii="ＭＳ ゴシック" w:eastAsia="ＭＳ ゴシック" w:hAnsi="ＭＳ ゴシック" w:cs="Times New Roman"/>
          <w:sz w:val="24"/>
        </w:rPr>
        <w:t>写真の保存・管理に強く、AIによる検索・分類が得意</w:t>
      </w:r>
    </w:p>
    <w:p w14:paraId="76A852D6" w14:textId="0BDEC4CD" w:rsidR="004B665F" w:rsidRPr="004B665F" w:rsidRDefault="00160355" w:rsidP="004B665F">
      <w:pPr>
        <w:numPr>
          <w:ilvl w:val="0"/>
          <w:numId w:val="8"/>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FamilySearch Memories</w:t>
      </w:r>
    </w:p>
    <w:p w14:paraId="327ED042" w14:textId="4284C267" w:rsidR="004B665F" w:rsidRPr="004B665F" w:rsidRDefault="00160355" w:rsidP="004B665F">
      <w:pPr>
        <w:numPr>
          <w:ilvl w:val="0"/>
          <w:numId w:val="11"/>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写真・音声・ストーリーを記録・共有できる</w:t>
      </w:r>
    </w:p>
    <w:p w14:paraId="460838D6" w14:textId="0DB5FAB3" w:rsidR="004B665F" w:rsidRPr="004B665F" w:rsidRDefault="00160355" w:rsidP="004B665F">
      <w:pPr>
        <w:numPr>
          <w:ilvl w:val="0"/>
          <w:numId w:val="11"/>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声を</w:t>
      </w:r>
      <w:r w:rsidRPr="00160355">
        <w:rPr>
          <w:rFonts w:ascii="ＭＳ ゴシック" w:eastAsia="ＭＳ ゴシック" w:hAnsi="ＭＳ ゴシック" w:cs="Times New Roman"/>
          <w:sz w:val="24"/>
        </w:rPr>
        <w:t>録音し、日常生活や大切な思い出を詳しく記録できる。</w:t>
      </w:r>
    </w:p>
    <w:p w14:paraId="447940CF" w14:textId="7EF8A70F" w:rsidR="004B665F" w:rsidRPr="004B665F" w:rsidRDefault="00160355" w:rsidP="004B665F">
      <w:pPr>
        <w:numPr>
          <w:ilvl w:val="0"/>
          <w:numId w:val="8"/>
        </w:numPr>
        <w:spacing w:after="160" w:line="259" w:lineRule="auto"/>
        <w:contextualSpacing/>
        <w:rPr>
          <w:rFonts w:ascii="ＭＳ ゴシック" w:eastAsia="ＭＳ ゴシック" w:hAnsi="ＭＳ ゴシック" w:cs="Times New Roman"/>
          <w:sz w:val="24"/>
        </w:rPr>
      </w:pPr>
      <w:r w:rsidRPr="00160355">
        <w:rPr>
          <w:rFonts w:ascii="ＭＳ ゴシック" w:eastAsia="ＭＳ ゴシック" w:hAnsi="ＭＳ ゴシック" w:cs="Times New Roman"/>
          <w:sz w:val="24"/>
        </w:rPr>
        <w:t>OMOIDE</w:t>
      </w:r>
    </w:p>
    <w:p w14:paraId="7AB82195" w14:textId="33EF9132" w:rsidR="004B665F" w:rsidRPr="004B665F" w:rsidRDefault="00160355" w:rsidP="004B665F">
      <w:pPr>
        <w:numPr>
          <w:ilvl w:val="0"/>
          <w:numId w:val="12"/>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写真や動画付きのメッセージを保存できる</w:t>
      </w:r>
    </w:p>
    <w:p w14:paraId="04ED4FE9" w14:textId="4419AFCB" w:rsidR="004B665F" w:rsidRPr="004B665F" w:rsidRDefault="00160355" w:rsidP="004B665F">
      <w:pPr>
        <w:numPr>
          <w:ilvl w:val="0"/>
          <w:numId w:val="12"/>
        </w:numPr>
        <w:spacing w:after="160" w:line="259" w:lineRule="auto"/>
        <w:contextualSpacing/>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指定した日に未来の自分や大切な人へのメッセージを届ける</w:t>
      </w:r>
    </w:p>
    <w:p w14:paraId="1F1F5E03" w14:textId="77777777" w:rsidR="004B665F" w:rsidRPr="004B665F" w:rsidRDefault="004B665F" w:rsidP="004B665F">
      <w:pPr>
        <w:spacing w:after="160"/>
        <w:rPr>
          <w:rFonts w:ascii="ＭＳ ゴシック" w:eastAsia="ＭＳ ゴシック" w:hAnsi="ＭＳ ゴシック" w:cs="Times New Roman"/>
          <w:sz w:val="24"/>
        </w:rPr>
      </w:pPr>
    </w:p>
    <w:p w14:paraId="11664DB1" w14:textId="77777777" w:rsidR="004B665F" w:rsidRPr="004B665F" w:rsidRDefault="004B665F" w:rsidP="004B665F">
      <w:pPr>
        <w:spacing w:after="16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＜このアプリが既存のアプリよりも優れている点＞</w:t>
      </w:r>
    </w:p>
    <w:p w14:paraId="1CBF4669" w14:textId="45402468" w:rsidR="004B665F" w:rsidRPr="004B665F" w:rsidRDefault="004B665F" w:rsidP="004B665F">
      <w:pPr>
        <w:spacing w:after="160"/>
        <w:ind w:leftChars="100" w:left="450" w:hangingChars="100" w:hanging="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①　</w:t>
      </w:r>
      <w:r w:rsidR="004907A0">
        <w:rPr>
          <w:rFonts w:ascii="ＭＳ ゴシック" w:eastAsia="ＭＳ ゴシック" w:hAnsi="ＭＳ ゴシック" w:cs="Times New Roman" w:hint="eastAsia"/>
          <w:sz w:val="24"/>
        </w:rPr>
        <w:t>既存のアプリ</w:t>
      </w:r>
      <w:r w:rsidR="004907A0" w:rsidRPr="004907A0">
        <w:rPr>
          <w:rFonts w:ascii="ＭＳ ゴシック" w:eastAsia="ＭＳ ゴシック" w:hAnsi="ＭＳ ゴシック" w:cs="Times New Roman"/>
          <w:sz w:val="24"/>
        </w:rPr>
        <w:t>は写真・動画の共有・整理に特化しており、家族がそれぞれのタイミングで「見返す」ことを前提として</w:t>
      </w:r>
      <w:r w:rsidR="005412C2">
        <w:rPr>
          <w:rFonts w:ascii="ＭＳ ゴシック" w:eastAsia="ＭＳ ゴシック" w:hAnsi="ＭＳ ゴシック" w:cs="Times New Roman" w:hint="eastAsia"/>
          <w:sz w:val="24"/>
        </w:rPr>
        <w:t>います</w:t>
      </w:r>
      <w:r w:rsidR="004907A0" w:rsidRPr="004907A0">
        <w:rPr>
          <w:rFonts w:ascii="ＭＳ ゴシック" w:eastAsia="ＭＳ ゴシック" w:hAnsi="ＭＳ ゴシック" w:cs="Times New Roman"/>
          <w:sz w:val="24"/>
        </w:rPr>
        <w:t>。</w:t>
      </w:r>
      <w:r w:rsidR="005412C2">
        <w:rPr>
          <w:rFonts w:ascii="ＭＳ ゴシック" w:eastAsia="ＭＳ ゴシック" w:hAnsi="ＭＳ ゴシック" w:cs="Times New Roman" w:hint="eastAsia"/>
          <w:sz w:val="24"/>
        </w:rPr>
        <w:t>しかし、</w:t>
      </w:r>
      <w:proofErr w:type="spellStart"/>
      <w:r w:rsidR="004907A0" w:rsidRPr="004907A0">
        <w:rPr>
          <w:rFonts w:ascii="ＭＳ ゴシック" w:eastAsia="ＭＳ ゴシック" w:hAnsi="ＭＳ ゴシック" w:cs="Times New Roman"/>
          <w:sz w:val="24"/>
        </w:rPr>
        <w:t>AsuLink</w:t>
      </w:r>
      <w:proofErr w:type="spellEnd"/>
      <w:r w:rsidR="004907A0" w:rsidRPr="004907A0">
        <w:rPr>
          <w:rFonts w:ascii="ＭＳ ゴシック" w:eastAsia="ＭＳ ゴシック" w:hAnsi="ＭＳ ゴシック" w:cs="Times New Roman"/>
          <w:sz w:val="24"/>
        </w:rPr>
        <w:t>は記録を家族が同時に「一緒に体験し直す」ことを目的として、ページ同期機能やリアルタイム共有によって、同じ瞬間を共有する体験そのものを</w:t>
      </w:r>
      <w:r w:rsidR="00852D56">
        <w:rPr>
          <w:rFonts w:ascii="ＭＳ ゴシック" w:eastAsia="ＭＳ ゴシック" w:hAnsi="ＭＳ ゴシック" w:cs="Times New Roman" w:hint="eastAsia"/>
          <w:sz w:val="24"/>
        </w:rPr>
        <w:t>設計しています。</w:t>
      </w:r>
    </w:p>
    <w:p w14:paraId="70FCEC14" w14:textId="6F9E2531" w:rsidR="004B665F" w:rsidRPr="004B665F" w:rsidRDefault="004B665F" w:rsidP="004B665F">
      <w:pPr>
        <w:spacing w:after="160"/>
        <w:ind w:leftChars="100" w:left="450" w:hangingChars="100" w:hanging="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②　</w:t>
      </w:r>
      <w:r w:rsidR="00852D56">
        <w:rPr>
          <w:rFonts w:ascii="ＭＳ ゴシック" w:eastAsia="ＭＳ ゴシック" w:hAnsi="ＭＳ ゴシック" w:cs="Times New Roman" w:hint="eastAsia"/>
          <w:sz w:val="24"/>
        </w:rPr>
        <w:t>既存のアプリ</w:t>
      </w:r>
      <w:r w:rsidR="00852D56" w:rsidRPr="00852D56">
        <w:rPr>
          <w:rFonts w:ascii="ＭＳ ゴシック" w:eastAsia="ＭＳ ゴシック" w:hAnsi="ＭＳ ゴシック" w:cs="Times New Roman"/>
          <w:sz w:val="24"/>
        </w:rPr>
        <w:t>は写真の保存・管理・バックアップが主目的であり、家族間のつながりを深める機能はほとんど持</w:t>
      </w:r>
      <w:r w:rsidR="005412C2">
        <w:rPr>
          <w:rFonts w:ascii="ＭＳ ゴシック" w:eastAsia="ＭＳ ゴシック" w:hAnsi="ＭＳ ゴシック" w:cs="Times New Roman" w:hint="eastAsia"/>
          <w:sz w:val="24"/>
        </w:rPr>
        <w:t>ちません</w:t>
      </w:r>
      <w:r w:rsidR="00852D56" w:rsidRPr="00852D56">
        <w:rPr>
          <w:rFonts w:ascii="ＭＳ ゴシック" w:eastAsia="ＭＳ ゴシック" w:hAnsi="ＭＳ ゴシック" w:cs="Times New Roman"/>
          <w:sz w:val="24"/>
        </w:rPr>
        <w:t>。AI検索や自動整理など「個人の利便性」に最適化されたサービスである</w:t>
      </w:r>
      <w:r w:rsidR="005412C2">
        <w:rPr>
          <w:rFonts w:ascii="ＭＳ ゴシック" w:eastAsia="ＭＳ ゴシック" w:hAnsi="ＭＳ ゴシック" w:cs="Times New Roman" w:hint="eastAsia"/>
          <w:sz w:val="24"/>
        </w:rPr>
        <w:t>と言えます</w:t>
      </w:r>
      <w:r w:rsidR="00852D56" w:rsidRPr="00852D56">
        <w:rPr>
          <w:rFonts w:ascii="ＭＳ ゴシック" w:eastAsia="ＭＳ ゴシック" w:hAnsi="ＭＳ ゴシック" w:cs="Times New Roman"/>
          <w:sz w:val="24"/>
        </w:rPr>
        <w:t>。</w:t>
      </w:r>
      <w:proofErr w:type="spellStart"/>
      <w:r w:rsidR="00852D56" w:rsidRPr="00852D56">
        <w:rPr>
          <w:rFonts w:ascii="ＭＳ ゴシック" w:eastAsia="ＭＳ ゴシック" w:hAnsi="ＭＳ ゴシック" w:cs="Times New Roman"/>
          <w:sz w:val="24"/>
        </w:rPr>
        <w:t>AsuLink</w:t>
      </w:r>
      <w:proofErr w:type="spellEnd"/>
      <w:r w:rsidR="00852D56" w:rsidRPr="00852D56">
        <w:rPr>
          <w:rFonts w:ascii="ＭＳ ゴシック" w:eastAsia="ＭＳ ゴシック" w:hAnsi="ＭＳ ゴシック" w:cs="Times New Roman"/>
          <w:sz w:val="24"/>
        </w:rPr>
        <w:t>は管理ではなく「体験」を中心に設計されており、音・声・感触といった多感覚の記録によって、写真では再現できない場の空気感ごと思い出を</w:t>
      </w:r>
      <w:r w:rsidR="00852D56">
        <w:rPr>
          <w:rFonts w:ascii="ＭＳ ゴシック" w:eastAsia="ＭＳ ゴシック" w:hAnsi="ＭＳ ゴシック" w:cs="Times New Roman" w:hint="eastAsia"/>
          <w:sz w:val="24"/>
        </w:rPr>
        <w:t>残し、家族と共有</w:t>
      </w:r>
      <w:r w:rsidR="005412C2">
        <w:rPr>
          <w:rFonts w:ascii="ＭＳ ゴシック" w:eastAsia="ＭＳ ゴシック" w:hAnsi="ＭＳ ゴシック" w:cs="Times New Roman" w:hint="eastAsia"/>
          <w:sz w:val="24"/>
        </w:rPr>
        <w:t>することが出来ます</w:t>
      </w:r>
      <w:r w:rsidR="00852D56">
        <w:rPr>
          <w:rFonts w:ascii="ＭＳ ゴシック" w:eastAsia="ＭＳ ゴシック" w:hAnsi="ＭＳ ゴシック" w:cs="Times New Roman" w:hint="eastAsia"/>
          <w:sz w:val="24"/>
        </w:rPr>
        <w:t>。</w:t>
      </w:r>
    </w:p>
    <w:p w14:paraId="31F9B57A" w14:textId="0A06C5A1" w:rsidR="004B665F" w:rsidRPr="004B665F" w:rsidRDefault="004B665F" w:rsidP="004B665F">
      <w:pPr>
        <w:spacing w:after="160"/>
        <w:ind w:leftChars="100" w:left="450" w:hangingChars="100" w:hanging="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③　</w:t>
      </w:r>
      <w:r w:rsidR="00852D56">
        <w:rPr>
          <w:rFonts w:ascii="ＭＳ ゴシック" w:eastAsia="ＭＳ ゴシック" w:hAnsi="ＭＳ ゴシック" w:cs="Times New Roman" w:hint="eastAsia"/>
          <w:sz w:val="24"/>
        </w:rPr>
        <w:t>既存のアプリ</w:t>
      </w:r>
      <w:r w:rsidR="00852D56" w:rsidRPr="00852D56">
        <w:rPr>
          <w:rFonts w:ascii="ＭＳ ゴシック" w:eastAsia="ＭＳ ゴシック" w:hAnsi="ＭＳ ゴシック" w:cs="Times New Roman"/>
          <w:sz w:val="24"/>
        </w:rPr>
        <w:t>は写真・音声・ストーリーを組み合わせて記録できる点で</w:t>
      </w:r>
      <w:proofErr w:type="spellStart"/>
      <w:r w:rsidR="00852D56" w:rsidRPr="00852D56">
        <w:rPr>
          <w:rFonts w:ascii="ＭＳ ゴシック" w:eastAsia="ＭＳ ゴシック" w:hAnsi="ＭＳ ゴシック" w:cs="Times New Roman"/>
          <w:sz w:val="24"/>
        </w:rPr>
        <w:t>AsuLink</w:t>
      </w:r>
      <w:proofErr w:type="spellEnd"/>
      <w:r w:rsidR="00852D56" w:rsidRPr="00852D56">
        <w:rPr>
          <w:rFonts w:ascii="ＭＳ ゴシック" w:eastAsia="ＭＳ ゴシック" w:hAnsi="ＭＳ ゴシック" w:cs="Times New Roman"/>
          <w:sz w:val="24"/>
        </w:rPr>
        <w:t>と方向性が</w:t>
      </w:r>
      <w:r w:rsidR="005412C2">
        <w:rPr>
          <w:rFonts w:ascii="ＭＳ ゴシック" w:eastAsia="ＭＳ ゴシック" w:hAnsi="ＭＳ ゴシック" w:cs="Times New Roman" w:hint="eastAsia"/>
          <w:sz w:val="24"/>
        </w:rPr>
        <w:t>近いです</w:t>
      </w:r>
      <w:r w:rsidR="00852D56" w:rsidRPr="00852D56">
        <w:rPr>
          <w:rFonts w:ascii="ＭＳ ゴシック" w:eastAsia="ＭＳ ゴシック" w:hAnsi="ＭＳ ゴシック" w:cs="Times New Roman"/>
          <w:sz w:val="24"/>
        </w:rPr>
        <w:t>。しかし、先祖</w:t>
      </w:r>
      <w:r w:rsidR="005412C2">
        <w:rPr>
          <w:rFonts w:ascii="ＭＳ ゴシック" w:eastAsia="ＭＳ ゴシック" w:hAnsi="ＭＳ ゴシック" w:cs="Times New Roman" w:hint="eastAsia"/>
          <w:sz w:val="24"/>
        </w:rPr>
        <w:t>間の繋がりなど</w:t>
      </w:r>
      <w:r w:rsidR="00852D56" w:rsidRPr="00852D56">
        <w:rPr>
          <w:rFonts w:ascii="ＭＳ ゴシック" w:eastAsia="ＭＳ ゴシック" w:hAnsi="ＭＳ ゴシック" w:cs="Times New Roman"/>
          <w:sz w:val="24"/>
        </w:rPr>
        <w:t>、過去に向いたサービスである。</w:t>
      </w:r>
      <w:proofErr w:type="spellStart"/>
      <w:r w:rsidR="00852D56" w:rsidRPr="00852D56">
        <w:rPr>
          <w:rFonts w:ascii="ＭＳ ゴシック" w:eastAsia="ＭＳ ゴシック" w:hAnsi="ＭＳ ゴシック" w:cs="Times New Roman"/>
          <w:sz w:val="24"/>
        </w:rPr>
        <w:t>AsuLink</w:t>
      </w:r>
      <w:proofErr w:type="spellEnd"/>
      <w:r w:rsidR="00852D56" w:rsidRPr="00852D56">
        <w:rPr>
          <w:rFonts w:ascii="ＭＳ ゴシック" w:eastAsia="ＭＳ ゴシック" w:hAnsi="ＭＳ ゴシック" w:cs="Times New Roman"/>
          <w:sz w:val="24"/>
        </w:rPr>
        <w:t>は現在</w:t>
      </w:r>
      <w:r w:rsidR="00852D56">
        <w:rPr>
          <w:rFonts w:ascii="ＭＳ ゴシック" w:eastAsia="ＭＳ ゴシック" w:hAnsi="ＭＳ ゴシック" w:cs="Times New Roman" w:hint="eastAsia"/>
          <w:sz w:val="24"/>
        </w:rPr>
        <w:t>、そして未来</w:t>
      </w:r>
      <w:r w:rsidR="00852D56" w:rsidRPr="00852D56">
        <w:rPr>
          <w:rFonts w:ascii="ＭＳ ゴシック" w:eastAsia="ＭＳ ゴシック" w:hAnsi="ＭＳ ゴシック" w:cs="Times New Roman"/>
          <w:sz w:val="24"/>
        </w:rPr>
        <w:t>の家族のつながりを日常の中に生み出すことを目的としており、特別な記録としてではなく日常の何気ない瞬間を家族団欒のきっかけに変えることを目指してい</w:t>
      </w:r>
      <w:r w:rsidR="005412C2">
        <w:rPr>
          <w:rFonts w:ascii="ＭＳ ゴシック" w:eastAsia="ＭＳ ゴシック" w:hAnsi="ＭＳ ゴシック" w:cs="Times New Roman" w:hint="eastAsia"/>
          <w:sz w:val="24"/>
        </w:rPr>
        <w:t>ます</w:t>
      </w:r>
      <w:r w:rsidR="00852D56" w:rsidRPr="00852D56">
        <w:rPr>
          <w:rFonts w:ascii="ＭＳ ゴシック" w:eastAsia="ＭＳ ゴシック" w:hAnsi="ＭＳ ゴシック" w:cs="Times New Roman"/>
          <w:sz w:val="24"/>
        </w:rPr>
        <w:t>。</w:t>
      </w:r>
    </w:p>
    <w:p w14:paraId="32DA1EB6" w14:textId="6F50302A" w:rsidR="004B665F" w:rsidRPr="004B665F" w:rsidRDefault="004B665F" w:rsidP="004B665F">
      <w:pPr>
        <w:spacing w:after="160"/>
        <w:ind w:leftChars="100" w:left="450" w:hangingChars="100" w:hanging="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 xml:space="preserve">④　</w:t>
      </w:r>
      <w:r w:rsidR="00852D56" w:rsidRPr="00852D56">
        <w:rPr>
          <w:rFonts w:ascii="ＭＳ ゴシック" w:eastAsia="ＭＳ ゴシック" w:hAnsi="ＭＳ ゴシック" w:cs="Times New Roman"/>
          <w:sz w:val="24"/>
        </w:rPr>
        <w:t>OMOIDEはメッセージを未来に届けるという点で</w:t>
      </w:r>
      <w:proofErr w:type="spellStart"/>
      <w:r w:rsidR="00852D56" w:rsidRPr="00852D56">
        <w:rPr>
          <w:rFonts w:ascii="ＭＳ ゴシック" w:eastAsia="ＭＳ ゴシック" w:hAnsi="ＭＳ ゴシック" w:cs="Times New Roman"/>
          <w:sz w:val="24"/>
        </w:rPr>
        <w:t>AsuLink</w:t>
      </w:r>
      <w:proofErr w:type="spellEnd"/>
      <w:r w:rsidR="00852D56" w:rsidRPr="00852D56">
        <w:rPr>
          <w:rFonts w:ascii="ＭＳ ゴシック" w:eastAsia="ＭＳ ゴシック" w:hAnsi="ＭＳ ゴシック" w:cs="Times New Roman"/>
          <w:sz w:val="24"/>
        </w:rPr>
        <w:t>の「声のタイムカプセル」機能と思想が近いが、「送る側」と「受け取る側」が時間的に分断された一方向の体験にとどま</w:t>
      </w:r>
      <w:r w:rsidR="005412C2">
        <w:rPr>
          <w:rFonts w:ascii="ＭＳ ゴシック" w:eastAsia="ＭＳ ゴシック" w:hAnsi="ＭＳ ゴシック" w:cs="Times New Roman" w:hint="eastAsia"/>
          <w:sz w:val="24"/>
        </w:rPr>
        <w:t>っていると言えます</w:t>
      </w:r>
      <w:r w:rsidR="00852D56" w:rsidRPr="00852D56">
        <w:rPr>
          <w:rFonts w:ascii="ＭＳ ゴシック" w:eastAsia="ＭＳ ゴシック" w:hAnsi="ＭＳ ゴシック" w:cs="Times New Roman"/>
          <w:sz w:val="24"/>
        </w:rPr>
        <w:t>。</w:t>
      </w:r>
      <w:proofErr w:type="spellStart"/>
      <w:r w:rsidR="00852D56" w:rsidRPr="00852D56">
        <w:rPr>
          <w:rFonts w:ascii="ＭＳ ゴシック" w:eastAsia="ＭＳ ゴシック" w:hAnsi="ＭＳ ゴシック" w:cs="Times New Roman"/>
          <w:sz w:val="24"/>
        </w:rPr>
        <w:t>AsuLink</w:t>
      </w:r>
      <w:proofErr w:type="spellEnd"/>
      <w:r w:rsidR="00852D56" w:rsidRPr="00852D56">
        <w:rPr>
          <w:rFonts w:ascii="ＭＳ ゴシック" w:eastAsia="ＭＳ ゴシック" w:hAnsi="ＭＳ ゴシック" w:cs="Times New Roman"/>
          <w:sz w:val="24"/>
        </w:rPr>
        <w:t>は家族が同じ記録を双方向・同時に体験することを</w:t>
      </w:r>
      <w:r w:rsidR="005412C2">
        <w:rPr>
          <w:rFonts w:ascii="ＭＳ ゴシック" w:eastAsia="ＭＳ ゴシック" w:hAnsi="ＭＳ ゴシック" w:cs="Times New Roman" w:hint="eastAsia"/>
          <w:sz w:val="24"/>
        </w:rPr>
        <w:t>目的とし</w:t>
      </w:r>
      <w:r w:rsidR="00852D56" w:rsidRPr="00852D56">
        <w:rPr>
          <w:rFonts w:ascii="ＭＳ ゴシック" w:eastAsia="ＭＳ ゴシック" w:hAnsi="ＭＳ ゴシック" w:cs="Times New Roman"/>
          <w:sz w:val="24"/>
        </w:rPr>
        <w:t>、つながりを「今」生み出す設計になってい</w:t>
      </w:r>
      <w:r w:rsidR="003357E8">
        <w:rPr>
          <w:rFonts w:ascii="ＭＳ ゴシック" w:eastAsia="ＭＳ ゴシック" w:hAnsi="ＭＳ ゴシック" w:cs="Times New Roman" w:hint="eastAsia"/>
          <w:sz w:val="24"/>
        </w:rPr>
        <w:t>ます</w:t>
      </w:r>
      <w:r w:rsidR="00852D56" w:rsidRPr="00852D56">
        <w:rPr>
          <w:rFonts w:ascii="ＭＳ ゴシック" w:eastAsia="ＭＳ ゴシック" w:hAnsi="ＭＳ ゴシック" w:cs="Times New Roman"/>
          <w:sz w:val="24"/>
        </w:rPr>
        <w:t>。また記録できる内容においても、メッセージ・写真だけでなく音・声・感触など多感覚に対応しており、日常のあらゆる瞬間を記録・共有</w:t>
      </w:r>
      <w:r w:rsidR="003357E8">
        <w:rPr>
          <w:rFonts w:ascii="ＭＳ ゴシック" w:eastAsia="ＭＳ ゴシック" w:hAnsi="ＭＳ ゴシック" w:cs="Times New Roman" w:hint="eastAsia"/>
          <w:sz w:val="24"/>
        </w:rPr>
        <w:t>の対象としています</w:t>
      </w:r>
      <w:proofErr w:type="gramStart"/>
      <w:r w:rsidR="003357E8">
        <w:rPr>
          <w:rFonts w:ascii="ＭＳ ゴシック" w:eastAsia="ＭＳ ゴシック" w:hAnsi="ＭＳ ゴシック" w:cs="Times New Roman" w:hint="eastAsia"/>
          <w:sz w:val="24"/>
        </w:rPr>
        <w:t>。</w:t>
      </w:r>
      <w:r w:rsidR="00852D56" w:rsidRPr="00852D56">
        <w:rPr>
          <w:rFonts w:ascii="ＭＳ ゴシック" w:eastAsia="ＭＳ ゴシック" w:hAnsi="ＭＳ ゴシック" w:cs="Times New Roman"/>
          <w:sz w:val="24"/>
        </w:rPr>
        <w:t>。</w:t>
      </w:r>
      <w:proofErr w:type="gramEnd"/>
    </w:p>
    <w:p w14:paraId="7506C7FD" w14:textId="77777777" w:rsidR="004B665F" w:rsidRPr="004B665F" w:rsidRDefault="004B665F" w:rsidP="004B665F">
      <w:pPr>
        <w:spacing w:after="160"/>
        <w:rPr>
          <w:rFonts w:ascii="ＭＳ ゴシック" w:eastAsia="ＭＳ ゴシック" w:hAnsi="ＭＳ ゴシック" w:cs="Times New Roman"/>
          <w:sz w:val="24"/>
        </w:rPr>
      </w:pPr>
    </w:p>
    <w:p w14:paraId="6414131D" w14:textId="27DE7629" w:rsidR="004B665F" w:rsidRPr="004B665F" w:rsidRDefault="004B665F" w:rsidP="001A3428">
      <w:pPr>
        <w:spacing w:after="160"/>
        <w:ind w:leftChars="100" w:left="450" w:hangingChars="100" w:hanging="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④機能説明</w:t>
      </w:r>
    </w:p>
    <w:p w14:paraId="712E2330" w14:textId="77777777" w:rsidR="004B665F" w:rsidRPr="004B665F" w:rsidRDefault="004B665F" w:rsidP="004B665F">
      <w:pPr>
        <w:spacing w:after="160"/>
        <w:ind w:leftChars="100" w:left="210"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＜カメラロール画面＞</w:t>
      </w:r>
    </w:p>
    <w:p w14:paraId="3E102B05" w14:textId="0D4F37FC" w:rsidR="007B1867" w:rsidRDefault="006A106A" w:rsidP="007B1867">
      <w:pPr>
        <w:spacing w:after="160"/>
        <w:ind w:leftChars="200" w:left="66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lastRenderedPageBreak/>
        <w:t>・アルバムモード</w:t>
      </w:r>
      <w:r w:rsidR="007B1867">
        <w:rPr>
          <w:rFonts w:ascii="ＭＳ ゴシック" w:eastAsia="ＭＳ ゴシック" w:hAnsi="ＭＳ ゴシック" w:cs="Times New Roman"/>
          <w:sz w:val="24"/>
        </w:rPr>
        <w:br/>
      </w:r>
      <w:r w:rsidR="004B665F" w:rsidRPr="004B665F">
        <w:rPr>
          <w:rFonts w:ascii="ＭＳ ゴシック" w:eastAsia="ＭＳ ゴシック" w:hAnsi="ＭＳ ゴシック" w:cs="Times New Roman"/>
          <w:sz w:val="24"/>
        </w:rPr>
        <w:t>一画面の情報量が少なく、アルバムのページをめくる体験ができます。</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保存された内容を気軽に</w:t>
      </w:r>
      <w:r w:rsidR="007B1867">
        <w:rPr>
          <w:rFonts w:ascii="ＭＳ ゴシック" w:eastAsia="ＭＳ ゴシック" w:hAnsi="ＭＳ ゴシック" w:cs="Times New Roman" w:hint="eastAsia"/>
          <w:sz w:val="24"/>
        </w:rPr>
        <w:t>楽しむことが出来る</w:t>
      </w:r>
    </w:p>
    <w:p w14:paraId="72BA57C3" w14:textId="10B541AE" w:rsidR="007B1867" w:rsidRDefault="007B1867" w:rsidP="007B1867">
      <w:pPr>
        <w:spacing w:after="160"/>
        <w:ind w:leftChars="200" w:left="66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・管理モード</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カメラロールのような表示になり、一画面で一覧表示ができる。</w:t>
      </w:r>
      <w:r>
        <w:rPr>
          <w:rFonts w:ascii="ＭＳ ゴシック" w:eastAsia="ＭＳ ゴシック" w:hAnsi="ＭＳ ゴシック" w:cs="Times New Roman"/>
          <w:sz w:val="24"/>
        </w:rPr>
        <w:br/>
      </w:r>
      <w:r>
        <w:rPr>
          <w:rFonts w:ascii="ＭＳ ゴシック" w:eastAsia="ＭＳ ゴシック" w:hAnsi="ＭＳ ゴシック" w:cs="Times New Roman" w:hint="eastAsia"/>
          <w:sz w:val="24"/>
        </w:rPr>
        <w:t>保存されたデータの管理を手軽に行える。</w:t>
      </w:r>
    </w:p>
    <w:p w14:paraId="29D3F2C1" w14:textId="58C23EB5" w:rsidR="00CC0E22" w:rsidRDefault="00CC0E22" w:rsidP="007B1867">
      <w:pPr>
        <w:spacing w:after="160"/>
        <w:ind w:leftChars="200" w:left="66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＜アルバム作成＞</w:t>
      </w:r>
    </w:p>
    <w:p w14:paraId="4576F2E5" w14:textId="3EDBE5E4" w:rsidR="00CC0E22" w:rsidRPr="004B665F" w:rsidRDefault="00CC0E22" w:rsidP="007B1867">
      <w:pPr>
        <w:spacing w:after="160"/>
        <w:ind w:leftChars="200" w:left="660" w:hangingChars="100" w:hanging="24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 xml:space="preserve">　AIが保存された内容から自動的にアルバムを作成、アルバムの設定なども細かく変更できる。チャット可能なAIによって誰にでもわかりやすく設定できる。</w:t>
      </w:r>
    </w:p>
    <w:p w14:paraId="2A16A4E9"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＜記録画面＞</w:t>
      </w:r>
    </w:p>
    <w:p w14:paraId="2E8C7FD4" w14:textId="1A3003CB" w:rsidR="004B665F" w:rsidRPr="004B665F" w:rsidRDefault="007B1867" w:rsidP="007B1867">
      <w:pPr>
        <w:spacing w:after="160"/>
        <w:ind w:leftChars="300" w:left="63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メニューに配置された</w:t>
      </w:r>
      <w:r w:rsidR="004B665F" w:rsidRPr="004B665F">
        <w:rPr>
          <w:rFonts w:ascii="ＭＳ ゴシック" w:eastAsia="ＭＳ ゴシック" w:hAnsi="ＭＳ ゴシック" w:cs="Times New Roman"/>
          <w:sz w:val="24"/>
        </w:rPr>
        <w:t>記録ボタンを押すことで、記録画面に遷移します。ここで画像・音声・揺れなどの記録ができ</w:t>
      </w:r>
      <w:r w:rsidR="00892463">
        <w:rPr>
          <w:rFonts w:ascii="ＭＳ ゴシック" w:eastAsia="ＭＳ ゴシック" w:hAnsi="ＭＳ ゴシック" w:cs="Times New Roman" w:hint="eastAsia"/>
          <w:sz w:val="24"/>
        </w:rPr>
        <w:t>て、記録に関するデフォルト設定を設定できます。</w:t>
      </w:r>
    </w:p>
    <w:p w14:paraId="5F10AE39"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＜編集画面＞</w:t>
      </w:r>
    </w:p>
    <w:p w14:paraId="66701178" w14:textId="77758935" w:rsidR="004B665F" w:rsidRPr="004B665F" w:rsidRDefault="004B665F" w:rsidP="00BF55DA">
      <w:pPr>
        <w:spacing w:after="160"/>
        <w:ind w:leftChars="300" w:left="63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撮影が終わったら編集画面に遷移します。ここでは、周りの環境音・声などをAI処理によって判断します。</w:t>
      </w:r>
      <w:r w:rsidR="00855B89">
        <w:rPr>
          <w:rFonts w:ascii="ＭＳ ゴシック" w:eastAsia="ＭＳ ゴシック" w:hAnsi="ＭＳ ゴシック" w:cs="Times New Roman" w:hint="eastAsia"/>
          <w:sz w:val="24"/>
        </w:rPr>
        <w:t>記録の処理を設定して、バックグランドで行います。</w:t>
      </w:r>
    </w:p>
    <w:p w14:paraId="745B07C0"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＜タイムカプセル画面＞</w:t>
      </w:r>
    </w:p>
    <w:p w14:paraId="736DC756" w14:textId="07B3F562" w:rsidR="004B665F" w:rsidRPr="004B665F" w:rsidRDefault="00855B89" w:rsidP="00BF55DA">
      <w:pPr>
        <w:spacing w:after="160"/>
        <w:ind w:leftChars="300" w:left="630"/>
        <w:rPr>
          <w:rFonts w:ascii="ＭＳ ゴシック" w:eastAsia="ＭＳ ゴシック" w:hAnsi="ＭＳ ゴシック" w:cs="Times New Roman"/>
          <w:sz w:val="24"/>
        </w:rPr>
      </w:pPr>
      <w:r>
        <w:rPr>
          <w:rFonts w:ascii="ＭＳ ゴシック" w:eastAsia="ＭＳ ゴシック" w:hAnsi="ＭＳ ゴシック" w:cs="Times New Roman" w:hint="eastAsia"/>
          <w:sz w:val="24"/>
        </w:rPr>
        <w:t>保存内容を</w:t>
      </w:r>
      <w:r w:rsidR="004B665F" w:rsidRPr="004B665F">
        <w:rPr>
          <w:rFonts w:ascii="ＭＳ ゴシック" w:eastAsia="ＭＳ ゴシック" w:hAnsi="ＭＳ ゴシック" w:cs="Times New Roman"/>
          <w:sz w:val="24"/>
        </w:rPr>
        <w:t>タイムカプセルに設定、またはタイムカプセルを管理できる画面です。タイムカプセルはユーザーと日付・日時を設定することができて、設定した日付・日時に設定したユーザーに通知が来ます。</w:t>
      </w:r>
    </w:p>
    <w:p w14:paraId="55851E09"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＜成長記録＞</w:t>
      </w:r>
    </w:p>
    <w:p w14:paraId="59819853" w14:textId="19CE5EEF" w:rsidR="004B665F" w:rsidRPr="004B665F" w:rsidRDefault="004B665F" w:rsidP="00BF55DA">
      <w:pPr>
        <w:spacing w:after="160"/>
        <w:ind w:leftChars="300" w:left="63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設定したユーザーの設定した項目の成長記録が表示されます。例えば、ユーザーに子供のアカウントを設定して項目を「声」と設定すると、子供の声の成長記録が表示されます。</w:t>
      </w:r>
    </w:p>
    <w:p w14:paraId="5BBD9792"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＜共有設定画面＞</w:t>
      </w:r>
    </w:p>
    <w:p w14:paraId="485143D0" w14:textId="1D1CC487" w:rsidR="004B665F" w:rsidRPr="004B665F" w:rsidRDefault="004B665F" w:rsidP="00BF55DA">
      <w:pPr>
        <w:spacing w:after="160"/>
        <w:ind w:leftChars="300" w:left="63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共有モードのON・OFF、またはファミリーユーザーの追加を行うことができて、ファミリーユーザーはリスト化されて表示されます。また、「家族構成タグ」を特定のユーザーに設定することで、自分と相手の相関関係を明確化します。</w:t>
      </w:r>
    </w:p>
    <w:p w14:paraId="70A36FF5" w14:textId="77777777" w:rsidR="004B665F" w:rsidRPr="004B665F" w:rsidRDefault="004B665F" w:rsidP="004B665F">
      <w:pPr>
        <w:spacing w:after="160"/>
        <w:ind w:leftChars="200" w:left="42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＜通知機能＞</w:t>
      </w:r>
    </w:p>
    <w:p w14:paraId="490AEB56" w14:textId="77777777" w:rsidR="004B665F" w:rsidRPr="004B665F" w:rsidRDefault="004B665F" w:rsidP="00BF55DA">
      <w:pPr>
        <w:spacing w:after="160"/>
        <w:ind w:leftChars="200" w:left="420" w:firstLineChars="100" w:firstLine="240"/>
        <w:rPr>
          <w:rFonts w:ascii="ＭＳ ゴシック" w:eastAsia="ＭＳ ゴシック" w:hAnsi="ＭＳ ゴシック" w:cs="Times New Roman"/>
          <w:sz w:val="24"/>
        </w:rPr>
      </w:pPr>
      <w:r w:rsidRPr="004B665F">
        <w:rPr>
          <w:rFonts w:ascii="ＭＳ ゴシック" w:eastAsia="ＭＳ ゴシック" w:hAnsi="ＭＳ ゴシック" w:cs="Times New Roman"/>
          <w:sz w:val="24"/>
        </w:rPr>
        <w:t>家族同士のスマホが集まると通知が来て、アプリの利用を促されます。</w:t>
      </w:r>
    </w:p>
    <w:p w14:paraId="5FA5DF8B" w14:textId="77777777" w:rsidR="006C0604" w:rsidRPr="004B665F" w:rsidRDefault="006C0604" w:rsidP="004B665F"/>
    <w:sectPr w:rsidR="006C0604" w:rsidRPr="004B665F" w:rsidSect="004B665F">
      <w:headerReference w:type="default" r:id="rId8"/>
      <w:pgSz w:w="11906" w:h="16838" w:code="9"/>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B9102" w14:textId="77777777" w:rsidR="00D26398" w:rsidRDefault="00D26398" w:rsidP="004B665F">
      <w:r>
        <w:separator/>
      </w:r>
    </w:p>
  </w:endnote>
  <w:endnote w:type="continuationSeparator" w:id="0">
    <w:p w14:paraId="3A1B1EA8" w14:textId="77777777" w:rsidR="00D26398" w:rsidRDefault="00D26398" w:rsidP="004B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ﾎﾟｯﾌﾟ体">
    <w:altName w:val="游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7C78B" w14:textId="77777777" w:rsidR="00D26398" w:rsidRDefault="00D26398" w:rsidP="004B665F">
      <w:r>
        <w:separator/>
      </w:r>
    </w:p>
  </w:footnote>
  <w:footnote w:type="continuationSeparator" w:id="0">
    <w:p w14:paraId="69635C8E" w14:textId="77777777" w:rsidR="00D26398" w:rsidRDefault="00D26398" w:rsidP="004B6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CDD8" w14:textId="7BD4C9A8" w:rsidR="000521D2" w:rsidRDefault="004B665F">
    <w:pPr>
      <w:pStyle w:val="aa"/>
    </w:pPr>
    <w:r>
      <w:rPr>
        <w:noProof/>
      </w:rPr>
      <mc:AlternateContent>
        <mc:Choice Requires="wpg">
          <w:drawing>
            <wp:anchor distT="0" distB="0" distL="114300" distR="114300" simplePos="0" relativeHeight="251659264" behindDoc="0" locked="0" layoutInCell="1" allowOverlap="1" wp14:anchorId="67A6CDF6" wp14:editId="2DC9C2D0">
              <wp:simplePos x="0" y="0"/>
              <wp:positionH relativeFrom="column">
                <wp:posOffset>-415290</wp:posOffset>
              </wp:positionH>
              <wp:positionV relativeFrom="page">
                <wp:posOffset>482600</wp:posOffset>
              </wp:positionV>
              <wp:extent cx="7027545" cy="457200"/>
              <wp:effectExtent l="0" t="0" r="1905" b="0"/>
              <wp:wrapSquare wrapText="bothSides"/>
              <wp:docPr id="1" name="グループ化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7545" cy="457200"/>
                        <a:chOff x="354" y="632"/>
                        <a:chExt cx="11067" cy="720"/>
                      </a:xfrm>
                    </wpg:grpSpPr>
                    <wps:wsp>
                      <wps:cNvPr id="4" name="Rectangle 2"/>
                      <wps:cNvSpPr>
                        <a:spLocks noChangeArrowheads="1"/>
                      </wps:cNvSpPr>
                      <wps:spPr bwMode="auto">
                        <a:xfrm>
                          <a:off x="354" y="632"/>
                          <a:ext cx="8541" cy="720"/>
                        </a:xfrm>
                        <a:prstGeom prst="rect">
                          <a:avLst/>
                        </a:prstGeom>
                        <a:solidFill>
                          <a:srgbClr val="9BBB59">
                            <a:lumMod val="20000"/>
                            <a:lumOff val="80000"/>
                          </a:srgb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14BD7E19" w14:textId="6E67178E" w:rsidR="004B665F" w:rsidRPr="00620DFD" w:rsidRDefault="004B665F" w:rsidP="004B665F">
                            <w:pPr>
                              <w:pStyle w:val="aa"/>
                              <w:rPr>
                                <w:color w:val="002060"/>
                                <w:sz w:val="28"/>
                                <w:szCs w:val="28"/>
                              </w:rPr>
                            </w:pPr>
                            <w:r>
                              <w:rPr>
                                <w:rFonts w:hint="eastAsia"/>
                                <w:color w:val="002060"/>
                                <w:sz w:val="28"/>
                                <w:szCs w:val="28"/>
                                <w:lang w:val="ja-JP"/>
                              </w:rPr>
                              <w:t>AsuLink</w:t>
                            </w:r>
                          </w:p>
                        </w:txbxContent>
                      </wps:txbx>
                      <wps:bodyPr rot="0" vert="horz" wrap="square" lIns="91440" tIns="45720" rIns="91440" bIns="45720" anchor="ctr" anchorCtr="0" upright="1">
                        <a:noAutofit/>
                      </wps:bodyPr>
                    </wps:wsp>
                    <wps:wsp>
                      <wps:cNvPr id="5" name="Rectangle 3"/>
                      <wps:cNvSpPr>
                        <a:spLocks noChangeArrowheads="1"/>
                      </wps:cNvSpPr>
                      <wps:spPr bwMode="auto">
                        <a:xfrm>
                          <a:off x="8970" y="632"/>
                          <a:ext cx="2451" cy="720"/>
                        </a:xfrm>
                        <a:prstGeom prst="rect">
                          <a:avLst/>
                        </a:prstGeom>
                        <a:solidFill>
                          <a:srgbClr val="4BACC6">
                            <a:lumMod val="20000"/>
                            <a:lumOff val="80000"/>
                          </a:srgbClr>
                        </a:solidFill>
                        <a:ln>
                          <a:noFill/>
                        </a:ln>
                        <a:extLs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1F28CACF" w14:textId="7AF922B0" w:rsidR="004B665F" w:rsidRPr="00620DFD" w:rsidRDefault="004B665F" w:rsidP="004B665F">
                            <w:pPr>
                              <w:pStyle w:val="aa"/>
                              <w:rPr>
                                <w:color w:val="002060"/>
                                <w:sz w:val="24"/>
                              </w:rPr>
                            </w:pPr>
                            <w:r>
                              <w:rPr>
                                <w:rFonts w:hint="eastAsia"/>
                                <w:color w:val="002060"/>
                                <w:sz w:val="24"/>
                              </w:rPr>
                              <w:t>静岡県立浜松工業</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6CDF6" id="グループ化 1" o:spid="_x0000_s1027" style="position:absolute;margin-left:-32.7pt;margin-top:38pt;width:553.35pt;height:36pt;z-index:251659264;mso-position-horizontal-relative:text;mso-position-vertical-relative:page" coordorigin="354,632" coordsize="1106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">
              <v:rect id="Rectangle 2" o:spid="_x0000_s1028" style="position:absolute;left:354;top:632;width:854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" fillcolor="#ebf1de" stroked="f" strokecolor="white [3212]" strokeweight="1.5pt">
                <v:textbox>
                  <w:txbxContent>
                    <w:p w14:paraId="14BD7E19" w14:textId="6E67178E" w:rsidR="004B665F" w:rsidRPr="00620DFD" w:rsidRDefault="004B665F" w:rsidP="004B665F">
                      <w:pPr>
                        <w:pStyle w:val="aa"/>
                        <w:rPr>
                          <w:color w:val="002060"/>
                          <w:sz w:val="28"/>
                          <w:szCs w:val="28"/>
                        </w:rPr>
                      </w:pPr>
                      <w:r>
                        <w:rPr>
                          <w:rFonts w:hint="eastAsia"/>
                          <w:color w:val="002060"/>
                          <w:sz w:val="28"/>
                          <w:szCs w:val="28"/>
                          <w:lang w:val="ja-JP"/>
                        </w:rPr>
                        <w:t>AsuLink</w:t>
                      </w:r>
                    </w:p>
                  </w:txbxContent>
                </v:textbox>
              </v:rect>
              <v:rect id="Rectangle 3" o:spid="_x0000_s1029" style="position:absolute;left:8970;top:632;width:245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" fillcolor="#dbeef4" stroked="f" strokecolor="white [3212]" strokeweight="2pt">
                <v:textbox>
                  <w:txbxContent>
                    <w:p w14:paraId="1F28CACF" w14:textId="7AF922B0" w:rsidR="004B665F" w:rsidRPr="00620DFD" w:rsidRDefault="004B665F" w:rsidP="004B665F">
                      <w:pPr>
                        <w:pStyle w:val="aa"/>
                        <w:rPr>
                          <w:color w:val="002060"/>
                          <w:sz w:val="24"/>
                        </w:rPr>
                      </w:pPr>
                      <w:r>
                        <w:rPr>
                          <w:rFonts w:hint="eastAsia"/>
                          <w:color w:val="002060"/>
                          <w:sz w:val="24"/>
                        </w:rPr>
                        <w:t>静岡県立浜松工業</w:t>
                      </w:r>
                    </w:p>
                  </w:txbxContent>
                </v:textbox>
              </v:rect>
              <w10:wrap type="squar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04"/>
    <w:multiLevelType w:val="hybridMultilevel"/>
    <w:tmpl w:val="962EF2D4"/>
    <w:lvl w:ilvl="0" w:tplc="51D4ABAC">
      <w:start w:val="1"/>
      <w:numFmt w:val="decimalEnclosedCircle"/>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 w15:restartNumberingAfterBreak="0">
    <w:nsid w:val="235D5B84"/>
    <w:multiLevelType w:val="hybridMultilevel"/>
    <w:tmpl w:val="67102B16"/>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2" w15:restartNumberingAfterBreak="0">
    <w:nsid w:val="273273AC"/>
    <w:multiLevelType w:val="hybridMultilevel"/>
    <w:tmpl w:val="BE682160"/>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3" w15:restartNumberingAfterBreak="0">
    <w:nsid w:val="5FFB6F13"/>
    <w:multiLevelType w:val="hybridMultilevel"/>
    <w:tmpl w:val="C6CC0F72"/>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B">
      <w:start w:val="1"/>
      <w:numFmt w:val="bullet"/>
      <w:lvlText w:val=""/>
      <w:lvlJc w:val="left"/>
      <w:pPr>
        <w:ind w:left="2640" w:hanging="440"/>
      </w:pPr>
      <w:rPr>
        <w:rFonts w:ascii="Wingdings" w:hAnsi="Wingdings" w:hint="default"/>
      </w:rPr>
    </w:lvl>
    <w:lvl w:ilvl="5" w:tplc="0409000D">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B">
      <w:start w:val="1"/>
      <w:numFmt w:val="bullet"/>
      <w:lvlText w:val=""/>
      <w:lvlJc w:val="left"/>
      <w:pPr>
        <w:ind w:left="3960" w:hanging="440"/>
      </w:pPr>
      <w:rPr>
        <w:rFonts w:ascii="Wingdings" w:hAnsi="Wingdings" w:hint="default"/>
      </w:rPr>
    </w:lvl>
    <w:lvl w:ilvl="8" w:tplc="0409000D">
      <w:start w:val="1"/>
      <w:numFmt w:val="bullet"/>
      <w:lvlText w:val=""/>
      <w:lvlJc w:val="left"/>
      <w:pPr>
        <w:ind w:left="4400" w:hanging="440"/>
      </w:pPr>
      <w:rPr>
        <w:rFonts w:ascii="Wingdings" w:hAnsi="Wingdings" w:hint="default"/>
      </w:rPr>
    </w:lvl>
  </w:abstractNum>
  <w:abstractNum w:abstractNumId="4" w15:restartNumberingAfterBreak="0">
    <w:nsid w:val="60946A30"/>
    <w:multiLevelType w:val="hybridMultilevel"/>
    <w:tmpl w:val="13AE3CA8"/>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abstractNum w:abstractNumId="5" w15:restartNumberingAfterBreak="0">
    <w:nsid w:val="79A873A4"/>
    <w:multiLevelType w:val="hybridMultilevel"/>
    <w:tmpl w:val="3D7C0A26"/>
    <w:lvl w:ilvl="0" w:tplc="0409000B">
      <w:start w:val="1"/>
      <w:numFmt w:val="bullet"/>
      <w:lvlText w:val=""/>
      <w:lvlJc w:val="left"/>
      <w:pPr>
        <w:ind w:left="1320" w:hanging="440"/>
      </w:pPr>
      <w:rPr>
        <w:rFonts w:ascii="Wingdings" w:hAnsi="Wingdings" w:hint="default"/>
      </w:rPr>
    </w:lvl>
    <w:lvl w:ilvl="1" w:tplc="0409000B">
      <w:start w:val="1"/>
      <w:numFmt w:val="bullet"/>
      <w:lvlText w:val=""/>
      <w:lvlJc w:val="left"/>
      <w:pPr>
        <w:ind w:left="1760" w:hanging="440"/>
      </w:pPr>
      <w:rPr>
        <w:rFonts w:ascii="Wingdings" w:hAnsi="Wingdings" w:hint="default"/>
      </w:rPr>
    </w:lvl>
    <w:lvl w:ilvl="2" w:tplc="0409000D">
      <w:start w:val="1"/>
      <w:numFmt w:val="bullet"/>
      <w:lvlText w:val=""/>
      <w:lvlJc w:val="left"/>
      <w:pPr>
        <w:ind w:left="2200" w:hanging="440"/>
      </w:pPr>
      <w:rPr>
        <w:rFonts w:ascii="Wingdings" w:hAnsi="Wingdings" w:hint="default"/>
      </w:rPr>
    </w:lvl>
    <w:lvl w:ilvl="3" w:tplc="04090001">
      <w:start w:val="1"/>
      <w:numFmt w:val="bullet"/>
      <w:lvlText w:val=""/>
      <w:lvlJc w:val="left"/>
      <w:pPr>
        <w:ind w:left="2640" w:hanging="440"/>
      </w:pPr>
      <w:rPr>
        <w:rFonts w:ascii="Wingdings" w:hAnsi="Wingdings" w:hint="default"/>
      </w:rPr>
    </w:lvl>
    <w:lvl w:ilvl="4" w:tplc="0409000B">
      <w:start w:val="1"/>
      <w:numFmt w:val="bullet"/>
      <w:lvlText w:val=""/>
      <w:lvlJc w:val="left"/>
      <w:pPr>
        <w:ind w:left="3080" w:hanging="440"/>
      </w:pPr>
      <w:rPr>
        <w:rFonts w:ascii="Wingdings" w:hAnsi="Wingdings" w:hint="default"/>
      </w:rPr>
    </w:lvl>
    <w:lvl w:ilvl="5" w:tplc="0409000D">
      <w:start w:val="1"/>
      <w:numFmt w:val="bullet"/>
      <w:lvlText w:val=""/>
      <w:lvlJc w:val="left"/>
      <w:pPr>
        <w:ind w:left="3520" w:hanging="440"/>
      </w:pPr>
      <w:rPr>
        <w:rFonts w:ascii="Wingdings" w:hAnsi="Wingdings" w:hint="default"/>
      </w:rPr>
    </w:lvl>
    <w:lvl w:ilvl="6" w:tplc="04090001">
      <w:start w:val="1"/>
      <w:numFmt w:val="bullet"/>
      <w:lvlText w:val=""/>
      <w:lvlJc w:val="left"/>
      <w:pPr>
        <w:ind w:left="3960" w:hanging="440"/>
      </w:pPr>
      <w:rPr>
        <w:rFonts w:ascii="Wingdings" w:hAnsi="Wingdings" w:hint="default"/>
      </w:rPr>
    </w:lvl>
    <w:lvl w:ilvl="7" w:tplc="0409000B">
      <w:start w:val="1"/>
      <w:numFmt w:val="bullet"/>
      <w:lvlText w:val=""/>
      <w:lvlJc w:val="left"/>
      <w:pPr>
        <w:ind w:left="4400" w:hanging="440"/>
      </w:pPr>
      <w:rPr>
        <w:rFonts w:ascii="Wingdings" w:hAnsi="Wingdings" w:hint="default"/>
      </w:rPr>
    </w:lvl>
    <w:lvl w:ilvl="8" w:tplc="0409000D">
      <w:start w:val="1"/>
      <w:numFmt w:val="bullet"/>
      <w:lvlText w:val=""/>
      <w:lvlJc w:val="left"/>
      <w:pPr>
        <w:ind w:left="4840" w:hanging="440"/>
      </w:pPr>
      <w:rPr>
        <w:rFonts w:ascii="Wingdings" w:hAnsi="Wingdings" w:hint="default"/>
      </w:rPr>
    </w:lvl>
  </w:abstractNum>
  <w:num w:numId="1" w16cid:durableId="336269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4269628">
    <w:abstractNumId w:val="3"/>
  </w:num>
  <w:num w:numId="3" w16cid:durableId="2118059650">
    <w:abstractNumId w:val="5"/>
  </w:num>
  <w:num w:numId="4" w16cid:durableId="1479760399">
    <w:abstractNumId w:val="4"/>
  </w:num>
  <w:num w:numId="5" w16cid:durableId="285701013">
    <w:abstractNumId w:val="2"/>
  </w:num>
  <w:num w:numId="6" w16cid:durableId="1772622240">
    <w:abstractNumId w:val="1"/>
  </w:num>
  <w:num w:numId="7" w16cid:durableId="430324397">
    <w:abstractNumId w:val="0"/>
  </w:num>
  <w:num w:numId="8" w16cid:durableId="454561484">
    <w:abstractNumId w:val="3"/>
  </w:num>
  <w:num w:numId="9" w16cid:durableId="1519418619">
    <w:abstractNumId w:val="5"/>
  </w:num>
  <w:num w:numId="10" w16cid:durableId="792795326">
    <w:abstractNumId w:val="4"/>
  </w:num>
  <w:num w:numId="11" w16cid:durableId="1710451559">
    <w:abstractNumId w:val="2"/>
  </w:num>
  <w:num w:numId="12" w16cid:durableId="128681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E2"/>
    <w:rsid w:val="000521D2"/>
    <w:rsid w:val="000748F3"/>
    <w:rsid w:val="001370F5"/>
    <w:rsid w:val="00160355"/>
    <w:rsid w:val="001613B7"/>
    <w:rsid w:val="00175059"/>
    <w:rsid w:val="001A3428"/>
    <w:rsid w:val="001D124E"/>
    <w:rsid w:val="00286867"/>
    <w:rsid w:val="003357E8"/>
    <w:rsid w:val="00350ED4"/>
    <w:rsid w:val="004662D4"/>
    <w:rsid w:val="004907A0"/>
    <w:rsid w:val="004B665F"/>
    <w:rsid w:val="005412C2"/>
    <w:rsid w:val="005E6C23"/>
    <w:rsid w:val="0060363F"/>
    <w:rsid w:val="006A106A"/>
    <w:rsid w:val="006C0604"/>
    <w:rsid w:val="007402A9"/>
    <w:rsid w:val="007B1867"/>
    <w:rsid w:val="007C45BD"/>
    <w:rsid w:val="007C69E2"/>
    <w:rsid w:val="00852D56"/>
    <w:rsid w:val="00855B89"/>
    <w:rsid w:val="00892463"/>
    <w:rsid w:val="0097791D"/>
    <w:rsid w:val="00A15661"/>
    <w:rsid w:val="00AC71EF"/>
    <w:rsid w:val="00B62E1C"/>
    <w:rsid w:val="00BD2565"/>
    <w:rsid w:val="00BF55DA"/>
    <w:rsid w:val="00CC0E22"/>
    <w:rsid w:val="00D26398"/>
    <w:rsid w:val="00DA3E0B"/>
    <w:rsid w:val="00F474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DDE14D"/>
  <w15:chartTrackingRefBased/>
  <w15:docId w15:val="{4DABA312-949F-4D63-AC68-5674179F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69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C69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C69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C69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C69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C69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C69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C69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C69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C69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C69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C69E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C69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C69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C69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C69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C69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C69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C69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C69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69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C69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69E2"/>
    <w:pPr>
      <w:spacing w:before="160" w:after="160"/>
      <w:jc w:val="center"/>
    </w:pPr>
    <w:rPr>
      <w:i/>
      <w:iCs/>
      <w:color w:val="404040" w:themeColor="text1" w:themeTint="BF"/>
    </w:rPr>
  </w:style>
  <w:style w:type="character" w:customStyle="1" w:styleId="a8">
    <w:name w:val="引用文 (文字)"/>
    <w:basedOn w:val="a0"/>
    <w:link w:val="a7"/>
    <w:uiPriority w:val="29"/>
    <w:rsid w:val="007C69E2"/>
    <w:rPr>
      <w:i/>
      <w:iCs/>
      <w:color w:val="404040" w:themeColor="text1" w:themeTint="BF"/>
    </w:rPr>
  </w:style>
  <w:style w:type="paragraph" w:styleId="a9">
    <w:name w:val="List Paragraph"/>
    <w:basedOn w:val="a"/>
    <w:uiPriority w:val="34"/>
    <w:qFormat/>
    <w:rsid w:val="007C69E2"/>
    <w:pPr>
      <w:ind w:left="720"/>
      <w:contextualSpacing/>
    </w:pPr>
  </w:style>
  <w:style w:type="character" w:styleId="21">
    <w:name w:val="Intense Emphasis"/>
    <w:basedOn w:val="a0"/>
    <w:uiPriority w:val="21"/>
    <w:qFormat/>
    <w:rsid w:val="007C69E2"/>
    <w:rPr>
      <w:i/>
      <w:iCs/>
      <w:color w:val="2F5496" w:themeColor="accent1" w:themeShade="BF"/>
    </w:rPr>
  </w:style>
  <w:style w:type="paragraph" w:styleId="22">
    <w:name w:val="Intense Quote"/>
    <w:basedOn w:val="a"/>
    <w:next w:val="a"/>
    <w:link w:val="23"/>
    <w:uiPriority w:val="30"/>
    <w:qFormat/>
    <w:rsid w:val="007C6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C69E2"/>
    <w:rPr>
      <w:i/>
      <w:iCs/>
      <w:color w:val="2F5496" w:themeColor="accent1" w:themeShade="BF"/>
    </w:rPr>
  </w:style>
  <w:style w:type="character" w:styleId="24">
    <w:name w:val="Intense Reference"/>
    <w:basedOn w:val="a0"/>
    <w:uiPriority w:val="32"/>
    <w:qFormat/>
    <w:rsid w:val="007C69E2"/>
    <w:rPr>
      <w:b/>
      <w:bCs/>
      <w:smallCaps/>
      <w:color w:val="2F5496" w:themeColor="accent1" w:themeShade="BF"/>
      <w:spacing w:val="5"/>
    </w:rPr>
  </w:style>
  <w:style w:type="paragraph" w:styleId="Web">
    <w:name w:val="Normal (Web)"/>
    <w:basedOn w:val="a"/>
    <w:uiPriority w:val="99"/>
    <w:semiHidden/>
    <w:unhideWhenUsed/>
    <w:rsid w:val="004B665F"/>
    <w:rPr>
      <w:rFonts w:ascii="Times New Roman" w:hAnsi="Times New Roman" w:cs="Times New Roman"/>
      <w:sz w:val="24"/>
    </w:rPr>
  </w:style>
  <w:style w:type="paragraph" w:styleId="aa">
    <w:name w:val="header"/>
    <w:basedOn w:val="a"/>
    <w:link w:val="ab"/>
    <w:uiPriority w:val="99"/>
    <w:unhideWhenUsed/>
    <w:rsid w:val="004B665F"/>
    <w:pPr>
      <w:tabs>
        <w:tab w:val="center" w:pos="4252"/>
        <w:tab w:val="right" w:pos="8504"/>
      </w:tabs>
      <w:snapToGrid w:val="0"/>
    </w:pPr>
  </w:style>
  <w:style w:type="character" w:customStyle="1" w:styleId="ab">
    <w:name w:val="ヘッダー (文字)"/>
    <w:basedOn w:val="a0"/>
    <w:link w:val="aa"/>
    <w:uiPriority w:val="99"/>
    <w:rsid w:val="004B665F"/>
  </w:style>
  <w:style w:type="paragraph" w:styleId="ac">
    <w:name w:val="footer"/>
    <w:basedOn w:val="a"/>
    <w:link w:val="ad"/>
    <w:uiPriority w:val="99"/>
    <w:unhideWhenUsed/>
    <w:rsid w:val="004B665F"/>
    <w:pPr>
      <w:tabs>
        <w:tab w:val="center" w:pos="4252"/>
        <w:tab w:val="right" w:pos="8504"/>
      </w:tabs>
      <w:snapToGrid w:val="0"/>
    </w:pPr>
  </w:style>
  <w:style w:type="character" w:customStyle="1" w:styleId="ad">
    <w:name w:val="フッター (文字)"/>
    <w:basedOn w:val="a0"/>
    <w:link w:val="ac"/>
    <w:uiPriority w:val="99"/>
    <w:rsid w:val="004B6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7493</TotalTime>
  <Pages>5</Pages>
  <Words>357</Words>
  <Characters>2035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侑哉 森下</dc:creator>
  <cp:keywords/>
  <dc:description/>
  <cp:lastModifiedBy>侑哉 森下</cp:lastModifiedBy>
  <cp:revision>16</cp:revision>
  <dcterms:created xsi:type="dcterms:W3CDTF">2026-05-01T05:56:00Z</dcterms:created>
  <dcterms:modified xsi:type="dcterms:W3CDTF">2026-05-07T08:52:00Z</dcterms:modified>
</cp:coreProperties>
</file>