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3C32" w14:textId="0CD7B596" w:rsidR="00E748FB" w:rsidRDefault="00267029" w:rsidP="00267029">
      <w:pPr>
        <w:snapToGrid w:val="0"/>
        <w:rPr>
          <w:rFonts w:hint="eastAsia"/>
        </w:rPr>
      </w:pPr>
      <w:r>
        <w:rPr>
          <w:noProof/>
        </w:rPr>
        <w:drawing>
          <wp:anchor distT="0" distB="0" distL="114300" distR="114300" simplePos="0" relativeHeight="251658240" behindDoc="1" locked="0" layoutInCell="1" allowOverlap="1" wp14:anchorId="2AE4BC2F" wp14:editId="68ED2DA1">
            <wp:simplePos x="0" y="0"/>
            <wp:positionH relativeFrom="margin">
              <wp:align>center</wp:align>
            </wp:positionH>
            <wp:positionV relativeFrom="paragraph">
              <wp:posOffset>-2540</wp:posOffset>
            </wp:positionV>
            <wp:extent cx="4297680" cy="1085032"/>
            <wp:effectExtent l="0" t="0" r="7620" b="0"/>
            <wp:wrapNone/>
            <wp:docPr id="9248335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97680" cy="10850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7A0E23" w14:textId="6BD9AF93" w:rsidR="00267029" w:rsidRPr="00267029" w:rsidRDefault="00267029" w:rsidP="00267029">
      <w:pPr>
        <w:snapToGrid w:val="0"/>
        <w:rPr>
          <w:rFonts w:hint="eastAsia"/>
        </w:rPr>
      </w:pPr>
    </w:p>
    <w:p w14:paraId="073BE614" w14:textId="5DF283D1" w:rsidR="00267029" w:rsidRDefault="00267029" w:rsidP="00267029">
      <w:pPr>
        <w:snapToGrid w:val="0"/>
      </w:pPr>
    </w:p>
    <w:p w14:paraId="6DD1B59D" w14:textId="193186E7" w:rsidR="00267029" w:rsidRDefault="00267029" w:rsidP="00267029">
      <w:pPr>
        <w:snapToGrid w:val="0"/>
      </w:pPr>
      <w:r>
        <w:rPr>
          <w:rFonts w:ascii="ＭＳ ゴシック" w:eastAsia="ＭＳ ゴシック" w:hAnsi="ＭＳ ゴシック" w:hint="eastAsia"/>
          <w:noProof/>
          <w:szCs w:val="21"/>
        </w:rPr>
        <mc:AlternateContent>
          <mc:Choice Requires="wps">
            <w:drawing>
              <wp:anchor distT="0" distB="0" distL="114300" distR="114300" simplePos="0" relativeHeight="251659264" behindDoc="1" locked="0" layoutInCell="1" allowOverlap="1" wp14:anchorId="43F8CBBD" wp14:editId="1C10FFFF">
                <wp:simplePos x="0" y="0"/>
                <wp:positionH relativeFrom="margin">
                  <wp:align>center</wp:align>
                </wp:positionH>
                <wp:positionV relativeFrom="paragraph">
                  <wp:posOffset>10795</wp:posOffset>
                </wp:positionV>
                <wp:extent cx="5143500" cy="746760"/>
                <wp:effectExtent l="0" t="0" r="0" b="0"/>
                <wp:wrapNone/>
                <wp:docPr id="3"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43500" cy="746760"/>
                        </a:xfrm>
                        <a:prstGeom prst="rect">
                          <a:avLst/>
                        </a:prstGeom>
                      </wps:spPr>
                      <wps:txbx>
                        <w:txbxContent>
                          <w:p w14:paraId="3595C3D5" w14:textId="77777777" w:rsidR="00267029" w:rsidRDefault="00267029" w:rsidP="00267029">
                            <w:pPr>
                              <w:pStyle w:val="Web"/>
                              <w:spacing w:before="0" w:beforeAutospacing="0" w:after="0" w:afterAutospacing="0"/>
                              <w:jc w:val="center"/>
                            </w:pPr>
                            <w:r w:rsidRPr="00267029">
                              <w:rPr>
                                <w:rFonts w:ascii="HG創英角ﾎﾟｯﾌﾟ体" w:eastAsia="HG創英角ﾎﾟｯﾌﾟ体" w:hAnsi="HG創英角ﾎﾟｯﾌﾟ体"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モバイル部門 企画書</w:t>
                            </w:r>
                          </w:p>
                        </w:txbxContent>
                      </wps:txbx>
                      <wps:bodyPr wrap="square" numCol="1" fromWordArt="1">
                        <a:prstTxWarp prst="textPlain">
                          <a:avLst>
                            <a:gd name="adj" fmla="val 50000"/>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F8CBBD" id="_x0000_t202" coordsize="21600,21600" o:spt="202" path="m,l,21600r21600,l21600,xe">
                <v:stroke joinstyle="miter"/>
                <v:path gradientshapeok="t" o:connecttype="rect"/>
              </v:shapetype>
              <v:shape id="WordArt 1" o:spid="_x0000_s1026" type="#_x0000_t202" style="position:absolute;margin-left:0;margin-top:.85pt;width:405pt;height:58.8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" filled="f" stroked="f">
                <o:lock v:ext="edit" shapetype="t"/>
                <v:textbox>
                  <w:txbxContent>
                    <w:p w14:paraId="3595C3D5" w14:textId="77777777" w:rsidR="00267029" w:rsidRDefault="00267029" w:rsidP="00267029">
                      <w:pPr>
                        <w:pStyle w:val="Web"/>
                        <w:spacing w:before="0" w:beforeAutospacing="0" w:after="0" w:afterAutospacing="0"/>
                        <w:jc w:val="center"/>
                      </w:pPr>
                      <w:r w:rsidRPr="00267029">
                        <w:rPr>
                          <w:rFonts w:ascii="HG創英角ﾎﾟｯﾌﾟ体" w:eastAsia="HG創英角ﾎﾟｯﾌﾟ体" w:hAnsi="HG創英角ﾎﾟｯﾌﾟ体"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モバイル部門 企画書</w:t>
                      </w:r>
                    </w:p>
                  </w:txbxContent>
                </v:textbox>
                <w10:wrap anchorx="margin"/>
              </v:shape>
            </w:pict>
          </mc:Fallback>
        </mc:AlternateContent>
      </w:r>
    </w:p>
    <w:p w14:paraId="7A79603B" w14:textId="77777777" w:rsidR="00267029" w:rsidRPr="00267029" w:rsidRDefault="00267029" w:rsidP="00267029">
      <w:pPr>
        <w:snapToGrid w:val="0"/>
        <w:spacing w:line="480" w:lineRule="auto"/>
        <w:rPr>
          <w:rFonts w:hint="eastAsia"/>
        </w:rPr>
      </w:pPr>
    </w:p>
    <w:p w14:paraId="53338C81" w14:textId="7BA22167" w:rsidR="00267029" w:rsidRPr="00267029" w:rsidRDefault="00267029" w:rsidP="00267029">
      <w:pPr>
        <w:snapToGrid w:val="0"/>
        <w:spacing w:after="100" w:afterAutospacing="1" w:line="240" w:lineRule="auto"/>
        <w:rPr>
          <w:rFonts w:ascii="ＭＳ ゴシック" w:eastAsia="ＭＳ ゴシック" w:hAnsi="ＭＳ ゴシック"/>
          <w:b/>
          <w:bCs/>
          <w:sz w:val="28"/>
          <w:szCs w:val="28"/>
          <w:u w:val="single"/>
        </w:rPr>
      </w:pPr>
      <w:r w:rsidRPr="00267029">
        <w:rPr>
          <w:rFonts w:ascii="ＭＳ ゴシック" w:eastAsia="ＭＳ ゴシック" w:hAnsi="ＭＳ ゴシック" w:hint="eastAsia"/>
          <w:b/>
          <w:bCs/>
          <w:sz w:val="28"/>
          <w:szCs w:val="28"/>
          <w:u w:val="single"/>
        </w:rPr>
        <w:t>モバイル部門の概要</w:t>
      </w:r>
    </w:p>
    <w:p w14:paraId="4CB25B5E" w14:textId="5BD004B4" w:rsidR="00267029" w:rsidRDefault="00267029" w:rsidP="00267029">
      <w:pPr>
        <w:snapToGrid w:val="0"/>
        <w:spacing w:after="100" w:afterAutospacing="1" w:line="240" w:lineRule="auto"/>
        <w:ind w:firstLineChars="100" w:firstLine="240"/>
        <w:contextualSpacing/>
        <w:rPr>
          <w:rFonts w:ascii="ＭＳ ゴシック" w:eastAsia="ＭＳ ゴシック" w:hAnsi="ＭＳ ゴシック"/>
          <w:sz w:val="24"/>
        </w:rPr>
      </w:pPr>
      <w:r w:rsidRPr="00267029">
        <w:rPr>
          <w:rFonts w:ascii="ＭＳ ゴシック" w:eastAsia="ＭＳ ゴシック" w:hAnsi="ＭＳ ゴシック" w:hint="eastAsia"/>
          <w:sz w:val="24"/>
        </w:rPr>
        <w:t>モバイル部門競技では、テーマに基づきAndroid搭載のスマートフォン等に対応した“夢のある”アプリを企画・開発し、その総合的なプロデュース力を競い合います。</w:t>
      </w:r>
    </w:p>
    <w:p w14:paraId="07D461E5" w14:textId="77777777" w:rsidR="00267029" w:rsidRDefault="00267029" w:rsidP="00267029">
      <w:pPr>
        <w:snapToGrid w:val="0"/>
        <w:spacing w:after="100" w:afterAutospacing="1" w:line="240" w:lineRule="auto"/>
        <w:contextualSpacing/>
        <w:rPr>
          <w:rFonts w:ascii="ＭＳ ゴシック" w:eastAsia="ＭＳ ゴシック" w:hAnsi="ＭＳ ゴシック"/>
          <w:sz w:val="24"/>
        </w:rPr>
      </w:pPr>
    </w:p>
    <w:p w14:paraId="132D493D" w14:textId="77777777" w:rsidR="006E07B4" w:rsidRDefault="006E07B4" w:rsidP="006E07B4">
      <w:pPr>
        <w:snapToGrid w:val="0"/>
        <w:spacing w:after="100" w:afterAutospacing="1" w:line="240" w:lineRule="auto"/>
        <w:contextualSpacing/>
        <w:rPr>
          <w:rFonts w:ascii="ＭＳ ゴシック" w:eastAsia="ＭＳ ゴシック" w:hAnsi="ＭＳ ゴシック"/>
          <w:sz w:val="24"/>
        </w:rPr>
      </w:pPr>
    </w:p>
    <w:p w14:paraId="32EFE372" w14:textId="37F55146" w:rsidR="006E07B4" w:rsidRPr="006E07B4" w:rsidRDefault="006E07B4" w:rsidP="006E07B4">
      <w:pPr>
        <w:snapToGrid w:val="0"/>
        <w:spacing w:after="100" w:afterAutospacing="1" w:line="480" w:lineRule="auto"/>
        <w:contextualSpacing/>
        <w:rPr>
          <w:rFonts w:ascii="ＭＳ ゴシック" w:eastAsia="ＭＳ ゴシック" w:hAnsi="ＭＳ ゴシック"/>
          <w:b/>
          <w:bCs/>
          <w:sz w:val="28"/>
          <w:szCs w:val="28"/>
          <w:u w:val="single"/>
        </w:rPr>
      </w:pPr>
      <w:r w:rsidRPr="006E07B4">
        <w:rPr>
          <w:rFonts w:ascii="ＭＳ ゴシック" w:eastAsia="ＭＳ ゴシック" w:hAnsi="ＭＳ ゴシック" w:hint="eastAsia"/>
          <w:b/>
          <w:bCs/>
          <w:sz w:val="28"/>
          <w:szCs w:val="28"/>
          <w:u w:val="single"/>
        </w:rPr>
        <w:t>テーマ「スマホ家族」</w:t>
      </w:r>
    </w:p>
    <w:p w14:paraId="20403249" w14:textId="5C510C1D" w:rsidR="006E07B4" w:rsidRPr="00E173BB" w:rsidRDefault="006E07B4" w:rsidP="00E173BB">
      <w:pPr>
        <w:snapToGrid w:val="0"/>
        <w:spacing w:after="100" w:afterAutospacing="1" w:line="480" w:lineRule="auto"/>
        <w:contextualSpacing/>
        <w:rPr>
          <w:rFonts w:ascii="ＭＳ ゴシック" w:eastAsia="ＭＳ ゴシック" w:hAnsi="ＭＳ ゴシック"/>
          <w:b/>
          <w:bCs/>
          <w:sz w:val="28"/>
          <w:szCs w:val="28"/>
          <w:u w:val="single"/>
        </w:rPr>
      </w:pPr>
      <w:r w:rsidRPr="0029214D">
        <w:rPr>
          <w:rFonts w:ascii="ＭＳ ゴシック" w:eastAsia="ＭＳ ゴシック" w:hAnsi="ＭＳ ゴシック" w:hint="eastAsia"/>
          <w:b/>
          <w:bCs/>
          <w:spacing w:val="70"/>
          <w:w w:val="81"/>
          <w:kern w:val="0"/>
          <w:sz w:val="28"/>
          <w:szCs w:val="28"/>
          <w:fitText w:val="960" w:id="-450620669"/>
        </w:rPr>
        <w:t>学校</w:t>
      </w:r>
      <w:r w:rsidRPr="0029214D">
        <w:rPr>
          <w:rFonts w:ascii="ＭＳ ゴシック" w:eastAsia="ＭＳ ゴシック" w:hAnsi="ＭＳ ゴシック" w:hint="eastAsia"/>
          <w:b/>
          <w:bCs/>
          <w:w w:val="81"/>
          <w:kern w:val="0"/>
          <w:sz w:val="28"/>
          <w:szCs w:val="28"/>
          <w:fitText w:val="960" w:id="-450620669"/>
        </w:rPr>
        <w:t>名</w:t>
      </w:r>
      <w:r w:rsidR="00E173BB" w:rsidRPr="00E173BB">
        <w:rPr>
          <w:rFonts w:ascii="ＭＳ ゴシック" w:eastAsia="ＭＳ ゴシック" w:hAnsi="ＭＳ ゴシック" w:hint="eastAsia"/>
          <w:b/>
          <w:bCs/>
          <w:kern w:val="0"/>
          <w:sz w:val="28"/>
          <w:szCs w:val="28"/>
        </w:rPr>
        <w:t xml:space="preserve">　</w:t>
      </w:r>
      <w:r w:rsidR="00E173BB" w:rsidRPr="00E173BB">
        <w:rPr>
          <w:rFonts w:ascii="ＭＳ ゴシック" w:eastAsia="ＭＳ ゴシック" w:hAnsi="ＭＳ ゴシック" w:hint="eastAsia"/>
          <w:b/>
          <w:bCs/>
          <w:kern w:val="0"/>
          <w:sz w:val="28"/>
          <w:szCs w:val="28"/>
          <w:u w:val="single"/>
        </w:rPr>
        <w:t xml:space="preserve">　　　　　　　　　</w:t>
      </w:r>
      <w:r w:rsidR="002F6151" w:rsidRPr="00E173BB">
        <w:rPr>
          <w:rFonts w:ascii="ＭＳ ゴシック" w:eastAsia="ＭＳ ゴシック" w:hAnsi="ＭＳ ゴシック" w:hint="eastAsia"/>
          <w:b/>
          <w:bCs/>
          <w:sz w:val="28"/>
          <w:szCs w:val="28"/>
          <w:u w:val="single"/>
        </w:rPr>
        <w:t>静岡県立浜松工業高等学校</w:t>
      </w:r>
      <w:r w:rsidR="00E173BB" w:rsidRPr="00E173BB">
        <w:rPr>
          <w:rFonts w:ascii="ＭＳ ゴシック" w:eastAsia="ＭＳ ゴシック" w:hAnsi="ＭＳ ゴシック" w:hint="eastAsia"/>
          <w:b/>
          <w:bCs/>
          <w:sz w:val="28"/>
          <w:szCs w:val="28"/>
          <w:u w:val="single"/>
        </w:rPr>
        <w:t xml:space="preserve">　　　　　　　　　　</w:t>
      </w:r>
    </w:p>
    <w:p w14:paraId="533034B5" w14:textId="44F2CF6F" w:rsidR="006E07B4" w:rsidRPr="00E173BB" w:rsidRDefault="006E07B4" w:rsidP="002F6151">
      <w:pPr>
        <w:snapToGrid w:val="0"/>
        <w:spacing w:after="100" w:afterAutospacing="1" w:line="480" w:lineRule="auto"/>
        <w:contextualSpacing/>
        <w:rPr>
          <w:rFonts w:ascii="ＭＳ ゴシック" w:eastAsia="ＭＳ ゴシック" w:hAnsi="ＭＳ ゴシック" w:hint="eastAsia"/>
          <w:b/>
          <w:bCs/>
          <w:sz w:val="28"/>
          <w:szCs w:val="28"/>
          <w:u w:val="single"/>
        </w:rPr>
      </w:pPr>
      <w:r w:rsidRPr="0029214D">
        <w:rPr>
          <w:rFonts w:ascii="ＭＳ ゴシック" w:eastAsia="ＭＳ ゴシック" w:hAnsi="ＭＳ ゴシック" w:hint="eastAsia"/>
          <w:b/>
          <w:bCs/>
          <w:spacing w:val="49"/>
          <w:w w:val="60"/>
          <w:kern w:val="0"/>
          <w:sz w:val="28"/>
          <w:szCs w:val="28"/>
          <w:fitText w:val="960" w:id="-450620670"/>
        </w:rPr>
        <w:t>チーム</w:t>
      </w:r>
      <w:r w:rsidRPr="0029214D">
        <w:rPr>
          <w:rFonts w:ascii="ＭＳ ゴシック" w:eastAsia="ＭＳ ゴシック" w:hAnsi="ＭＳ ゴシック" w:hint="eastAsia"/>
          <w:b/>
          <w:bCs/>
          <w:spacing w:val="-1"/>
          <w:w w:val="60"/>
          <w:kern w:val="0"/>
          <w:sz w:val="28"/>
          <w:szCs w:val="28"/>
          <w:fitText w:val="960" w:id="-450620670"/>
        </w:rPr>
        <w:t>名</w:t>
      </w:r>
      <w:r w:rsidR="002F6151" w:rsidRPr="00E173BB">
        <w:rPr>
          <w:rFonts w:ascii="ＭＳ ゴシック" w:eastAsia="ＭＳ ゴシック" w:hAnsi="ＭＳ ゴシック" w:hint="eastAsia"/>
          <w:b/>
          <w:bCs/>
          <w:sz w:val="28"/>
          <w:szCs w:val="28"/>
        </w:rPr>
        <w:t xml:space="preserve">　</w:t>
      </w:r>
      <w:r w:rsidR="00E173BB" w:rsidRPr="00E173BB">
        <w:rPr>
          <w:rFonts w:ascii="ＭＳ ゴシック" w:eastAsia="ＭＳ ゴシック" w:hAnsi="ＭＳ ゴシック" w:hint="eastAsia"/>
          <w:b/>
          <w:bCs/>
          <w:sz w:val="28"/>
          <w:szCs w:val="28"/>
          <w:u w:val="single"/>
        </w:rPr>
        <w:t xml:space="preserve">　　　　　　　　　</w:t>
      </w:r>
      <w:proofErr w:type="spellStart"/>
      <w:r w:rsidR="002F6151" w:rsidRPr="00E173BB">
        <w:rPr>
          <w:rFonts w:ascii="ＭＳ ゴシック" w:eastAsia="ＭＳ ゴシック" w:hAnsi="ＭＳ ゴシック" w:hint="eastAsia"/>
          <w:b/>
          <w:bCs/>
          <w:sz w:val="28"/>
          <w:szCs w:val="28"/>
          <w:u w:val="single"/>
        </w:rPr>
        <w:t>Koccolin</w:t>
      </w:r>
      <w:proofErr w:type="spellEnd"/>
      <w:r w:rsidR="00E173BB" w:rsidRPr="00E173BB">
        <w:rPr>
          <w:rFonts w:ascii="ＭＳ ゴシック" w:eastAsia="ＭＳ ゴシック" w:hAnsi="ＭＳ ゴシック" w:hint="eastAsia"/>
          <w:b/>
          <w:bCs/>
          <w:sz w:val="28"/>
          <w:szCs w:val="28"/>
          <w:u w:val="single"/>
        </w:rPr>
        <w:t xml:space="preserve">　　　　　　　　　　　　　　　　</w:t>
      </w:r>
    </w:p>
    <w:p w14:paraId="4349AA2E" w14:textId="30AF2B07" w:rsidR="006E07B4" w:rsidRPr="00E173BB" w:rsidRDefault="006E07B4" w:rsidP="002F6151">
      <w:pPr>
        <w:snapToGrid w:val="0"/>
        <w:spacing w:after="100" w:afterAutospacing="1" w:line="480" w:lineRule="auto"/>
        <w:contextualSpacing/>
        <w:rPr>
          <w:rFonts w:ascii="ＭＳ ゴシック" w:eastAsia="ＭＳ ゴシック" w:hAnsi="ＭＳ ゴシック" w:hint="eastAsia"/>
          <w:b/>
          <w:bCs/>
          <w:sz w:val="28"/>
          <w:szCs w:val="28"/>
          <w:u w:val="single"/>
        </w:rPr>
      </w:pPr>
      <w:r w:rsidRPr="0029214D">
        <w:rPr>
          <w:rFonts w:ascii="ＭＳ ゴシック" w:eastAsia="ＭＳ ゴシック" w:hAnsi="ＭＳ ゴシック" w:hint="eastAsia"/>
          <w:b/>
          <w:bCs/>
          <w:spacing w:val="70"/>
          <w:w w:val="81"/>
          <w:kern w:val="0"/>
          <w:sz w:val="28"/>
          <w:szCs w:val="28"/>
          <w:fitText w:val="960" w:id="-450620671"/>
        </w:rPr>
        <w:t>作品</w:t>
      </w:r>
      <w:r w:rsidRPr="0029214D">
        <w:rPr>
          <w:rFonts w:ascii="ＭＳ ゴシック" w:eastAsia="ＭＳ ゴシック" w:hAnsi="ＭＳ ゴシック" w:hint="eastAsia"/>
          <w:b/>
          <w:bCs/>
          <w:w w:val="81"/>
          <w:kern w:val="0"/>
          <w:sz w:val="28"/>
          <w:szCs w:val="28"/>
          <w:fitText w:val="960" w:id="-450620671"/>
        </w:rPr>
        <w:t>名</w:t>
      </w:r>
      <w:r w:rsidR="002F6151" w:rsidRPr="00E173BB">
        <w:rPr>
          <w:rFonts w:ascii="ＭＳ ゴシック" w:eastAsia="ＭＳ ゴシック" w:hAnsi="ＭＳ ゴシック" w:hint="eastAsia"/>
          <w:b/>
          <w:bCs/>
          <w:sz w:val="28"/>
          <w:szCs w:val="28"/>
        </w:rPr>
        <w:t xml:space="preserve">　</w:t>
      </w:r>
      <w:r w:rsidR="00E173BB" w:rsidRPr="00E173BB">
        <w:rPr>
          <w:rFonts w:ascii="ＭＳ ゴシック" w:eastAsia="ＭＳ ゴシック" w:hAnsi="ＭＳ ゴシック" w:hint="eastAsia"/>
          <w:b/>
          <w:bCs/>
          <w:sz w:val="28"/>
          <w:szCs w:val="28"/>
          <w:u w:val="single"/>
        </w:rPr>
        <w:t xml:space="preserve">　　　　　　　　　</w:t>
      </w:r>
      <w:proofErr w:type="spellStart"/>
      <w:r w:rsidR="002F6151" w:rsidRPr="00E173BB">
        <w:rPr>
          <w:rFonts w:ascii="ＭＳ ゴシック" w:eastAsia="ＭＳ ゴシック" w:hAnsi="ＭＳ ゴシック" w:hint="eastAsia"/>
          <w:b/>
          <w:bCs/>
          <w:sz w:val="28"/>
          <w:szCs w:val="28"/>
          <w:u w:val="single"/>
        </w:rPr>
        <w:t>AsuLink</w:t>
      </w:r>
      <w:proofErr w:type="spellEnd"/>
      <w:r w:rsidR="00E173BB" w:rsidRPr="00E173BB">
        <w:rPr>
          <w:rFonts w:ascii="ＭＳ ゴシック" w:eastAsia="ＭＳ ゴシック" w:hAnsi="ＭＳ ゴシック" w:hint="eastAsia"/>
          <w:b/>
          <w:bCs/>
          <w:sz w:val="28"/>
          <w:szCs w:val="28"/>
          <w:u w:val="single"/>
        </w:rPr>
        <w:t xml:space="preserve">　　　　　　　　　　　　　　　　</w:t>
      </w:r>
    </w:p>
    <w:p w14:paraId="1948F861" w14:textId="090891DB" w:rsidR="0029214D" w:rsidRPr="0029214D" w:rsidRDefault="006E07B4" w:rsidP="0029214D">
      <w:pPr>
        <w:snapToGrid w:val="0"/>
        <w:spacing w:after="100" w:afterAutospacing="1" w:line="480" w:lineRule="auto"/>
        <w:ind w:left="1327" w:hangingChars="500" w:hanging="1327"/>
        <w:contextualSpacing/>
        <w:rPr>
          <w:rFonts w:ascii="ＭＳ ゴシック" w:eastAsia="ＭＳ ゴシック" w:hAnsi="ＭＳ ゴシック"/>
          <w:b/>
          <w:bCs/>
          <w:sz w:val="28"/>
          <w:szCs w:val="28"/>
        </w:rPr>
      </w:pPr>
      <w:r w:rsidRPr="0029214D">
        <w:rPr>
          <w:rFonts w:ascii="ＭＳ ゴシック" w:eastAsia="ＭＳ ゴシック" w:hAnsi="ＭＳ ゴシック" w:hint="eastAsia"/>
          <w:b/>
          <w:bCs/>
          <w:spacing w:val="49"/>
          <w:w w:val="60"/>
          <w:kern w:val="0"/>
          <w:sz w:val="28"/>
          <w:szCs w:val="28"/>
          <w:fitText w:val="960" w:id="-450620672"/>
        </w:rPr>
        <w:t>企画概</w:t>
      </w:r>
      <w:r w:rsidRPr="0029214D">
        <w:rPr>
          <w:rFonts w:ascii="ＭＳ ゴシック" w:eastAsia="ＭＳ ゴシック" w:hAnsi="ＭＳ ゴシック" w:hint="eastAsia"/>
          <w:b/>
          <w:bCs/>
          <w:spacing w:val="-1"/>
          <w:w w:val="60"/>
          <w:kern w:val="0"/>
          <w:sz w:val="28"/>
          <w:szCs w:val="28"/>
          <w:fitText w:val="960" w:id="-450620672"/>
        </w:rPr>
        <w:t>要</w:t>
      </w:r>
      <w:r w:rsidR="002F6151" w:rsidRPr="00E173BB">
        <w:rPr>
          <w:rFonts w:ascii="ＭＳ ゴシック" w:eastAsia="ＭＳ ゴシック" w:hAnsi="ＭＳ ゴシック" w:hint="eastAsia"/>
          <w:b/>
          <w:bCs/>
          <w:sz w:val="28"/>
          <w:szCs w:val="28"/>
        </w:rPr>
        <w:t xml:space="preserve">　</w:t>
      </w:r>
      <w:r w:rsidR="0029214D" w:rsidRPr="0029214D">
        <w:rPr>
          <w:rFonts w:ascii="ＭＳ ゴシック" w:eastAsia="ＭＳ ゴシック" w:hAnsi="ＭＳ ゴシック"/>
          <w:b/>
          <w:bCs/>
          <w:sz w:val="28"/>
          <w:szCs w:val="28"/>
        </w:rPr>
        <w:t>現代の家族のつながりは、SNSやLINEが中心になっています。しかしテキストや写真だけでは、その瞬間の声色や雰囲気を十分に伝えることができません。「</w:t>
      </w:r>
      <w:proofErr w:type="spellStart"/>
      <w:r w:rsidR="0029214D" w:rsidRPr="0029214D">
        <w:rPr>
          <w:rFonts w:ascii="ＭＳ ゴシック" w:eastAsia="ＭＳ ゴシック" w:hAnsi="ＭＳ ゴシック"/>
          <w:b/>
          <w:bCs/>
          <w:sz w:val="28"/>
          <w:szCs w:val="28"/>
        </w:rPr>
        <w:t>AsuLink</w:t>
      </w:r>
      <w:proofErr w:type="spellEnd"/>
      <w:r w:rsidR="0029214D" w:rsidRPr="0029214D">
        <w:rPr>
          <w:rFonts w:ascii="ＭＳ ゴシック" w:eastAsia="ＭＳ ゴシック" w:hAnsi="ＭＳ ゴシック"/>
          <w:b/>
          <w:bCs/>
          <w:sz w:val="28"/>
          <w:szCs w:val="28"/>
        </w:rPr>
        <w:t>」は、声・音・光・振動を通じて"今この瞬間"の空気感を大切な人に届け、それをアルバムとして未来に残せるアプリです。写真や動画ではなく「空間」そのものを記録する、新しいかたちの家族アルバムを提案します。</w:t>
      </w:r>
    </w:p>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5475"/>
        <w:gridCol w:w="1896"/>
      </w:tblGrid>
      <w:tr w:rsidR="0029214D" w:rsidRPr="002B2B24" w14:paraId="788E26ED" w14:textId="77777777" w:rsidTr="001E67A2">
        <w:trPr>
          <w:trHeight w:val="517"/>
          <w:jc w:val="center"/>
        </w:trPr>
        <w:tc>
          <w:tcPr>
            <w:tcW w:w="8897" w:type="dxa"/>
            <w:gridSpan w:val="3"/>
            <w:tcBorders>
              <w:top w:val="single" w:sz="24" w:space="0" w:color="auto"/>
              <w:left w:val="single" w:sz="24" w:space="0" w:color="auto"/>
              <w:right w:val="single" w:sz="24" w:space="0" w:color="auto"/>
            </w:tcBorders>
            <w:shd w:val="clear" w:color="auto" w:fill="EAF1DD"/>
            <w:vAlign w:val="center"/>
          </w:tcPr>
          <w:p w14:paraId="1BD29440" w14:textId="77777777" w:rsidR="0029214D" w:rsidRPr="002B2B24" w:rsidRDefault="0029214D" w:rsidP="001E67A2">
            <w:pPr>
              <w:pStyle w:val="a9"/>
              <w:widowControl/>
              <w:numPr>
                <w:ilvl w:val="0"/>
                <w:numId w:val="1"/>
              </w:numPr>
              <w:spacing w:after="0" w:line="320" w:lineRule="exact"/>
              <w:contextualSpacing w:val="0"/>
              <w:rPr>
                <w:rFonts w:ascii="ＭＳ ゴシック" w:eastAsia="ＭＳ ゴシック" w:hAnsi="ＭＳ ゴシック"/>
                <w:sz w:val="24"/>
              </w:rPr>
            </w:pPr>
            <w:r w:rsidRPr="002B2B24">
              <w:rPr>
                <w:rFonts w:ascii="ＭＳ ゴシック" w:eastAsia="ＭＳ ゴシック" w:hAnsi="ＭＳ ゴシック" w:hint="eastAsia"/>
                <w:sz w:val="24"/>
              </w:rPr>
              <w:lastRenderedPageBreak/>
              <w:t xml:space="preserve">　基本情報　</w:t>
            </w:r>
            <w:r w:rsidRPr="002B2B24">
              <w:rPr>
                <w:rFonts w:ascii="ＭＳ ゴシック" w:eastAsia="ＭＳ ゴシック" w:hAnsi="ＭＳ ゴシック" w:hint="eastAsia"/>
                <w:color w:val="FF0000"/>
                <w:sz w:val="24"/>
              </w:rPr>
              <w:t>※必須</w:t>
            </w:r>
          </w:p>
        </w:tc>
      </w:tr>
      <w:tr w:rsidR="0029214D" w:rsidRPr="00CF0456" w14:paraId="310EE699" w14:textId="77777777" w:rsidTr="001E67A2">
        <w:trPr>
          <w:trHeight w:val="1134"/>
          <w:jc w:val="center"/>
        </w:trPr>
        <w:tc>
          <w:tcPr>
            <w:tcW w:w="1526" w:type="dxa"/>
            <w:tcBorders>
              <w:left w:val="single" w:sz="24" w:space="0" w:color="auto"/>
            </w:tcBorders>
            <w:shd w:val="clear" w:color="auto" w:fill="CCECFF"/>
            <w:vAlign w:val="center"/>
          </w:tcPr>
          <w:p w14:paraId="00783D79" w14:textId="77777777" w:rsidR="0029214D" w:rsidRPr="00CF0456" w:rsidRDefault="0029214D" w:rsidP="001E67A2">
            <w:pPr>
              <w:widowControl/>
              <w:spacing w:line="440" w:lineRule="exact"/>
              <w:jc w:val="center"/>
              <w:rPr>
                <w:rFonts w:ascii="ＭＳ ゴシック" w:eastAsia="ＭＳ ゴシック" w:hAnsi="ＭＳ ゴシック"/>
                <w:sz w:val="24"/>
              </w:rPr>
            </w:pPr>
            <w:r>
              <w:rPr>
                <w:rFonts w:ascii="ＭＳ ゴシック" w:eastAsia="ＭＳ ゴシック" w:hAnsi="ＭＳ ゴシック" w:hint="eastAsia"/>
                <w:sz w:val="24"/>
              </w:rPr>
              <w:t>作品名</w:t>
            </w:r>
          </w:p>
        </w:tc>
        <w:tc>
          <w:tcPr>
            <w:tcW w:w="7371" w:type="dxa"/>
            <w:gridSpan w:val="2"/>
            <w:tcBorders>
              <w:right w:val="single" w:sz="24" w:space="0" w:color="auto"/>
            </w:tcBorders>
          </w:tcPr>
          <w:p w14:paraId="1FDB09AD" w14:textId="77777777" w:rsidR="0029214D" w:rsidRPr="00CF0456" w:rsidRDefault="0029214D" w:rsidP="001E67A2">
            <w:pPr>
              <w:widowControl/>
              <w:spacing w:line="440" w:lineRule="exact"/>
              <w:rPr>
                <w:rFonts w:ascii="ＭＳ ゴシック" w:eastAsia="ＭＳ ゴシック" w:hAnsi="ＭＳ ゴシック"/>
                <w:sz w:val="24"/>
              </w:rPr>
            </w:pPr>
            <w:proofErr w:type="spellStart"/>
            <w:r>
              <w:rPr>
                <w:rFonts w:ascii="ＭＳ ゴシック" w:eastAsia="ＭＳ ゴシック" w:hAnsi="ＭＳ ゴシック" w:hint="eastAsia"/>
                <w:sz w:val="24"/>
              </w:rPr>
              <w:t>AsuLink</w:t>
            </w:r>
            <w:proofErr w:type="spellEnd"/>
          </w:p>
        </w:tc>
      </w:tr>
      <w:tr w:rsidR="0029214D" w:rsidRPr="00CF0456" w14:paraId="72363B54" w14:textId="77777777" w:rsidTr="001E67A2">
        <w:trPr>
          <w:trHeight w:val="1134"/>
          <w:jc w:val="center"/>
        </w:trPr>
        <w:tc>
          <w:tcPr>
            <w:tcW w:w="1526" w:type="dxa"/>
            <w:tcBorders>
              <w:left w:val="single" w:sz="24" w:space="0" w:color="auto"/>
            </w:tcBorders>
            <w:shd w:val="clear" w:color="auto" w:fill="CCECFF"/>
            <w:vAlign w:val="center"/>
          </w:tcPr>
          <w:p w14:paraId="23B15C21" w14:textId="77777777" w:rsidR="0029214D" w:rsidRPr="00CF0456" w:rsidRDefault="0029214D" w:rsidP="001E67A2">
            <w:pPr>
              <w:widowControl/>
              <w:spacing w:line="440" w:lineRule="exact"/>
              <w:jc w:val="center"/>
              <w:rPr>
                <w:rFonts w:ascii="ＭＳ ゴシック" w:eastAsia="ＭＳ ゴシック" w:hAnsi="ＭＳ ゴシック"/>
                <w:sz w:val="24"/>
              </w:rPr>
            </w:pPr>
            <w:r w:rsidRPr="00CF0456">
              <w:rPr>
                <w:rFonts w:ascii="ＭＳ ゴシック" w:eastAsia="ＭＳ ゴシック" w:hAnsi="ＭＳ ゴシック" w:hint="eastAsia"/>
                <w:sz w:val="24"/>
              </w:rPr>
              <w:t>学校名</w:t>
            </w:r>
          </w:p>
        </w:tc>
        <w:tc>
          <w:tcPr>
            <w:tcW w:w="7371" w:type="dxa"/>
            <w:gridSpan w:val="2"/>
            <w:tcBorders>
              <w:right w:val="single" w:sz="24" w:space="0" w:color="auto"/>
            </w:tcBorders>
          </w:tcPr>
          <w:p w14:paraId="4FE4E2C2" w14:textId="2AB2D8E7" w:rsidR="0029214D" w:rsidRDefault="0029214D" w:rsidP="0029214D">
            <w:pPr>
              <w:widowControl/>
              <w:spacing w:line="440" w:lineRule="exact"/>
              <w:ind w:leftChars="-51" w:left="5312" w:hangingChars="2260" w:hanging="5424"/>
              <w:rPr>
                <w:rFonts w:ascii="ＭＳ ゴシック" w:eastAsia="ＭＳ ゴシック" w:hAnsi="ＭＳ ゴシック"/>
                <w:sz w:val="24"/>
              </w:rPr>
            </w:pPr>
            <w:r>
              <w:rPr>
                <w:rFonts w:ascii="ＭＳ ゴシック" w:eastAsia="ＭＳ ゴシック" w:hAnsi="ＭＳ ゴシック" w:hint="eastAsia"/>
                <w:noProof/>
                <w:sz w:val="24"/>
              </w:rPr>
              <mc:AlternateContent>
                <mc:Choice Requires="wps">
                  <w:drawing>
                    <wp:anchor distT="0" distB="0" distL="114300" distR="114300" simplePos="0" relativeHeight="251661312" behindDoc="0" locked="0" layoutInCell="1" allowOverlap="1" wp14:anchorId="1327037A" wp14:editId="5ABD2826">
                      <wp:simplePos x="0" y="0"/>
                      <wp:positionH relativeFrom="column">
                        <wp:posOffset>426085</wp:posOffset>
                      </wp:positionH>
                      <wp:positionV relativeFrom="paragraph">
                        <wp:posOffset>50165</wp:posOffset>
                      </wp:positionV>
                      <wp:extent cx="219075" cy="209550"/>
                      <wp:effectExtent l="19050" t="19050" r="9525" b="19050"/>
                      <wp:wrapNone/>
                      <wp:docPr id="6" name="楕円 6"/>
                      <wp:cNvGraphicFramePr/>
                      <a:graphic xmlns:a="http://schemas.openxmlformats.org/drawingml/2006/main">
                        <a:graphicData uri="http://schemas.microsoft.com/office/word/2010/wordprocessingShape">
                          <wps:wsp>
                            <wps:cNvSpPr/>
                            <wps:spPr>
                              <a:xfrm rot="10560000">
                                <a:off x="0" y="0"/>
                                <a:ext cx="219075" cy="2095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6864CD" id="楕円 6" o:spid="_x0000_s1026" style="position:absolute;margin-left:33.55pt;margin-top:3.95pt;width:17.25pt;height:16.5pt;rotation:176;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" filled="f" strokecolor="black [3213]" strokeweight="1pt">
                      <v:stroke joinstyle="miter"/>
                    </v:oval>
                  </w:pict>
                </mc:Fallback>
              </mc:AlternateContent>
            </w:r>
            <w:r w:rsidRPr="00CF0456">
              <w:rPr>
                <w:rFonts w:ascii="ＭＳ ゴシック" w:eastAsia="ＭＳ ゴシック" w:hAnsi="ＭＳ ゴシック"/>
                <w:sz w:val="24"/>
              </w:rPr>
              <w:t xml:space="preserve">（国 . 公 . 私）立　 </w:t>
            </w:r>
            <w:r>
              <w:rPr>
                <w:rFonts w:ascii="ＭＳ ゴシック" w:eastAsia="ＭＳ ゴシック" w:hAnsi="ＭＳ ゴシック" w:hint="eastAsia"/>
                <w:sz w:val="24"/>
              </w:rPr>
              <w:t xml:space="preserve">　　　　　　　静岡県立浜松工業</w:t>
            </w:r>
            <w:r>
              <w:rPr>
                <w:rFonts w:ascii="ＭＳ ゴシック" w:eastAsia="ＭＳ ゴシック" w:hAnsi="ＭＳ ゴシック" w:hint="eastAsia"/>
                <w:sz w:val="24"/>
              </w:rPr>
              <w:t>高等学校</w:t>
            </w:r>
          </w:p>
          <w:p w14:paraId="729250E4" w14:textId="5F834CED" w:rsidR="0029214D" w:rsidRPr="00CF0456" w:rsidRDefault="0029214D" w:rsidP="0029214D">
            <w:pPr>
              <w:widowControl/>
              <w:spacing w:line="440" w:lineRule="exact"/>
              <w:ind w:leftChars="-51" w:left="5312" w:hangingChars="2260" w:hanging="5424"/>
              <w:rPr>
                <w:rFonts w:ascii="ＭＳ ゴシック" w:eastAsia="ＭＳ ゴシック" w:hAnsi="ＭＳ ゴシック" w:hint="eastAsia"/>
                <w:sz w:val="24"/>
              </w:rPr>
            </w:pPr>
          </w:p>
        </w:tc>
      </w:tr>
      <w:tr w:rsidR="0029214D" w:rsidRPr="00CF0456" w14:paraId="726D2D53" w14:textId="77777777" w:rsidTr="001E67A2">
        <w:trPr>
          <w:trHeight w:val="567"/>
          <w:jc w:val="center"/>
        </w:trPr>
        <w:tc>
          <w:tcPr>
            <w:tcW w:w="1526" w:type="dxa"/>
            <w:tcBorders>
              <w:left w:val="single" w:sz="24" w:space="0" w:color="auto"/>
            </w:tcBorders>
            <w:shd w:val="clear" w:color="auto" w:fill="CCECFF"/>
            <w:vAlign w:val="center"/>
          </w:tcPr>
          <w:p w14:paraId="258EF323" w14:textId="77777777" w:rsidR="0029214D" w:rsidRPr="00CF0456" w:rsidRDefault="0029214D" w:rsidP="001E67A2">
            <w:pPr>
              <w:widowControl/>
              <w:spacing w:line="440" w:lineRule="exact"/>
              <w:jc w:val="center"/>
              <w:rPr>
                <w:rFonts w:ascii="ＭＳ ゴシック" w:eastAsia="ＭＳ ゴシック" w:hAnsi="ＭＳ ゴシック"/>
                <w:sz w:val="24"/>
              </w:rPr>
            </w:pPr>
            <w:r>
              <w:rPr>
                <w:rFonts w:ascii="ＭＳ ゴシック" w:eastAsia="ＭＳ ゴシック" w:hAnsi="ＭＳ ゴシック" w:hint="eastAsia"/>
                <w:sz w:val="24"/>
              </w:rPr>
              <w:t>チーム</w:t>
            </w:r>
            <w:r w:rsidRPr="00CF0456">
              <w:rPr>
                <w:rFonts w:ascii="ＭＳ ゴシック" w:eastAsia="ＭＳ ゴシック" w:hAnsi="ＭＳ ゴシック" w:hint="eastAsia"/>
                <w:sz w:val="24"/>
              </w:rPr>
              <w:t>名</w:t>
            </w:r>
          </w:p>
        </w:tc>
        <w:tc>
          <w:tcPr>
            <w:tcW w:w="7371" w:type="dxa"/>
            <w:gridSpan w:val="2"/>
            <w:tcBorders>
              <w:right w:val="single" w:sz="24" w:space="0" w:color="auto"/>
            </w:tcBorders>
          </w:tcPr>
          <w:p w14:paraId="781255A9" w14:textId="77777777" w:rsidR="0029214D" w:rsidRPr="00CF0456" w:rsidRDefault="0029214D" w:rsidP="001E67A2">
            <w:pPr>
              <w:widowControl/>
              <w:spacing w:line="440" w:lineRule="exact"/>
              <w:rPr>
                <w:rFonts w:ascii="ＭＳ ゴシック" w:eastAsia="ＭＳ ゴシック" w:hAnsi="ＭＳ ゴシック"/>
                <w:sz w:val="24"/>
              </w:rPr>
            </w:pPr>
            <w:proofErr w:type="spellStart"/>
            <w:r>
              <w:rPr>
                <w:rFonts w:ascii="ＭＳ ゴシック" w:eastAsia="ＭＳ ゴシック" w:hAnsi="ＭＳ ゴシック" w:hint="eastAsia"/>
                <w:sz w:val="24"/>
              </w:rPr>
              <w:t>Koccolin</w:t>
            </w:r>
            <w:proofErr w:type="spellEnd"/>
          </w:p>
        </w:tc>
      </w:tr>
      <w:tr w:rsidR="0029214D" w:rsidRPr="00CF0456" w14:paraId="25333E1D" w14:textId="77777777" w:rsidTr="001E67A2">
        <w:trPr>
          <w:trHeight w:val="567"/>
          <w:jc w:val="center"/>
        </w:trPr>
        <w:tc>
          <w:tcPr>
            <w:tcW w:w="1526" w:type="dxa"/>
            <w:vMerge w:val="restart"/>
            <w:tcBorders>
              <w:left w:val="single" w:sz="24" w:space="0" w:color="auto"/>
            </w:tcBorders>
            <w:shd w:val="clear" w:color="auto" w:fill="CCECFF"/>
            <w:vAlign w:val="center"/>
          </w:tcPr>
          <w:p w14:paraId="6170CFF2" w14:textId="77777777" w:rsidR="0029214D" w:rsidRPr="00CF0456" w:rsidRDefault="0029214D" w:rsidP="001E67A2">
            <w:pPr>
              <w:widowControl/>
              <w:spacing w:line="440" w:lineRule="exact"/>
              <w:jc w:val="center"/>
              <w:rPr>
                <w:rFonts w:ascii="ＭＳ ゴシック" w:eastAsia="ＭＳ ゴシック" w:hAnsi="ＭＳ ゴシック"/>
                <w:sz w:val="24"/>
              </w:rPr>
            </w:pPr>
            <w:r>
              <w:rPr>
                <w:rFonts w:ascii="ＭＳ ゴシック" w:eastAsia="ＭＳ ゴシック" w:hAnsi="ＭＳ ゴシック" w:hint="eastAsia"/>
                <w:sz w:val="24"/>
              </w:rPr>
              <w:t>氏名/学年</w:t>
            </w:r>
          </w:p>
        </w:tc>
        <w:tc>
          <w:tcPr>
            <w:tcW w:w="5475" w:type="dxa"/>
            <w:tcBorders>
              <w:right w:val="dashSmallGap" w:sz="4" w:space="0" w:color="auto"/>
            </w:tcBorders>
          </w:tcPr>
          <w:p w14:paraId="3FE66E6D" w14:textId="3DB83DF5" w:rsidR="0029214D" w:rsidRPr="00CF0456" w:rsidRDefault="0029214D" w:rsidP="001E67A2">
            <w:pPr>
              <w:widowControl/>
              <w:spacing w:line="440" w:lineRule="exact"/>
              <w:rPr>
                <w:rFonts w:ascii="ＭＳ ゴシック" w:eastAsia="ＭＳ ゴシック" w:hAnsi="ＭＳ ゴシック"/>
                <w:sz w:val="24"/>
              </w:rPr>
            </w:pPr>
            <w:r>
              <w:rPr>
                <w:rFonts w:ascii="ＭＳ ゴシック" w:eastAsia="ＭＳ ゴシック" w:hAnsi="ＭＳ ゴシック" w:hint="eastAsia"/>
                <w:sz w:val="24"/>
              </w:rPr>
              <w:t>1.</w:t>
            </w:r>
          </w:p>
        </w:tc>
        <w:tc>
          <w:tcPr>
            <w:tcW w:w="1896" w:type="dxa"/>
            <w:tcBorders>
              <w:left w:val="dashSmallGap" w:sz="4" w:space="0" w:color="auto"/>
              <w:right w:val="single" w:sz="24" w:space="0" w:color="auto"/>
            </w:tcBorders>
            <w:shd w:val="clear" w:color="auto" w:fill="FFFFFF" w:themeFill="background1"/>
            <w:vAlign w:val="center"/>
          </w:tcPr>
          <w:p w14:paraId="06271A93" w14:textId="77777777" w:rsidR="0029214D" w:rsidRPr="00CF0456" w:rsidRDefault="0029214D" w:rsidP="001E67A2">
            <w:pPr>
              <w:widowControl/>
              <w:spacing w:line="440" w:lineRule="exact"/>
              <w:jc w:val="right"/>
              <w:rPr>
                <w:rFonts w:ascii="ＭＳ ゴシック" w:eastAsia="ＭＳ ゴシック" w:hAnsi="ＭＳ ゴシック"/>
                <w:sz w:val="24"/>
              </w:rPr>
            </w:pPr>
            <w:r>
              <w:rPr>
                <w:rFonts w:ascii="ＭＳ ゴシック" w:eastAsia="ＭＳ ゴシック" w:hAnsi="ＭＳ ゴシック" w:hint="eastAsia"/>
                <w:sz w:val="24"/>
              </w:rPr>
              <w:t>2年</w:t>
            </w:r>
          </w:p>
        </w:tc>
      </w:tr>
      <w:tr w:rsidR="0029214D" w:rsidRPr="00CF0456" w14:paraId="2F4BF842" w14:textId="77777777" w:rsidTr="001E67A2">
        <w:trPr>
          <w:trHeight w:val="567"/>
          <w:jc w:val="center"/>
        </w:trPr>
        <w:tc>
          <w:tcPr>
            <w:tcW w:w="1526" w:type="dxa"/>
            <w:vMerge/>
            <w:tcBorders>
              <w:left w:val="single" w:sz="24" w:space="0" w:color="auto"/>
            </w:tcBorders>
            <w:vAlign w:val="center"/>
          </w:tcPr>
          <w:p w14:paraId="39E2A7AA" w14:textId="77777777" w:rsidR="0029214D" w:rsidRPr="00CF0456" w:rsidRDefault="0029214D" w:rsidP="001E67A2">
            <w:pPr>
              <w:widowControl/>
              <w:spacing w:line="440" w:lineRule="exact"/>
              <w:jc w:val="center"/>
              <w:rPr>
                <w:rFonts w:ascii="ＭＳ ゴシック" w:eastAsia="ＭＳ ゴシック" w:hAnsi="ＭＳ ゴシック"/>
                <w:sz w:val="24"/>
              </w:rPr>
            </w:pPr>
          </w:p>
        </w:tc>
        <w:tc>
          <w:tcPr>
            <w:tcW w:w="5475" w:type="dxa"/>
            <w:tcBorders>
              <w:right w:val="dashSmallGap" w:sz="4" w:space="0" w:color="auto"/>
            </w:tcBorders>
          </w:tcPr>
          <w:p w14:paraId="47470963" w14:textId="77777777" w:rsidR="0029214D" w:rsidRPr="00CF0456" w:rsidRDefault="0029214D" w:rsidP="001E67A2">
            <w:pPr>
              <w:widowControl/>
              <w:spacing w:line="440" w:lineRule="exact"/>
              <w:rPr>
                <w:rFonts w:ascii="ＭＳ ゴシック" w:eastAsia="ＭＳ ゴシック" w:hAnsi="ＭＳ ゴシック"/>
                <w:sz w:val="24"/>
              </w:rPr>
            </w:pPr>
            <w:r>
              <w:rPr>
                <w:rFonts w:ascii="ＭＳ ゴシック" w:eastAsia="ＭＳ ゴシック" w:hAnsi="ＭＳ ゴシック" w:hint="eastAsia"/>
                <w:sz w:val="24"/>
              </w:rPr>
              <w:t>2.</w:t>
            </w:r>
          </w:p>
        </w:tc>
        <w:tc>
          <w:tcPr>
            <w:tcW w:w="1896" w:type="dxa"/>
            <w:tcBorders>
              <w:left w:val="dashSmallGap" w:sz="4" w:space="0" w:color="auto"/>
              <w:right w:val="single" w:sz="24" w:space="0" w:color="auto"/>
            </w:tcBorders>
            <w:shd w:val="clear" w:color="auto" w:fill="FFFFFF" w:themeFill="background1"/>
          </w:tcPr>
          <w:p w14:paraId="0B3FF2A2" w14:textId="77777777" w:rsidR="0029214D" w:rsidRPr="00CF0456" w:rsidRDefault="0029214D" w:rsidP="001E67A2">
            <w:pPr>
              <w:widowControl/>
              <w:spacing w:line="440" w:lineRule="exact"/>
              <w:jc w:val="right"/>
              <w:rPr>
                <w:rFonts w:ascii="ＭＳ ゴシック" w:eastAsia="ＭＳ ゴシック" w:hAnsi="ＭＳ ゴシック"/>
                <w:sz w:val="24"/>
              </w:rPr>
            </w:pPr>
            <w:r>
              <w:rPr>
                <w:rFonts w:ascii="ＭＳ ゴシック" w:eastAsia="ＭＳ ゴシック" w:hAnsi="ＭＳ ゴシック" w:hint="eastAsia"/>
                <w:sz w:val="24"/>
              </w:rPr>
              <w:t>2年</w:t>
            </w:r>
          </w:p>
        </w:tc>
      </w:tr>
      <w:tr w:rsidR="0029214D" w:rsidRPr="00CF0456" w14:paraId="3DC74B6E" w14:textId="77777777" w:rsidTr="001E67A2">
        <w:trPr>
          <w:trHeight w:val="567"/>
          <w:jc w:val="center"/>
        </w:trPr>
        <w:tc>
          <w:tcPr>
            <w:tcW w:w="1526" w:type="dxa"/>
            <w:vMerge/>
            <w:tcBorders>
              <w:left w:val="single" w:sz="24" w:space="0" w:color="auto"/>
            </w:tcBorders>
            <w:vAlign w:val="center"/>
          </w:tcPr>
          <w:p w14:paraId="107FD9CA" w14:textId="77777777" w:rsidR="0029214D" w:rsidRPr="00CF0456" w:rsidRDefault="0029214D" w:rsidP="001E67A2">
            <w:pPr>
              <w:widowControl/>
              <w:spacing w:line="440" w:lineRule="exact"/>
              <w:jc w:val="center"/>
              <w:rPr>
                <w:rFonts w:ascii="ＭＳ ゴシック" w:eastAsia="ＭＳ ゴシック" w:hAnsi="ＭＳ ゴシック"/>
                <w:sz w:val="24"/>
              </w:rPr>
            </w:pPr>
          </w:p>
        </w:tc>
        <w:tc>
          <w:tcPr>
            <w:tcW w:w="5475" w:type="dxa"/>
            <w:tcBorders>
              <w:top w:val="single" w:sz="4" w:space="0" w:color="auto"/>
              <w:right w:val="dashSmallGap" w:sz="4" w:space="0" w:color="auto"/>
            </w:tcBorders>
          </w:tcPr>
          <w:p w14:paraId="13D2DDBF" w14:textId="77777777" w:rsidR="0029214D" w:rsidRPr="00CF0456" w:rsidRDefault="0029214D" w:rsidP="001E67A2">
            <w:pPr>
              <w:widowControl/>
              <w:spacing w:line="440" w:lineRule="exact"/>
              <w:rPr>
                <w:rFonts w:ascii="ＭＳ ゴシック" w:eastAsia="ＭＳ ゴシック" w:hAnsi="ＭＳ ゴシック"/>
                <w:sz w:val="24"/>
              </w:rPr>
            </w:pPr>
            <w:r>
              <w:rPr>
                <w:rFonts w:ascii="ＭＳ ゴシック" w:eastAsia="ＭＳ ゴシック" w:hAnsi="ＭＳ ゴシック" w:hint="eastAsia"/>
                <w:sz w:val="24"/>
              </w:rPr>
              <w:t>3.</w:t>
            </w:r>
          </w:p>
        </w:tc>
        <w:tc>
          <w:tcPr>
            <w:tcW w:w="1896" w:type="dxa"/>
            <w:tcBorders>
              <w:top w:val="single" w:sz="4" w:space="0" w:color="auto"/>
              <w:left w:val="dashSmallGap" w:sz="4" w:space="0" w:color="auto"/>
              <w:right w:val="single" w:sz="24" w:space="0" w:color="auto"/>
            </w:tcBorders>
            <w:shd w:val="clear" w:color="auto" w:fill="FFFFFF" w:themeFill="background1"/>
          </w:tcPr>
          <w:p w14:paraId="1B91A72E" w14:textId="77777777" w:rsidR="0029214D" w:rsidRPr="00CF0456" w:rsidRDefault="0029214D" w:rsidP="001E67A2">
            <w:pPr>
              <w:widowControl/>
              <w:spacing w:line="440" w:lineRule="exact"/>
              <w:jc w:val="right"/>
              <w:rPr>
                <w:rFonts w:ascii="ＭＳ ゴシック" w:eastAsia="ＭＳ ゴシック" w:hAnsi="ＭＳ ゴシック"/>
                <w:sz w:val="24"/>
              </w:rPr>
            </w:pPr>
            <w:r>
              <w:rPr>
                <w:rFonts w:ascii="ＭＳ ゴシック" w:eastAsia="ＭＳ ゴシック" w:hAnsi="ＭＳ ゴシック" w:hint="eastAsia"/>
                <w:sz w:val="24"/>
              </w:rPr>
              <w:t>2年</w:t>
            </w:r>
          </w:p>
        </w:tc>
      </w:tr>
      <w:tr w:rsidR="0029214D" w:rsidRPr="00CF0456" w14:paraId="42E981D8" w14:textId="77777777" w:rsidTr="001E67A2">
        <w:trPr>
          <w:trHeight w:val="567"/>
          <w:jc w:val="center"/>
        </w:trPr>
        <w:tc>
          <w:tcPr>
            <w:tcW w:w="1526" w:type="dxa"/>
            <w:tcBorders>
              <w:left w:val="single" w:sz="24" w:space="0" w:color="auto"/>
              <w:bottom w:val="single" w:sz="24" w:space="0" w:color="auto"/>
            </w:tcBorders>
            <w:shd w:val="clear" w:color="auto" w:fill="CCECFF"/>
            <w:vAlign w:val="center"/>
          </w:tcPr>
          <w:p w14:paraId="21A58BE3" w14:textId="77777777" w:rsidR="0029214D" w:rsidRPr="00CF0456" w:rsidRDefault="0029214D" w:rsidP="001E67A2">
            <w:pPr>
              <w:widowControl/>
              <w:spacing w:line="440" w:lineRule="exact"/>
              <w:jc w:val="center"/>
              <w:rPr>
                <w:rFonts w:ascii="ＭＳ ゴシック" w:eastAsia="ＭＳ ゴシック" w:hAnsi="ＭＳ ゴシック"/>
                <w:sz w:val="24"/>
              </w:rPr>
            </w:pPr>
            <w:r>
              <w:rPr>
                <w:rFonts w:ascii="ＭＳ ゴシック" w:eastAsia="ＭＳ ゴシック" w:hAnsi="ＭＳ ゴシック" w:hint="eastAsia"/>
                <w:sz w:val="24"/>
              </w:rPr>
              <w:t>担当教員名</w:t>
            </w:r>
          </w:p>
        </w:tc>
        <w:tc>
          <w:tcPr>
            <w:tcW w:w="7371" w:type="dxa"/>
            <w:gridSpan w:val="2"/>
            <w:tcBorders>
              <w:bottom w:val="single" w:sz="24" w:space="0" w:color="auto"/>
              <w:right w:val="single" w:sz="24" w:space="0" w:color="auto"/>
            </w:tcBorders>
          </w:tcPr>
          <w:p w14:paraId="66F43D88" w14:textId="77777777" w:rsidR="0029214D" w:rsidRPr="00CF0456" w:rsidRDefault="0029214D" w:rsidP="001E67A2">
            <w:pPr>
              <w:widowControl/>
              <w:spacing w:line="440" w:lineRule="exact"/>
              <w:rPr>
                <w:rFonts w:ascii="ＭＳ ゴシック" w:eastAsia="ＭＳ ゴシック" w:hAnsi="ＭＳ ゴシック"/>
                <w:sz w:val="24"/>
              </w:rPr>
            </w:pPr>
          </w:p>
        </w:tc>
      </w:tr>
    </w:tbl>
    <w:p w14:paraId="33AB9E19" w14:textId="56C9336C" w:rsidR="0029214D" w:rsidRDefault="0029214D" w:rsidP="0029214D">
      <w:pPr>
        <w:snapToGrid w:val="0"/>
        <w:spacing w:after="100" w:afterAutospacing="1" w:line="480" w:lineRule="auto"/>
        <w:ind w:left="1200" w:hangingChars="500" w:hanging="1200"/>
        <w:contextualSpacing/>
        <w:rPr>
          <w:rFonts w:ascii="ＭＳ ゴシック" w:eastAsia="ＭＳ ゴシック" w:hAnsi="ＭＳ ゴシック"/>
          <w:sz w:val="24"/>
        </w:rPr>
      </w:pPr>
      <w:r>
        <w:rPr>
          <w:rFonts w:ascii="ＭＳ ゴシック" w:eastAsia="ＭＳ ゴシック" w:hAnsi="ＭＳ ゴシック"/>
          <w:sz w:val="24"/>
        </w:rPr>
        <w:br w:type="page"/>
      </w:r>
    </w:p>
    <w:p w14:paraId="7FC69A7C" w14:textId="19EB01C9" w:rsidR="006E07B4" w:rsidRPr="004F3EA0" w:rsidRDefault="00AD1169" w:rsidP="00AD1169">
      <w:pPr>
        <w:pStyle w:val="a9"/>
        <w:numPr>
          <w:ilvl w:val="0"/>
          <w:numId w:val="1"/>
        </w:numPr>
        <w:snapToGrid w:val="0"/>
        <w:spacing w:after="100" w:afterAutospacing="1" w:line="480" w:lineRule="auto"/>
        <w:rPr>
          <w:rFonts w:ascii="ＭＳ ゴシック" w:eastAsia="ＭＳ ゴシック" w:hAnsi="ＭＳ ゴシック"/>
          <w:sz w:val="24"/>
        </w:rPr>
      </w:pPr>
      <w:r w:rsidRPr="004F3EA0">
        <w:rPr>
          <w:rFonts w:ascii="ＭＳ ゴシック" w:eastAsia="ＭＳ ゴシック" w:hAnsi="ＭＳ ゴシック" w:hint="eastAsia"/>
          <w:sz w:val="24"/>
        </w:rPr>
        <w:lastRenderedPageBreak/>
        <w:t>[はじめに]</w:t>
      </w:r>
    </w:p>
    <w:p w14:paraId="6F7691A6" w14:textId="200266ED" w:rsidR="00AD1169" w:rsidRDefault="00AD1169" w:rsidP="00D21911">
      <w:pPr>
        <w:pStyle w:val="a9"/>
        <w:snapToGrid w:val="0"/>
        <w:spacing w:after="100" w:afterAutospacing="1" w:line="240" w:lineRule="auto"/>
        <w:ind w:left="240" w:hangingChars="100" w:hanging="240"/>
        <w:rPr>
          <w:rFonts w:ascii="ＭＳ ゴシック" w:eastAsia="ＭＳ ゴシック" w:hAnsi="ＭＳ ゴシック"/>
          <w:sz w:val="24"/>
        </w:rPr>
      </w:pPr>
      <w:r w:rsidRPr="004F3EA0">
        <w:rPr>
          <w:rFonts w:ascii="ＭＳ ゴシック" w:eastAsia="ＭＳ ゴシック" w:hAnsi="ＭＳ ゴシック" w:hint="eastAsia"/>
          <w:sz w:val="24"/>
        </w:rPr>
        <w:t xml:space="preserve">　　現代ではスマホが普及しており、家族で一台ではなく一人一台の時代になりました。これにより家族の在り方が</w:t>
      </w:r>
      <w:r w:rsidR="005B0727">
        <w:rPr>
          <w:rFonts w:ascii="ＭＳ ゴシック" w:eastAsia="ＭＳ ゴシック" w:hAnsi="ＭＳ ゴシック" w:hint="eastAsia"/>
          <w:sz w:val="24"/>
        </w:rPr>
        <w:t>大きく変わりました。</w:t>
      </w:r>
    </w:p>
    <w:p w14:paraId="037C3342" w14:textId="14D34B55" w:rsidR="005B0727" w:rsidRPr="005B0727" w:rsidRDefault="005B0727" w:rsidP="005B0727">
      <w:pPr>
        <w:pStyle w:val="a9"/>
        <w:snapToGrid w:val="0"/>
        <w:spacing w:after="100" w:afterAutospacing="1"/>
        <w:ind w:left="240" w:hangingChars="100" w:hanging="240"/>
        <w:rPr>
          <w:rFonts w:ascii="ＭＳ ゴシック" w:eastAsia="ＭＳ ゴシック" w:hAnsi="ＭＳ ゴシック"/>
          <w:sz w:val="24"/>
        </w:rPr>
      </w:pPr>
      <w:r w:rsidRPr="005B0727">
        <w:rPr>
          <w:rFonts w:ascii="ＭＳ ゴシック" w:eastAsia="ＭＳ ゴシック" w:hAnsi="ＭＳ ゴシック"/>
          <w:sz w:val="24"/>
        </w:rPr>
        <w:t>離れて暮らす家族との連絡は、LINEの短いメッセージで済ませてしまうことが増えました。便利になった一方で、声のトーンや表情、その場の空気感といった</w:t>
      </w:r>
      <w:r w:rsidR="0093696A">
        <w:rPr>
          <w:rFonts w:ascii="ＭＳ ゴシック" w:eastAsia="ＭＳ ゴシック" w:hAnsi="ＭＳ ゴシック" w:hint="eastAsia"/>
          <w:sz w:val="24"/>
        </w:rPr>
        <w:t>今までの家族では伝わっていた部分</w:t>
      </w:r>
      <w:r w:rsidRPr="005B0727">
        <w:rPr>
          <w:rFonts w:ascii="ＭＳ ゴシック" w:eastAsia="ＭＳ ゴシック" w:hAnsi="ＭＳ ゴシック"/>
          <w:sz w:val="24"/>
        </w:rPr>
        <w:t>は、</w:t>
      </w:r>
      <w:r w:rsidR="0093696A">
        <w:rPr>
          <w:rFonts w:ascii="ＭＳ ゴシック" w:eastAsia="ＭＳ ゴシック" w:hAnsi="ＭＳ ゴシック" w:hint="eastAsia"/>
          <w:sz w:val="24"/>
        </w:rPr>
        <w:t>なかなか伝わりにくくなってしまいました</w:t>
      </w:r>
      <w:r w:rsidRPr="005B0727">
        <w:rPr>
          <w:rFonts w:ascii="ＭＳ ゴシック" w:eastAsia="ＭＳ ゴシック" w:hAnsi="ＭＳ ゴシック"/>
          <w:sz w:val="24"/>
        </w:rPr>
        <w:t>。</w:t>
      </w:r>
    </w:p>
    <w:p w14:paraId="4EC7111D" w14:textId="2E4BF045" w:rsidR="005B0727" w:rsidRPr="005B0727" w:rsidRDefault="005B0727" w:rsidP="005B0727">
      <w:pPr>
        <w:pStyle w:val="a9"/>
        <w:snapToGrid w:val="0"/>
        <w:spacing w:after="100" w:afterAutospacing="1"/>
        <w:ind w:left="240" w:hangingChars="100" w:hanging="240"/>
        <w:rPr>
          <w:rFonts w:ascii="ＭＳ ゴシック" w:eastAsia="ＭＳ ゴシック" w:hAnsi="ＭＳ ゴシック"/>
          <w:sz w:val="24"/>
        </w:rPr>
      </w:pPr>
      <w:r w:rsidRPr="005B0727">
        <w:rPr>
          <w:rFonts w:ascii="ＭＳ ゴシック" w:eastAsia="ＭＳ ゴシック" w:hAnsi="ＭＳ ゴシック"/>
          <w:sz w:val="24"/>
        </w:rPr>
        <w:t>かつて家族が同じ空間で過ごしていた時代には、言葉にしなくても伝わるものがありました。笑い声、生活音、</w:t>
      </w:r>
      <w:r w:rsidR="0093696A">
        <w:rPr>
          <w:rFonts w:ascii="ＭＳ ゴシック" w:eastAsia="ＭＳ ゴシック" w:hAnsi="ＭＳ ゴシック" w:hint="eastAsia"/>
          <w:sz w:val="24"/>
        </w:rPr>
        <w:t>その場の空気など、</w:t>
      </w:r>
      <w:r w:rsidRPr="005B0727">
        <w:rPr>
          <w:rFonts w:ascii="ＭＳ ゴシック" w:eastAsia="ＭＳ ゴシック" w:hAnsi="ＭＳ ゴシック"/>
          <w:sz w:val="24"/>
        </w:rPr>
        <w:t>「空間の記憶」は、私たちの心に深く残っています。</w:t>
      </w:r>
    </w:p>
    <w:p w14:paraId="45E870D5" w14:textId="2F84C019" w:rsidR="005B0727" w:rsidRPr="005B0727" w:rsidRDefault="005B0727" w:rsidP="005B0727">
      <w:pPr>
        <w:pStyle w:val="a9"/>
        <w:snapToGrid w:val="0"/>
        <w:spacing w:after="100" w:afterAutospacing="1"/>
        <w:ind w:left="240" w:hangingChars="100" w:hanging="240"/>
        <w:rPr>
          <w:rFonts w:ascii="ＭＳ ゴシック" w:eastAsia="ＭＳ ゴシック" w:hAnsi="ＭＳ ゴシック"/>
          <w:sz w:val="24"/>
        </w:rPr>
      </w:pPr>
      <w:r w:rsidRPr="005B0727">
        <w:rPr>
          <w:rFonts w:ascii="ＭＳ ゴシック" w:eastAsia="ＭＳ ゴシック" w:hAnsi="ＭＳ ゴシック"/>
          <w:sz w:val="24"/>
        </w:rPr>
        <w:t>しかし現代では、進学・就職・結婚・介護など、家族が離れて暮らすことが当たり前になりました。物理的な距離が広がる中で、家族のつながり方も変わる必要があるのではないでしょうか。</w:t>
      </w:r>
    </w:p>
    <w:p w14:paraId="2E67AFC6" w14:textId="697383DE" w:rsidR="005B0727" w:rsidRPr="005B0727" w:rsidRDefault="0093696A" w:rsidP="0093696A">
      <w:pPr>
        <w:pStyle w:val="a9"/>
        <w:snapToGrid w:val="0"/>
        <w:spacing w:after="100" w:afterAutospacing="1"/>
        <w:ind w:left="240" w:hangingChars="100" w:hanging="240"/>
        <w:rPr>
          <w:rFonts w:ascii="ＭＳ ゴシック" w:eastAsia="ＭＳ ゴシック" w:hAnsi="ＭＳ ゴシック"/>
          <w:sz w:val="24"/>
        </w:rPr>
      </w:pPr>
      <w:r>
        <w:rPr>
          <w:rFonts w:ascii="ＭＳ ゴシック" w:eastAsia="ＭＳ ゴシック" w:hAnsi="ＭＳ ゴシック" w:hint="eastAsia"/>
          <w:sz w:val="24"/>
        </w:rPr>
        <w:t>そこでそんな家族のつながり方を変えるために</w:t>
      </w:r>
      <w:r w:rsidR="005B0727" w:rsidRPr="005B0727">
        <w:rPr>
          <w:rFonts w:ascii="ＭＳ ゴシック" w:eastAsia="ＭＳ ゴシック" w:hAnsi="ＭＳ ゴシック"/>
          <w:sz w:val="24"/>
        </w:rPr>
        <w:t>「</w:t>
      </w:r>
      <w:proofErr w:type="spellStart"/>
      <w:r w:rsidR="005B0727" w:rsidRPr="005B0727">
        <w:rPr>
          <w:rFonts w:ascii="ＭＳ ゴシック" w:eastAsia="ＭＳ ゴシック" w:hAnsi="ＭＳ ゴシック"/>
          <w:sz w:val="24"/>
        </w:rPr>
        <w:t>AsuLink</w:t>
      </w:r>
      <w:proofErr w:type="spellEnd"/>
      <w:r w:rsidR="005B0727" w:rsidRPr="005B0727">
        <w:rPr>
          <w:rFonts w:ascii="ＭＳ ゴシック" w:eastAsia="ＭＳ ゴシック" w:hAnsi="ＭＳ ゴシック"/>
          <w:sz w:val="24"/>
        </w:rPr>
        <w:t>」は、声・音・光・振動を通じて「今この瞬間」の空気感を届け、大切な記憶を未来に残す。メッセージではなく「空間」を共有する、新しい家族のつながり方を提案します。</w:t>
      </w:r>
    </w:p>
    <w:p w14:paraId="549BD476" w14:textId="77777777" w:rsidR="005B0727" w:rsidRPr="005B0727" w:rsidRDefault="005B0727" w:rsidP="00D21911">
      <w:pPr>
        <w:pStyle w:val="a9"/>
        <w:snapToGrid w:val="0"/>
        <w:spacing w:after="100" w:afterAutospacing="1" w:line="240" w:lineRule="auto"/>
        <w:ind w:left="240" w:hangingChars="100" w:hanging="240"/>
        <w:rPr>
          <w:rFonts w:ascii="ＭＳ ゴシック" w:eastAsia="ＭＳ ゴシック" w:hAnsi="ＭＳ ゴシック" w:hint="eastAsia"/>
          <w:sz w:val="24"/>
        </w:rPr>
      </w:pPr>
    </w:p>
    <w:p w14:paraId="21627B3E" w14:textId="77777777" w:rsidR="00AD1169" w:rsidRPr="004F3EA0" w:rsidRDefault="00AD1169" w:rsidP="00AD1169">
      <w:pPr>
        <w:pStyle w:val="a9"/>
        <w:snapToGrid w:val="0"/>
        <w:spacing w:after="100" w:afterAutospacing="1" w:line="480" w:lineRule="auto"/>
        <w:ind w:left="240" w:hangingChars="100" w:hanging="240"/>
        <w:rPr>
          <w:rFonts w:ascii="ＭＳ ゴシック" w:eastAsia="ＭＳ ゴシック" w:hAnsi="ＭＳ ゴシック"/>
          <w:sz w:val="24"/>
        </w:rPr>
      </w:pPr>
    </w:p>
    <w:p w14:paraId="6A38189F" w14:textId="77777777" w:rsidR="00AD1169" w:rsidRPr="004F3EA0" w:rsidRDefault="00AD1169" w:rsidP="00AD1169">
      <w:pPr>
        <w:pStyle w:val="a9"/>
        <w:snapToGrid w:val="0"/>
        <w:spacing w:after="100" w:afterAutospacing="1" w:line="480" w:lineRule="auto"/>
        <w:ind w:left="240" w:hangingChars="100" w:hanging="240"/>
        <w:rPr>
          <w:rFonts w:ascii="ＭＳ ゴシック" w:eastAsia="ＭＳ ゴシック" w:hAnsi="ＭＳ ゴシック"/>
          <w:sz w:val="24"/>
        </w:rPr>
      </w:pPr>
    </w:p>
    <w:p w14:paraId="234BDB13" w14:textId="77777777" w:rsidR="00AD1169" w:rsidRPr="004F3EA0" w:rsidRDefault="00AD1169" w:rsidP="00AD1169">
      <w:pPr>
        <w:pStyle w:val="a9"/>
        <w:snapToGrid w:val="0"/>
        <w:spacing w:after="100" w:afterAutospacing="1" w:line="480" w:lineRule="auto"/>
        <w:ind w:left="240" w:hangingChars="100" w:hanging="240"/>
        <w:rPr>
          <w:rFonts w:ascii="ＭＳ ゴシック" w:eastAsia="ＭＳ ゴシック" w:hAnsi="ＭＳ ゴシック"/>
          <w:sz w:val="24"/>
        </w:rPr>
      </w:pPr>
    </w:p>
    <w:p w14:paraId="5B6542CC" w14:textId="77777777" w:rsidR="00AD1169" w:rsidRPr="004F3EA0" w:rsidRDefault="00AD1169" w:rsidP="00AD1169">
      <w:pPr>
        <w:pStyle w:val="a9"/>
        <w:snapToGrid w:val="0"/>
        <w:spacing w:after="100" w:afterAutospacing="1" w:line="480" w:lineRule="auto"/>
        <w:ind w:left="240" w:hangingChars="100" w:hanging="240"/>
        <w:rPr>
          <w:rFonts w:ascii="ＭＳ ゴシック" w:eastAsia="ＭＳ ゴシック" w:hAnsi="ＭＳ ゴシック"/>
          <w:sz w:val="24"/>
        </w:rPr>
      </w:pPr>
    </w:p>
    <w:p w14:paraId="2E89C7A6" w14:textId="77777777" w:rsidR="00AD1169" w:rsidRPr="004F3EA0" w:rsidRDefault="00AD1169" w:rsidP="00AD1169">
      <w:pPr>
        <w:pStyle w:val="a9"/>
        <w:snapToGrid w:val="0"/>
        <w:spacing w:after="100" w:afterAutospacing="1" w:line="480" w:lineRule="auto"/>
        <w:ind w:left="240" w:hangingChars="100" w:hanging="240"/>
        <w:rPr>
          <w:rFonts w:ascii="ＭＳ ゴシック" w:eastAsia="ＭＳ ゴシック" w:hAnsi="ＭＳ ゴシック"/>
          <w:sz w:val="24"/>
        </w:rPr>
      </w:pPr>
    </w:p>
    <w:p w14:paraId="4A16E9A9" w14:textId="77777777" w:rsidR="00AD1169" w:rsidRPr="004F3EA0" w:rsidRDefault="00AD1169" w:rsidP="00AD1169">
      <w:pPr>
        <w:pStyle w:val="a9"/>
        <w:snapToGrid w:val="0"/>
        <w:spacing w:after="100" w:afterAutospacing="1" w:line="480" w:lineRule="auto"/>
        <w:ind w:left="240" w:hangingChars="100" w:hanging="240"/>
        <w:rPr>
          <w:rFonts w:ascii="ＭＳ ゴシック" w:eastAsia="ＭＳ ゴシック" w:hAnsi="ＭＳ ゴシック"/>
          <w:sz w:val="24"/>
        </w:rPr>
      </w:pPr>
    </w:p>
    <w:p w14:paraId="0EE66202" w14:textId="77777777" w:rsidR="00AD1169" w:rsidRPr="004F3EA0" w:rsidRDefault="00AD1169" w:rsidP="00AD1169">
      <w:pPr>
        <w:rPr>
          <w:rFonts w:ascii="ＭＳ ゴシック" w:eastAsia="ＭＳ ゴシック" w:hAnsi="ＭＳ ゴシック"/>
        </w:rPr>
      </w:pPr>
    </w:p>
    <w:p w14:paraId="447D8964" w14:textId="77777777" w:rsidR="00AD1169" w:rsidRPr="004F3EA0" w:rsidRDefault="00AD1169" w:rsidP="00AD1169">
      <w:pPr>
        <w:rPr>
          <w:rFonts w:ascii="ＭＳ ゴシック" w:eastAsia="ＭＳ ゴシック" w:hAnsi="ＭＳ ゴシック"/>
        </w:rPr>
      </w:pPr>
    </w:p>
    <w:p w14:paraId="3FE366BA" w14:textId="77777777" w:rsidR="00AD1169" w:rsidRPr="004F3EA0" w:rsidRDefault="00AD1169" w:rsidP="00AD1169">
      <w:pPr>
        <w:rPr>
          <w:rFonts w:ascii="ＭＳ ゴシック" w:eastAsia="ＭＳ ゴシック" w:hAnsi="ＭＳ ゴシック"/>
        </w:rPr>
      </w:pPr>
    </w:p>
    <w:p w14:paraId="29FD5B68" w14:textId="77777777" w:rsidR="00AD1169" w:rsidRPr="004F3EA0" w:rsidRDefault="00AD1169" w:rsidP="00AD1169">
      <w:pPr>
        <w:rPr>
          <w:rFonts w:ascii="ＭＳ ゴシック" w:eastAsia="ＭＳ ゴシック" w:hAnsi="ＭＳ ゴシック"/>
        </w:rPr>
      </w:pPr>
    </w:p>
    <w:p w14:paraId="2CE8895D" w14:textId="77777777" w:rsidR="004F3EA0" w:rsidRPr="004F3EA0" w:rsidRDefault="004F3EA0" w:rsidP="00AD1169">
      <w:pPr>
        <w:rPr>
          <w:rFonts w:ascii="ＭＳ ゴシック" w:eastAsia="ＭＳ ゴシック" w:hAnsi="ＭＳ ゴシック" w:hint="eastAsia"/>
        </w:rPr>
      </w:pPr>
    </w:p>
    <w:p w14:paraId="09090AEC" w14:textId="480E7A87" w:rsidR="00AD1169" w:rsidRPr="004F3EA0" w:rsidRDefault="00AD1169" w:rsidP="00AD1169">
      <w:pPr>
        <w:pStyle w:val="a9"/>
        <w:numPr>
          <w:ilvl w:val="0"/>
          <w:numId w:val="1"/>
        </w:numPr>
        <w:snapToGrid w:val="0"/>
        <w:spacing w:line="240" w:lineRule="auto"/>
        <w:ind w:left="357"/>
        <w:rPr>
          <w:rFonts w:ascii="ＭＳ ゴシック" w:eastAsia="ＭＳ ゴシック" w:hAnsi="ＭＳ ゴシック"/>
        </w:rPr>
      </w:pPr>
      <w:r w:rsidRPr="004F3EA0">
        <w:rPr>
          <w:rFonts w:ascii="ＭＳ ゴシック" w:eastAsia="ＭＳ ゴシック" w:hAnsi="ＭＳ ゴシック" w:hint="eastAsia"/>
        </w:rPr>
        <w:lastRenderedPageBreak/>
        <w:t>[関連するアプリの調査]</w:t>
      </w:r>
    </w:p>
    <w:p w14:paraId="2958753D" w14:textId="571DBFDA" w:rsidR="00AD1169" w:rsidRPr="004F3EA0" w:rsidRDefault="00AD1169" w:rsidP="00AD1169">
      <w:pPr>
        <w:pStyle w:val="a9"/>
        <w:snapToGrid w:val="0"/>
        <w:spacing w:line="240" w:lineRule="auto"/>
        <w:ind w:left="357"/>
        <w:rPr>
          <w:rFonts w:ascii="ＭＳ ゴシック" w:eastAsia="ＭＳ ゴシック" w:hAnsi="ＭＳ ゴシック"/>
        </w:rPr>
      </w:pPr>
      <w:r w:rsidRPr="004F3EA0">
        <w:rPr>
          <w:rFonts w:ascii="ＭＳ ゴシック" w:eastAsia="ＭＳ ゴシック" w:hAnsi="ＭＳ ゴシック" w:hint="eastAsia"/>
        </w:rPr>
        <w:t>＜「</w:t>
      </w:r>
      <w:proofErr w:type="spellStart"/>
      <w:r w:rsidRPr="004F3EA0">
        <w:rPr>
          <w:rFonts w:ascii="ＭＳ ゴシック" w:eastAsia="ＭＳ ゴシック" w:hAnsi="ＭＳ ゴシック" w:hint="eastAsia"/>
        </w:rPr>
        <w:t>AsuLink</w:t>
      </w:r>
      <w:proofErr w:type="spellEnd"/>
      <w:r w:rsidRPr="004F3EA0">
        <w:rPr>
          <w:rFonts w:ascii="ＭＳ ゴシック" w:eastAsia="ＭＳ ゴシック" w:hAnsi="ＭＳ ゴシック" w:hint="eastAsia"/>
        </w:rPr>
        <w:t>」に類似しているアプリ＞</w:t>
      </w:r>
    </w:p>
    <w:p w14:paraId="2EE13F6B" w14:textId="77777777" w:rsidR="00911A6C" w:rsidRPr="004F3EA0" w:rsidRDefault="00911A6C" w:rsidP="00911A6C">
      <w:pPr>
        <w:pStyle w:val="a9"/>
        <w:numPr>
          <w:ilvl w:val="0"/>
          <w:numId w:val="2"/>
        </w:numPr>
        <w:snapToGrid w:val="0"/>
        <w:spacing w:line="240" w:lineRule="auto"/>
        <w:rPr>
          <w:rFonts w:ascii="ＭＳ ゴシック" w:eastAsia="ＭＳ ゴシック" w:hAnsi="ＭＳ ゴシック" w:hint="eastAsia"/>
        </w:rPr>
      </w:pPr>
      <w:r w:rsidRPr="004F3EA0">
        <w:rPr>
          <w:rFonts w:ascii="ＭＳ ゴシック" w:eastAsia="ＭＳ ゴシック" w:hAnsi="ＭＳ ゴシック" w:hint="eastAsia"/>
        </w:rPr>
        <w:t>Googleフォト</w:t>
      </w:r>
    </w:p>
    <w:p w14:paraId="3B1EFD1E" w14:textId="092C29FF" w:rsidR="00911A6C" w:rsidRPr="004F3EA0" w:rsidRDefault="00911A6C" w:rsidP="00911A6C">
      <w:pPr>
        <w:pStyle w:val="a9"/>
        <w:numPr>
          <w:ilvl w:val="0"/>
          <w:numId w:val="6"/>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撮った写真を保存することができる。</w:t>
      </w:r>
    </w:p>
    <w:p w14:paraId="72AD2124" w14:textId="59DE0D5A" w:rsidR="00911A6C" w:rsidRPr="004F3EA0" w:rsidRDefault="00911A6C" w:rsidP="00911A6C">
      <w:pPr>
        <w:pStyle w:val="a9"/>
        <w:numPr>
          <w:ilvl w:val="0"/>
          <w:numId w:val="6"/>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好きな写真を選んで簡単なアルバムを作ることができる。</w:t>
      </w:r>
    </w:p>
    <w:p w14:paraId="1078B4A6" w14:textId="7F8C474C" w:rsidR="00911A6C" w:rsidRPr="004F3EA0" w:rsidRDefault="00911A6C" w:rsidP="00911A6C">
      <w:pPr>
        <w:pStyle w:val="a9"/>
        <w:numPr>
          <w:ilvl w:val="0"/>
          <w:numId w:val="6"/>
        </w:numPr>
        <w:snapToGrid w:val="0"/>
        <w:spacing w:line="240" w:lineRule="auto"/>
        <w:rPr>
          <w:rFonts w:ascii="ＭＳ ゴシック" w:eastAsia="ＭＳ ゴシック" w:hAnsi="ＭＳ ゴシック" w:hint="eastAsia"/>
        </w:rPr>
      </w:pPr>
      <w:r w:rsidRPr="004F3EA0">
        <w:rPr>
          <w:rFonts w:ascii="ＭＳ ゴシック" w:eastAsia="ＭＳ ゴシック" w:hAnsi="ＭＳ ゴシック" w:hint="eastAsia"/>
        </w:rPr>
        <w:t>〇年前の写真や思い出の写真を音楽付きで簡単に見返すことができるものをAIが自動で作ってくれる。</w:t>
      </w:r>
    </w:p>
    <w:p w14:paraId="36E40E2E" w14:textId="45DCDB68" w:rsidR="00AD1169" w:rsidRPr="004F3EA0" w:rsidRDefault="00D21911" w:rsidP="00D21911">
      <w:pPr>
        <w:pStyle w:val="a9"/>
        <w:numPr>
          <w:ilvl w:val="0"/>
          <w:numId w:val="2"/>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ALBUS</w:t>
      </w:r>
    </w:p>
    <w:p w14:paraId="12C95D8E" w14:textId="307663AC" w:rsidR="00AD1169" w:rsidRPr="004F3EA0" w:rsidRDefault="00911A6C" w:rsidP="00AD1169">
      <w:pPr>
        <w:pStyle w:val="a9"/>
        <w:numPr>
          <w:ilvl w:val="0"/>
          <w:numId w:val="3"/>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自分がとった写真から</w:t>
      </w:r>
      <w:r w:rsidR="00D21911" w:rsidRPr="004F3EA0">
        <w:rPr>
          <w:rFonts w:ascii="ＭＳ ゴシック" w:eastAsia="ＭＳ ゴシック" w:hAnsi="ＭＳ ゴシック" w:hint="eastAsia"/>
        </w:rPr>
        <w:t>毎月</w:t>
      </w:r>
      <w:r w:rsidR="00202E5C" w:rsidRPr="004F3EA0">
        <w:rPr>
          <w:rFonts w:ascii="ＭＳ ゴシック" w:eastAsia="ＭＳ ゴシック" w:hAnsi="ＭＳ ゴシック" w:hint="eastAsia"/>
        </w:rPr>
        <w:t>最大１５</w:t>
      </w:r>
      <w:r w:rsidR="00D21911" w:rsidRPr="004F3EA0">
        <w:rPr>
          <w:rFonts w:ascii="ＭＳ ゴシック" w:eastAsia="ＭＳ ゴシック" w:hAnsi="ＭＳ ゴシック" w:hint="eastAsia"/>
        </w:rPr>
        <w:t>枚写真を選んで実物のアルバムにすることできる。</w:t>
      </w:r>
    </w:p>
    <w:p w14:paraId="103DE87B" w14:textId="2F2F8F4F" w:rsidR="00D329D2" w:rsidRPr="004F3EA0" w:rsidRDefault="00D329D2" w:rsidP="00D329D2">
      <w:pPr>
        <w:pStyle w:val="a9"/>
        <w:numPr>
          <w:ilvl w:val="0"/>
          <w:numId w:val="2"/>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家族アルバム「みてね」</w:t>
      </w:r>
    </w:p>
    <w:p w14:paraId="755D8B3C" w14:textId="4C2B59E3" w:rsidR="00D329D2" w:rsidRPr="004F3EA0" w:rsidRDefault="00D329D2" w:rsidP="00D329D2">
      <w:pPr>
        <w:pStyle w:val="a9"/>
        <w:numPr>
          <w:ilvl w:val="0"/>
          <w:numId w:val="3"/>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子供の成長をアルバム形式で振り返ることができる。</w:t>
      </w:r>
    </w:p>
    <w:p w14:paraId="2940A170" w14:textId="3FCBF487" w:rsidR="00D329D2" w:rsidRPr="004F3EA0" w:rsidRDefault="00D329D2" w:rsidP="00D329D2">
      <w:pPr>
        <w:pStyle w:val="a9"/>
        <w:numPr>
          <w:ilvl w:val="0"/>
          <w:numId w:val="3"/>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写真に家族がコメントを入れることができる。</w:t>
      </w:r>
    </w:p>
    <w:p w14:paraId="157A2763" w14:textId="42966AED" w:rsidR="00D329D2" w:rsidRPr="004F3EA0" w:rsidRDefault="00D329D2" w:rsidP="00D329D2">
      <w:pPr>
        <w:pStyle w:val="a9"/>
        <w:numPr>
          <w:ilvl w:val="0"/>
          <w:numId w:val="3"/>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写真や動画をアップロード</w:t>
      </w:r>
      <w:r w:rsidR="00466B87" w:rsidRPr="004F3EA0">
        <w:rPr>
          <w:rFonts w:ascii="ＭＳ ゴシック" w:eastAsia="ＭＳ ゴシック" w:hAnsi="ＭＳ ゴシック" w:hint="eastAsia"/>
        </w:rPr>
        <w:t>して家族と共有する</w:t>
      </w:r>
      <w:r w:rsidRPr="004F3EA0">
        <w:rPr>
          <w:rFonts w:ascii="ＭＳ ゴシック" w:eastAsia="ＭＳ ゴシック" w:hAnsi="ＭＳ ゴシック" w:hint="eastAsia"/>
        </w:rPr>
        <w:t>ことができ、アップロードした写真や動画をAIが切り取ったり、つなぎ合わせたりして１つのムービーをつくってくれる。</w:t>
      </w:r>
    </w:p>
    <w:p w14:paraId="3CBAFE89" w14:textId="489C3A0B" w:rsidR="00D329D2" w:rsidRPr="004F3EA0" w:rsidRDefault="00202E5C" w:rsidP="00D329D2">
      <w:pPr>
        <w:pStyle w:val="a9"/>
        <w:numPr>
          <w:ilvl w:val="0"/>
          <w:numId w:val="3"/>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毎月最大１１枚写真を選んで実物のアルバムにすることができる。</w:t>
      </w:r>
    </w:p>
    <w:p w14:paraId="363F4AFC" w14:textId="113C7F43" w:rsidR="00202E5C" w:rsidRPr="004F3EA0" w:rsidRDefault="00373DDF" w:rsidP="00373DDF">
      <w:pPr>
        <w:pStyle w:val="a9"/>
        <w:numPr>
          <w:ilvl w:val="0"/>
          <w:numId w:val="2"/>
        </w:numPr>
        <w:snapToGrid w:val="0"/>
        <w:spacing w:line="240" w:lineRule="auto"/>
        <w:rPr>
          <w:rFonts w:ascii="ＭＳ ゴシック" w:eastAsia="ＭＳ ゴシック" w:hAnsi="ＭＳ ゴシック"/>
        </w:rPr>
      </w:pPr>
      <w:proofErr w:type="spellStart"/>
      <w:r w:rsidRPr="004F3EA0">
        <w:rPr>
          <w:rFonts w:ascii="ＭＳ ゴシック" w:eastAsia="ＭＳ ゴシック" w:hAnsi="ＭＳ ゴシック" w:hint="eastAsia"/>
        </w:rPr>
        <w:t>Timehop</w:t>
      </w:r>
      <w:proofErr w:type="spellEnd"/>
    </w:p>
    <w:p w14:paraId="745E6B59" w14:textId="710BE186" w:rsidR="00427EBE" w:rsidRPr="002C06D4" w:rsidRDefault="00373DDF" w:rsidP="00427EBE">
      <w:pPr>
        <w:pStyle w:val="a9"/>
        <w:numPr>
          <w:ilvl w:val="0"/>
          <w:numId w:val="7"/>
        </w:numPr>
        <w:snapToGrid w:val="0"/>
        <w:spacing w:line="240" w:lineRule="auto"/>
        <w:rPr>
          <w:rFonts w:ascii="ＭＳ ゴシック" w:eastAsia="ＭＳ ゴシック" w:hAnsi="ＭＳ ゴシック" w:hint="eastAsia"/>
        </w:rPr>
      </w:pPr>
      <w:r w:rsidRPr="004F3EA0">
        <w:rPr>
          <w:rFonts w:ascii="ＭＳ ゴシック" w:eastAsia="ＭＳ ゴシック" w:hAnsi="ＭＳ ゴシック" w:hint="eastAsia"/>
        </w:rPr>
        <w:t>ちょうど一年前に自分がSNSでどんな投稿をしたのかをすぐに見ることができる。</w:t>
      </w:r>
    </w:p>
    <w:p w14:paraId="79AE7A44" w14:textId="2E0AB5C2" w:rsidR="00373DDF" w:rsidRPr="004F3EA0" w:rsidRDefault="00427EBE" w:rsidP="00373DDF">
      <w:p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＜このアプリが既存のアプリよりも優れている点＞</w:t>
      </w:r>
    </w:p>
    <w:p w14:paraId="724837CA" w14:textId="62C94E34" w:rsidR="00850C19" w:rsidRPr="004F3EA0" w:rsidRDefault="00850C19" w:rsidP="00850C19">
      <w:pPr>
        <w:pStyle w:val="a9"/>
        <w:numPr>
          <w:ilvl w:val="0"/>
          <w:numId w:val="8"/>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既存のアルバムアプリでは写真や動画を見るだけで、振動や光による体験はできません。ただし「</w:t>
      </w:r>
      <w:proofErr w:type="spellStart"/>
      <w:r w:rsidRPr="004F3EA0">
        <w:rPr>
          <w:rFonts w:ascii="ＭＳ ゴシック" w:eastAsia="ＭＳ ゴシック" w:hAnsi="ＭＳ ゴシック" w:hint="eastAsia"/>
        </w:rPr>
        <w:t>AsuLink</w:t>
      </w:r>
      <w:proofErr w:type="spellEnd"/>
      <w:r w:rsidRPr="004F3EA0">
        <w:rPr>
          <w:rFonts w:ascii="ＭＳ ゴシック" w:eastAsia="ＭＳ ゴシック" w:hAnsi="ＭＳ ゴシック" w:hint="eastAsia"/>
        </w:rPr>
        <w:t>」では、見るだけではなく振動や光などに</w:t>
      </w:r>
      <w:r w:rsidR="009D27F3" w:rsidRPr="004F3EA0">
        <w:rPr>
          <w:rFonts w:ascii="ＭＳ ゴシック" w:eastAsia="ＭＳ ゴシック" w:hAnsi="ＭＳ ゴシック" w:hint="eastAsia"/>
        </w:rPr>
        <w:t>よる</w:t>
      </w:r>
      <w:r w:rsidRPr="004F3EA0">
        <w:rPr>
          <w:rFonts w:ascii="ＭＳ ゴシック" w:eastAsia="ＭＳ ゴシック" w:hAnsi="ＭＳ ゴシック" w:hint="eastAsia"/>
        </w:rPr>
        <w:t>独特の没入感を体験することができる。</w:t>
      </w:r>
    </w:p>
    <w:p w14:paraId="6B86EFC8" w14:textId="22A3AE72" w:rsidR="00F3469A" w:rsidRPr="004F3EA0" w:rsidRDefault="00F3469A" w:rsidP="00F3469A">
      <w:pPr>
        <w:pStyle w:val="a9"/>
        <w:numPr>
          <w:ilvl w:val="0"/>
          <w:numId w:val="8"/>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既存のアルバムアプリでは、一人１台のスマホで楽しむことができますが、「</w:t>
      </w:r>
      <w:proofErr w:type="spellStart"/>
      <w:r w:rsidRPr="004F3EA0">
        <w:rPr>
          <w:rFonts w:ascii="ＭＳ ゴシック" w:eastAsia="ＭＳ ゴシック" w:hAnsi="ＭＳ ゴシック" w:hint="eastAsia"/>
        </w:rPr>
        <w:t>AsuLink</w:t>
      </w:r>
      <w:proofErr w:type="spellEnd"/>
      <w:r w:rsidRPr="004F3EA0">
        <w:rPr>
          <w:rFonts w:ascii="ＭＳ ゴシック" w:eastAsia="ＭＳ ゴシック" w:hAnsi="ＭＳ ゴシック" w:hint="eastAsia"/>
        </w:rPr>
        <w:t>」では一人１台で楽しむのもできますが、スマホを持ち寄って大画面にすることができ家族で１台の大きなスマホ</w:t>
      </w:r>
      <w:r w:rsidR="00466B87" w:rsidRPr="004F3EA0">
        <w:rPr>
          <w:rFonts w:ascii="ＭＳ ゴシック" w:eastAsia="ＭＳ ゴシック" w:hAnsi="ＭＳ ゴシック" w:hint="eastAsia"/>
        </w:rPr>
        <w:t>を使って</w:t>
      </w:r>
      <w:r w:rsidRPr="004F3EA0">
        <w:rPr>
          <w:rFonts w:ascii="ＭＳ ゴシック" w:eastAsia="ＭＳ ゴシック" w:hAnsi="ＭＳ ゴシック" w:hint="eastAsia"/>
        </w:rPr>
        <w:t>アルバムを楽しむことができます。</w:t>
      </w:r>
    </w:p>
    <w:p w14:paraId="77ADB478" w14:textId="2E3DB313" w:rsidR="0071696D" w:rsidRPr="004F3EA0" w:rsidRDefault="00466B87" w:rsidP="0071696D">
      <w:pPr>
        <w:pStyle w:val="a9"/>
        <w:numPr>
          <w:ilvl w:val="0"/>
          <w:numId w:val="8"/>
        </w:numPr>
        <w:snapToGrid w:val="0"/>
        <w:spacing w:line="240" w:lineRule="auto"/>
        <w:rPr>
          <w:rFonts w:ascii="ＭＳ ゴシック" w:eastAsia="ＭＳ ゴシック" w:hAnsi="ＭＳ ゴシック" w:hint="eastAsia"/>
        </w:rPr>
      </w:pPr>
      <w:r w:rsidRPr="004F3EA0">
        <w:rPr>
          <w:rFonts w:ascii="ＭＳ ゴシック" w:eastAsia="ＭＳ ゴシック" w:hAnsi="ＭＳ ゴシック" w:hint="eastAsia"/>
        </w:rPr>
        <w:t>「</w:t>
      </w:r>
      <w:proofErr w:type="spellStart"/>
      <w:r w:rsidRPr="004F3EA0">
        <w:rPr>
          <w:rFonts w:ascii="ＭＳ ゴシック" w:eastAsia="ＭＳ ゴシック" w:hAnsi="ＭＳ ゴシック" w:hint="eastAsia"/>
        </w:rPr>
        <w:t>AsuLink</w:t>
      </w:r>
      <w:proofErr w:type="spellEnd"/>
      <w:r w:rsidRPr="004F3EA0">
        <w:rPr>
          <w:rFonts w:ascii="ＭＳ ゴシック" w:eastAsia="ＭＳ ゴシック" w:hAnsi="ＭＳ ゴシック" w:hint="eastAsia"/>
        </w:rPr>
        <w:t>」では共有モードをONにしておけば</w:t>
      </w:r>
      <w:r w:rsidR="00943256">
        <w:rPr>
          <w:rFonts w:ascii="ＭＳ ゴシック" w:eastAsia="ＭＳ ゴシック" w:hAnsi="ＭＳ ゴシック" w:hint="eastAsia"/>
        </w:rPr>
        <w:t>記録した</w:t>
      </w:r>
      <w:r w:rsidRPr="004F3EA0">
        <w:rPr>
          <w:rFonts w:ascii="ＭＳ ゴシック" w:eastAsia="ＭＳ ゴシック" w:hAnsi="ＭＳ ゴシック" w:hint="eastAsia"/>
        </w:rPr>
        <w:t>写真は即座に家族に共有されます。また共有された写真を使ってAIが自動でアルバムを作ってくれます。</w:t>
      </w:r>
    </w:p>
    <w:p w14:paraId="7EB72B72" w14:textId="4E68015B" w:rsidR="00100B7E" w:rsidRPr="004F3EA0" w:rsidRDefault="00100B7E" w:rsidP="00100B7E">
      <w:pPr>
        <w:pStyle w:val="a9"/>
        <w:numPr>
          <w:ilvl w:val="0"/>
          <w:numId w:val="8"/>
        </w:num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t>「</w:t>
      </w:r>
      <w:proofErr w:type="spellStart"/>
      <w:r w:rsidRPr="004F3EA0">
        <w:rPr>
          <w:rFonts w:ascii="ＭＳ ゴシック" w:eastAsia="ＭＳ ゴシック" w:hAnsi="ＭＳ ゴシック" w:hint="eastAsia"/>
        </w:rPr>
        <w:t>AsuLink</w:t>
      </w:r>
      <w:proofErr w:type="spellEnd"/>
      <w:r w:rsidRPr="004F3EA0">
        <w:rPr>
          <w:rFonts w:ascii="ＭＳ ゴシック" w:eastAsia="ＭＳ ゴシック" w:hAnsi="ＭＳ ゴシック" w:hint="eastAsia"/>
        </w:rPr>
        <w:t>」には指定した年月日に通知を送れるタイムカプセル機能というものがあり、これによって、</w:t>
      </w:r>
      <w:r w:rsidR="0071696D" w:rsidRPr="004F3EA0">
        <w:rPr>
          <w:rFonts w:ascii="ＭＳ ゴシック" w:eastAsia="ＭＳ ゴシック" w:hAnsi="ＭＳ ゴシック" w:hint="eastAsia"/>
        </w:rPr>
        <w:t>未来の自分に「思い出」を届けることができる。</w:t>
      </w:r>
    </w:p>
    <w:p w14:paraId="0D62DFEA" w14:textId="77777777" w:rsidR="0071696D" w:rsidRPr="004F3EA0" w:rsidRDefault="0071696D" w:rsidP="0071696D">
      <w:pPr>
        <w:pStyle w:val="a9"/>
        <w:rPr>
          <w:rFonts w:ascii="ＭＳ ゴシック" w:eastAsia="ＭＳ ゴシック" w:hAnsi="ＭＳ ゴシック" w:hint="eastAsia"/>
        </w:rPr>
      </w:pPr>
    </w:p>
    <w:p w14:paraId="6698C24D" w14:textId="245E3EEA" w:rsidR="0071696D" w:rsidRPr="004F3EA0" w:rsidRDefault="0071696D" w:rsidP="0071696D">
      <w:pPr>
        <w:pStyle w:val="a9"/>
        <w:snapToGrid w:val="0"/>
        <w:spacing w:line="240" w:lineRule="auto"/>
        <w:ind w:left="1200"/>
        <w:rPr>
          <w:rFonts w:ascii="ＭＳ ゴシック" w:eastAsia="ＭＳ ゴシック" w:hAnsi="ＭＳ ゴシック"/>
        </w:rPr>
      </w:pPr>
      <w:r w:rsidRPr="004F3EA0">
        <w:rPr>
          <w:rFonts w:ascii="ＭＳ ゴシック" w:eastAsia="ＭＳ ゴシック" w:hAnsi="ＭＳ ゴシック"/>
        </w:rPr>
        <w:br w:type="page"/>
      </w:r>
    </w:p>
    <w:p w14:paraId="2AF44F34" w14:textId="45134E93" w:rsidR="00AD1169" w:rsidRDefault="00F67604" w:rsidP="00566B1C">
      <w:pPr>
        <w:snapToGrid w:val="0"/>
        <w:spacing w:line="240" w:lineRule="auto"/>
        <w:rPr>
          <w:rFonts w:ascii="ＭＳ ゴシック" w:eastAsia="ＭＳ ゴシック" w:hAnsi="ＭＳ ゴシック"/>
        </w:rPr>
      </w:pPr>
      <w:r w:rsidRPr="004F3EA0">
        <w:rPr>
          <w:rFonts w:ascii="ＭＳ ゴシック" w:eastAsia="ＭＳ ゴシック" w:hAnsi="ＭＳ ゴシック" w:hint="eastAsia"/>
        </w:rPr>
        <w:lastRenderedPageBreak/>
        <w:t>④[</w:t>
      </w:r>
      <w:r w:rsidR="00566B1C">
        <w:rPr>
          <w:rFonts w:ascii="ＭＳ ゴシック" w:eastAsia="ＭＳ ゴシック" w:hAnsi="ＭＳ ゴシック" w:hint="eastAsia"/>
        </w:rPr>
        <w:t>機能説明]</w:t>
      </w:r>
    </w:p>
    <w:p w14:paraId="7B061642" w14:textId="33122485" w:rsidR="00C33C1A" w:rsidRDefault="00566B1C" w:rsidP="00FF5550">
      <w:pPr>
        <w:snapToGrid w:val="0"/>
        <w:spacing w:line="240" w:lineRule="auto"/>
        <w:ind w:firstLineChars="100" w:firstLine="220"/>
        <w:rPr>
          <w:rFonts w:ascii="ＭＳ ゴシック" w:eastAsia="ＭＳ ゴシック" w:hAnsi="ＭＳ ゴシック" w:hint="eastAsia"/>
        </w:rPr>
      </w:pPr>
      <w:r>
        <w:rPr>
          <w:rFonts w:ascii="ＭＳ ゴシック" w:eastAsia="ＭＳ ゴシック" w:hAnsi="ＭＳ ゴシック" w:hint="eastAsia"/>
        </w:rPr>
        <w:t>●</w:t>
      </w:r>
      <w:r w:rsidRPr="00566B1C">
        <w:rPr>
          <w:rFonts w:ascii="ＭＳ ゴシック" w:eastAsia="ＭＳ ゴシック" w:hAnsi="ＭＳ ゴシック" w:hint="eastAsia"/>
        </w:rPr>
        <w:t>アルバム機能</w:t>
      </w:r>
    </w:p>
    <w:p w14:paraId="25FC1FCE" w14:textId="62306F91" w:rsidR="00943256" w:rsidRDefault="00943256" w:rsidP="00943256">
      <w:pPr>
        <w:snapToGrid w:val="0"/>
        <w:spacing w:line="240" w:lineRule="auto"/>
        <w:ind w:firstLineChars="200" w:firstLine="440"/>
        <w:rPr>
          <w:rFonts w:ascii="ＭＳ ゴシック" w:eastAsia="ＭＳ ゴシック" w:hAnsi="ＭＳ ゴシック"/>
        </w:rPr>
      </w:pPr>
      <w:r>
        <w:rPr>
          <w:rFonts w:ascii="ＭＳ ゴシック" w:eastAsia="ＭＳ ゴシック" w:hAnsi="ＭＳ ゴシック" w:hint="eastAsia"/>
        </w:rPr>
        <w:t>〇観賞用モード</w:t>
      </w:r>
    </w:p>
    <w:p w14:paraId="4906468C" w14:textId="62C4528D" w:rsidR="00943256" w:rsidRDefault="00943256" w:rsidP="00943256">
      <w:pPr>
        <w:snapToGrid w:val="0"/>
        <w:spacing w:line="240" w:lineRule="auto"/>
        <w:ind w:left="1100" w:hangingChars="500" w:hanging="1100"/>
        <w:rPr>
          <w:rFonts w:ascii="ＭＳ ゴシック" w:eastAsia="ＭＳ ゴシック" w:hAnsi="ＭＳ ゴシック"/>
        </w:rPr>
      </w:pPr>
      <w:r>
        <w:rPr>
          <w:rFonts w:ascii="ＭＳ ゴシック" w:eastAsia="ＭＳ ゴシック" w:hAnsi="ＭＳ ゴシック" w:hint="eastAsia"/>
        </w:rPr>
        <w:t xml:space="preserve">　　　　</w:t>
      </w:r>
      <w:r w:rsidRPr="00943256">
        <w:rPr>
          <w:rFonts w:ascii="ＭＳ ゴシック" w:eastAsia="ＭＳ ゴシック" w:hAnsi="ＭＳ ゴシック" w:hint="eastAsia"/>
        </w:rPr>
        <w:t>・</w:t>
      </w:r>
      <w:r>
        <w:rPr>
          <w:rFonts w:ascii="ＭＳ ゴシック" w:eastAsia="ＭＳ ゴシック" w:hAnsi="ＭＳ ゴシック" w:hint="eastAsia"/>
        </w:rPr>
        <w:t>１つ１つの写真が大きく紙媒体のアルバムを見ているかのように干渉することができます。</w:t>
      </w:r>
    </w:p>
    <w:p w14:paraId="2D54BD1B" w14:textId="78A8F911" w:rsidR="00943256" w:rsidRDefault="00943256" w:rsidP="00943256">
      <w:pPr>
        <w:snapToGrid w:val="0"/>
        <w:spacing w:line="240" w:lineRule="auto"/>
        <w:ind w:left="1100" w:hangingChars="500" w:hanging="1100"/>
        <w:rPr>
          <w:rFonts w:ascii="ＭＳ ゴシック" w:eastAsia="ＭＳ ゴシック" w:hAnsi="ＭＳ ゴシック"/>
        </w:rPr>
      </w:pPr>
      <w:r>
        <w:rPr>
          <w:rFonts w:ascii="ＭＳ ゴシック" w:eastAsia="ＭＳ ゴシック" w:hAnsi="ＭＳ ゴシック" w:hint="eastAsia"/>
        </w:rPr>
        <w:t xml:space="preserve">　　〇管理用モード</w:t>
      </w:r>
    </w:p>
    <w:p w14:paraId="018E348E" w14:textId="42C3F5DC" w:rsidR="00943256" w:rsidRDefault="00943256" w:rsidP="00943256">
      <w:pPr>
        <w:snapToGrid w:val="0"/>
        <w:spacing w:line="240" w:lineRule="auto"/>
        <w:ind w:left="1100" w:hangingChars="500" w:hanging="1100"/>
        <w:rPr>
          <w:rFonts w:ascii="ＭＳ ゴシック" w:eastAsia="ＭＳ ゴシック" w:hAnsi="ＭＳ ゴシック"/>
        </w:rPr>
      </w:pPr>
      <w:r>
        <w:rPr>
          <w:rFonts w:ascii="ＭＳ ゴシック" w:eastAsia="ＭＳ ゴシック" w:hAnsi="ＭＳ ゴシック" w:hint="eastAsia"/>
        </w:rPr>
        <w:t xml:space="preserve">　　　　・１つ１つの写真が小さくたくさんの写真を見ることができます。これにより写真の削除や復元・バックアップがしやすくなります。</w:t>
      </w:r>
    </w:p>
    <w:p w14:paraId="2A338219" w14:textId="5536262C" w:rsidR="00FF5550" w:rsidRDefault="00FF5550" w:rsidP="00943256">
      <w:pPr>
        <w:snapToGrid w:val="0"/>
        <w:spacing w:line="240" w:lineRule="auto"/>
        <w:ind w:left="1100" w:hangingChars="500" w:hanging="1100"/>
        <w:rPr>
          <w:rFonts w:ascii="ＭＳ ゴシック" w:eastAsia="ＭＳ ゴシック" w:hAnsi="ＭＳ ゴシック"/>
        </w:rPr>
      </w:pPr>
      <w:r>
        <w:rPr>
          <w:rFonts w:ascii="ＭＳ ゴシック" w:eastAsia="ＭＳ ゴシック" w:hAnsi="ＭＳ ゴシック" w:hint="eastAsia"/>
        </w:rPr>
        <w:t xml:space="preserve">　●撮影モード</w:t>
      </w:r>
    </w:p>
    <w:p w14:paraId="776568C1" w14:textId="796DC585" w:rsidR="00FF5550" w:rsidRPr="00943256" w:rsidRDefault="00FF5550" w:rsidP="00FF5550">
      <w:pPr>
        <w:snapToGrid w:val="0"/>
        <w:spacing w:line="240" w:lineRule="auto"/>
        <w:ind w:left="1100" w:hangingChars="500" w:hanging="1100"/>
        <w:rPr>
          <w:rFonts w:ascii="ＭＳ ゴシック" w:eastAsia="ＭＳ ゴシック" w:hAnsi="ＭＳ ゴシック" w:hint="eastAsia"/>
        </w:rPr>
      </w:pPr>
      <w:r>
        <w:rPr>
          <w:rFonts w:ascii="ＭＳ ゴシック" w:eastAsia="ＭＳ ゴシック" w:hAnsi="ＭＳ ゴシック" w:hint="eastAsia"/>
        </w:rPr>
        <w:t xml:space="preserve">　　　　・アプリ内で写真や周りの音や光、揺れを記録することができます。ここで記録をとり終わるとAIが自動で写真に声・音・光・振動をつけて保存してくれます。ユーザーは音・揺れどちらを振動として保存するかを決めることができます。</w:t>
      </w:r>
    </w:p>
    <w:p w14:paraId="580BF75B" w14:textId="6A03617D" w:rsidR="00943256" w:rsidRDefault="00943256" w:rsidP="00943256">
      <w:pPr>
        <w:snapToGrid w:val="0"/>
        <w:spacing w:line="240" w:lineRule="auto"/>
        <w:rPr>
          <w:rFonts w:ascii="ＭＳ ゴシック" w:eastAsia="ＭＳ ゴシック" w:hAnsi="ＭＳ ゴシック"/>
        </w:rPr>
      </w:pPr>
      <w:r>
        <w:rPr>
          <w:rFonts w:ascii="ＭＳ ゴシック" w:eastAsia="ＭＳ ゴシック" w:hAnsi="ＭＳ ゴシック" w:hint="eastAsia"/>
        </w:rPr>
        <w:t xml:space="preserve">　●共有モード</w:t>
      </w:r>
    </w:p>
    <w:p w14:paraId="44895E07" w14:textId="5917D7F0" w:rsidR="00943256" w:rsidRPr="00C33C1A" w:rsidRDefault="00C33C1A" w:rsidP="00C33C1A">
      <w:pPr>
        <w:snapToGrid w:val="0"/>
        <w:spacing w:line="240" w:lineRule="auto"/>
        <w:ind w:leftChars="400" w:left="1100" w:hangingChars="100" w:hanging="220"/>
        <w:rPr>
          <w:rFonts w:ascii="ＭＳ ゴシック" w:eastAsia="ＭＳ ゴシック" w:hAnsi="ＭＳ ゴシック"/>
        </w:rPr>
      </w:pPr>
      <w:r>
        <w:rPr>
          <w:rFonts w:ascii="ＭＳ ゴシック" w:eastAsia="ＭＳ ゴシック" w:hAnsi="ＭＳ ゴシック" w:hint="eastAsia"/>
        </w:rPr>
        <w:t>・</w:t>
      </w:r>
      <w:r w:rsidR="00943256" w:rsidRPr="00C33C1A">
        <w:rPr>
          <w:rFonts w:ascii="ＭＳ ゴシック" w:eastAsia="ＭＳ ゴシック" w:hAnsi="ＭＳ ゴシック" w:hint="eastAsia"/>
        </w:rPr>
        <w:t>事前にファミリーユーザーを設定し共有モードをＯＮにすれば写真を撮り記録した瞬間にファミリーユーザーに共有することができます。さらに</w:t>
      </w:r>
      <w:r w:rsidR="00943256" w:rsidRPr="00C33C1A">
        <w:rPr>
          <w:rFonts w:ascii="ＭＳ ゴシック" w:eastAsia="ＭＳ ゴシック" w:hAnsi="ＭＳ ゴシック" w:hint="eastAsia"/>
        </w:rPr>
        <w:t>共有モードをＯＮにしておけば、共有された写真の中からＡＩが自動でアルバムを作ってく</w:t>
      </w:r>
      <w:r w:rsidR="00943256" w:rsidRPr="00C33C1A">
        <w:rPr>
          <w:rFonts w:ascii="ＭＳ ゴシック" w:eastAsia="ＭＳ ゴシック" w:hAnsi="ＭＳ ゴシック" w:hint="eastAsia"/>
        </w:rPr>
        <w:t>れます。</w:t>
      </w:r>
    </w:p>
    <w:p w14:paraId="758CF999" w14:textId="38310EDA" w:rsidR="00943256" w:rsidRDefault="00943256" w:rsidP="00C33C1A">
      <w:pPr>
        <w:snapToGrid w:val="0"/>
        <w:spacing w:line="240" w:lineRule="auto"/>
        <w:ind w:leftChars="500" w:left="1100"/>
        <w:rPr>
          <w:rFonts w:ascii="ＭＳ ゴシック" w:eastAsia="ＭＳ ゴシック" w:hAnsi="ＭＳ ゴシック"/>
        </w:rPr>
      </w:pPr>
      <w:r w:rsidRPr="00C33C1A">
        <w:rPr>
          <w:rFonts w:ascii="ＭＳ ゴシック" w:eastAsia="ＭＳ ゴシック" w:hAnsi="ＭＳ ゴシック" w:hint="eastAsia"/>
        </w:rPr>
        <w:t>他にもこの状態でアルバムを鑑賞すると動作が共有されまるで１つの紙媒体のアルバムをみんなで見ているかのような体験ができます。</w:t>
      </w:r>
    </w:p>
    <w:p w14:paraId="6AB37B41" w14:textId="22A93F63" w:rsidR="00C33C1A" w:rsidRDefault="00C33C1A" w:rsidP="00C33C1A">
      <w:pPr>
        <w:snapToGrid w:val="0"/>
        <w:spacing w:line="240" w:lineRule="auto"/>
        <w:rPr>
          <w:rFonts w:ascii="ＭＳ ゴシック" w:eastAsia="ＭＳ ゴシック" w:hAnsi="ＭＳ ゴシック"/>
        </w:rPr>
      </w:pPr>
      <w:r>
        <w:rPr>
          <w:rFonts w:ascii="ＭＳ ゴシック" w:eastAsia="ＭＳ ゴシック" w:hAnsi="ＭＳ ゴシック" w:hint="eastAsia"/>
        </w:rPr>
        <w:t xml:space="preserve">　●</w:t>
      </w:r>
      <w:r w:rsidR="00196861">
        <w:rPr>
          <w:rFonts w:ascii="ＭＳ ゴシック" w:eastAsia="ＭＳ ゴシック" w:hAnsi="ＭＳ ゴシック" w:hint="eastAsia"/>
        </w:rPr>
        <w:t>高齢者モード</w:t>
      </w:r>
    </w:p>
    <w:p w14:paraId="361EF99F" w14:textId="07D05257" w:rsidR="00196861" w:rsidRDefault="00196861" w:rsidP="00196861">
      <w:pPr>
        <w:snapToGrid w:val="0"/>
        <w:spacing w:line="240" w:lineRule="auto"/>
        <w:ind w:left="1100" w:hangingChars="500" w:hanging="1100"/>
        <w:rPr>
          <w:rFonts w:ascii="ＭＳ ゴシック" w:eastAsia="ＭＳ ゴシック" w:hAnsi="ＭＳ ゴシック"/>
        </w:rPr>
      </w:pPr>
      <w:r>
        <w:rPr>
          <w:rFonts w:ascii="ＭＳ ゴシック" w:eastAsia="ＭＳ ゴシック" w:hAnsi="ＭＳ ゴシック" w:hint="eastAsia"/>
        </w:rPr>
        <w:t xml:space="preserve">　　　　・高齢者のためにUI大きくわかりやすくすることのできるモードに変更することもできます。</w:t>
      </w:r>
    </w:p>
    <w:p w14:paraId="63751815" w14:textId="4BFD1CB2" w:rsidR="00196861" w:rsidRDefault="00196861" w:rsidP="00196861">
      <w:pPr>
        <w:snapToGrid w:val="0"/>
        <w:spacing w:line="240" w:lineRule="auto"/>
        <w:ind w:left="1100" w:hangingChars="500" w:hanging="1100"/>
        <w:rPr>
          <w:rFonts w:ascii="ＭＳ ゴシック" w:eastAsia="ＭＳ ゴシック" w:hAnsi="ＭＳ ゴシック"/>
        </w:rPr>
      </w:pPr>
      <w:r>
        <w:rPr>
          <w:rFonts w:ascii="ＭＳ ゴシック" w:eastAsia="ＭＳ ゴシック" w:hAnsi="ＭＳ ゴシック" w:hint="eastAsia"/>
        </w:rPr>
        <w:t xml:space="preserve">　●大画面モード</w:t>
      </w:r>
    </w:p>
    <w:p w14:paraId="44EE8C32" w14:textId="6EBC7260" w:rsidR="00196861" w:rsidRDefault="00196861" w:rsidP="00196861">
      <w:pPr>
        <w:snapToGrid w:val="0"/>
        <w:spacing w:line="240" w:lineRule="auto"/>
        <w:ind w:left="1100" w:hangingChars="500" w:hanging="1100"/>
        <w:rPr>
          <w:rFonts w:ascii="ＭＳ ゴシック" w:eastAsia="ＭＳ ゴシック" w:hAnsi="ＭＳ ゴシック"/>
        </w:rPr>
      </w:pPr>
      <w:r>
        <w:rPr>
          <w:rFonts w:ascii="ＭＳ ゴシック" w:eastAsia="ＭＳ ゴシック" w:hAnsi="ＭＳ ゴシック" w:hint="eastAsia"/>
        </w:rPr>
        <w:t xml:space="preserve">　　　　・お互いがファミリーユーザーに登録している携帯で、共有のアルバムを見ているときにスマホを近づけると１つのアルバムを１つとなったスマホで大きく表示することができます。これにより大人数の時にアルバムを見やすくすることができます。</w:t>
      </w:r>
    </w:p>
    <w:p w14:paraId="237E3954" w14:textId="78D52FA7" w:rsidR="00196861" w:rsidRDefault="00196861" w:rsidP="00196861">
      <w:pPr>
        <w:snapToGrid w:val="0"/>
        <w:spacing w:line="240" w:lineRule="auto"/>
        <w:ind w:left="1100" w:hangingChars="500" w:hanging="1100"/>
        <w:rPr>
          <w:rFonts w:ascii="ＭＳ ゴシック" w:eastAsia="ＭＳ ゴシック" w:hAnsi="ＭＳ ゴシック"/>
        </w:rPr>
      </w:pPr>
      <w:r>
        <w:rPr>
          <w:rFonts w:ascii="ＭＳ ゴシック" w:eastAsia="ＭＳ ゴシック" w:hAnsi="ＭＳ ゴシック" w:hint="eastAsia"/>
        </w:rPr>
        <w:t xml:space="preserve">　●通知</w:t>
      </w:r>
    </w:p>
    <w:p w14:paraId="715BED4E" w14:textId="2E549A29" w:rsidR="00196861" w:rsidRDefault="00196861" w:rsidP="00196861">
      <w:pPr>
        <w:snapToGrid w:val="0"/>
        <w:spacing w:line="240" w:lineRule="auto"/>
        <w:ind w:left="1100" w:hangingChars="500" w:hanging="1100"/>
        <w:rPr>
          <w:rFonts w:ascii="ＭＳ ゴシック" w:eastAsia="ＭＳ ゴシック" w:hAnsi="ＭＳ ゴシック"/>
        </w:rPr>
      </w:pPr>
      <w:r>
        <w:rPr>
          <w:rFonts w:ascii="ＭＳ ゴシック" w:eastAsia="ＭＳ ゴシック" w:hAnsi="ＭＳ ゴシック" w:hint="eastAsia"/>
        </w:rPr>
        <w:t xml:space="preserve">　　　　・ファミリーユーザーに登録している携帯が近くに来た時に通知を飛ばします。</w:t>
      </w:r>
    </w:p>
    <w:p w14:paraId="7C21EDA6" w14:textId="3CC6296F" w:rsidR="00196861" w:rsidRDefault="00196861" w:rsidP="00196861">
      <w:pPr>
        <w:snapToGrid w:val="0"/>
        <w:spacing w:line="240" w:lineRule="auto"/>
        <w:ind w:left="1100" w:hangingChars="500" w:hanging="1100"/>
        <w:rPr>
          <w:rFonts w:ascii="ＭＳ ゴシック" w:eastAsia="ＭＳ ゴシック" w:hAnsi="ＭＳ ゴシック"/>
        </w:rPr>
      </w:pPr>
      <w:r>
        <w:rPr>
          <w:rFonts w:ascii="ＭＳ ゴシック" w:eastAsia="ＭＳ ゴシック" w:hAnsi="ＭＳ ゴシック" w:hint="eastAsia"/>
        </w:rPr>
        <w:t xml:space="preserve">　●タイムカプセル機能</w:t>
      </w:r>
    </w:p>
    <w:p w14:paraId="6C85C289" w14:textId="2194AF91" w:rsidR="00196861" w:rsidRPr="00C33C1A" w:rsidRDefault="00196861" w:rsidP="00196861">
      <w:pPr>
        <w:snapToGrid w:val="0"/>
        <w:spacing w:line="240" w:lineRule="auto"/>
        <w:ind w:left="1100" w:hangingChars="500" w:hanging="1100"/>
        <w:rPr>
          <w:rFonts w:ascii="ＭＳ ゴシック" w:eastAsia="ＭＳ ゴシック" w:hAnsi="ＭＳ ゴシック" w:hint="eastAsia"/>
        </w:rPr>
      </w:pPr>
      <w:r>
        <w:rPr>
          <w:rFonts w:ascii="ＭＳ ゴシック" w:eastAsia="ＭＳ ゴシック" w:hAnsi="ＭＳ ゴシック" w:hint="eastAsia"/>
        </w:rPr>
        <w:t xml:space="preserve">　　　　・ユーザーが設定した年月日に通知を送ることができます。これにより未来の自分に思い出を送ることができます。</w:t>
      </w:r>
    </w:p>
    <w:p w14:paraId="3C203662" w14:textId="776A168A" w:rsidR="00BD48CF" w:rsidRPr="00943256" w:rsidRDefault="00BD48CF" w:rsidP="00BD48CF">
      <w:pPr>
        <w:snapToGrid w:val="0"/>
        <w:spacing w:line="240" w:lineRule="auto"/>
        <w:rPr>
          <w:rFonts w:ascii="ＭＳ ゴシック" w:eastAsia="ＭＳ ゴシック" w:hAnsi="ＭＳ ゴシック" w:hint="eastAsia"/>
        </w:rPr>
      </w:pPr>
    </w:p>
    <w:sectPr w:rsidR="00BD48CF" w:rsidRPr="0094325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HG創英角ﾎﾟｯﾌﾟ体">
    <w:altName w:val="HGSoeiKakupoptai"/>
    <w:panose1 w:val="040B0A09000000000000"/>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604"/>
    <w:multiLevelType w:val="hybridMultilevel"/>
    <w:tmpl w:val="962EF2D4"/>
    <w:lvl w:ilvl="0" w:tplc="51D4ABA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1B64C49"/>
    <w:multiLevelType w:val="hybridMultilevel"/>
    <w:tmpl w:val="C5249C48"/>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 w15:restartNumberingAfterBreak="0">
    <w:nsid w:val="05053C0E"/>
    <w:multiLevelType w:val="hybridMultilevel"/>
    <w:tmpl w:val="C5DC37BC"/>
    <w:lvl w:ilvl="0" w:tplc="04090001">
      <w:start w:val="1"/>
      <w:numFmt w:val="bullet"/>
      <w:lvlText w:val=""/>
      <w:lvlJc w:val="left"/>
      <w:pPr>
        <w:ind w:left="1680" w:hanging="440"/>
      </w:pPr>
      <w:rPr>
        <w:rFonts w:ascii="Wingdings" w:hAnsi="Wingdings" w:hint="default"/>
      </w:rPr>
    </w:lvl>
    <w:lvl w:ilvl="1" w:tplc="0409000B" w:tentative="1">
      <w:start w:val="1"/>
      <w:numFmt w:val="bullet"/>
      <w:lvlText w:val=""/>
      <w:lvlJc w:val="left"/>
      <w:pPr>
        <w:ind w:left="2120" w:hanging="440"/>
      </w:pPr>
      <w:rPr>
        <w:rFonts w:ascii="Wingdings" w:hAnsi="Wingdings" w:hint="default"/>
      </w:rPr>
    </w:lvl>
    <w:lvl w:ilvl="2" w:tplc="0409000D" w:tentative="1">
      <w:start w:val="1"/>
      <w:numFmt w:val="bullet"/>
      <w:lvlText w:val=""/>
      <w:lvlJc w:val="left"/>
      <w:pPr>
        <w:ind w:left="2560" w:hanging="440"/>
      </w:pPr>
      <w:rPr>
        <w:rFonts w:ascii="Wingdings" w:hAnsi="Wingdings" w:hint="default"/>
      </w:rPr>
    </w:lvl>
    <w:lvl w:ilvl="3" w:tplc="04090001" w:tentative="1">
      <w:start w:val="1"/>
      <w:numFmt w:val="bullet"/>
      <w:lvlText w:val=""/>
      <w:lvlJc w:val="left"/>
      <w:pPr>
        <w:ind w:left="3000" w:hanging="440"/>
      </w:pPr>
      <w:rPr>
        <w:rFonts w:ascii="Wingdings" w:hAnsi="Wingdings" w:hint="default"/>
      </w:rPr>
    </w:lvl>
    <w:lvl w:ilvl="4" w:tplc="0409000B" w:tentative="1">
      <w:start w:val="1"/>
      <w:numFmt w:val="bullet"/>
      <w:lvlText w:val=""/>
      <w:lvlJc w:val="left"/>
      <w:pPr>
        <w:ind w:left="3440" w:hanging="440"/>
      </w:pPr>
      <w:rPr>
        <w:rFonts w:ascii="Wingdings" w:hAnsi="Wingdings" w:hint="default"/>
      </w:rPr>
    </w:lvl>
    <w:lvl w:ilvl="5" w:tplc="0409000D" w:tentative="1">
      <w:start w:val="1"/>
      <w:numFmt w:val="bullet"/>
      <w:lvlText w:val=""/>
      <w:lvlJc w:val="left"/>
      <w:pPr>
        <w:ind w:left="3880" w:hanging="440"/>
      </w:pPr>
      <w:rPr>
        <w:rFonts w:ascii="Wingdings" w:hAnsi="Wingdings" w:hint="default"/>
      </w:rPr>
    </w:lvl>
    <w:lvl w:ilvl="6" w:tplc="04090001" w:tentative="1">
      <w:start w:val="1"/>
      <w:numFmt w:val="bullet"/>
      <w:lvlText w:val=""/>
      <w:lvlJc w:val="left"/>
      <w:pPr>
        <w:ind w:left="4320" w:hanging="440"/>
      </w:pPr>
      <w:rPr>
        <w:rFonts w:ascii="Wingdings" w:hAnsi="Wingdings" w:hint="default"/>
      </w:rPr>
    </w:lvl>
    <w:lvl w:ilvl="7" w:tplc="0409000B" w:tentative="1">
      <w:start w:val="1"/>
      <w:numFmt w:val="bullet"/>
      <w:lvlText w:val=""/>
      <w:lvlJc w:val="left"/>
      <w:pPr>
        <w:ind w:left="4760" w:hanging="440"/>
      </w:pPr>
      <w:rPr>
        <w:rFonts w:ascii="Wingdings" w:hAnsi="Wingdings" w:hint="default"/>
      </w:rPr>
    </w:lvl>
    <w:lvl w:ilvl="8" w:tplc="0409000D" w:tentative="1">
      <w:start w:val="1"/>
      <w:numFmt w:val="bullet"/>
      <w:lvlText w:val=""/>
      <w:lvlJc w:val="left"/>
      <w:pPr>
        <w:ind w:left="5200" w:hanging="440"/>
      </w:pPr>
      <w:rPr>
        <w:rFonts w:ascii="Wingdings" w:hAnsi="Wingdings" w:hint="default"/>
      </w:rPr>
    </w:lvl>
  </w:abstractNum>
  <w:abstractNum w:abstractNumId="3" w15:restartNumberingAfterBreak="0">
    <w:nsid w:val="18C43A3B"/>
    <w:multiLevelType w:val="hybridMultilevel"/>
    <w:tmpl w:val="370AE7E4"/>
    <w:lvl w:ilvl="0" w:tplc="0409000B">
      <w:start w:val="1"/>
      <w:numFmt w:val="bullet"/>
      <w:lvlText w:val=""/>
      <w:lvlJc w:val="left"/>
      <w:pPr>
        <w:ind w:left="797" w:hanging="440"/>
      </w:pPr>
      <w:rPr>
        <w:rFonts w:ascii="Wingdings" w:hAnsi="Wingdings" w:hint="default"/>
      </w:rPr>
    </w:lvl>
    <w:lvl w:ilvl="1" w:tplc="0409000B" w:tentative="1">
      <w:start w:val="1"/>
      <w:numFmt w:val="bullet"/>
      <w:lvlText w:val=""/>
      <w:lvlJc w:val="left"/>
      <w:pPr>
        <w:ind w:left="1237" w:hanging="440"/>
      </w:pPr>
      <w:rPr>
        <w:rFonts w:ascii="Wingdings" w:hAnsi="Wingdings" w:hint="default"/>
      </w:rPr>
    </w:lvl>
    <w:lvl w:ilvl="2" w:tplc="0409000D" w:tentative="1">
      <w:start w:val="1"/>
      <w:numFmt w:val="bullet"/>
      <w:lvlText w:val=""/>
      <w:lvlJc w:val="left"/>
      <w:pPr>
        <w:ind w:left="1677" w:hanging="440"/>
      </w:pPr>
      <w:rPr>
        <w:rFonts w:ascii="Wingdings" w:hAnsi="Wingdings" w:hint="default"/>
      </w:rPr>
    </w:lvl>
    <w:lvl w:ilvl="3" w:tplc="04090001" w:tentative="1">
      <w:start w:val="1"/>
      <w:numFmt w:val="bullet"/>
      <w:lvlText w:val=""/>
      <w:lvlJc w:val="left"/>
      <w:pPr>
        <w:ind w:left="2117" w:hanging="440"/>
      </w:pPr>
      <w:rPr>
        <w:rFonts w:ascii="Wingdings" w:hAnsi="Wingdings" w:hint="default"/>
      </w:rPr>
    </w:lvl>
    <w:lvl w:ilvl="4" w:tplc="0409000B" w:tentative="1">
      <w:start w:val="1"/>
      <w:numFmt w:val="bullet"/>
      <w:lvlText w:val=""/>
      <w:lvlJc w:val="left"/>
      <w:pPr>
        <w:ind w:left="2557" w:hanging="440"/>
      </w:pPr>
      <w:rPr>
        <w:rFonts w:ascii="Wingdings" w:hAnsi="Wingdings" w:hint="default"/>
      </w:rPr>
    </w:lvl>
    <w:lvl w:ilvl="5" w:tplc="0409000D" w:tentative="1">
      <w:start w:val="1"/>
      <w:numFmt w:val="bullet"/>
      <w:lvlText w:val=""/>
      <w:lvlJc w:val="left"/>
      <w:pPr>
        <w:ind w:left="2997" w:hanging="440"/>
      </w:pPr>
      <w:rPr>
        <w:rFonts w:ascii="Wingdings" w:hAnsi="Wingdings" w:hint="default"/>
      </w:rPr>
    </w:lvl>
    <w:lvl w:ilvl="6" w:tplc="04090001" w:tentative="1">
      <w:start w:val="1"/>
      <w:numFmt w:val="bullet"/>
      <w:lvlText w:val=""/>
      <w:lvlJc w:val="left"/>
      <w:pPr>
        <w:ind w:left="3437" w:hanging="440"/>
      </w:pPr>
      <w:rPr>
        <w:rFonts w:ascii="Wingdings" w:hAnsi="Wingdings" w:hint="default"/>
      </w:rPr>
    </w:lvl>
    <w:lvl w:ilvl="7" w:tplc="0409000B" w:tentative="1">
      <w:start w:val="1"/>
      <w:numFmt w:val="bullet"/>
      <w:lvlText w:val=""/>
      <w:lvlJc w:val="left"/>
      <w:pPr>
        <w:ind w:left="3877" w:hanging="440"/>
      </w:pPr>
      <w:rPr>
        <w:rFonts w:ascii="Wingdings" w:hAnsi="Wingdings" w:hint="default"/>
      </w:rPr>
    </w:lvl>
    <w:lvl w:ilvl="8" w:tplc="0409000D" w:tentative="1">
      <w:start w:val="1"/>
      <w:numFmt w:val="bullet"/>
      <w:lvlText w:val=""/>
      <w:lvlJc w:val="left"/>
      <w:pPr>
        <w:ind w:left="4317" w:hanging="440"/>
      </w:pPr>
      <w:rPr>
        <w:rFonts w:ascii="Wingdings" w:hAnsi="Wingdings" w:hint="default"/>
      </w:rPr>
    </w:lvl>
  </w:abstractNum>
  <w:abstractNum w:abstractNumId="4" w15:restartNumberingAfterBreak="0">
    <w:nsid w:val="1A696756"/>
    <w:multiLevelType w:val="hybridMultilevel"/>
    <w:tmpl w:val="70B07AF0"/>
    <w:lvl w:ilvl="0" w:tplc="04090001">
      <w:start w:val="1"/>
      <w:numFmt w:val="bullet"/>
      <w:lvlText w:val=""/>
      <w:lvlJc w:val="left"/>
      <w:pPr>
        <w:ind w:left="1240" w:hanging="440"/>
      </w:pPr>
      <w:rPr>
        <w:rFonts w:ascii="Wingdings" w:hAnsi="Wingdings" w:hint="default"/>
      </w:rPr>
    </w:lvl>
    <w:lvl w:ilvl="1" w:tplc="0409000B" w:tentative="1">
      <w:start w:val="1"/>
      <w:numFmt w:val="bullet"/>
      <w:lvlText w:val=""/>
      <w:lvlJc w:val="left"/>
      <w:pPr>
        <w:ind w:left="1680" w:hanging="440"/>
      </w:pPr>
      <w:rPr>
        <w:rFonts w:ascii="Wingdings" w:hAnsi="Wingdings" w:hint="default"/>
      </w:rPr>
    </w:lvl>
    <w:lvl w:ilvl="2" w:tplc="0409000D"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B" w:tentative="1">
      <w:start w:val="1"/>
      <w:numFmt w:val="bullet"/>
      <w:lvlText w:val=""/>
      <w:lvlJc w:val="left"/>
      <w:pPr>
        <w:ind w:left="3000" w:hanging="440"/>
      </w:pPr>
      <w:rPr>
        <w:rFonts w:ascii="Wingdings" w:hAnsi="Wingdings" w:hint="default"/>
      </w:rPr>
    </w:lvl>
    <w:lvl w:ilvl="5" w:tplc="0409000D"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B" w:tentative="1">
      <w:start w:val="1"/>
      <w:numFmt w:val="bullet"/>
      <w:lvlText w:val=""/>
      <w:lvlJc w:val="left"/>
      <w:pPr>
        <w:ind w:left="4320" w:hanging="440"/>
      </w:pPr>
      <w:rPr>
        <w:rFonts w:ascii="Wingdings" w:hAnsi="Wingdings" w:hint="default"/>
      </w:rPr>
    </w:lvl>
    <w:lvl w:ilvl="8" w:tplc="0409000D" w:tentative="1">
      <w:start w:val="1"/>
      <w:numFmt w:val="bullet"/>
      <w:lvlText w:val=""/>
      <w:lvlJc w:val="left"/>
      <w:pPr>
        <w:ind w:left="4760" w:hanging="440"/>
      </w:pPr>
      <w:rPr>
        <w:rFonts w:ascii="Wingdings" w:hAnsi="Wingdings" w:hint="default"/>
      </w:rPr>
    </w:lvl>
  </w:abstractNum>
  <w:abstractNum w:abstractNumId="5" w15:restartNumberingAfterBreak="0">
    <w:nsid w:val="1B0952C7"/>
    <w:multiLevelType w:val="hybridMultilevel"/>
    <w:tmpl w:val="D5EA0A18"/>
    <w:lvl w:ilvl="0" w:tplc="0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6" w15:restartNumberingAfterBreak="0">
    <w:nsid w:val="27EB1484"/>
    <w:multiLevelType w:val="hybridMultilevel"/>
    <w:tmpl w:val="90A4557C"/>
    <w:lvl w:ilvl="0" w:tplc="0409000B">
      <w:start w:val="1"/>
      <w:numFmt w:val="bullet"/>
      <w:lvlText w:val=""/>
      <w:lvlJc w:val="left"/>
      <w:pPr>
        <w:ind w:left="1680" w:hanging="440"/>
      </w:pPr>
      <w:rPr>
        <w:rFonts w:ascii="Wingdings" w:hAnsi="Wingdings" w:hint="default"/>
      </w:rPr>
    </w:lvl>
    <w:lvl w:ilvl="1" w:tplc="0409000B" w:tentative="1">
      <w:start w:val="1"/>
      <w:numFmt w:val="bullet"/>
      <w:lvlText w:val=""/>
      <w:lvlJc w:val="left"/>
      <w:pPr>
        <w:ind w:left="2120" w:hanging="440"/>
      </w:pPr>
      <w:rPr>
        <w:rFonts w:ascii="Wingdings" w:hAnsi="Wingdings" w:hint="default"/>
      </w:rPr>
    </w:lvl>
    <w:lvl w:ilvl="2" w:tplc="0409000D" w:tentative="1">
      <w:start w:val="1"/>
      <w:numFmt w:val="bullet"/>
      <w:lvlText w:val=""/>
      <w:lvlJc w:val="left"/>
      <w:pPr>
        <w:ind w:left="2560" w:hanging="440"/>
      </w:pPr>
      <w:rPr>
        <w:rFonts w:ascii="Wingdings" w:hAnsi="Wingdings" w:hint="default"/>
      </w:rPr>
    </w:lvl>
    <w:lvl w:ilvl="3" w:tplc="04090001" w:tentative="1">
      <w:start w:val="1"/>
      <w:numFmt w:val="bullet"/>
      <w:lvlText w:val=""/>
      <w:lvlJc w:val="left"/>
      <w:pPr>
        <w:ind w:left="3000" w:hanging="440"/>
      </w:pPr>
      <w:rPr>
        <w:rFonts w:ascii="Wingdings" w:hAnsi="Wingdings" w:hint="default"/>
      </w:rPr>
    </w:lvl>
    <w:lvl w:ilvl="4" w:tplc="0409000B" w:tentative="1">
      <w:start w:val="1"/>
      <w:numFmt w:val="bullet"/>
      <w:lvlText w:val=""/>
      <w:lvlJc w:val="left"/>
      <w:pPr>
        <w:ind w:left="3440" w:hanging="440"/>
      </w:pPr>
      <w:rPr>
        <w:rFonts w:ascii="Wingdings" w:hAnsi="Wingdings" w:hint="default"/>
      </w:rPr>
    </w:lvl>
    <w:lvl w:ilvl="5" w:tplc="0409000D" w:tentative="1">
      <w:start w:val="1"/>
      <w:numFmt w:val="bullet"/>
      <w:lvlText w:val=""/>
      <w:lvlJc w:val="left"/>
      <w:pPr>
        <w:ind w:left="3880" w:hanging="440"/>
      </w:pPr>
      <w:rPr>
        <w:rFonts w:ascii="Wingdings" w:hAnsi="Wingdings" w:hint="default"/>
      </w:rPr>
    </w:lvl>
    <w:lvl w:ilvl="6" w:tplc="04090001" w:tentative="1">
      <w:start w:val="1"/>
      <w:numFmt w:val="bullet"/>
      <w:lvlText w:val=""/>
      <w:lvlJc w:val="left"/>
      <w:pPr>
        <w:ind w:left="4320" w:hanging="440"/>
      </w:pPr>
      <w:rPr>
        <w:rFonts w:ascii="Wingdings" w:hAnsi="Wingdings" w:hint="default"/>
      </w:rPr>
    </w:lvl>
    <w:lvl w:ilvl="7" w:tplc="0409000B" w:tentative="1">
      <w:start w:val="1"/>
      <w:numFmt w:val="bullet"/>
      <w:lvlText w:val=""/>
      <w:lvlJc w:val="left"/>
      <w:pPr>
        <w:ind w:left="4760" w:hanging="440"/>
      </w:pPr>
      <w:rPr>
        <w:rFonts w:ascii="Wingdings" w:hAnsi="Wingdings" w:hint="default"/>
      </w:rPr>
    </w:lvl>
    <w:lvl w:ilvl="8" w:tplc="0409000D" w:tentative="1">
      <w:start w:val="1"/>
      <w:numFmt w:val="bullet"/>
      <w:lvlText w:val=""/>
      <w:lvlJc w:val="left"/>
      <w:pPr>
        <w:ind w:left="5200" w:hanging="440"/>
      </w:pPr>
      <w:rPr>
        <w:rFonts w:ascii="Wingdings" w:hAnsi="Wingdings" w:hint="default"/>
      </w:rPr>
    </w:lvl>
  </w:abstractNum>
  <w:abstractNum w:abstractNumId="7" w15:restartNumberingAfterBreak="0">
    <w:nsid w:val="3B086E3C"/>
    <w:multiLevelType w:val="hybridMultilevel"/>
    <w:tmpl w:val="DCF8D42E"/>
    <w:lvl w:ilvl="0" w:tplc="0409000B">
      <w:start w:val="1"/>
      <w:numFmt w:val="bullet"/>
      <w:lvlText w:val=""/>
      <w:lvlJc w:val="left"/>
      <w:pPr>
        <w:ind w:left="1680" w:hanging="440"/>
      </w:pPr>
      <w:rPr>
        <w:rFonts w:ascii="Wingdings" w:hAnsi="Wingdings" w:hint="default"/>
      </w:rPr>
    </w:lvl>
    <w:lvl w:ilvl="1" w:tplc="0409000B" w:tentative="1">
      <w:start w:val="1"/>
      <w:numFmt w:val="bullet"/>
      <w:lvlText w:val=""/>
      <w:lvlJc w:val="left"/>
      <w:pPr>
        <w:ind w:left="2120" w:hanging="440"/>
      </w:pPr>
      <w:rPr>
        <w:rFonts w:ascii="Wingdings" w:hAnsi="Wingdings" w:hint="default"/>
      </w:rPr>
    </w:lvl>
    <w:lvl w:ilvl="2" w:tplc="0409000D" w:tentative="1">
      <w:start w:val="1"/>
      <w:numFmt w:val="bullet"/>
      <w:lvlText w:val=""/>
      <w:lvlJc w:val="left"/>
      <w:pPr>
        <w:ind w:left="2560" w:hanging="440"/>
      </w:pPr>
      <w:rPr>
        <w:rFonts w:ascii="Wingdings" w:hAnsi="Wingdings" w:hint="default"/>
      </w:rPr>
    </w:lvl>
    <w:lvl w:ilvl="3" w:tplc="04090001" w:tentative="1">
      <w:start w:val="1"/>
      <w:numFmt w:val="bullet"/>
      <w:lvlText w:val=""/>
      <w:lvlJc w:val="left"/>
      <w:pPr>
        <w:ind w:left="3000" w:hanging="440"/>
      </w:pPr>
      <w:rPr>
        <w:rFonts w:ascii="Wingdings" w:hAnsi="Wingdings" w:hint="default"/>
      </w:rPr>
    </w:lvl>
    <w:lvl w:ilvl="4" w:tplc="0409000B" w:tentative="1">
      <w:start w:val="1"/>
      <w:numFmt w:val="bullet"/>
      <w:lvlText w:val=""/>
      <w:lvlJc w:val="left"/>
      <w:pPr>
        <w:ind w:left="3440" w:hanging="440"/>
      </w:pPr>
      <w:rPr>
        <w:rFonts w:ascii="Wingdings" w:hAnsi="Wingdings" w:hint="default"/>
      </w:rPr>
    </w:lvl>
    <w:lvl w:ilvl="5" w:tplc="0409000D" w:tentative="1">
      <w:start w:val="1"/>
      <w:numFmt w:val="bullet"/>
      <w:lvlText w:val=""/>
      <w:lvlJc w:val="left"/>
      <w:pPr>
        <w:ind w:left="3880" w:hanging="440"/>
      </w:pPr>
      <w:rPr>
        <w:rFonts w:ascii="Wingdings" w:hAnsi="Wingdings" w:hint="default"/>
      </w:rPr>
    </w:lvl>
    <w:lvl w:ilvl="6" w:tplc="04090001" w:tentative="1">
      <w:start w:val="1"/>
      <w:numFmt w:val="bullet"/>
      <w:lvlText w:val=""/>
      <w:lvlJc w:val="left"/>
      <w:pPr>
        <w:ind w:left="4320" w:hanging="440"/>
      </w:pPr>
      <w:rPr>
        <w:rFonts w:ascii="Wingdings" w:hAnsi="Wingdings" w:hint="default"/>
      </w:rPr>
    </w:lvl>
    <w:lvl w:ilvl="7" w:tplc="0409000B" w:tentative="1">
      <w:start w:val="1"/>
      <w:numFmt w:val="bullet"/>
      <w:lvlText w:val=""/>
      <w:lvlJc w:val="left"/>
      <w:pPr>
        <w:ind w:left="4760" w:hanging="440"/>
      </w:pPr>
      <w:rPr>
        <w:rFonts w:ascii="Wingdings" w:hAnsi="Wingdings" w:hint="default"/>
      </w:rPr>
    </w:lvl>
    <w:lvl w:ilvl="8" w:tplc="0409000D" w:tentative="1">
      <w:start w:val="1"/>
      <w:numFmt w:val="bullet"/>
      <w:lvlText w:val=""/>
      <w:lvlJc w:val="left"/>
      <w:pPr>
        <w:ind w:left="5200" w:hanging="440"/>
      </w:pPr>
      <w:rPr>
        <w:rFonts w:ascii="Wingdings" w:hAnsi="Wingdings" w:hint="default"/>
      </w:rPr>
    </w:lvl>
  </w:abstractNum>
  <w:abstractNum w:abstractNumId="8" w15:restartNumberingAfterBreak="0">
    <w:nsid w:val="404A144C"/>
    <w:multiLevelType w:val="hybridMultilevel"/>
    <w:tmpl w:val="BB263C42"/>
    <w:lvl w:ilvl="0" w:tplc="0409000B">
      <w:start w:val="1"/>
      <w:numFmt w:val="bullet"/>
      <w:lvlText w:val=""/>
      <w:lvlJc w:val="left"/>
      <w:pPr>
        <w:ind w:left="1240" w:hanging="440"/>
      </w:pPr>
      <w:rPr>
        <w:rFonts w:ascii="Wingdings" w:hAnsi="Wingdings" w:hint="default"/>
      </w:rPr>
    </w:lvl>
    <w:lvl w:ilvl="1" w:tplc="0409000B" w:tentative="1">
      <w:start w:val="1"/>
      <w:numFmt w:val="bullet"/>
      <w:lvlText w:val=""/>
      <w:lvlJc w:val="left"/>
      <w:pPr>
        <w:ind w:left="1680" w:hanging="440"/>
      </w:pPr>
      <w:rPr>
        <w:rFonts w:ascii="Wingdings" w:hAnsi="Wingdings" w:hint="default"/>
      </w:rPr>
    </w:lvl>
    <w:lvl w:ilvl="2" w:tplc="0409000D"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B" w:tentative="1">
      <w:start w:val="1"/>
      <w:numFmt w:val="bullet"/>
      <w:lvlText w:val=""/>
      <w:lvlJc w:val="left"/>
      <w:pPr>
        <w:ind w:left="3000" w:hanging="440"/>
      </w:pPr>
      <w:rPr>
        <w:rFonts w:ascii="Wingdings" w:hAnsi="Wingdings" w:hint="default"/>
      </w:rPr>
    </w:lvl>
    <w:lvl w:ilvl="5" w:tplc="0409000D"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B" w:tentative="1">
      <w:start w:val="1"/>
      <w:numFmt w:val="bullet"/>
      <w:lvlText w:val=""/>
      <w:lvlJc w:val="left"/>
      <w:pPr>
        <w:ind w:left="4320" w:hanging="440"/>
      </w:pPr>
      <w:rPr>
        <w:rFonts w:ascii="Wingdings" w:hAnsi="Wingdings" w:hint="default"/>
      </w:rPr>
    </w:lvl>
    <w:lvl w:ilvl="8" w:tplc="0409000D" w:tentative="1">
      <w:start w:val="1"/>
      <w:numFmt w:val="bullet"/>
      <w:lvlText w:val=""/>
      <w:lvlJc w:val="left"/>
      <w:pPr>
        <w:ind w:left="4760" w:hanging="440"/>
      </w:pPr>
      <w:rPr>
        <w:rFonts w:ascii="Wingdings" w:hAnsi="Wingdings" w:hint="default"/>
      </w:rPr>
    </w:lvl>
  </w:abstractNum>
  <w:abstractNum w:abstractNumId="9" w15:restartNumberingAfterBreak="0">
    <w:nsid w:val="46783481"/>
    <w:multiLevelType w:val="hybridMultilevel"/>
    <w:tmpl w:val="B986E234"/>
    <w:lvl w:ilvl="0" w:tplc="0409000B">
      <w:start w:val="1"/>
      <w:numFmt w:val="bullet"/>
      <w:lvlText w:val=""/>
      <w:lvlJc w:val="left"/>
      <w:pPr>
        <w:ind w:left="1280" w:hanging="440"/>
      </w:pPr>
      <w:rPr>
        <w:rFonts w:ascii="Wingdings" w:hAnsi="Wingdings" w:hint="default"/>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10" w15:restartNumberingAfterBreak="0">
    <w:nsid w:val="4B8C7D1B"/>
    <w:multiLevelType w:val="hybridMultilevel"/>
    <w:tmpl w:val="B380CF10"/>
    <w:lvl w:ilvl="0" w:tplc="0409000B">
      <w:start w:val="1"/>
      <w:numFmt w:val="bullet"/>
      <w:lvlText w:val=""/>
      <w:lvlJc w:val="left"/>
      <w:pPr>
        <w:ind w:left="2120" w:hanging="440"/>
      </w:pPr>
      <w:rPr>
        <w:rFonts w:ascii="Wingdings" w:hAnsi="Wingdings" w:hint="default"/>
      </w:rPr>
    </w:lvl>
    <w:lvl w:ilvl="1" w:tplc="0409000B" w:tentative="1">
      <w:start w:val="1"/>
      <w:numFmt w:val="bullet"/>
      <w:lvlText w:val=""/>
      <w:lvlJc w:val="left"/>
      <w:pPr>
        <w:ind w:left="2560" w:hanging="440"/>
      </w:pPr>
      <w:rPr>
        <w:rFonts w:ascii="Wingdings" w:hAnsi="Wingdings" w:hint="default"/>
      </w:rPr>
    </w:lvl>
    <w:lvl w:ilvl="2" w:tplc="0409000D" w:tentative="1">
      <w:start w:val="1"/>
      <w:numFmt w:val="bullet"/>
      <w:lvlText w:val=""/>
      <w:lvlJc w:val="left"/>
      <w:pPr>
        <w:ind w:left="3000" w:hanging="440"/>
      </w:pPr>
      <w:rPr>
        <w:rFonts w:ascii="Wingdings" w:hAnsi="Wingdings" w:hint="default"/>
      </w:rPr>
    </w:lvl>
    <w:lvl w:ilvl="3" w:tplc="04090001" w:tentative="1">
      <w:start w:val="1"/>
      <w:numFmt w:val="bullet"/>
      <w:lvlText w:val=""/>
      <w:lvlJc w:val="left"/>
      <w:pPr>
        <w:ind w:left="3440" w:hanging="440"/>
      </w:pPr>
      <w:rPr>
        <w:rFonts w:ascii="Wingdings" w:hAnsi="Wingdings" w:hint="default"/>
      </w:rPr>
    </w:lvl>
    <w:lvl w:ilvl="4" w:tplc="0409000B" w:tentative="1">
      <w:start w:val="1"/>
      <w:numFmt w:val="bullet"/>
      <w:lvlText w:val=""/>
      <w:lvlJc w:val="left"/>
      <w:pPr>
        <w:ind w:left="3880" w:hanging="440"/>
      </w:pPr>
      <w:rPr>
        <w:rFonts w:ascii="Wingdings" w:hAnsi="Wingdings" w:hint="default"/>
      </w:rPr>
    </w:lvl>
    <w:lvl w:ilvl="5" w:tplc="0409000D" w:tentative="1">
      <w:start w:val="1"/>
      <w:numFmt w:val="bullet"/>
      <w:lvlText w:val=""/>
      <w:lvlJc w:val="left"/>
      <w:pPr>
        <w:ind w:left="4320" w:hanging="440"/>
      </w:pPr>
      <w:rPr>
        <w:rFonts w:ascii="Wingdings" w:hAnsi="Wingdings" w:hint="default"/>
      </w:rPr>
    </w:lvl>
    <w:lvl w:ilvl="6" w:tplc="04090001" w:tentative="1">
      <w:start w:val="1"/>
      <w:numFmt w:val="bullet"/>
      <w:lvlText w:val=""/>
      <w:lvlJc w:val="left"/>
      <w:pPr>
        <w:ind w:left="4760" w:hanging="440"/>
      </w:pPr>
      <w:rPr>
        <w:rFonts w:ascii="Wingdings" w:hAnsi="Wingdings" w:hint="default"/>
      </w:rPr>
    </w:lvl>
    <w:lvl w:ilvl="7" w:tplc="0409000B" w:tentative="1">
      <w:start w:val="1"/>
      <w:numFmt w:val="bullet"/>
      <w:lvlText w:val=""/>
      <w:lvlJc w:val="left"/>
      <w:pPr>
        <w:ind w:left="5200" w:hanging="440"/>
      </w:pPr>
      <w:rPr>
        <w:rFonts w:ascii="Wingdings" w:hAnsi="Wingdings" w:hint="default"/>
      </w:rPr>
    </w:lvl>
    <w:lvl w:ilvl="8" w:tplc="0409000D" w:tentative="1">
      <w:start w:val="1"/>
      <w:numFmt w:val="bullet"/>
      <w:lvlText w:val=""/>
      <w:lvlJc w:val="left"/>
      <w:pPr>
        <w:ind w:left="5640" w:hanging="440"/>
      </w:pPr>
      <w:rPr>
        <w:rFonts w:ascii="Wingdings" w:hAnsi="Wingdings" w:hint="default"/>
      </w:rPr>
    </w:lvl>
  </w:abstractNum>
  <w:abstractNum w:abstractNumId="11" w15:restartNumberingAfterBreak="0">
    <w:nsid w:val="52455A39"/>
    <w:multiLevelType w:val="hybridMultilevel"/>
    <w:tmpl w:val="00D2F46C"/>
    <w:lvl w:ilvl="0" w:tplc="0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12" w15:restartNumberingAfterBreak="0">
    <w:nsid w:val="591A0FFA"/>
    <w:multiLevelType w:val="hybridMultilevel"/>
    <w:tmpl w:val="2614175E"/>
    <w:lvl w:ilvl="0" w:tplc="1CB825D0">
      <w:start w:val="1"/>
      <w:numFmt w:val="decimalEnclosedCircle"/>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num w:numId="1" w16cid:durableId="430324397">
    <w:abstractNumId w:val="0"/>
  </w:num>
  <w:num w:numId="2" w16cid:durableId="1489323399">
    <w:abstractNumId w:val="4"/>
  </w:num>
  <w:num w:numId="3" w16cid:durableId="482090904">
    <w:abstractNumId w:val="7"/>
  </w:num>
  <w:num w:numId="4" w16cid:durableId="1995985225">
    <w:abstractNumId w:val="3"/>
  </w:num>
  <w:num w:numId="5" w16cid:durableId="376197373">
    <w:abstractNumId w:val="8"/>
  </w:num>
  <w:num w:numId="6" w16cid:durableId="163787309">
    <w:abstractNumId w:val="6"/>
  </w:num>
  <w:num w:numId="7" w16cid:durableId="2115904517">
    <w:abstractNumId w:val="2"/>
  </w:num>
  <w:num w:numId="8" w16cid:durableId="111100198">
    <w:abstractNumId w:val="12"/>
  </w:num>
  <w:num w:numId="9" w16cid:durableId="1149135390">
    <w:abstractNumId w:val="10"/>
  </w:num>
  <w:num w:numId="10" w16cid:durableId="1633362270">
    <w:abstractNumId w:val="9"/>
  </w:num>
  <w:num w:numId="11" w16cid:durableId="495847557">
    <w:abstractNumId w:val="1"/>
  </w:num>
  <w:num w:numId="12" w16cid:durableId="1928030350">
    <w:abstractNumId w:val="11"/>
  </w:num>
  <w:num w:numId="13" w16cid:durableId="618489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A71"/>
    <w:rsid w:val="00100B7E"/>
    <w:rsid w:val="00196861"/>
    <w:rsid w:val="001F498F"/>
    <w:rsid w:val="00202E5C"/>
    <w:rsid w:val="00267029"/>
    <w:rsid w:val="0029214D"/>
    <w:rsid w:val="002C06D4"/>
    <w:rsid w:val="002E0CBB"/>
    <w:rsid w:val="002F6151"/>
    <w:rsid w:val="00373DDF"/>
    <w:rsid w:val="00427EBE"/>
    <w:rsid w:val="00466B87"/>
    <w:rsid w:val="004746B9"/>
    <w:rsid w:val="004F3EA0"/>
    <w:rsid w:val="00566B1C"/>
    <w:rsid w:val="005936F8"/>
    <w:rsid w:val="005B0727"/>
    <w:rsid w:val="006E07B4"/>
    <w:rsid w:val="0071696D"/>
    <w:rsid w:val="007860FE"/>
    <w:rsid w:val="007C600D"/>
    <w:rsid w:val="00850C19"/>
    <w:rsid w:val="0088556A"/>
    <w:rsid w:val="00911A6C"/>
    <w:rsid w:val="0093696A"/>
    <w:rsid w:val="00943256"/>
    <w:rsid w:val="00980344"/>
    <w:rsid w:val="009D27F3"/>
    <w:rsid w:val="00AD1169"/>
    <w:rsid w:val="00BD48CF"/>
    <w:rsid w:val="00C33C1A"/>
    <w:rsid w:val="00D21911"/>
    <w:rsid w:val="00D329D2"/>
    <w:rsid w:val="00D37A71"/>
    <w:rsid w:val="00D741AB"/>
    <w:rsid w:val="00E04E34"/>
    <w:rsid w:val="00E173BB"/>
    <w:rsid w:val="00E748FB"/>
    <w:rsid w:val="00F0594D"/>
    <w:rsid w:val="00F3469A"/>
    <w:rsid w:val="00F53B3C"/>
    <w:rsid w:val="00F67604"/>
    <w:rsid w:val="00FC3A4B"/>
    <w:rsid w:val="00FF55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93FC473"/>
  <w15:chartTrackingRefBased/>
  <w15:docId w15:val="{BA972F3F-4E0B-47E5-A364-21FC23FD5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7A7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37A7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37A7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37A7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37A7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37A7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37A7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37A7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37A7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37A7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37A7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37A7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37A7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37A7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37A7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37A7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37A7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37A7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37A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37A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7A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37A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7A71"/>
    <w:pPr>
      <w:spacing w:before="160"/>
      <w:jc w:val="center"/>
    </w:pPr>
    <w:rPr>
      <w:i/>
      <w:iCs/>
      <w:color w:val="404040" w:themeColor="text1" w:themeTint="BF"/>
    </w:rPr>
  </w:style>
  <w:style w:type="character" w:customStyle="1" w:styleId="a8">
    <w:name w:val="引用文 (文字)"/>
    <w:basedOn w:val="a0"/>
    <w:link w:val="a7"/>
    <w:uiPriority w:val="29"/>
    <w:rsid w:val="00D37A71"/>
    <w:rPr>
      <w:i/>
      <w:iCs/>
      <w:color w:val="404040" w:themeColor="text1" w:themeTint="BF"/>
    </w:rPr>
  </w:style>
  <w:style w:type="paragraph" w:styleId="a9">
    <w:name w:val="List Paragraph"/>
    <w:basedOn w:val="a"/>
    <w:uiPriority w:val="34"/>
    <w:qFormat/>
    <w:rsid w:val="00D37A71"/>
    <w:pPr>
      <w:ind w:left="720"/>
      <w:contextualSpacing/>
    </w:pPr>
  </w:style>
  <w:style w:type="character" w:styleId="21">
    <w:name w:val="Intense Emphasis"/>
    <w:basedOn w:val="a0"/>
    <w:uiPriority w:val="21"/>
    <w:qFormat/>
    <w:rsid w:val="00D37A71"/>
    <w:rPr>
      <w:i/>
      <w:iCs/>
      <w:color w:val="2F5496" w:themeColor="accent1" w:themeShade="BF"/>
    </w:rPr>
  </w:style>
  <w:style w:type="paragraph" w:styleId="22">
    <w:name w:val="Intense Quote"/>
    <w:basedOn w:val="a"/>
    <w:next w:val="a"/>
    <w:link w:val="23"/>
    <w:uiPriority w:val="30"/>
    <w:qFormat/>
    <w:rsid w:val="00D37A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D37A71"/>
    <w:rPr>
      <w:i/>
      <w:iCs/>
      <w:color w:val="2F5496" w:themeColor="accent1" w:themeShade="BF"/>
    </w:rPr>
  </w:style>
  <w:style w:type="character" w:styleId="24">
    <w:name w:val="Intense Reference"/>
    <w:basedOn w:val="a0"/>
    <w:uiPriority w:val="32"/>
    <w:qFormat/>
    <w:rsid w:val="00D37A71"/>
    <w:rPr>
      <w:b/>
      <w:bCs/>
      <w:smallCaps/>
      <w:color w:val="2F5496" w:themeColor="accent1" w:themeShade="BF"/>
      <w:spacing w:val="5"/>
    </w:rPr>
  </w:style>
  <w:style w:type="paragraph" w:styleId="Web">
    <w:name w:val="Normal (Web)"/>
    <w:basedOn w:val="a"/>
    <w:uiPriority w:val="99"/>
    <w:semiHidden/>
    <w:unhideWhenUsed/>
    <w:rsid w:val="00267029"/>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E3EF8-4664-484C-8B1C-C42929651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5</Pages>
  <Words>377</Words>
  <Characters>2155</Characters>
  <Application>Microsoft Office Word</Application>
  <DocSecurity>0</DocSecurity>
  <Lines>17</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悠叶 大石</dc:creator>
  <cp:keywords/>
  <dc:description/>
  <cp:lastModifiedBy>悠叶 大石</cp:lastModifiedBy>
  <cp:revision>10</cp:revision>
  <dcterms:created xsi:type="dcterms:W3CDTF">2026-05-04T06:38:00Z</dcterms:created>
  <dcterms:modified xsi:type="dcterms:W3CDTF">2026-05-05T02:03:00Z</dcterms:modified>
</cp:coreProperties>
</file>