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F74DC" w14:textId="77777777" w:rsidR="00BA6B49" w:rsidRPr="0060185D" w:rsidRDefault="003E71A4" w:rsidP="0091531F">
      <w:pPr>
        <w:pStyle w:val="Title"/>
        <w:spacing w:line="276" w:lineRule="auto"/>
        <w:rPr>
          <w:rFonts w:ascii="Carlito" w:hAnsi="Carlito"/>
          <w:lang w:val="de-DE"/>
        </w:rPr>
      </w:pPr>
      <w:r w:rsidRPr="0060185D">
        <w:rPr>
          <w:rFonts w:ascii="Carlito" w:hAnsi="Carlito"/>
          <w:lang w:val="de-DE"/>
        </w:rPr>
        <w:t>Moritz Richter</w:t>
      </w:r>
      <w:r w:rsidR="00BA6B49" w:rsidRPr="0060185D">
        <w:rPr>
          <w:rFonts w:ascii="Carlito" w:hAnsi="Carlito"/>
          <w:lang w:val="de-DE"/>
        </w:rPr>
        <w:t xml:space="preserve"> </w:t>
      </w:r>
    </w:p>
    <w:p w14:paraId="7E52CFEB" w14:textId="176B8556" w:rsidR="00BA6B49" w:rsidRPr="0060185D" w:rsidRDefault="00D55441" w:rsidP="0091531F">
      <w:pPr>
        <w:pStyle w:val="Heading1"/>
        <w:spacing w:before="19" w:line="276" w:lineRule="auto"/>
        <w:rPr>
          <w:rFonts w:ascii="Carlito" w:hAnsi="Carlito"/>
          <w:sz w:val="20"/>
          <w:szCs w:val="20"/>
          <w:lang w:val="de-DE"/>
        </w:rPr>
      </w:pPr>
      <w:r w:rsidRPr="00D55441">
        <w:rPr>
          <w:rFonts w:ascii="Carlito" w:hAnsi="Carlito"/>
          <w:sz w:val="20"/>
          <w:szCs w:val="20"/>
          <w:lang w:val="de-DE"/>
        </w:rPr>
        <w:t>Birchstrasse 120A</w:t>
      </w:r>
      <w:r w:rsidR="00BA6B49" w:rsidRPr="0060185D">
        <w:rPr>
          <w:rFonts w:ascii="Carlito" w:hAnsi="Carlito"/>
          <w:sz w:val="20"/>
          <w:szCs w:val="20"/>
          <w:lang w:val="de-DE"/>
        </w:rPr>
        <w:t xml:space="preserve">| </w:t>
      </w:r>
      <w:r>
        <w:rPr>
          <w:rFonts w:ascii="Carlito" w:hAnsi="Carlito"/>
          <w:sz w:val="20"/>
          <w:szCs w:val="20"/>
          <w:lang w:val="de-DE"/>
        </w:rPr>
        <w:t>8050</w:t>
      </w:r>
      <w:r w:rsidR="004E6DA4" w:rsidRPr="0060185D">
        <w:rPr>
          <w:rFonts w:ascii="Carlito" w:hAnsi="Carlito"/>
          <w:sz w:val="20"/>
          <w:szCs w:val="20"/>
          <w:lang w:val="de-DE"/>
        </w:rPr>
        <w:t xml:space="preserve"> </w:t>
      </w:r>
      <w:r>
        <w:rPr>
          <w:rFonts w:ascii="Carlito" w:hAnsi="Carlito"/>
          <w:sz w:val="20"/>
          <w:szCs w:val="20"/>
          <w:lang w:val="de-DE"/>
        </w:rPr>
        <w:t>Zurich</w:t>
      </w:r>
      <w:r w:rsidR="00BA6B49" w:rsidRPr="0060185D">
        <w:rPr>
          <w:rFonts w:ascii="Carlito" w:hAnsi="Carlito"/>
          <w:sz w:val="20"/>
          <w:szCs w:val="20"/>
          <w:lang w:val="de-DE"/>
        </w:rPr>
        <w:t xml:space="preserve">, </w:t>
      </w:r>
      <w:r>
        <w:rPr>
          <w:rFonts w:ascii="Carlito" w:hAnsi="Carlito"/>
          <w:sz w:val="20"/>
          <w:szCs w:val="20"/>
          <w:lang w:val="de-DE"/>
        </w:rPr>
        <w:t>Switzerland</w:t>
      </w:r>
    </w:p>
    <w:p w14:paraId="49FF6CD2" w14:textId="24419DF7" w:rsidR="00BA6B49" w:rsidRPr="004F5B8C" w:rsidRDefault="00813504" w:rsidP="004F5B8C">
      <w:pPr>
        <w:pStyle w:val="Heading1"/>
        <w:spacing w:before="19" w:line="276" w:lineRule="auto"/>
        <w:rPr>
          <w:rFonts w:ascii="Carlito" w:hAnsi="Carlito"/>
          <w:sz w:val="20"/>
          <w:szCs w:val="20"/>
          <w:lang w:val="de-DE"/>
        </w:rPr>
      </w:pPr>
      <w:r w:rsidRPr="004F5B8C">
        <w:rPr>
          <w:rFonts w:ascii="Carlito" w:hAnsi="Carlito"/>
          <w:sz w:val="20"/>
          <w:szCs w:val="20"/>
          <w:lang w:val="de-DE"/>
        </w:rPr>
        <w:t>+49 157 7823 5008</w:t>
      </w:r>
      <w:r w:rsidR="00BA6B49" w:rsidRPr="004F5B8C">
        <w:rPr>
          <w:rFonts w:ascii="Carlito" w:hAnsi="Carlito"/>
          <w:sz w:val="20"/>
          <w:szCs w:val="20"/>
          <w:lang w:val="de-DE"/>
        </w:rPr>
        <w:t xml:space="preserve"> | </w:t>
      </w:r>
      <w:hyperlink r:id="rId5" w:history="1">
        <w:r w:rsidR="004F5B8C" w:rsidRPr="004F5B8C">
          <w:rPr>
            <w:rFonts w:ascii="Carlito" w:hAnsi="Carlito"/>
            <w:sz w:val="20"/>
            <w:szCs w:val="20"/>
            <w:lang w:val="de-DE"/>
          </w:rPr>
          <w:t>moritz.m.richter@proton.me</w:t>
        </w:r>
      </w:hyperlink>
      <w:r w:rsidR="004F5B8C" w:rsidRPr="004F5B8C">
        <w:rPr>
          <w:rFonts w:ascii="Carlito" w:hAnsi="Carlito"/>
          <w:sz w:val="20"/>
          <w:szCs w:val="20"/>
          <w:lang w:val="de-DE"/>
        </w:rPr>
        <w:t xml:space="preserve"> </w:t>
      </w:r>
      <w:r w:rsidR="004F5B8C" w:rsidRPr="004F5B8C">
        <w:rPr>
          <w:rFonts w:ascii="Carlito" w:hAnsi="Carlito"/>
          <w:sz w:val="20"/>
          <w:szCs w:val="20"/>
          <w:lang w:val="de-DE"/>
        </w:rPr>
        <w:t>|</w:t>
      </w:r>
      <w:r w:rsidR="004F5B8C" w:rsidRPr="004F5B8C">
        <w:t xml:space="preserve"> </w:t>
      </w:r>
      <w:r w:rsidR="004F5B8C" w:rsidRPr="004F5B8C">
        <w:rPr>
          <w:rFonts w:ascii="Carlito" w:hAnsi="Carlito"/>
          <w:sz w:val="20"/>
          <w:szCs w:val="20"/>
          <w:lang w:val="de-DE"/>
        </w:rPr>
        <w:t>https://www.linkedin.com/in/moritz-richter-28297119a/</w:t>
      </w:r>
    </w:p>
    <w:p w14:paraId="66FE9744" w14:textId="77777777" w:rsidR="00B32CC5" w:rsidRDefault="00B32CC5" w:rsidP="0091531F">
      <w:pPr>
        <w:spacing w:before="14" w:line="276" w:lineRule="auto"/>
        <w:rPr>
          <w:rFonts w:ascii="Carlito" w:hAnsi="Carlito"/>
          <w:sz w:val="20"/>
          <w:szCs w:val="20"/>
        </w:rPr>
      </w:pPr>
    </w:p>
    <w:p w14:paraId="6472BD40" w14:textId="30C76410" w:rsidR="000100EA" w:rsidRPr="000100EA" w:rsidRDefault="000100EA" w:rsidP="0091531F">
      <w:pPr>
        <w:spacing w:before="14" w:line="276" w:lineRule="auto"/>
        <w:rPr>
          <w:rFonts w:ascii="Carlito" w:hAnsi="Carlito"/>
          <w:b/>
          <w:bCs/>
          <w:sz w:val="20"/>
          <w:szCs w:val="20"/>
        </w:rPr>
      </w:pPr>
      <w:r w:rsidRPr="0091531F">
        <w:rPr>
          <w:rFonts w:ascii="Carlito" w:hAnsi="Carlito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8DFFA7" wp14:editId="65959304">
                <wp:simplePos x="0" y="0"/>
                <wp:positionH relativeFrom="column">
                  <wp:posOffset>0</wp:posOffset>
                </wp:positionH>
                <wp:positionV relativeFrom="paragraph">
                  <wp:posOffset>152400</wp:posOffset>
                </wp:positionV>
                <wp:extent cx="6629400" cy="0"/>
                <wp:effectExtent l="0" t="0" r="0" b="0"/>
                <wp:wrapNone/>
                <wp:docPr id="1044769000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4C7DE7" id="Gerader Verbinder 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2pt" to="522pt,1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NQCCmAEAAIgDAAAOAAAAZHJzL2Uyb0RvYy54bWysU8uu0zAQ3SPxD5b3NGmFKoia3sW9gg2C&#13;&#10;Kx4f4OuMGwvbY41Nk/49Y7dNESCEEBvHj3POzJmZ7O5m78QRKFkMvVyvWikgaBxsOPTyy+c3L15J&#13;&#10;kbIKg3IYoJcnSPJu//zZboodbHBENwAJFgmpm2Ivx5xj1zRJj+BVWmGEwI8GyavMRzo0A6mJ1b1r&#13;&#10;Nm27bSakIRJqSIlvH86Pcl/1jQGdPxiTIAvXS84t15Xq+lTWZr9T3YFUHK2+pKH+IQuvbOCgi9SD&#13;&#10;ykp8I/uLlLeaMKHJK42+QWOshuqB3azbn9x8GlWE6oWLk+JSpvT/ZPX74314JC7DFFOX4iMVF7Mh&#13;&#10;X76cn5hrsU5LsWDOQvPldrt5/bLlmurrW3MjRkr5LaAXZdNLZ0PxoTp1fJcyB2PoFcKHW+i6yycH&#13;&#10;BezCRzDCDhxsXdl1KuDekTgq7ufwdV36x1oVWSjGOreQ2j+TLthCgzopf0tc0DUihrwQvQ1Iv4ua&#13;&#10;52uq5oy/uj57LbafcDjVRtRycLurs8tolnn68Vzptx9o/x0AAP//AwBQSwMEFAAGAAgAAAAhAJzO&#13;&#10;h2ncAAAADAEAAA8AAABkcnMvZG93bnJldi54bWxMT1tLwzAUfhf8D+EIvrl0ZQzpmo4xEfFFXKfv&#13;&#10;WZOldclJSdKu/ntP8UFfzu3jfJdyOznLRh1i51HAcpEB09h41aER8HF8fngEFpNEJa1HLeBbR9hW&#13;&#10;tzelLJS/4kGPdTKMSDAWUkCbUl9wHptWOxkXvtdI2NkHJxOtwXAV5JXIneV5lq25kx2SQit7vW91&#13;&#10;c6kHJ8C+hvHT7M0uDi+Hdf31fs7fjqMQ93fT04bKbgMs6Sn9fcCcgfxDRcZOfkAVmRVAaZKAfEV9&#13;&#10;RrPVPJ1+L7wq+f8Q1Q8AAAD//wMAUEsBAi0AFAAGAAgAAAAhALaDOJL+AAAA4QEAABMAAAAAAAAA&#13;&#10;AAAAAAAAAAAAAFtDb250ZW50X1R5cGVzXS54bWxQSwECLQAUAAYACAAAACEAOP0h/9YAAACUAQAA&#13;&#10;CwAAAAAAAAAAAAAAAAAvAQAAX3JlbHMvLnJlbHNQSwECLQAUAAYACAAAACEAqDUAgpgBAACIAwAA&#13;&#10;DgAAAAAAAAAAAAAAAAAuAgAAZHJzL2Uyb0RvYy54bWxQSwECLQAUAAYACAAAACEAnM6HadwAAAAM&#13;&#10;AQAADwAAAAAAAAAAAAAAAADyAwAAZHJzL2Rvd25yZXYueG1sUEsFBgAAAAAEAAQA8wAAAPsEAAAA&#13;&#10;AA==&#13;&#10;" strokecolor="black [3200]" strokeweight=".5pt">
                <v:stroke joinstyle="miter"/>
              </v:line>
            </w:pict>
          </mc:Fallback>
        </mc:AlternateContent>
      </w:r>
      <w:r w:rsidR="00597388">
        <w:rPr>
          <w:rFonts w:ascii="Carlito" w:hAnsi="Carlito"/>
          <w:b/>
          <w:bCs/>
          <w:sz w:val="20"/>
          <w:szCs w:val="20"/>
        </w:rPr>
        <w:t>PROFESSIONAL SUMMARY</w:t>
      </w:r>
    </w:p>
    <w:p w14:paraId="5CC368A8" w14:textId="6E1D7377" w:rsidR="00706FA0" w:rsidRDefault="00C316D5" w:rsidP="007603A3">
      <w:pPr>
        <w:spacing w:before="14" w:line="276" w:lineRule="auto"/>
        <w:jc w:val="both"/>
        <w:rPr>
          <w:rFonts w:ascii="Carlito" w:hAnsi="Carlito"/>
          <w:sz w:val="20"/>
          <w:szCs w:val="20"/>
        </w:rPr>
      </w:pPr>
      <w:r w:rsidRPr="00C316D5">
        <w:rPr>
          <w:rFonts w:ascii="Carlito" w:hAnsi="Carlito"/>
          <w:sz w:val="20"/>
          <w:szCs w:val="20"/>
        </w:rPr>
        <w:t xml:space="preserve">Finance Consultant at EY Switzerland, focusing on </w:t>
      </w:r>
      <w:r w:rsidRPr="00856745">
        <w:rPr>
          <w:rFonts w:ascii="Carlito" w:hAnsi="Carlito"/>
          <w:b/>
          <w:bCs/>
          <w:sz w:val="20"/>
          <w:szCs w:val="20"/>
        </w:rPr>
        <w:t>finance transformation</w:t>
      </w:r>
      <w:r w:rsidRPr="00C316D5">
        <w:rPr>
          <w:rFonts w:ascii="Carlito" w:hAnsi="Carlito"/>
          <w:sz w:val="20"/>
          <w:szCs w:val="20"/>
        </w:rPr>
        <w:t xml:space="preserve">, </w:t>
      </w:r>
      <w:r w:rsidRPr="00856745">
        <w:rPr>
          <w:rFonts w:ascii="Carlito" w:hAnsi="Carlito"/>
          <w:b/>
          <w:bCs/>
          <w:sz w:val="20"/>
          <w:szCs w:val="20"/>
        </w:rPr>
        <w:t>GBS design</w:t>
      </w:r>
      <w:r w:rsidRPr="00C316D5">
        <w:rPr>
          <w:rFonts w:ascii="Carlito" w:hAnsi="Carlito"/>
          <w:sz w:val="20"/>
          <w:szCs w:val="20"/>
        </w:rPr>
        <w:t xml:space="preserve">, and </w:t>
      </w:r>
      <w:r w:rsidRPr="00856745">
        <w:rPr>
          <w:rFonts w:ascii="Carlito" w:hAnsi="Carlito"/>
          <w:b/>
          <w:bCs/>
          <w:sz w:val="20"/>
          <w:szCs w:val="20"/>
        </w:rPr>
        <w:t>digital enablement</w:t>
      </w:r>
      <w:r w:rsidRPr="00C316D5">
        <w:rPr>
          <w:rFonts w:ascii="Carlito" w:hAnsi="Carlito"/>
          <w:sz w:val="20"/>
          <w:szCs w:val="20"/>
        </w:rPr>
        <w:t xml:space="preserve">. Experienced in delivering process optimization, performance management, and automation solutions for multinational clients. Skilled in </w:t>
      </w:r>
      <w:r w:rsidRPr="00051AAF">
        <w:rPr>
          <w:rFonts w:ascii="Carlito" w:hAnsi="Carlito"/>
          <w:b/>
          <w:bCs/>
          <w:sz w:val="20"/>
          <w:szCs w:val="20"/>
        </w:rPr>
        <w:t>Power BI</w:t>
      </w:r>
      <w:r w:rsidRPr="00C316D5">
        <w:rPr>
          <w:rFonts w:ascii="Carlito" w:hAnsi="Carlito"/>
          <w:sz w:val="20"/>
          <w:szCs w:val="20"/>
        </w:rPr>
        <w:t xml:space="preserve">, </w:t>
      </w:r>
      <w:r w:rsidRPr="00051AAF">
        <w:rPr>
          <w:rFonts w:ascii="Carlito" w:hAnsi="Carlito"/>
          <w:b/>
          <w:bCs/>
          <w:sz w:val="20"/>
          <w:szCs w:val="20"/>
        </w:rPr>
        <w:t>Python</w:t>
      </w:r>
      <w:r w:rsidRPr="00C316D5">
        <w:rPr>
          <w:rFonts w:ascii="Carlito" w:hAnsi="Carlito"/>
          <w:sz w:val="20"/>
          <w:szCs w:val="20"/>
        </w:rPr>
        <w:t xml:space="preserve">, and </w:t>
      </w:r>
      <w:r w:rsidRPr="00051AAF">
        <w:rPr>
          <w:rFonts w:ascii="Carlito" w:hAnsi="Carlito"/>
          <w:b/>
          <w:bCs/>
          <w:sz w:val="20"/>
          <w:szCs w:val="20"/>
        </w:rPr>
        <w:t>GenAI</w:t>
      </w:r>
      <w:r w:rsidRPr="00C316D5">
        <w:rPr>
          <w:rFonts w:ascii="Carlito" w:hAnsi="Carlito"/>
          <w:sz w:val="20"/>
          <w:szCs w:val="20"/>
        </w:rPr>
        <w:t xml:space="preserve"> </w:t>
      </w:r>
      <w:r w:rsidRPr="00051AAF">
        <w:rPr>
          <w:rFonts w:ascii="Carlito" w:hAnsi="Carlito"/>
          <w:b/>
          <w:bCs/>
          <w:sz w:val="20"/>
          <w:szCs w:val="20"/>
        </w:rPr>
        <w:t>tools</w:t>
      </w:r>
      <w:r w:rsidRPr="00C316D5">
        <w:rPr>
          <w:rFonts w:ascii="Carlito" w:hAnsi="Carlito"/>
          <w:sz w:val="20"/>
          <w:szCs w:val="20"/>
        </w:rPr>
        <w:t>, with strong analytical capabilities and international exposure across Germany, the Netherlands, and Switzerland.</w:t>
      </w:r>
    </w:p>
    <w:p w14:paraId="3A0E944C" w14:textId="77777777" w:rsidR="00C316D5" w:rsidRPr="00F74486" w:rsidRDefault="00C316D5" w:rsidP="0091531F">
      <w:pPr>
        <w:spacing w:before="14" w:line="276" w:lineRule="auto"/>
        <w:rPr>
          <w:rFonts w:ascii="Carlito" w:hAnsi="Carlito"/>
          <w:sz w:val="20"/>
          <w:szCs w:val="20"/>
        </w:rPr>
      </w:pPr>
    </w:p>
    <w:p w14:paraId="4FFE09E2" w14:textId="77777777" w:rsidR="00BA6B49" w:rsidRPr="0091531F" w:rsidRDefault="00B32CC5" w:rsidP="0091531F">
      <w:pPr>
        <w:spacing w:before="14" w:line="276" w:lineRule="auto"/>
        <w:rPr>
          <w:rFonts w:ascii="Carlito" w:hAnsi="Carlito"/>
          <w:b/>
          <w:bCs/>
          <w:sz w:val="20"/>
          <w:szCs w:val="20"/>
        </w:rPr>
      </w:pPr>
      <w:r w:rsidRPr="0091531F">
        <w:rPr>
          <w:rFonts w:ascii="Carlito" w:hAnsi="Carlito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226DA6" wp14:editId="6DD54AE6">
                <wp:simplePos x="0" y="0"/>
                <wp:positionH relativeFrom="column">
                  <wp:posOffset>0</wp:posOffset>
                </wp:positionH>
                <wp:positionV relativeFrom="paragraph">
                  <wp:posOffset>152400</wp:posOffset>
                </wp:positionV>
                <wp:extent cx="6629400" cy="0"/>
                <wp:effectExtent l="0" t="0" r="0" b="0"/>
                <wp:wrapNone/>
                <wp:docPr id="1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FA791A" id="Gerader Verbinde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2pt" to="522pt,1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NQCCmAEAAIgDAAAOAAAAZHJzL2Uyb0RvYy54bWysU8uu0zAQ3SPxD5b3NGmFKoia3sW9gg2C&#13;&#10;Kx4f4OuMGwvbY41Nk/49Y7dNESCEEBvHj3POzJmZ7O5m78QRKFkMvVyvWikgaBxsOPTyy+c3L15J&#13;&#10;kbIKg3IYoJcnSPJu//zZboodbHBENwAJFgmpm2Ivx5xj1zRJj+BVWmGEwI8GyavMRzo0A6mJ1b1r&#13;&#10;Nm27bSakIRJqSIlvH86Pcl/1jQGdPxiTIAvXS84t15Xq+lTWZr9T3YFUHK2+pKH+IQuvbOCgi9SD&#13;&#10;ykp8I/uLlLeaMKHJK42+QWOshuqB3azbn9x8GlWE6oWLk+JSpvT/ZPX74314JC7DFFOX4iMVF7Mh&#13;&#10;X76cn5hrsU5LsWDOQvPldrt5/bLlmurrW3MjRkr5LaAXZdNLZ0PxoTp1fJcyB2PoFcKHW+i6yycH&#13;&#10;BezCRzDCDhxsXdl1KuDekTgq7ufwdV36x1oVWSjGOreQ2j+TLthCgzopf0tc0DUihrwQvQ1Iv4ua&#13;&#10;52uq5oy/uj57LbafcDjVRtRycLurs8tolnn68Vzptx9o/x0AAP//AwBQSwMEFAAGAAgAAAAhAJzO&#13;&#10;h2ncAAAADAEAAA8AAABkcnMvZG93bnJldi54bWxMT1tLwzAUfhf8D+EIvrl0ZQzpmo4xEfFFXKfv&#13;&#10;WZOldclJSdKu/ntP8UFfzu3jfJdyOznLRh1i51HAcpEB09h41aER8HF8fngEFpNEJa1HLeBbR9hW&#13;&#10;tzelLJS/4kGPdTKMSDAWUkCbUl9wHptWOxkXvtdI2NkHJxOtwXAV5JXIneV5lq25kx2SQit7vW91&#13;&#10;c6kHJ8C+hvHT7M0uDi+Hdf31fs7fjqMQ93fT04bKbgMs6Sn9fcCcgfxDRcZOfkAVmRVAaZKAfEV9&#13;&#10;RrPVPJ1+L7wq+f8Q1Q8AAAD//wMAUEsBAi0AFAAGAAgAAAAhALaDOJL+AAAA4QEAABMAAAAAAAAA&#13;&#10;AAAAAAAAAAAAAFtDb250ZW50X1R5cGVzXS54bWxQSwECLQAUAAYACAAAACEAOP0h/9YAAACUAQAA&#13;&#10;CwAAAAAAAAAAAAAAAAAvAQAAX3JlbHMvLnJlbHNQSwECLQAUAAYACAAAACEAqDUAgpgBAACIAwAA&#13;&#10;DgAAAAAAAAAAAAAAAAAuAgAAZHJzL2Uyb0RvYy54bWxQSwECLQAUAAYACAAAACEAnM6HadwAAAAM&#13;&#10;AQAADwAAAAAAAAAAAAAAAADyAwAAZHJzL2Rvd25yZXYueG1sUEsFBgAAAAAEAAQA8wAAAPsEAAAA&#13;&#10;AA==&#13;&#10;" strokecolor="black [3200]" strokeweight=".5pt">
                <v:stroke joinstyle="miter"/>
              </v:line>
            </w:pict>
          </mc:Fallback>
        </mc:AlternateContent>
      </w:r>
      <w:r w:rsidR="00BA6B49" w:rsidRPr="0091531F">
        <w:rPr>
          <w:rFonts w:ascii="Carlito" w:hAnsi="Carlito"/>
          <w:b/>
          <w:bCs/>
          <w:sz w:val="20"/>
          <w:szCs w:val="20"/>
        </w:rPr>
        <w:t>EDUCATION</w:t>
      </w:r>
    </w:p>
    <w:p w14:paraId="5FCDF871" w14:textId="77777777" w:rsidR="00404E5E" w:rsidRPr="0091531F" w:rsidRDefault="002915CB" w:rsidP="0091531F">
      <w:pPr>
        <w:spacing w:line="276" w:lineRule="auto"/>
        <w:rPr>
          <w:rFonts w:ascii="Carlito" w:hAnsi="Carlito"/>
          <w:sz w:val="20"/>
          <w:szCs w:val="20"/>
        </w:rPr>
      </w:pPr>
      <w:r>
        <w:rPr>
          <w:rFonts w:ascii="Carlito" w:hAnsi="Carlito"/>
          <w:b/>
          <w:bCs/>
          <w:sz w:val="20"/>
          <w:szCs w:val="20"/>
        </w:rPr>
        <w:t>ERASMUS UNIVERSITY</w:t>
      </w:r>
      <w:r w:rsidR="00BA6B49" w:rsidRPr="0091531F">
        <w:rPr>
          <w:rFonts w:ascii="Carlito" w:hAnsi="Carlito"/>
          <w:b/>
          <w:bCs/>
          <w:sz w:val="20"/>
          <w:szCs w:val="20"/>
        </w:rPr>
        <w:t xml:space="preserve"> </w:t>
      </w:r>
      <w:r>
        <w:rPr>
          <w:rFonts w:ascii="Carlito" w:hAnsi="Carlito"/>
          <w:b/>
          <w:bCs/>
          <w:sz w:val="20"/>
          <w:szCs w:val="20"/>
        </w:rPr>
        <w:t>ROTTERDAM</w:t>
      </w:r>
      <w:r w:rsidR="00295122">
        <w:rPr>
          <w:rFonts w:ascii="Carlito" w:hAnsi="Carlito"/>
          <w:b/>
          <w:bCs/>
          <w:sz w:val="20"/>
          <w:szCs w:val="20"/>
        </w:rPr>
        <w:t xml:space="preserve"> </w:t>
      </w:r>
      <w:r w:rsidR="00BA6B49" w:rsidRPr="0091531F">
        <w:rPr>
          <w:rFonts w:ascii="Carlito" w:hAnsi="Carlito"/>
          <w:sz w:val="20"/>
          <w:szCs w:val="20"/>
        </w:rPr>
        <w:tab/>
      </w:r>
      <w:r w:rsidR="00BA6B49" w:rsidRPr="0091531F">
        <w:rPr>
          <w:rFonts w:ascii="Carlito" w:hAnsi="Carlito"/>
          <w:sz w:val="20"/>
          <w:szCs w:val="20"/>
        </w:rPr>
        <w:tab/>
      </w:r>
      <w:r w:rsidR="00BA6B49" w:rsidRPr="0091531F">
        <w:rPr>
          <w:rFonts w:ascii="Carlito" w:hAnsi="Carlito"/>
          <w:sz w:val="20"/>
          <w:szCs w:val="20"/>
        </w:rPr>
        <w:tab/>
      </w:r>
      <w:r w:rsidR="00BA6B49" w:rsidRPr="0091531F">
        <w:rPr>
          <w:rFonts w:ascii="Carlito" w:hAnsi="Carlito"/>
          <w:sz w:val="20"/>
          <w:szCs w:val="20"/>
        </w:rPr>
        <w:tab/>
      </w:r>
      <w:r w:rsidR="00BA6B49" w:rsidRPr="0091531F">
        <w:rPr>
          <w:rFonts w:ascii="Carlito" w:hAnsi="Carlito"/>
          <w:sz w:val="20"/>
          <w:szCs w:val="20"/>
        </w:rPr>
        <w:tab/>
      </w:r>
      <w:r w:rsidR="00BA6B49" w:rsidRPr="0091531F">
        <w:rPr>
          <w:rFonts w:ascii="Carlito" w:hAnsi="Carlito"/>
          <w:sz w:val="20"/>
          <w:szCs w:val="20"/>
        </w:rPr>
        <w:tab/>
      </w:r>
      <w:r w:rsidR="00BA6B49" w:rsidRPr="0091531F">
        <w:rPr>
          <w:rFonts w:ascii="Carlito" w:hAnsi="Carlito"/>
          <w:sz w:val="20"/>
          <w:szCs w:val="20"/>
        </w:rPr>
        <w:tab/>
      </w:r>
      <w:r w:rsidR="00682932">
        <w:rPr>
          <w:rFonts w:ascii="Carlito" w:hAnsi="Carlito"/>
          <w:sz w:val="20"/>
          <w:szCs w:val="20"/>
        </w:rPr>
        <w:t xml:space="preserve">  </w:t>
      </w:r>
      <w:r w:rsidR="0017435D">
        <w:rPr>
          <w:rFonts w:ascii="Carlito" w:hAnsi="Carlito"/>
          <w:sz w:val="20"/>
          <w:szCs w:val="20"/>
        </w:rPr>
        <w:t>Rotterdam</w:t>
      </w:r>
      <w:r w:rsidR="00BA6B49" w:rsidRPr="0091531F">
        <w:rPr>
          <w:rFonts w:ascii="Carlito" w:hAnsi="Carlito"/>
          <w:sz w:val="20"/>
          <w:szCs w:val="20"/>
        </w:rPr>
        <w:t xml:space="preserve">, </w:t>
      </w:r>
      <w:r w:rsidR="0017435D">
        <w:rPr>
          <w:rFonts w:ascii="Carlito" w:hAnsi="Carlito"/>
          <w:sz w:val="20"/>
          <w:szCs w:val="20"/>
        </w:rPr>
        <w:t>The Netherlands</w:t>
      </w:r>
    </w:p>
    <w:p w14:paraId="7BC102FB" w14:textId="77777777" w:rsidR="00BA6B49" w:rsidRPr="0091531F" w:rsidRDefault="00BA6B49" w:rsidP="0091531F">
      <w:pPr>
        <w:spacing w:line="276" w:lineRule="auto"/>
        <w:rPr>
          <w:rFonts w:ascii="Carlito" w:hAnsi="Carlito"/>
          <w:i/>
          <w:sz w:val="20"/>
          <w:szCs w:val="20"/>
        </w:rPr>
      </w:pPr>
      <w:r w:rsidRPr="0091531F">
        <w:rPr>
          <w:rFonts w:ascii="Carlito" w:hAnsi="Carlito"/>
          <w:i/>
          <w:sz w:val="20"/>
          <w:szCs w:val="20"/>
          <w:u w:val="single"/>
        </w:rPr>
        <w:t>M</w:t>
      </w:r>
      <w:r w:rsidR="00746F46">
        <w:rPr>
          <w:rFonts w:ascii="Carlito" w:hAnsi="Carlito"/>
          <w:i/>
          <w:sz w:val="20"/>
          <w:szCs w:val="20"/>
          <w:u w:val="single"/>
        </w:rPr>
        <w:t>. Sc.</w:t>
      </w:r>
      <w:r w:rsidRPr="0091531F">
        <w:rPr>
          <w:rFonts w:ascii="Carlito" w:hAnsi="Carlito"/>
          <w:i/>
          <w:sz w:val="20"/>
          <w:szCs w:val="20"/>
          <w:u w:val="single"/>
        </w:rPr>
        <w:t xml:space="preserve"> Business </w:t>
      </w:r>
      <w:r w:rsidR="00CE1EE8">
        <w:rPr>
          <w:rFonts w:ascii="Carlito" w:hAnsi="Carlito"/>
          <w:i/>
          <w:sz w:val="20"/>
          <w:szCs w:val="20"/>
          <w:u w:val="single"/>
        </w:rPr>
        <w:t>&amp; Economics</w:t>
      </w:r>
      <w:r w:rsidRPr="0091531F">
        <w:rPr>
          <w:rFonts w:ascii="Carlito" w:hAnsi="Carlito"/>
          <w:i/>
          <w:sz w:val="20"/>
          <w:szCs w:val="20"/>
        </w:rPr>
        <w:tab/>
      </w:r>
      <w:r w:rsidRPr="0091531F">
        <w:rPr>
          <w:rFonts w:ascii="Carlito" w:hAnsi="Carlito"/>
          <w:i/>
          <w:sz w:val="20"/>
          <w:szCs w:val="20"/>
        </w:rPr>
        <w:tab/>
      </w:r>
      <w:r w:rsidRPr="0091531F">
        <w:rPr>
          <w:rFonts w:ascii="Carlito" w:hAnsi="Carlito"/>
          <w:i/>
          <w:sz w:val="20"/>
          <w:szCs w:val="20"/>
        </w:rPr>
        <w:tab/>
      </w:r>
      <w:r w:rsidRPr="0091531F">
        <w:rPr>
          <w:rFonts w:ascii="Carlito" w:hAnsi="Carlito"/>
          <w:i/>
          <w:sz w:val="20"/>
          <w:szCs w:val="20"/>
        </w:rPr>
        <w:tab/>
      </w:r>
      <w:r w:rsidRPr="0091531F">
        <w:rPr>
          <w:rFonts w:ascii="Carlito" w:hAnsi="Carlito"/>
          <w:i/>
          <w:sz w:val="20"/>
          <w:szCs w:val="20"/>
        </w:rPr>
        <w:tab/>
      </w:r>
      <w:r w:rsidRPr="0091531F">
        <w:rPr>
          <w:rFonts w:ascii="Carlito" w:hAnsi="Carlito"/>
          <w:i/>
          <w:sz w:val="20"/>
          <w:szCs w:val="20"/>
        </w:rPr>
        <w:tab/>
      </w:r>
      <w:r w:rsidRPr="0091531F">
        <w:rPr>
          <w:rFonts w:ascii="Carlito" w:hAnsi="Carlito"/>
          <w:i/>
          <w:sz w:val="20"/>
          <w:szCs w:val="20"/>
        </w:rPr>
        <w:tab/>
      </w:r>
      <w:r w:rsidRPr="0091531F">
        <w:rPr>
          <w:rFonts w:ascii="Carlito" w:hAnsi="Carlito"/>
          <w:i/>
          <w:sz w:val="20"/>
          <w:szCs w:val="20"/>
        </w:rPr>
        <w:tab/>
      </w:r>
      <w:r w:rsidR="005F5EE9">
        <w:rPr>
          <w:rFonts w:ascii="Carlito" w:hAnsi="Carlito"/>
          <w:i/>
          <w:sz w:val="20"/>
          <w:szCs w:val="20"/>
        </w:rPr>
        <w:tab/>
        <w:t xml:space="preserve"> </w:t>
      </w:r>
      <w:r w:rsidRPr="0091531F">
        <w:rPr>
          <w:rFonts w:ascii="Carlito" w:hAnsi="Carlito"/>
          <w:i/>
          <w:sz w:val="20"/>
          <w:szCs w:val="20"/>
        </w:rPr>
        <w:t>Sep 20</w:t>
      </w:r>
      <w:r w:rsidR="00AA4456">
        <w:rPr>
          <w:rFonts w:ascii="Carlito" w:hAnsi="Carlito"/>
          <w:i/>
          <w:sz w:val="20"/>
          <w:szCs w:val="20"/>
        </w:rPr>
        <w:t>2</w:t>
      </w:r>
      <w:r w:rsidR="002F5F73" w:rsidRPr="00103CB6">
        <w:rPr>
          <w:rFonts w:ascii="Carlito" w:hAnsi="Carlito"/>
          <w:i/>
          <w:sz w:val="20"/>
          <w:szCs w:val="20"/>
          <w:lang w:val="en-US"/>
        </w:rPr>
        <w:t>2</w:t>
      </w:r>
      <w:r w:rsidRPr="0091531F">
        <w:rPr>
          <w:rFonts w:ascii="Carlito" w:hAnsi="Carlito"/>
          <w:i/>
          <w:sz w:val="20"/>
          <w:szCs w:val="20"/>
        </w:rPr>
        <w:t xml:space="preserve"> – Jun</w:t>
      </w:r>
      <w:r w:rsidRPr="0091531F">
        <w:rPr>
          <w:rFonts w:ascii="Carlito" w:hAnsi="Carlito"/>
          <w:i/>
          <w:spacing w:val="-2"/>
          <w:sz w:val="20"/>
          <w:szCs w:val="20"/>
        </w:rPr>
        <w:t xml:space="preserve"> </w:t>
      </w:r>
      <w:r w:rsidRPr="0091531F">
        <w:rPr>
          <w:rFonts w:ascii="Carlito" w:hAnsi="Carlito"/>
          <w:i/>
          <w:sz w:val="20"/>
          <w:szCs w:val="20"/>
        </w:rPr>
        <w:t>20</w:t>
      </w:r>
      <w:r w:rsidR="00AA4456">
        <w:rPr>
          <w:rFonts w:ascii="Carlito" w:hAnsi="Carlito"/>
          <w:i/>
          <w:sz w:val="20"/>
          <w:szCs w:val="20"/>
        </w:rPr>
        <w:t>24</w:t>
      </w:r>
    </w:p>
    <w:p w14:paraId="369C41A8" w14:textId="2B9F690F" w:rsidR="00FD2CB3" w:rsidRPr="003D3AE9" w:rsidRDefault="00FD2CB3" w:rsidP="00FE1B22">
      <w:pPr>
        <w:pStyle w:val="ListParagraph"/>
        <w:numPr>
          <w:ilvl w:val="0"/>
          <w:numId w:val="3"/>
        </w:numPr>
        <w:tabs>
          <w:tab w:val="left" w:pos="469"/>
          <w:tab w:val="left" w:pos="470"/>
        </w:tabs>
        <w:spacing w:line="276" w:lineRule="auto"/>
        <w:contextualSpacing w:val="0"/>
        <w:rPr>
          <w:rFonts w:ascii="Carlito" w:hAnsi="Carlito"/>
          <w:sz w:val="20"/>
          <w:szCs w:val="20"/>
        </w:rPr>
      </w:pPr>
      <w:r>
        <w:rPr>
          <w:rFonts w:ascii="Carlito" w:hAnsi="Carlito"/>
          <w:sz w:val="20"/>
          <w:szCs w:val="20"/>
        </w:rPr>
        <w:t xml:space="preserve">Major in </w:t>
      </w:r>
      <w:r w:rsidR="00045A36">
        <w:rPr>
          <w:rFonts w:ascii="Carlito" w:hAnsi="Carlito"/>
          <w:sz w:val="20"/>
          <w:szCs w:val="20"/>
        </w:rPr>
        <w:t>Financial Economics</w:t>
      </w:r>
      <w:r w:rsidR="00FE1B22" w:rsidRPr="00FE1B22">
        <w:rPr>
          <w:rFonts w:ascii="Carlito" w:hAnsi="Carlito"/>
          <w:sz w:val="20"/>
          <w:szCs w:val="20"/>
          <w:lang w:val="en-US"/>
        </w:rPr>
        <w:t xml:space="preserve">, </w:t>
      </w:r>
      <w:r w:rsidRPr="00FE1B22">
        <w:rPr>
          <w:rFonts w:ascii="Carlito" w:hAnsi="Carlito"/>
          <w:sz w:val="20"/>
          <w:szCs w:val="20"/>
        </w:rPr>
        <w:t xml:space="preserve">GPA: </w:t>
      </w:r>
      <w:r w:rsidR="003F4CA5">
        <w:rPr>
          <w:rFonts w:ascii="Carlito" w:hAnsi="Carlito"/>
          <w:sz w:val="20"/>
          <w:szCs w:val="20"/>
          <w:lang w:val="en-US"/>
        </w:rPr>
        <w:t>7</w:t>
      </w:r>
      <w:r w:rsidR="001C27AB">
        <w:rPr>
          <w:rFonts w:ascii="Carlito" w:hAnsi="Carlito"/>
          <w:sz w:val="20"/>
          <w:szCs w:val="20"/>
          <w:lang w:val="en-US"/>
        </w:rPr>
        <w:t>.</w:t>
      </w:r>
      <w:r w:rsidR="003F4CA5">
        <w:rPr>
          <w:rFonts w:ascii="Carlito" w:hAnsi="Carlito"/>
          <w:sz w:val="20"/>
          <w:szCs w:val="20"/>
          <w:lang w:val="en-US"/>
        </w:rPr>
        <w:t>9</w:t>
      </w:r>
      <w:r w:rsidR="001C27AB">
        <w:rPr>
          <w:rFonts w:ascii="Carlito" w:hAnsi="Carlito"/>
          <w:sz w:val="20"/>
          <w:szCs w:val="20"/>
          <w:lang w:val="en-US"/>
        </w:rPr>
        <w:t>/10</w:t>
      </w:r>
    </w:p>
    <w:p w14:paraId="238FA838" w14:textId="256A8FAD" w:rsidR="003D3AE9" w:rsidRPr="00FE1B22" w:rsidRDefault="001C22EE" w:rsidP="00FE1B22">
      <w:pPr>
        <w:pStyle w:val="ListParagraph"/>
        <w:numPr>
          <w:ilvl w:val="0"/>
          <w:numId w:val="3"/>
        </w:numPr>
        <w:tabs>
          <w:tab w:val="left" w:pos="469"/>
          <w:tab w:val="left" w:pos="470"/>
        </w:tabs>
        <w:spacing w:line="276" w:lineRule="auto"/>
        <w:contextualSpacing w:val="0"/>
        <w:rPr>
          <w:rFonts w:ascii="Carlito" w:hAnsi="Carlito"/>
          <w:sz w:val="20"/>
          <w:szCs w:val="20"/>
        </w:rPr>
      </w:pPr>
      <w:r w:rsidRPr="001C22EE">
        <w:rPr>
          <w:rFonts w:ascii="Carlito" w:hAnsi="Carlito"/>
          <w:sz w:val="20"/>
          <w:szCs w:val="20"/>
        </w:rPr>
        <w:t>Relevant Coursework:</w:t>
      </w:r>
      <w:r>
        <w:rPr>
          <w:rFonts w:ascii="Carlito" w:hAnsi="Carlito"/>
          <w:sz w:val="20"/>
          <w:szCs w:val="20"/>
        </w:rPr>
        <w:t xml:space="preserve"> </w:t>
      </w:r>
      <w:r w:rsidR="003D3AE9">
        <w:rPr>
          <w:rFonts w:ascii="Carlito" w:hAnsi="Carlito"/>
          <w:sz w:val="20"/>
          <w:szCs w:val="20"/>
        </w:rPr>
        <w:t>Seminars on Data Science in Finance (M</w:t>
      </w:r>
      <w:r w:rsidR="005B422A">
        <w:rPr>
          <w:rFonts w:ascii="Carlito" w:hAnsi="Carlito"/>
          <w:sz w:val="20"/>
          <w:szCs w:val="20"/>
        </w:rPr>
        <w:t xml:space="preserve">achine </w:t>
      </w:r>
      <w:r w:rsidR="003D3AE9">
        <w:rPr>
          <w:rFonts w:ascii="Carlito" w:hAnsi="Carlito"/>
          <w:sz w:val="20"/>
          <w:szCs w:val="20"/>
        </w:rPr>
        <w:t>L</w:t>
      </w:r>
      <w:r w:rsidR="005B422A">
        <w:rPr>
          <w:rFonts w:ascii="Carlito" w:hAnsi="Carlito"/>
          <w:sz w:val="20"/>
          <w:szCs w:val="20"/>
        </w:rPr>
        <w:t>earning</w:t>
      </w:r>
      <w:r w:rsidR="003D3AE9">
        <w:rPr>
          <w:rFonts w:ascii="Carlito" w:hAnsi="Carlito"/>
          <w:sz w:val="20"/>
          <w:szCs w:val="20"/>
        </w:rPr>
        <w:t>) &amp; Topics in Fintech</w:t>
      </w:r>
    </w:p>
    <w:p w14:paraId="59352C2E" w14:textId="4A869988" w:rsidR="00BA6B49" w:rsidRDefault="001C22EE" w:rsidP="0091531F">
      <w:pPr>
        <w:pStyle w:val="ListParagraph"/>
        <w:numPr>
          <w:ilvl w:val="0"/>
          <w:numId w:val="3"/>
        </w:numPr>
        <w:tabs>
          <w:tab w:val="left" w:pos="469"/>
          <w:tab w:val="left" w:pos="470"/>
        </w:tabs>
        <w:spacing w:before="9" w:line="276" w:lineRule="auto"/>
        <w:contextualSpacing w:val="0"/>
        <w:rPr>
          <w:rFonts w:ascii="Carlito" w:hAnsi="Carlito"/>
          <w:sz w:val="20"/>
          <w:szCs w:val="20"/>
        </w:rPr>
      </w:pPr>
      <w:r>
        <w:rPr>
          <w:rFonts w:ascii="Carlito" w:hAnsi="Carlito"/>
          <w:sz w:val="20"/>
          <w:szCs w:val="20"/>
          <w:lang w:val="en-US"/>
        </w:rPr>
        <w:t xml:space="preserve">Activities: </w:t>
      </w:r>
      <w:r w:rsidR="005C0A71">
        <w:rPr>
          <w:rFonts w:ascii="Carlito" w:hAnsi="Carlito"/>
          <w:sz w:val="20"/>
          <w:szCs w:val="20"/>
        </w:rPr>
        <w:t>Rotterdam</w:t>
      </w:r>
      <w:r w:rsidR="00BA6B49" w:rsidRPr="0091531F">
        <w:rPr>
          <w:rFonts w:ascii="Carlito" w:hAnsi="Carlito"/>
          <w:sz w:val="20"/>
          <w:szCs w:val="20"/>
        </w:rPr>
        <w:t xml:space="preserve"> </w:t>
      </w:r>
      <w:r w:rsidR="005C0A71">
        <w:rPr>
          <w:rFonts w:ascii="Carlito" w:hAnsi="Carlito"/>
          <w:sz w:val="20"/>
          <w:szCs w:val="20"/>
        </w:rPr>
        <w:t>Consulting</w:t>
      </w:r>
      <w:r w:rsidR="00BA6B49" w:rsidRPr="0091531F">
        <w:rPr>
          <w:rFonts w:ascii="Carlito" w:hAnsi="Carlito"/>
          <w:sz w:val="20"/>
          <w:szCs w:val="20"/>
        </w:rPr>
        <w:t xml:space="preserve"> </w:t>
      </w:r>
      <w:r w:rsidR="005C0A71">
        <w:rPr>
          <w:rFonts w:ascii="Carlito" w:hAnsi="Carlito"/>
          <w:sz w:val="20"/>
          <w:szCs w:val="20"/>
        </w:rPr>
        <w:t>Club</w:t>
      </w:r>
      <w:r w:rsidR="00D862EA">
        <w:rPr>
          <w:rFonts w:ascii="Carlito" w:hAnsi="Carlito"/>
          <w:sz w:val="20"/>
          <w:szCs w:val="20"/>
        </w:rPr>
        <w:t xml:space="preserve">, 180Degrees Consulting </w:t>
      </w:r>
      <w:r w:rsidR="000B088C">
        <w:rPr>
          <w:rFonts w:ascii="Carlito" w:hAnsi="Carlito"/>
          <w:sz w:val="20"/>
          <w:szCs w:val="20"/>
        </w:rPr>
        <w:t xml:space="preserve">&amp; </w:t>
      </w:r>
      <w:r w:rsidR="00590431">
        <w:rPr>
          <w:rFonts w:ascii="Carlito" w:hAnsi="Carlito"/>
          <w:sz w:val="20"/>
          <w:szCs w:val="20"/>
        </w:rPr>
        <w:t>Financial</w:t>
      </w:r>
      <w:r w:rsidR="00BA6B49" w:rsidRPr="0091531F">
        <w:rPr>
          <w:rFonts w:ascii="Carlito" w:hAnsi="Carlito"/>
          <w:sz w:val="20"/>
          <w:szCs w:val="20"/>
        </w:rPr>
        <w:t xml:space="preserve"> </w:t>
      </w:r>
      <w:r w:rsidR="003250DE">
        <w:rPr>
          <w:rFonts w:ascii="Carlito" w:hAnsi="Carlito"/>
          <w:sz w:val="20"/>
          <w:szCs w:val="20"/>
        </w:rPr>
        <w:t xml:space="preserve">Study </w:t>
      </w:r>
      <w:r w:rsidR="00B07244">
        <w:rPr>
          <w:rFonts w:ascii="Carlito" w:hAnsi="Carlito"/>
          <w:sz w:val="20"/>
          <w:szCs w:val="20"/>
        </w:rPr>
        <w:t>Association Rotterdam</w:t>
      </w:r>
    </w:p>
    <w:p w14:paraId="67ECD79F" w14:textId="77777777" w:rsidR="00B55175" w:rsidRPr="00B55175" w:rsidRDefault="00B55175" w:rsidP="00B55175">
      <w:pPr>
        <w:spacing w:before="14" w:line="276" w:lineRule="auto"/>
        <w:ind w:left="469"/>
        <w:rPr>
          <w:rFonts w:ascii="Carlito" w:hAnsi="Carlito"/>
          <w:sz w:val="20"/>
          <w:szCs w:val="20"/>
          <w:lang w:val="en-US"/>
        </w:rPr>
      </w:pPr>
    </w:p>
    <w:p w14:paraId="0418D2B8" w14:textId="77777777" w:rsidR="00BA6B49" w:rsidRPr="0091531F" w:rsidRDefault="001F0FBC" w:rsidP="0091531F">
      <w:pPr>
        <w:spacing w:line="276" w:lineRule="auto"/>
        <w:rPr>
          <w:rFonts w:ascii="Carlito" w:hAnsi="Carlito"/>
          <w:sz w:val="20"/>
          <w:szCs w:val="20"/>
        </w:rPr>
      </w:pPr>
      <w:r>
        <w:rPr>
          <w:rFonts w:ascii="Carlito" w:hAnsi="Carlito"/>
          <w:b/>
          <w:bCs/>
          <w:sz w:val="20"/>
          <w:szCs w:val="20"/>
        </w:rPr>
        <w:t>MUNICH UNIVERSITY OF APPLIED</w:t>
      </w:r>
      <w:r w:rsidR="00BA6B49" w:rsidRPr="0091531F">
        <w:rPr>
          <w:rFonts w:ascii="Carlito" w:hAnsi="Carlito"/>
          <w:b/>
          <w:bCs/>
          <w:sz w:val="20"/>
          <w:szCs w:val="20"/>
        </w:rPr>
        <w:t xml:space="preserve"> SC</w:t>
      </w:r>
      <w:r>
        <w:rPr>
          <w:rFonts w:ascii="Carlito" w:hAnsi="Carlito"/>
          <w:b/>
          <w:bCs/>
          <w:sz w:val="20"/>
          <w:szCs w:val="20"/>
        </w:rPr>
        <w:t>IENCES</w:t>
      </w:r>
      <w:r w:rsidR="00BA6B49" w:rsidRPr="0091531F">
        <w:rPr>
          <w:rFonts w:ascii="Carlito" w:hAnsi="Carlito"/>
          <w:sz w:val="20"/>
          <w:szCs w:val="20"/>
        </w:rPr>
        <w:tab/>
      </w:r>
      <w:r w:rsidR="00BA6B49" w:rsidRPr="0091531F">
        <w:rPr>
          <w:rFonts w:ascii="Carlito" w:hAnsi="Carlito"/>
          <w:sz w:val="20"/>
          <w:szCs w:val="20"/>
        </w:rPr>
        <w:tab/>
      </w:r>
      <w:r w:rsidR="00BA6B49" w:rsidRPr="0091531F">
        <w:rPr>
          <w:rFonts w:ascii="Carlito" w:hAnsi="Carlito"/>
          <w:sz w:val="20"/>
          <w:szCs w:val="20"/>
        </w:rPr>
        <w:tab/>
      </w:r>
      <w:r w:rsidR="00BA6B49" w:rsidRPr="0091531F">
        <w:rPr>
          <w:rFonts w:ascii="Carlito" w:hAnsi="Carlito"/>
          <w:sz w:val="20"/>
          <w:szCs w:val="20"/>
        </w:rPr>
        <w:tab/>
      </w:r>
      <w:r w:rsidR="00BA6B49" w:rsidRPr="0091531F">
        <w:rPr>
          <w:rFonts w:ascii="Carlito" w:hAnsi="Carlito"/>
          <w:sz w:val="20"/>
          <w:szCs w:val="20"/>
        </w:rPr>
        <w:tab/>
      </w:r>
      <w:r w:rsidR="00BA6B49" w:rsidRPr="0091531F">
        <w:rPr>
          <w:rFonts w:ascii="Carlito" w:hAnsi="Carlito"/>
          <w:sz w:val="20"/>
          <w:szCs w:val="20"/>
        </w:rPr>
        <w:tab/>
      </w:r>
      <w:r w:rsidR="00BA6B49" w:rsidRPr="0091531F">
        <w:rPr>
          <w:rFonts w:ascii="Carlito" w:hAnsi="Carlito"/>
          <w:sz w:val="20"/>
          <w:szCs w:val="20"/>
        </w:rPr>
        <w:tab/>
      </w:r>
      <w:r w:rsidR="005F5EE9">
        <w:rPr>
          <w:rFonts w:ascii="Carlito" w:hAnsi="Carlito"/>
          <w:sz w:val="20"/>
          <w:szCs w:val="20"/>
        </w:rPr>
        <w:t xml:space="preserve"> </w:t>
      </w:r>
      <w:r>
        <w:rPr>
          <w:rFonts w:ascii="Carlito" w:hAnsi="Carlito"/>
          <w:sz w:val="20"/>
          <w:szCs w:val="20"/>
        </w:rPr>
        <w:t xml:space="preserve">   Munich</w:t>
      </w:r>
      <w:r w:rsidR="00BA6B49" w:rsidRPr="0091531F">
        <w:rPr>
          <w:rFonts w:ascii="Carlito" w:hAnsi="Carlito"/>
          <w:sz w:val="20"/>
          <w:szCs w:val="20"/>
        </w:rPr>
        <w:t xml:space="preserve">, </w:t>
      </w:r>
      <w:r>
        <w:rPr>
          <w:rFonts w:ascii="Carlito" w:hAnsi="Carlito"/>
          <w:sz w:val="20"/>
          <w:szCs w:val="20"/>
        </w:rPr>
        <w:t>Germany</w:t>
      </w:r>
    </w:p>
    <w:p w14:paraId="47589C28" w14:textId="77777777" w:rsidR="00BA6B49" w:rsidRPr="0091531F" w:rsidRDefault="00F43913" w:rsidP="0091531F">
      <w:pPr>
        <w:spacing w:line="276" w:lineRule="auto"/>
        <w:rPr>
          <w:rFonts w:ascii="Carlito" w:hAnsi="Carlito"/>
          <w:i/>
          <w:sz w:val="20"/>
          <w:szCs w:val="20"/>
        </w:rPr>
      </w:pPr>
      <w:r>
        <w:rPr>
          <w:rFonts w:ascii="Carlito" w:hAnsi="Carlito"/>
          <w:i/>
          <w:sz w:val="20"/>
          <w:szCs w:val="20"/>
          <w:u w:val="single"/>
        </w:rPr>
        <w:t xml:space="preserve">B.A. </w:t>
      </w:r>
      <w:r w:rsidR="00BA6B49" w:rsidRPr="0091531F">
        <w:rPr>
          <w:rFonts w:ascii="Carlito" w:hAnsi="Carlito"/>
          <w:i/>
          <w:sz w:val="20"/>
          <w:szCs w:val="20"/>
          <w:u w:val="single"/>
        </w:rPr>
        <w:t xml:space="preserve"> Business Administration</w:t>
      </w:r>
      <w:r w:rsidR="00BA6B49" w:rsidRPr="0091531F">
        <w:rPr>
          <w:rFonts w:ascii="Carlito" w:hAnsi="Carlito"/>
          <w:i/>
          <w:sz w:val="20"/>
          <w:szCs w:val="20"/>
        </w:rPr>
        <w:tab/>
      </w:r>
      <w:r w:rsidR="00BA6B49" w:rsidRPr="0091531F">
        <w:rPr>
          <w:rFonts w:ascii="Carlito" w:hAnsi="Carlito"/>
          <w:i/>
          <w:sz w:val="20"/>
          <w:szCs w:val="20"/>
        </w:rPr>
        <w:tab/>
      </w:r>
      <w:r w:rsidR="00BA6B49" w:rsidRPr="0091531F">
        <w:rPr>
          <w:rFonts w:ascii="Carlito" w:hAnsi="Carlito"/>
          <w:i/>
          <w:sz w:val="20"/>
          <w:szCs w:val="20"/>
        </w:rPr>
        <w:tab/>
      </w:r>
      <w:r w:rsidR="00BA6B49" w:rsidRPr="0091531F">
        <w:rPr>
          <w:rFonts w:ascii="Carlito" w:hAnsi="Carlito"/>
          <w:i/>
          <w:sz w:val="20"/>
          <w:szCs w:val="20"/>
        </w:rPr>
        <w:tab/>
      </w:r>
      <w:r w:rsidR="00BA6B49" w:rsidRPr="0091531F">
        <w:rPr>
          <w:rFonts w:ascii="Carlito" w:hAnsi="Carlito"/>
          <w:i/>
          <w:sz w:val="20"/>
          <w:szCs w:val="20"/>
        </w:rPr>
        <w:tab/>
      </w:r>
      <w:r w:rsidR="00BA6B49" w:rsidRPr="0091531F">
        <w:rPr>
          <w:rFonts w:ascii="Carlito" w:hAnsi="Carlito"/>
          <w:i/>
          <w:sz w:val="20"/>
          <w:szCs w:val="20"/>
        </w:rPr>
        <w:tab/>
      </w:r>
      <w:r w:rsidR="00BA6B49" w:rsidRPr="0091531F">
        <w:rPr>
          <w:rFonts w:ascii="Carlito" w:hAnsi="Carlito"/>
          <w:i/>
          <w:sz w:val="20"/>
          <w:szCs w:val="20"/>
        </w:rPr>
        <w:tab/>
      </w:r>
      <w:r w:rsidR="0041634B">
        <w:rPr>
          <w:rFonts w:ascii="Carlito" w:hAnsi="Carlito"/>
          <w:i/>
          <w:sz w:val="20"/>
          <w:szCs w:val="20"/>
        </w:rPr>
        <w:t xml:space="preserve">          </w:t>
      </w:r>
      <w:r w:rsidR="00845563">
        <w:rPr>
          <w:rFonts w:ascii="Carlito" w:hAnsi="Carlito"/>
          <w:i/>
          <w:sz w:val="20"/>
          <w:szCs w:val="20"/>
        </w:rPr>
        <w:t xml:space="preserve">                </w:t>
      </w:r>
      <w:r w:rsidR="0041634B">
        <w:rPr>
          <w:rFonts w:ascii="Carlito" w:hAnsi="Carlito"/>
          <w:i/>
          <w:sz w:val="20"/>
          <w:szCs w:val="20"/>
        </w:rPr>
        <w:t xml:space="preserve">   </w:t>
      </w:r>
      <w:r w:rsidR="005F5EE9">
        <w:rPr>
          <w:rFonts w:ascii="Carlito" w:hAnsi="Carlito"/>
          <w:i/>
          <w:sz w:val="20"/>
          <w:szCs w:val="20"/>
        </w:rPr>
        <w:t xml:space="preserve">  </w:t>
      </w:r>
      <w:r w:rsidR="000F3AE0">
        <w:rPr>
          <w:rFonts w:ascii="Carlito" w:hAnsi="Carlito"/>
          <w:i/>
          <w:sz w:val="20"/>
          <w:szCs w:val="20"/>
        </w:rPr>
        <w:t>Mar</w:t>
      </w:r>
      <w:r w:rsidR="00BA6B49" w:rsidRPr="0091531F">
        <w:rPr>
          <w:rFonts w:ascii="Carlito" w:hAnsi="Carlito"/>
          <w:i/>
          <w:sz w:val="20"/>
          <w:szCs w:val="20"/>
        </w:rPr>
        <w:t xml:space="preserve"> 20</w:t>
      </w:r>
      <w:r w:rsidR="00090184">
        <w:rPr>
          <w:rFonts w:ascii="Carlito" w:hAnsi="Carlito"/>
          <w:i/>
          <w:sz w:val="20"/>
          <w:szCs w:val="20"/>
        </w:rPr>
        <w:t>17</w:t>
      </w:r>
      <w:r w:rsidR="00BA6B49" w:rsidRPr="0091531F">
        <w:rPr>
          <w:rFonts w:ascii="Carlito" w:hAnsi="Carlito"/>
          <w:i/>
          <w:sz w:val="20"/>
          <w:szCs w:val="20"/>
        </w:rPr>
        <w:t xml:space="preserve"> – </w:t>
      </w:r>
      <w:r w:rsidR="00BD0F17">
        <w:rPr>
          <w:rFonts w:ascii="Carlito" w:hAnsi="Carlito"/>
          <w:i/>
          <w:sz w:val="20"/>
          <w:szCs w:val="20"/>
        </w:rPr>
        <w:t>Oct</w:t>
      </w:r>
      <w:r w:rsidR="00BA6B49" w:rsidRPr="0091531F">
        <w:rPr>
          <w:rFonts w:ascii="Carlito" w:hAnsi="Carlito"/>
          <w:i/>
          <w:spacing w:val="-2"/>
          <w:sz w:val="20"/>
          <w:szCs w:val="20"/>
        </w:rPr>
        <w:t xml:space="preserve"> </w:t>
      </w:r>
      <w:r w:rsidR="00BA6B49" w:rsidRPr="0091531F">
        <w:rPr>
          <w:rFonts w:ascii="Carlito" w:hAnsi="Carlito"/>
          <w:i/>
          <w:sz w:val="20"/>
          <w:szCs w:val="20"/>
        </w:rPr>
        <w:t>20</w:t>
      </w:r>
      <w:r w:rsidR="0042775E">
        <w:rPr>
          <w:rFonts w:ascii="Carlito" w:hAnsi="Carlito"/>
          <w:i/>
          <w:sz w:val="20"/>
          <w:szCs w:val="20"/>
        </w:rPr>
        <w:t>2</w:t>
      </w:r>
      <w:r w:rsidR="007A4B47">
        <w:rPr>
          <w:rFonts w:ascii="Carlito" w:hAnsi="Carlito"/>
          <w:i/>
          <w:sz w:val="20"/>
          <w:szCs w:val="20"/>
        </w:rPr>
        <w:t>1</w:t>
      </w:r>
    </w:p>
    <w:p w14:paraId="3880D090" w14:textId="0D770FA2" w:rsidR="00B71202" w:rsidRDefault="00FD2CB3" w:rsidP="004E66CA">
      <w:pPr>
        <w:pStyle w:val="ListParagraph"/>
        <w:numPr>
          <w:ilvl w:val="0"/>
          <w:numId w:val="3"/>
        </w:numPr>
        <w:tabs>
          <w:tab w:val="left" w:pos="469"/>
          <w:tab w:val="left" w:pos="470"/>
        </w:tabs>
        <w:spacing w:before="14" w:line="276" w:lineRule="auto"/>
        <w:contextualSpacing w:val="0"/>
        <w:rPr>
          <w:rFonts w:ascii="Carlito" w:hAnsi="Carlito"/>
          <w:sz w:val="20"/>
          <w:szCs w:val="20"/>
        </w:rPr>
      </w:pPr>
      <w:r w:rsidRPr="00B71202">
        <w:rPr>
          <w:rFonts w:ascii="Carlito" w:hAnsi="Carlito"/>
          <w:sz w:val="20"/>
          <w:szCs w:val="20"/>
        </w:rPr>
        <w:t>Major</w:t>
      </w:r>
      <w:r w:rsidR="00FB4012" w:rsidRPr="00B71202">
        <w:rPr>
          <w:rFonts w:ascii="Carlito" w:hAnsi="Carlito"/>
          <w:sz w:val="20"/>
          <w:szCs w:val="20"/>
        </w:rPr>
        <w:t xml:space="preserve"> in Corporate Finance &amp; Accounting</w:t>
      </w:r>
      <w:r w:rsidR="00FE1B22" w:rsidRPr="00B71202">
        <w:rPr>
          <w:rFonts w:ascii="Carlito" w:hAnsi="Carlito"/>
          <w:sz w:val="20"/>
          <w:szCs w:val="20"/>
          <w:lang w:val="en-US"/>
        </w:rPr>
        <w:t xml:space="preserve">, </w:t>
      </w:r>
      <w:r w:rsidR="00107528" w:rsidRPr="00B71202">
        <w:rPr>
          <w:rFonts w:ascii="Carlito" w:hAnsi="Carlito"/>
          <w:sz w:val="20"/>
          <w:szCs w:val="20"/>
        </w:rPr>
        <w:t xml:space="preserve">Grade: </w:t>
      </w:r>
      <w:r w:rsidR="00B71202" w:rsidRPr="00B71202">
        <w:rPr>
          <w:rFonts w:ascii="Carlito" w:hAnsi="Carlito"/>
          <w:sz w:val="20"/>
          <w:szCs w:val="20"/>
        </w:rPr>
        <w:t xml:space="preserve">2.2 </w:t>
      </w:r>
      <w:r w:rsidR="00ED11BD">
        <w:rPr>
          <w:rFonts w:ascii="Carlito" w:hAnsi="Carlito"/>
          <w:sz w:val="20"/>
          <w:szCs w:val="20"/>
        </w:rPr>
        <w:t>(“Good”)</w:t>
      </w:r>
    </w:p>
    <w:p w14:paraId="138DC1FC" w14:textId="40788B3C" w:rsidR="00BF255A" w:rsidRPr="00B71202" w:rsidRDefault="00DF6456" w:rsidP="004E66CA">
      <w:pPr>
        <w:pStyle w:val="ListParagraph"/>
        <w:numPr>
          <w:ilvl w:val="0"/>
          <w:numId w:val="3"/>
        </w:numPr>
        <w:tabs>
          <w:tab w:val="left" w:pos="469"/>
          <w:tab w:val="left" w:pos="470"/>
        </w:tabs>
        <w:spacing w:before="14" w:line="276" w:lineRule="auto"/>
        <w:contextualSpacing w:val="0"/>
        <w:rPr>
          <w:rFonts w:ascii="Carlito" w:hAnsi="Carlito"/>
          <w:sz w:val="20"/>
          <w:szCs w:val="20"/>
        </w:rPr>
      </w:pPr>
      <w:r w:rsidRPr="00B71202">
        <w:rPr>
          <w:rFonts w:ascii="Carlito" w:hAnsi="Carlito"/>
          <w:sz w:val="20"/>
          <w:szCs w:val="20"/>
        </w:rPr>
        <w:t>Exchange</w:t>
      </w:r>
      <w:r w:rsidR="000314CD">
        <w:rPr>
          <w:rFonts w:ascii="Carlito" w:hAnsi="Carlito"/>
          <w:sz w:val="20"/>
          <w:szCs w:val="20"/>
        </w:rPr>
        <w:t xml:space="preserve">: </w:t>
      </w:r>
      <w:r w:rsidRPr="00B71202">
        <w:rPr>
          <w:rFonts w:ascii="Carlito" w:hAnsi="Carlito"/>
          <w:sz w:val="20"/>
          <w:szCs w:val="20"/>
        </w:rPr>
        <w:t xml:space="preserve">Universidad Deusto Business School </w:t>
      </w:r>
      <w:r w:rsidR="000314CD">
        <w:rPr>
          <w:rFonts w:ascii="Carlito" w:hAnsi="Carlito"/>
          <w:sz w:val="20"/>
          <w:szCs w:val="20"/>
        </w:rPr>
        <w:t>(</w:t>
      </w:r>
      <w:r w:rsidRPr="00B71202">
        <w:rPr>
          <w:rFonts w:ascii="Carlito" w:hAnsi="Carlito"/>
          <w:sz w:val="20"/>
          <w:szCs w:val="20"/>
        </w:rPr>
        <w:t>Bilbao</w:t>
      </w:r>
      <w:r w:rsidR="00DC2678" w:rsidRPr="00B71202">
        <w:rPr>
          <w:rFonts w:ascii="Carlito" w:hAnsi="Carlito"/>
          <w:sz w:val="20"/>
          <w:szCs w:val="20"/>
        </w:rPr>
        <w:t xml:space="preserve">, </w:t>
      </w:r>
      <w:r w:rsidRPr="00B71202">
        <w:rPr>
          <w:rFonts w:ascii="Carlito" w:hAnsi="Carlito"/>
          <w:sz w:val="20"/>
          <w:szCs w:val="20"/>
        </w:rPr>
        <w:t>Spain</w:t>
      </w:r>
      <w:r w:rsidR="000314CD">
        <w:rPr>
          <w:rFonts w:ascii="Carlito" w:hAnsi="Carlito"/>
          <w:sz w:val="20"/>
          <w:szCs w:val="20"/>
        </w:rPr>
        <w:t>)</w:t>
      </w:r>
    </w:p>
    <w:p w14:paraId="7C380BF1" w14:textId="0D3824BA" w:rsidR="00BF255A" w:rsidRPr="006875FD" w:rsidRDefault="000314CD" w:rsidP="00EE0C28">
      <w:pPr>
        <w:numPr>
          <w:ilvl w:val="0"/>
          <w:numId w:val="3"/>
        </w:numPr>
        <w:spacing w:before="14" w:line="276" w:lineRule="auto"/>
        <w:rPr>
          <w:rFonts w:ascii="Carlito" w:hAnsi="Carlito"/>
          <w:sz w:val="20"/>
          <w:szCs w:val="20"/>
        </w:rPr>
      </w:pPr>
      <w:r w:rsidRPr="00415ED2">
        <w:rPr>
          <w:rFonts w:ascii="Carlito" w:hAnsi="Carlito"/>
          <w:sz w:val="20"/>
          <w:szCs w:val="20"/>
          <w:lang w:val="en-US"/>
        </w:rPr>
        <w:t xml:space="preserve">Activities: </w:t>
      </w:r>
      <w:r w:rsidR="00BF255A" w:rsidRPr="00415ED2">
        <w:rPr>
          <w:rFonts w:ascii="Carlito" w:hAnsi="Carlito"/>
          <w:sz w:val="20"/>
          <w:szCs w:val="20"/>
        </w:rPr>
        <w:t xml:space="preserve">AIESEC </w:t>
      </w:r>
      <w:r w:rsidR="000B5321" w:rsidRPr="00415ED2">
        <w:rPr>
          <w:rFonts w:ascii="Carlito" w:hAnsi="Carlito"/>
          <w:sz w:val="20"/>
          <w:szCs w:val="20"/>
          <w:lang w:val="en-US"/>
        </w:rPr>
        <w:t xml:space="preserve">Munich </w:t>
      </w:r>
    </w:p>
    <w:p w14:paraId="566C3A2D" w14:textId="77777777" w:rsidR="006875FD" w:rsidRPr="00415ED2" w:rsidRDefault="006875FD" w:rsidP="006875FD">
      <w:pPr>
        <w:spacing w:before="14" w:line="276" w:lineRule="auto"/>
        <w:ind w:left="469"/>
        <w:rPr>
          <w:rFonts w:ascii="Carlito" w:hAnsi="Carlito"/>
          <w:sz w:val="20"/>
          <w:szCs w:val="20"/>
        </w:rPr>
      </w:pPr>
    </w:p>
    <w:p w14:paraId="0D2F1424" w14:textId="77777777" w:rsidR="00BA6B49" w:rsidRPr="0091531F" w:rsidRDefault="00B32CC5" w:rsidP="0091531F">
      <w:pPr>
        <w:spacing w:before="14" w:line="276" w:lineRule="auto"/>
        <w:rPr>
          <w:rFonts w:ascii="Carlito" w:hAnsi="Carlito"/>
          <w:b/>
          <w:bCs/>
          <w:sz w:val="20"/>
          <w:szCs w:val="20"/>
        </w:rPr>
      </w:pPr>
      <w:r w:rsidRPr="0091531F">
        <w:rPr>
          <w:rFonts w:ascii="Carlito" w:hAnsi="Carlito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A75257" wp14:editId="700EA5F3">
                <wp:simplePos x="0" y="0"/>
                <wp:positionH relativeFrom="column">
                  <wp:posOffset>-9525</wp:posOffset>
                </wp:positionH>
                <wp:positionV relativeFrom="paragraph">
                  <wp:posOffset>152400</wp:posOffset>
                </wp:positionV>
                <wp:extent cx="6629400" cy="0"/>
                <wp:effectExtent l="0" t="0" r="0" b="0"/>
                <wp:wrapNone/>
                <wp:docPr id="2" name="Gerader Verbinde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303D4C" id="Gerader Verbinde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12pt" to="521.25pt,1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NQCCmAEAAIgDAAAOAAAAZHJzL2Uyb0RvYy54bWysU8uu0zAQ3SPxD5b3NGmFKoia3sW9gg2C&#13;&#10;Kx4f4OuMGwvbY41Nk/49Y7dNESCEEBvHj3POzJmZ7O5m78QRKFkMvVyvWikgaBxsOPTyy+c3L15J&#13;&#10;kbIKg3IYoJcnSPJu//zZboodbHBENwAJFgmpm2Ivx5xj1zRJj+BVWmGEwI8GyavMRzo0A6mJ1b1r&#13;&#10;Nm27bSakIRJqSIlvH86Pcl/1jQGdPxiTIAvXS84t15Xq+lTWZr9T3YFUHK2+pKH+IQuvbOCgi9SD&#13;&#10;ykp8I/uLlLeaMKHJK42+QWOshuqB3azbn9x8GlWE6oWLk+JSpvT/ZPX74314JC7DFFOX4iMVF7Mh&#13;&#10;X76cn5hrsU5LsWDOQvPldrt5/bLlmurrW3MjRkr5LaAXZdNLZ0PxoTp1fJcyB2PoFcKHW+i6yycH&#13;&#10;BezCRzDCDhxsXdl1KuDekTgq7ufwdV36x1oVWSjGOreQ2j+TLthCgzopf0tc0DUihrwQvQ1Iv4ua&#13;&#10;52uq5oy/uj57LbafcDjVRtRycLurs8tolnn68Vzptx9o/x0AAP//AwBQSwMEFAAGAAgAAAAhALuw&#13;&#10;o3/fAAAADgEAAA8AAABkcnMvZG93bnJldi54bWxMT01Lw0AQvQv+h2UEb+2moRZJsymlIuJFbKr3&#13;&#10;bXa6ie5H2N2k8d87xYO9DMx7M++j3EzWsBFD7LwTsJhnwNA1XnVOC/g4PM8egcUknZLGOxTwgxE2&#13;&#10;1e1NKQvlz26PY500IxEXCymgTakvOI9Ni1bGue/REXfywcpEa9BcBXkmcWt4nmUrbmXnyKGVPe5a&#13;&#10;bL7rwQowr2H81Du9jcPLflV/vZ/yt8MoxP3d9LSmsV0DSzil/w+4dKD8UFGwox+ciswImC0e6FJA&#13;&#10;vqReFz5b5oQc/xBelfy6RvULAAD//wMAUEsBAi0AFAAGAAgAAAAhALaDOJL+AAAA4QEAABMAAAAA&#13;&#10;AAAAAAAAAAAAAAAAAFtDb250ZW50X1R5cGVzXS54bWxQSwECLQAUAAYACAAAACEAOP0h/9YAAACU&#13;&#10;AQAACwAAAAAAAAAAAAAAAAAvAQAAX3JlbHMvLnJlbHNQSwECLQAUAAYACAAAACEAqDUAgpgBAACI&#13;&#10;AwAADgAAAAAAAAAAAAAAAAAuAgAAZHJzL2Uyb0RvYy54bWxQSwECLQAUAAYACAAAACEAu7Cjf98A&#13;&#10;AAAOAQAADwAAAAAAAAAAAAAAAADy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  <w:r w:rsidR="00BA6B49" w:rsidRPr="0091531F">
        <w:rPr>
          <w:rFonts w:ascii="Carlito" w:hAnsi="Carlito"/>
          <w:b/>
          <w:bCs/>
          <w:sz w:val="20"/>
          <w:szCs w:val="20"/>
        </w:rPr>
        <w:t>PROFESSIONAL EXPERIENCE</w:t>
      </w:r>
    </w:p>
    <w:p w14:paraId="11FD13AC" w14:textId="777C7F45" w:rsidR="00A61BC5" w:rsidRPr="00AA2A73" w:rsidRDefault="00A61BC5" w:rsidP="00A61BC5">
      <w:pPr>
        <w:spacing w:line="276" w:lineRule="auto"/>
        <w:rPr>
          <w:rFonts w:ascii="Carlito" w:hAnsi="Carlito"/>
          <w:sz w:val="20"/>
          <w:szCs w:val="20"/>
        </w:rPr>
      </w:pPr>
      <w:r>
        <w:rPr>
          <w:rFonts w:ascii="Carlito" w:hAnsi="Carlito"/>
          <w:b/>
          <w:bCs/>
          <w:sz w:val="20"/>
          <w:szCs w:val="20"/>
        </w:rPr>
        <w:t xml:space="preserve">ERNST &amp; YOUNG </w:t>
      </w:r>
      <w:r w:rsidRPr="00AD3573">
        <w:rPr>
          <w:rFonts w:ascii="Carlito" w:hAnsi="Carlito"/>
          <w:b/>
          <w:bCs/>
          <w:sz w:val="20"/>
          <w:szCs w:val="20"/>
          <w:lang w:val="de-DE"/>
        </w:rPr>
        <w:t xml:space="preserve">(EY) </w:t>
      </w:r>
      <w:r w:rsidR="00AD3573" w:rsidRPr="00AD3573">
        <w:rPr>
          <w:rFonts w:ascii="Carlito" w:hAnsi="Carlito"/>
          <w:b/>
          <w:bCs/>
          <w:sz w:val="20"/>
          <w:szCs w:val="20"/>
          <w:lang w:val="de-DE"/>
        </w:rPr>
        <w:t>AG</w:t>
      </w:r>
      <w:r w:rsidR="00AD3573">
        <w:rPr>
          <w:rFonts w:ascii="Carlito" w:hAnsi="Carlito"/>
          <w:b/>
          <w:bCs/>
          <w:sz w:val="20"/>
          <w:szCs w:val="20"/>
          <w:lang w:val="de-DE"/>
        </w:rPr>
        <w:tab/>
      </w:r>
      <w:r w:rsidR="00AD3573">
        <w:rPr>
          <w:rFonts w:ascii="Carlito" w:hAnsi="Carlito"/>
          <w:b/>
          <w:bCs/>
          <w:sz w:val="20"/>
          <w:szCs w:val="20"/>
          <w:lang w:val="de-DE"/>
        </w:rPr>
        <w:tab/>
        <w:t xml:space="preserve">               </w:t>
      </w:r>
      <w:r w:rsidRPr="0091531F">
        <w:rPr>
          <w:rFonts w:ascii="Carlito" w:hAnsi="Carlito"/>
          <w:sz w:val="20"/>
          <w:szCs w:val="20"/>
        </w:rPr>
        <w:tab/>
      </w:r>
      <w:r w:rsidRPr="0091531F">
        <w:rPr>
          <w:rFonts w:ascii="Carlito" w:hAnsi="Carlito"/>
          <w:sz w:val="20"/>
          <w:szCs w:val="20"/>
        </w:rPr>
        <w:tab/>
      </w:r>
      <w:r w:rsidRPr="0091531F">
        <w:rPr>
          <w:rFonts w:ascii="Carlito" w:hAnsi="Carlito"/>
          <w:sz w:val="20"/>
          <w:szCs w:val="20"/>
        </w:rPr>
        <w:tab/>
      </w:r>
      <w:r w:rsidRPr="0091531F">
        <w:rPr>
          <w:rFonts w:ascii="Carlito" w:hAnsi="Carlito"/>
          <w:sz w:val="20"/>
          <w:szCs w:val="20"/>
        </w:rPr>
        <w:tab/>
      </w:r>
      <w:r w:rsidRPr="0091531F">
        <w:rPr>
          <w:rFonts w:ascii="Carlito" w:hAnsi="Carlito"/>
          <w:sz w:val="20"/>
          <w:szCs w:val="20"/>
        </w:rPr>
        <w:tab/>
      </w:r>
      <w:r>
        <w:rPr>
          <w:rFonts w:ascii="Carlito" w:hAnsi="Carlito"/>
          <w:sz w:val="20"/>
          <w:szCs w:val="20"/>
        </w:rPr>
        <w:tab/>
      </w:r>
      <w:r>
        <w:rPr>
          <w:rFonts w:ascii="Carlito" w:hAnsi="Carlito"/>
          <w:sz w:val="20"/>
          <w:szCs w:val="20"/>
        </w:rPr>
        <w:tab/>
      </w:r>
      <w:r>
        <w:rPr>
          <w:rFonts w:ascii="Carlito" w:hAnsi="Carlito"/>
          <w:sz w:val="20"/>
          <w:szCs w:val="20"/>
        </w:rPr>
        <w:tab/>
        <w:t xml:space="preserve">      </w:t>
      </w:r>
      <w:r>
        <w:rPr>
          <w:rFonts w:ascii="Carlito" w:hAnsi="Carlito"/>
          <w:sz w:val="20"/>
          <w:szCs w:val="20"/>
        </w:rPr>
        <w:t>Zurich</w:t>
      </w:r>
      <w:r>
        <w:rPr>
          <w:rFonts w:ascii="Carlito" w:hAnsi="Carlito"/>
          <w:sz w:val="20"/>
          <w:szCs w:val="20"/>
        </w:rPr>
        <w:t>,</w:t>
      </w:r>
      <w:r>
        <w:rPr>
          <w:rFonts w:ascii="Carlito" w:hAnsi="Carlito"/>
          <w:sz w:val="20"/>
          <w:szCs w:val="20"/>
        </w:rPr>
        <w:t xml:space="preserve"> Switzerland</w:t>
      </w:r>
    </w:p>
    <w:p w14:paraId="34E87784" w14:textId="2FF26515" w:rsidR="00A61BC5" w:rsidRPr="0091531F" w:rsidRDefault="00A61BC5" w:rsidP="00A61BC5">
      <w:pPr>
        <w:tabs>
          <w:tab w:val="left" w:pos="469"/>
          <w:tab w:val="left" w:pos="470"/>
        </w:tabs>
        <w:spacing w:line="276" w:lineRule="auto"/>
        <w:rPr>
          <w:rFonts w:ascii="Carlito" w:hAnsi="Carlito"/>
          <w:i/>
          <w:sz w:val="20"/>
          <w:szCs w:val="20"/>
        </w:rPr>
      </w:pPr>
      <w:r>
        <w:rPr>
          <w:rFonts w:ascii="Carlito" w:hAnsi="Carlito"/>
          <w:i/>
          <w:sz w:val="20"/>
          <w:szCs w:val="20"/>
          <w:u w:val="single"/>
        </w:rPr>
        <w:t xml:space="preserve">Consultant </w:t>
      </w:r>
      <w:r w:rsidRPr="00C8320F">
        <w:rPr>
          <w:rFonts w:ascii="Carlito" w:hAnsi="Carlito"/>
          <w:i/>
          <w:sz w:val="20"/>
          <w:szCs w:val="20"/>
          <w:u w:val="single"/>
        </w:rPr>
        <w:t xml:space="preserve">– </w:t>
      </w:r>
      <w:r w:rsidRPr="006E0CED">
        <w:rPr>
          <w:rFonts w:ascii="Carlito" w:hAnsi="Carlito"/>
          <w:i/>
          <w:sz w:val="20"/>
          <w:szCs w:val="20"/>
          <w:u w:val="single"/>
        </w:rPr>
        <w:t>Business Consulting Finance</w:t>
      </w:r>
      <w:r>
        <w:rPr>
          <w:rFonts w:ascii="Carlito" w:hAnsi="Carlito"/>
          <w:i/>
          <w:sz w:val="20"/>
          <w:szCs w:val="20"/>
        </w:rPr>
        <w:tab/>
      </w:r>
      <w:r>
        <w:rPr>
          <w:rFonts w:ascii="Carlito" w:hAnsi="Carlito"/>
          <w:i/>
          <w:sz w:val="20"/>
          <w:szCs w:val="20"/>
        </w:rPr>
        <w:tab/>
        <w:t xml:space="preserve">    </w:t>
      </w:r>
      <w:r>
        <w:rPr>
          <w:rFonts w:ascii="Carlito" w:hAnsi="Carlito"/>
          <w:i/>
          <w:sz w:val="20"/>
          <w:szCs w:val="20"/>
        </w:rPr>
        <w:tab/>
        <w:t xml:space="preserve"> </w:t>
      </w:r>
      <w:r w:rsidR="00C57490">
        <w:rPr>
          <w:rFonts w:ascii="Carlito" w:hAnsi="Carlito"/>
          <w:i/>
          <w:sz w:val="20"/>
          <w:szCs w:val="20"/>
        </w:rPr>
        <w:t xml:space="preserve">                                            </w:t>
      </w:r>
      <w:r w:rsidR="00C57490">
        <w:rPr>
          <w:rFonts w:ascii="Carlito" w:hAnsi="Carlito"/>
          <w:i/>
          <w:sz w:val="20"/>
          <w:szCs w:val="20"/>
        </w:rPr>
        <w:tab/>
      </w:r>
      <w:r w:rsidR="00C57490">
        <w:rPr>
          <w:rFonts w:ascii="Carlito" w:hAnsi="Carlito"/>
          <w:i/>
          <w:sz w:val="20"/>
          <w:szCs w:val="20"/>
        </w:rPr>
        <w:tab/>
      </w:r>
      <w:r w:rsidR="00C57490">
        <w:rPr>
          <w:rFonts w:ascii="Carlito" w:hAnsi="Carlito"/>
          <w:i/>
          <w:sz w:val="20"/>
          <w:szCs w:val="20"/>
        </w:rPr>
        <w:tab/>
        <w:t xml:space="preserve"> </w:t>
      </w:r>
      <w:r>
        <w:rPr>
          <w:rFonts w:ascii="Carlito" w:hAnsi="Carlito"/>
          <w:i/>
          <w:sz w:val="20"/>
          <w:szCs w:val="20"/>
        </w:rPr>
        <w:t xml:space="preserve">   </w:t>
      </w:r>
      <w:r w:rsidR="00567EF8">
        <w:rPr>
          <w:rFonts w:ascii="Carlito" w:hAnsi="Carlito"/>
          <w:i/>
          <w:sz w:val="20"/>
          <w:szCs w:val="20"/>
        </w:rPr>
        <w:t xml:space="preserve"> Nov</w:t>
      </w:r>
      <w:r>
        <w:rPr>
          <w:rFonts w:ascii="Carlito" w:hAnsi="Carlito"/>
          <w:i/>
          <w:sz w:val="20"/>
          <w:szCs w:val="20"/>
        </w:rPr>
        <w:t xml:space="preserve"> </w:t>
      </w:r>
      <w:r w:rsidRPr="0091531F">
        <w:rPr>
          <w:rFonts w:ascii="Carlito" w:hAnsi="Carlito"/>
          <w:i/>
          <w:sz w:val="20"/>
          <w:szCs w:val="20"/>
        </w:rPr>
        <w:t>20</w:t>
      </w:r>
      <w:r>
        <w:rPr>
          <w:rFonts w:ascii="Carlito" w:hAnsi="Carlito"/>
          <w:i/>
          <w:sz w:val="20"/>
          <w:szCs w:val="20"/>
        </w:rPr>
        <w:t>2</w:t>
      </w:r>
      <w:r w:rsidR="00567EF8">
        <w:rPr>
          <w:rFonts w:ascii="Carlito" w:hAnsi="Carlito"/>
          <w:i/>
          <w:sz w:val="20"/>
          <w:szCs w:val="20"/>
        </w:rPr>
        <w:t>5</w:t>
      </w:r>
      <w:r w:rsidRPr="0091531F">
        <w:rPr>
          <w:rFonts w:ascii="Carlito" w:hAnsi="Carlito"/>
          <w:i/>
          <w:sz w:val="20"/>
          <w:szCs w:val="20"/>
        </w:rPr>
        <w:t xml:space="preserve"> – </w:t>
      </w:r>
      <w:r>
        <w:rPr>
          <w:rFonts w:ascii="Carlito" w:hAnsi="Carlito"/>
          <w:i/>
          <w:sz w:val="20"/>
          <w:szCs w:val="20"/>
        </w:rPr>
        <w:t>Present</w:t>
      </w:r>
    </w:p>
    <w:p w14:paraId="788196C4" w14:textId="1E81D95D" w:rsidR="006022BD" w:rsidRPr="00025CC5" w:rsidRDefault="006022BD" w:rsidP="00262DED">
      <w:pPr>
        <w:numPr>
          <w:ilvl w:val="0"/>
          <w:numId w:val="3"/>
        </w:numPr>
        <w:spacing w:before="14" w:line="276" w:lineRule="auto"/>
        <w:rPr>
          <w:rFonts w:ascii="Carlito" w:hAnsi="Carlito"/>
          <w:sz w:val="20"/>
          <w:szCs w:val="20"/>
          <w:lang w:val="en-US"/>
        </w:rPr>
      </w:pPr>
      <w:r w:rsidRPr="00025CC5">
        <w:rPr>
          <w:rFonts w:ascii="Carlito" w:hAnsi="Carlito"/>
          <w:sz w:val="20"/>
          <w:szCs w:val="20"/>
        </w:rPr>
        <w:t>S</w:t>
      </w:r>
      <w:r w:rsidRPr="00025CC5">
        <w:rPr>
          <w:rFonts w:ascii="Carlito" w:hAnsi="Carlito"/>
          <w:sz w:val="20"/>
          <w:szCs w:val="20"/>
        </w:rPr>
        <w:t>upporting international clients in finance operating model design, GBS implementation, and performance management initiatives.</w:t>
      </w:r>
    </w:p>
    <w:p w14:paraId="6AA8284B" w14:textId="77777777" w:rsidR="004B0CC7" w:rsidRPr="00025CC5" w:rsidRDefault="004B0CC7" w:rsidP="004B0CC7">
      <w:pPr>
        <w:numPr>
          <w:ilvl w:val="0"/>
          <w:numId w:val="3"/>
        </w:numPr>
        <w:spacing w:before="14" w:line="276" w:lineRule="auto"/>
        <w:rPr>
          <w:rFonts w:ascii="Carlito" w:hAnsi="Carlito"/>
          <w:sz w:val="20"/>
          <w:szCs w:val="20"/>
          <w:lang w:val="en-US"/>
        </w:rPr>
      </w:pPr>
      <w:r w:rsidRPr="00025CC5">
        <w:rPr>
          <w:rFonts w:ascii="Carlito" w:hAnsi="Carlito"/>
          <w:sz w:val="20"/>
          <w:szCs w:val="20"/>
          <w:lang w:val="en-US"/>
        </w:rPr>
        <w:t>Designing target finance processes, governance frameworks, and KPI dashboards to enable data-driven decision-making.</w:t>
      </w:r>
    </w:p>
    <w:p w14:paraId="0F109F67" w14:textId="66AC71B7" w:rsidR="004B0CC7" w:rsidRPr="00025CC5" w:rsidRDefault="004B0CC7" w:rsidP="004B0CC7">
      <w:pPr>
        <w:numPr>
          <w:ilvl w:val="0"/>
          <w:numId w:val="3"/>
        </w:numPr>
        <w:spacing w:before="14" w:line="276" w:lineRule="auto"/>
        <w:rPr>
          <w:rFonts w:ascii="Carlito" w:hAnsi="Carlito"/>
          <w:sz w:val="20"/>
          <w:szCs w:val="20"/>
          <w:lang w:val="en-US"/>
        </w:rPr>
      </w:pPr>
      <w:r w:rsidRPr="004B0CC7">
        <w:rPr>
          <w:rFonts w:ascii="Carlito" w:hAnsi="Carlito"/>
          <w:sz w:val="20"/>
          <w:szCs w:val="20"/>
        </w:rPr>
        <w:t>Leveraging Power</w:t>
      </w:r>
      <w:r w:rsidR="00A57C8C">
        <w:rPr>
          <w:rFonts w:ascii="Carlito" w:hAnsi="Carlito"/>
          <w:sz w:val="20"/>
          <w:szCs w:val="20"/>
        </w:rPr>
        <w:t xml:space="preserve"> </w:t>
      </w:r>
      <w:r w:rsidRPr="004B0CC7">
        <w:rPr>
          <w:rFonts w:ascii="Carlito" w:hAnsi="Carlito"/>
          <w:sz w:val="20"/>
          <w:szCs w:val="20"/>
        </w:rPr>
        <w:t>B</w:t>
      </w:r>
      <w:r w:rsidR="00A57C8C">
        <w:rPr>
          <w:rFonts w:ascii="Carlito" w:hAnsi="Carlito"/>
          <w:sz w:val="20"/>
          <w:szCs w:val="20"/>
        </w:rPr>
        <w:t>I</w:t>
      </w:r>
      <w:r w:rsidRPr="004B0CC7">
        <w:rPr>
          <w:rFonts w:ascii="Carlito" w:hAnsi="Carlito"/>
          <w:sz w:val="20"/>
          <w:szCs w:val="20"/>
        </w:rPr>
        <w:t xml:space="preserve"> and Python automation to enhance reporting efficiency and management transparency.</w:t>
      </w:r>
    </w:p>
    <w:p w14:paraId="1E6FF654" w14:textId="3933B0C1" w:rsidR="004B0CC7" w:rsidRPr="004B0CC7" w:rsidRDefault="004B0CC7" w:rsidP="004B0CC7">
      <w:pPr>
        <w:numPr>
          <w:ilvl w:val="0"/>
          <w:numId w:val="3"/>
        </w:numPr>
        <w:spacing w:before="14" w:line="276" w:lineRule="auto"/>
        <w:rPr>
          <w:rFonts w:ascii="Carlito" w:hAnsi="Carlito"/>
          <w:sz w:val="20"/>
          <w:szCs w:val="20"/>
          <w:lang w:val="en-US"/>
        </w:rPr>
      </w:pPr>
      <w:r w:rsidRPr="004B0CC7">
        <w:rPr>
          <w:rFonts w:ascii="Carlito" w:hAnsi="Carlito"/>
          <w:sz w:val="20"/>
          <w:szCs w:val="20"/>
        </w:rPr>
        <w:t>Collaborating with cross-border teams to drive transformation consistency and innovation across EMEIA finance projects.</w:t>
      </w:r>
    </w:p>
    <w:p w14:paraId="1498BB37" w14:textId="77777777" w:rsidR="00933C0F" w:rsidRPr="00933C0F" w:rsidRDefault="00933C0F" w:rsidP="00933C0F">
      <w:pPr>
        <w:spacing w:before="14" w:line="276" w:lineRule="auto"/>
        <w:ind w:left="469"/>
        <w:rPr>
          <w:rFonts w:ascii="Carlito" w:hAnsi="Carlito"/>
          <w:sz w:val="20"/>
          <w:szCs w:val="20"/>
          <w:lang w:val="en-US"/>
        </w:rPr>
      </w:pPr>
    </w:p>
    <w:p w14:paraId="622458A8" w14:textId="49358B85" w:rsidR="00EB15C6" w:rsidRPr="00AA2A73" w:rsidRDefault="00EB15C6" w:rsidP="00EB15C6">
      <w:pPr>
        <w:spacing w:line="276" w:lineRule="auto"/>
        <w:rPr>
          <w:rFonts w:ascii="Carlito" w:hAnsi="Carlito"/>
          <w:sz w:val="20"/>
          <w:szCs w:val="20"/>
        </w:rPr>
      </w:pPr>
      <w:r>
        <w:rPr>
          <w:rFonts w:ascii="Carlito" w:hAnsi="Carlito"/>
          <w:b/>
          <w:bCs/>
          <w:sz w:val="20"/>
          <w:szCs w:val="20"/>
        </w:rPr>
        <w:t xml:space="preserve">ERNST &amp; YOUNG </w:t>
      </w:r>
      <w:r w:rsidR="00CB51D7">
        <w:rPr>
          <w:rFonts w:ascii="Carlito" w:hAnsi="Carlito"/>
          <w:b/>
          <w:bCs/>
          <w:sz w:val="20"/>
          <w:szCs w:val="20"/>
          <w:lang w:val="en-US"/>
        </w:rPr>
        <w:t>(EY) Consulting</w:t>
      </w:r>
      <w:r w:rsidR="002255DF">
        <w:rPr>
          <w:rFonts w:ascii="Carlito" w:hAnsi="Carlito"/>
          <w:b/>
          <w:bCs/>
          <w:sz w:val="20"/>
          <w:szCs w:val="20"/>
          <w:lang w:val="en-US"/>
        </w:rPr>
        <w:t xml:space="preserve"> GmbH</w:t>
      </w:r>
      <w:r w:rsidR="00CB51D7">
        <w:rPr>
          <w:rFonts w:ascii="Carlito" w:hAnsi="Carlito"/>
          <w:b/>
          <w:bCs/>
          <w:sz w:val="20"/>
          <w:szCs w:val="20"/>
          <w:lang w:val="en-US"/>
        </w:rPr>
        <w:t xml:space="preserve"> </w:t>
      </w:r>
      <w:r w:rsidRPr="0091531F">
        <w:rPr>
          <w:rFonts w:ascii="Carlito" w:hAnsi="Carlito"/>
          <w:sz w:val="20"/>
          <w:szCs w:val="20"/>
        </w:rPr>
        <w:tab/>
      </w:r>
      <w:r w:rsidRPr="0091531F">
        <w:rPr>
          <w:rFonts w:ascii="Carlito" w:hAnsi="Carlito"/>
          <w:sz w:val="20"/>
          <w:szCs w:val="20"/>
        </w:rPr>
        <w:tab/>
      </w:r>
      <w:r w:rsidRPr="0091531F">
        <w:rPr>
          <w:rFonts w:ascii="Carlito" w:hAnsi="Carlito"/>
          <w:sz w:val="20"/>
          <w:szCs w:val="20"/>
        </w:rPr>
        <w:tab/>
      </w:r>
      <w:r w:rsidRPr="0091531F">
        <w:rPr>
          <w:rFonts w:ascii="Carlito" w:hAnsi="Carlito"/>
          <w:sz w:val="20"/>
          <w:szCs w:val="20"/>
        </w:rPr>
        <w:tab/>
      </w:r>
      <w:r w:rsidRPr="0091531F">
        <w:rPr>
          <w:rFonts w:ascii="Carlito" w:hAnsi="Carlito"/>
          <w:sz w:val="20"/>
          <w:szCs w:val="20"/>
        </w:rPr>
        <w:tab/>
      </w:r>
      <w:r>
        <w:rPr>
          <w:rFonts w:ascii="Carlito" w:hAnsi="Carlito"/>
          <w:sz w:val="20"/>
          <w:szCs w:val="20"/>
        </w:rPr>
        <w:tab/>
      </w:r>
      <w:r>
        <w:rPr>
          <w:rFonts w:ascii="Carlito" w:hAnsi="Carlito"/>
          <w:sz w:val="20"/>
          <w:szCs w:val="20"/>
        </w:rPr>
        <w:tab/>
      </w:r>
      <w:r>
        <w:rPr>
          <w:rFonts w:ascii="Carlito" w:hAnsi="Carlito"/>
          <w:sz w:val="20"/>
          <w:szCs w:val="20"/>
        </w:rPr>
        <w:tab/>
        <w:t xml:space="preserve">       Munich, Germany</w:t>
      </w:r>
    </w:p>
    <w:p w14:paraId="276A0BFC" w14:textId="0C324581" w:rsidR="00EB15C6" w:rsidRPr="0091531F" w:rsidRDefault="00EB15C6" w:rsidP="00EB15C6">
      <w:pPr>
        <w:tabs>
          <w:tab w:val="left" w:pos="469"/>
          <w:tab w:val="left" w:pos="470"/>
        </w:tabs>
        <w:spacing w:line="276" w:lineRule="auto"/>
        <w:rPr>
          <w:rFonts w:ascii="Carlito" w:hAnsi="Carlito"/>
          <w:i/>
          <w:sz w:val="20"/>
          <w:szCs w:val="20"/>
        </w:rPr>
      </w:pPr>
      <w:r>
        <w:rPr>
          <w:rFonts w:ascii="Carlito" w:hAnsi="Carlito"/>
          <w:i/>
          <w:sz w:val="20"/>
          <w:szCs w:val="20"/>
          <w:u w:val="single"/>
        </w:rPr>
        <w:t>Consultant</w:t>
      </w:r>
      <w:r w:rsidR="00C8320F">
        <w:rPr>
          <w:rFonts w:ascii="Carlito" w:hAnsi="Carlito"/>
          <w:i/>
          <w:sz w:val="20"/>
          <w:szCs w:val="20"/>
          <w:u w:val="single"/>
        </w:rPr>
        <w:t xml:space="preserve"> </w:t>
      </w:r>
      <w:r w:rsidR="00C8320F" w:rsidRPr="00C8320F">
        <w:rPr>
          <w:rFonts w:ascii="Carlito" w:hAnsi="Carlito"/>
          <w:i/>
          <w:sz w:val="20"/>
          <w:szCs w:val="20"/>
          <w:u w:val="single"/>
        </w:rPr>
        <w:t xml:space="preserve">– </w:t>
      </w:r>
      <w:r w:rsidR="006E0CED" w:rsidRPr="006E0CED">
        <w:rPr>
          <w:rFonts w:ascii="Carlito" w:hAnsi="Carlito"/>
          <w:i/>
          <w:sz w:val="20"/>
          <w:szCs w:val="20"/>
          <w:u w:val="single"/>
        </w:rPr>
        <w:t xml:space="preserve">Business Consulting Finance </w:t>
      </w:r>
      <w:r w:rsidR="00C8320F" w:rsidRPr="00C8320F">
        <w:rPr>
          <w:rFonts w:ascii="Carlito" w:hAnsi="Carlito"/>
          <w:i/>
          <w:sz w:val="20"/>
          <w:szCs w:val="20"/>
          <w:u w:val="single"/>
        </w:rPr>
        <w:t>(CFO Excellence Program</w:t>
      </w:r>
      <w:r w:rsidR="00C8320F">
        <w:rPr>
          <w:rFonts w:ascii="Carlito" w:hAnsi="Carlito"/>
          <w:i/>
          <w:sz w:val="20"/>
          <w:szCs w:val="20"/>
          <w:u w:val="single"/>
        </w:rPr>
        <w:t>)</w:t>
      </w:r>
      <w:r w:rsidRPr="0091531F">
        <w:rPr>
          <w:rFonts w:ascii="Carlito" w:hAnsi="Carlito"/>
          <w:i/>
          <w:sz w:val="20"/>
          <w:szCs w:val="20"/>
        </w:rPr>
        <w:tab/>
      </w:r>
      <w:r w:rsidRPr="0091531F">
        <w:rPr>
          <w:rFonts w:ascii="Carlito" w:hAnsi="Carlito"/>
          <w:i/>
          <w:sz w:val="20"/>
          <w:szCs w:val="20"/>
        </w:rPr>
        <w:tab/>
      </w:r>
      <w:r>
        <w:rPr>
          <w:rFonts w:ascii="Carlito" w:hAnsi="Carlito"/>
          <w:i/>
          <w:sz w:val="20"/>
          <w:szCs w:val="20"/>
        </w:rPr>
        <w:tab/>
      </w:r>
      <w:r>
        <w:rPr>
          <w:rFonts w:ascii="Carlito" w:hAnsi="Carlito"/>
          <w:i/>
          <w:sz w:val="20"/>
          <w:szCs w:val="20"/>
        </w:rPr>
        <w:tab/>
      </w:r>
      <w:r w:rsidR="00184FF9">
        <w:rPr>
          <w:rFonts w:ascii="Carlito" w:hAnsi="Carlito"/>
          <w:i/>
          <w:sz w:val="20"/>
          <w:szCs w:val="20"/>
        </w:rPr>
        <w:t xml:space="preserve">    </w:t>
      </w:r>
      <w:r w:rsidR="00567EF8">
        <w:rPr>
          <w:rFonts w:ascii="Carlito" w:hAnsi="Carlito"/>
          <w:i/>
          <w:sz w:val="20"/>
          <w:szCs w:val="20"/>
        </w:rPr>
        <w:t xml:space="preserve">              </w:t>
      </w:r>
      <w:r w:rsidR="00076F60">
        <w:rPr>
          <w:rFonts w:ascii="Carlito" w:hAnsi="Carlito"/>
          <w:i/>
          <w:sz w:val="20"/>
          <w:szCs w:val="20"/>
        </w:rPr>
        <w:t xml:space="preserve">Sep </w:t>
      </w:r>
      <w:r w:rsidRPr="0091531F">
        <w:rPr>
          <w:rFonts w:ascii="Carlito" w:hAnsi="Carlito"/>
          <w:i/>
          <w:sz w:val="20"/>
          <w:szCs w:val="20"/>
        </w:rPr>
        <w:t>20</w:t>
      </w:r>
      <w:r w:rsidR="00076F60">
        <w:rPr>
          <w:rFonts w:ascii="Carlito" w:hAnsi="Carlito"/>
          <w:i/>
          <w:sz w:val="20"/>
          <w:szCs w:val="20"/>
        </w:rPr>
        <w:t xml:space="preserve">24 </w:t>
      </w:r>
      <w:r w:rsidRPr="0091531F">
        <w:rPr>
          <w:rFonts w:ascii="Carlito" w:hAnsi="Carlito"/>
          <w:i/>
          <w:sz w:val="20"/>
          <w:szCs w:val="20"/>
        </w:rPr>
        <w:t xml:space="preserve"> – </w:t>
      </w:r>
      <w:r w:rsidR="00567EF8">
        <w:rPr>
          <w:rFonts w:ascii="Carlito" w:hAnsi="Carlito"/>
          <w:i/>
          <w:sz w:val="20"/>
          <w:szCs w:val="20"/>
        </w:rPr>
        <w:t>Oct 2025</w:t>
      </w:r>
    </w:p>
    <w:p w14:paraId="00CE0B70" w14:textId="77777777" w:rsidR="00EE5146" w:rsidRDefault="00EE5146" w:rsidP="00EE5146">
      <w:pPr>
        <w:numPr>
          <w:ilvl w:val="0"/>
          <w:numId w:val="3"/>
        </w:numPr>
        <w:spacing w:before="14" w:line="276" w:lineRule="auto"/>
        <w:rPr>
          <w:rFonts w:ascii="Carlito" w:hAnsi="Carlito"/>
          <w:sz w:val="20"/>
          <w:szCs w:val="20"/>
          <w:lang w:val="en-US"/>
        </w:rPr>
      </w:pPr>
      <w:r w:rsidRPr="00EE5146">
        <w:rPr>
          <w:rFonts w:ascii="Carlito" w:hAnsi="Carlito"/>
          <w:sz w:val="20"/>
          <w:szCs w:val="20"/>
          <w:lang w:val="en-US"/>
        </w:rPr>
        <w:t>Led digital finance initiatives within GBS transformation projects, designing dashboards in Power BI and Tableau and implementing process automation using Python and Excel.</w:t>
      </w:r>
    </w:p>
    <w:p w14:paraId="7333562A" w14:textId="77777777" w:rsidR="00433B67" w:rsidRDefault="00433B67" w:rsidP="00EE5146">
      <w:pPr>
        <w:numPr>
          <w:ilvl w:val="0"/>
          <w:numId w:val="3"/>
        </w:numPr>
        <w:spacing w:before="14" w:line="276" w:lineRule="auto"/>
        <w:rPr>
          <w:rFonts w:ascii="Carlito" w:hAnsi="Carlito"/>
          <w:sz w:val="20"/>
          <w:szCs w:val="20"/>
          <w:lang w:val="en-US"/>
        </w:rPr>
      </w:pPr>
      <w:r w:rsidRPr="00433B67">
        <w:rPr>
          <w:rFonts w:ascii="Carlito" w:hAnsi="Carlito"/>
          <w:sz w:val="20"/>
          <w:szCs w:val="20"/>
          <w:lang w:val="en-US"/>
        </w:rPr>
        <w:t>Supported PMO activities and transformation workshops, including deep-dive presentations, process taxonomy development, and global visualizations for decision-making.</w:t>
      </w:r>
    </w:p>
    <w:p w14:paraId="57F2D1DF" w14:textId="7A3F8DE4" w:rsidR="00C26D1E" w:rsidRPr="00EE5146" w:rsidRDefault="00EE5146" w:rsidP="00EE5146">
      <w:pPr>
        <w:numPr>
          <w:ilvl w:val="0"/>
          <w:numId w:val="3"/>
        </w:numPr>
        <w:spacing w:before="14" w:line="276" w:lineRule="auto"/>
        <w:rPr>
          <w:rFonts w:ascii="Carlito" w:hAnsi="Carlito"/>
          <w:sz w:val="20"/>
          <w:szCs w:val="20"/>
          <w:lang w:val="en-US"/>
        </w:rPr>
      </w:pPr>
      <w:r w:rsidRPr="00EE5146">
        <w:rPr>
          <w:rFonts w:ascii="Carlito" w:hAnsi="Carlito"/>
          <w:sz w:val="20"/>
          <w:szCs w:val="20"/>
          <w:lang w:val="en-US"/>
        </w:rPr>
        <w:t>Took ownership of key deliverables and contributed to firm-wide initiatives (e.g. Celosphere, SSON), collaborating across teams to drive innovation, structure, and business impact.</w:t>
      </w:r>
    </w:p>
    <w:p w14:paraId="28A11988" w14:textId="77777777" w:rsidR="004277EF" w:rsidRDefault="004277EF" w:rsidP="004277EF">
      <w:pPr>
        <w:tabs>
          <w:tab w:val="left" w:pos="469"/>
          <w:tab w:val="left" w:pos="470"/>
        </w:tabs>
        <w:spacing w:line="276" w:lineRule="auto"/>
        <w:rPr>
          <w:rFonts w:ascii="Carlito" w:hAnsi="Carlito"/>
          <w:sz w:val="20"/>
          <w:szCs w:val="20"/>
        </w:rPr>
      </w:pPr>
    </w:p>
    <w:p w14:paraId="58065781" w14:textId="16147BD5" w:rsidR="00CA6DF2" w:rsidRDefault="00F04CE4" w:rsidP="00CA6DF2">
      <w:pPr>
        <w:tabs>
          <w:tab w:val="left" w:pos="469"/>
          <w:tab w:val="left" w:pos="470"/>
        </w:tabs>
        <w:spacing w:line="276" w:lineRule="auto"/>
        <w:rPr>
          <w:rFonts w:ascii="Carlito" w:hAnsi="Carlito"/>
          <w:sz w:val="20"/>
          <w:szCs w:val="20"/>
        </w:rPr>
      </w:pPr>
      <w:r w:rsidRPr="00F04CE4">
        <w:rPr>
          <w:rFonts w:ascii="Carlito" w:hAnsi="Carlito"/>
          <w:b/>
          <w:bCs/>
          <w:sz w:val="20"/>
          <w:szCs w:val="20"/>
        </w:rPr>
        <w:t>I</w:t>
      </w:r>
      <w:r w:rsidR="000A7746" w:rsidRPr="00F04CE4">
        <w:rPr>
          <w:rFonts w:ascii="Carlito" w:hAnsi="Carlito"/>
          <w:b/>
          <w:bCs/>
          <w:sz w:val="20"/>
          <w:szCs w:val="20"/>
        </w:rPr>
        <w:t>nternships:</w:t>
      </w:r>
      <w:r w:rsidR="000A7746" w:rsidRPr="000A7746">
        <w:rPr>
          <w:rFonts w:ascii="Carlito" w:hAnsi="Carlito"/>
          <w:sz w:val="20"/>
          <w:szCs w:val="20"/>
        </w:rPr>
        <w:t xml:space="preserve"> EY FAAS (IFRS implementation, 2021–22), KPMG CFO Consulting (banking, 2022), MTU Maintenance Lease Services B.V Finance (Amsterdam, 2021)</w:t>
      </w:r>
      <w:r w:rsidR="000A7746">
        <w:rPr>
          <w:rFonts w:ascii="Carlito" w:hAnsi="Carlito"/>
          <w:sz w:val="20"/>
          <w:szCs w:val="20"/>
        </w:rPr>
        <w:t xml:space="preserve"> </w:t>
      </w:r>
    </w:p>
    <w:p w14:paraId="31FBC1A1" w14:textId="77777777" w:rsidR="00F243B3" w:rsidRPr="00F243B3" w:rsidRDefault="00F243B3" w:rsidP="00F243B3">
      <w:pPr>
        <w:pStyle w:val="ListParagraph"/>
        <w:tabs>
          <w:tab w:val="left" w:pos="469"/>
          <w:tab w:val="left" w:pos="470"/>
        </w:tabs>
        <w:spacing w:line="276" w:lineRule="auto"/>
        <w:ind w:left="469"/>
        <w:rPr>
          <w:rFonts w:ascii="Carlito" w:hAnsi="Carlito"/>
          <w:sz w:val="20"/>
          <w:szCs w:val="20"/>
        </w:rPr>
      </w:pPr>
    </w:p>
    <w:p w14:paraId="1C1D900F" w14:textId="77777777" w:rsidR="00B32CC5" w:rsidRPr="0091531F" w:rsidRDefault="00B32CC5" w:rsidP="0091531F">
      <w:pPr>
        <w:spacing w:before="14" w:line="276" w:lineRule="auto"/>
        <w:rPr>
          <w:rFonts w:ascii="Carlito" w:hAnsi="Carlito"/>
          <w:b/>
          <w:bCs/>
          <w:sz w:val="20"/>
          <w:szCs w:val="20"/>
        </w:rPr>
      </w:pPr>
      <w:r w:rsidRPr="0091531F">
        <w:rPr>
          <w:rFonts w:ascii="Carlito" w:hAnsi="Carlito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014D04" wp14:editId="35F48851">
                <wp:simplePos x="0" y="0"/>
                <wp:positionH relativeFrom="column">
                  <wp:posOffset>0</wp:posOffset>
                </wp:positionH>
                <wp:positionV relativeFrom="paragraph">
                  <wp:posOffset>152400</wp:posOffset>
                </wp:positionV>
                <wp:extent cx="6629400" cy="0"/>
                <wp:effectExtent l="0" t="0" r="0" b="0"/>
                <wp:wrapNone/>
                <wp:docPr id="4" name="Gerader Verb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D47F26" id="Gerader Verbinder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2pt" to="522pt,1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NQCCmAEAAIgDAAAOAAAAZHJzL2Uyb0RvYy54bWysU8uu0zAQ3SPxD5b3NGmFKoia3sW9gg2C&#13;&#10;Kx4f4OuMGwvbY41Nk/49Y7dNESCEEBvHj3POzJmZ7O5m78QRKFkMvVyvWikgaBxsOPTyy+c3L15J&#13;&#10;kbIKg3IYoJcnSPJu//zZboodbHBENwAJFgmpm2Ivx5xj1zRJj+BVWmGEwI8GyavMRzo0A6mJ1b1r&#13;&#10;Nm27bSakIRJqSIlvH86Pcl/1jQGdPxiTIAvXS84t15Xq+lTWZr9T3YFUHK2+pKH+IQuvbOCgi9SD&#13;&#10;ykp8I/uLlLeaMKHJK42+QWOshuqB3azbn9x8GlWE6oWLk+JSpvT/ZPX74314JC7DFFOX4iMVF7Mh&#13;&#10;X76cn5hrsU5LsWDOQvPldrt5/bLlmurrW3MjRkr5LaAXZdNLZ0PxoTp1fJcyB2PoFcKHW+i6yycH&#13;&#10;BezCRzDCDhxsXdl1KuDekTgq7ufwdV36x1oVWSjGOreQ2j+TLthCgzopf0tc0DUihrwQvQ1Iv4ua&#13;&#10;52uq5oy/uj57LbafcDjVRtRycLurs8tolnn68Vzptx9o/x0AAP//AwBQSwMEFAAGAAgAAAAhAJzO&#13;&#10;h2ncAAAADAEAAA8AAABkcnMvZG93bnJldi54bWxMT1tLwzAUfhf8D+EIvrl0ZQzpmo4xEfFFXKfv&#13;&#10;WZOldclJSdKu/ntP8UFfzu3jfJdyOznLRh1i51HAcpEB09h41aER8HF8fngEFpNEJa1HLeBbR9hW&#13;&#10;tzelLJS/4kGPdTKMSDAWUkCbUl9wHptWOxkXvtdI2NkHJxOtwXAV5JXIneV5lq25kx2SQit7vW91&#13;&#10;c6kHJ8C+hvHT7M0uDi+Hdf31fs7fjqMQ93fT04bKbgMs6Sn9fcCcgfxDRcZOfkAVmRVAaZKAfEV9&#13;&#10;RrPVPJ1+L7wq+f8Q1Q8AAAD//wMAUEsBAi0AFAAGAAgAAAAhALaDOJL+AAAA4QEAABMAAAAAAAAA&#13;&#10;AAAAAAAAAAAAAFtDb250ZW50X1R5cGVzXS54bWxQSwECLQAUAAYACAAAACEAOP0h/9YAAACUAQAA&#13;&#10;CwAAAAAAAAAAAAAAAAAvAQAAX3JlbHMvLnJlbHNQSwECLQAUAAYACAAAACEAqDUAgpgBAACIAwAA&#13;&#10;DgAAAAAAAAAAAAAAAAAuAgAAZHJzL2Uyb0RvYy54bWxQSwECLQAUAAYACAAAACEAnM6HadwAAAAM&#13;&#10;AQAADwAAAAAAAAAAAAAAAADyAwAAZHJzL2Rvd25yZXYueG1sUEsFBgAAAAAEAAQA8wAAAPsEAAAA&#13;&#10;AA==&#13;&#10;" strokecolor="black [3200]" strokeweight=".5pt">
                <v:stroke joinstyle="miter"/>
              </v:line>
            </w:pict>
          </mc:Fallback>
        </mc:AlternateContent>
      </w:r>
      <w:r w:rsidRPr="0091531F">
        <w:rPr>
          <w:rFonts w:ascii="Carlito" w:hAnsi="Carlito"/>
          <w:b/>
          <w:bCs/>
          <w:sz w:val="20"/>
          <w:szCs w:val="20"/>
        </w:rPr>
        <w:t>SKILLS &amp; PERSONAL</w:t>
      </w:r>
    </w:p>
    <w:p w14:paraId="352C5C67" w14:textId="77777777" w:rsidR="00B32CC5" w:rsidRPr="0091531F" w:rsidRDefault="00B32CC5" w:rsidP="00414438">
      <w:pPr>
        <w:tabs>
          <w:tab w:val="left" w:pos="469"/>
          <w:tab w:val="left" w:pos="470"/>
        </w:tabs>
        <w:spacing w:line="276" w:lineRule="auto"/>
        <w:rPr>
          <w:rFonts w:ascii="Carlito" w:hAnsi="Carlito"/>
          <w:sz w:val="20"/>
          <w:szCs w:val="20"/>
        </w:rPr>
      </w:pPr>
      <w:r w:rsidRPr="0091531F">
        <w:rPr>
          <w:rFonts w:ascii="Carlito" w:hAnsi="Carlito"/>
          <w:b/>
          <w:bCs/>
          <w:i/>
          <w:iCs/>
          <w:sz w:val="20"/>
          <w:szCs w:val="20"/>
        </w:rPr>
        <w:t>Languages</w:t>
      </w:r>
      <w:r w:rsidRPr="0091531F">
        <w:rPr>
          <w:rFonts w:ascii="Carlito" w:hAnsi="Carlito"/>
          <w:sz w:val="20"/>
          <w:szCs w:val="20"/>
        </w:rPr>
        <w:t>: German (native), English (fluent),</w:t>
      </w:r>
      <w:r w:rsidR="00B81B5D" w:rsidRPr="00B81B5D">
        <w:rPr>
          <w:rFonts w:ascii="Carlito" w:hAnsi="Carlito"/>
          <w:sz w:val="20"/>
          <w:szCs w:val="20"/>
        </w:rPr>
        <w:t xml:space="preserve"> </w:t>
      </w:r>
      <w:r w:rsidR="00B81B5D">
        <w:rPr>
          <w:rFonts w:ascii="Carlito" w:hAnsi="Carlito"/>
          <w:sz w:val="20"/>
          <w:szCs w:val="20"/>
        </w:rPr>
        <w:t>Dutch</w:t>
      </w:r>
      <w:r w:rsidRPr="0091531F">
        <w:rPr>
          <w:rFonts w:ascii="Carlito" w:hAnsi="Carlito"/>
          <w:sz w:val="20"/>
          <w:szCs w:val="20"/>
        </w:rPr>
        <w:t xml:space="preserve"> (proficient), </w:t>
      </w:r>
      <w:r w:rsidR="005D1D8E">
        <w:rPr>
          <w:rFonts w:ascii="Carlito" w:hAnsi="Carlito"/>
          <w:sz w:val="20"/>
          <w:szCs w:val="20"/>
        </w:rPr>
        <w:t>Spanish</w:t>
      </w:r>
      <w:r w:rsidR="005D1D8E" w:rsidRPr="0091531F">
        <w:rPr>
          <w:rFonts w:ascii="Carlito" w:hAnsi="Carlito"/>
          <w:sz w:val="20"/>
          <w:szCs w:val="20"/>
        </w:rPr>
        <w:t xml:space="preserve"> (basic)</w:t>
      </w:r>
      <w:r w:rsidR="005D1D8E">
        <w:rPr>
          <w:rFonts w:ascii="Carlito" w:hAnsi="Carlito"/>
          <w:sz w:val="20"/>
          <w:szCs w:val="20"/>
        </w:rPr>
        <w:t xml:space="preserve">, </w:t>
      </w:r>
      <w:r w:rsidR="00B81B5D">
        <w:rPr>
          <w:rFonts w:ascii="Carlito" w:hAnsi="Carlito"/>
          <w:sz w:val="20"/>
          <w:szCs w:val="20"/>
        </w:rPr>
        <w:t>Thai</w:t>
      </w:r>
      <w:r w:rsidRPr="0091531F">
        <w:rPr>
          <w:rFonts w:ascii="Carlito" w:hAnsi="Carlito"/>
          <w:sz w:val="20"/>
          <w:szCs w:val="20"/>
        </w:rPr>
        <w:t xml:space="preserve"> (basic)</w:t>
      </w:r>
    </w:p>
    <w:p w14:paraId="482CFE18" w14:textId="3441AB58" w:rsidR="00C21503" w:rsidRDefault="00414438" w:rsidP="00414438">
      <w:pPr>
        <w:tabs>
          <w:tab w:val="left" w:pos="469"/>
          <w:tab w:val="left" w:pos="470"/>
        </w:tabs>
        <w:spacing w:line="276" w:lineRule="auto"/>
        <w:rPr>
          <w:rFonts w:ascii="Carlito" w:hAnsi="Carlito"/>
          <w:sz w:val="20"/>
          <w:szCs w:val="20"/>
        </w:rPr>
      </w:pPr>
      <w:r>
        <w:rPr>
          <w:rFonts w:ascii="Carlito" w:hAnsi="Carlito"/>
          <w:b/>
          <w:bCs/>
          <w:i/>
          <w:iCs/>
          <w:sz w:val="20"/>
          <w:szCs w:val="20"/>
        </w:rPr>
        <w:t>I</w:t>
      </w:r>
      <w:r w:rsidR="00B32CC5" w:rsidRPr="0091531F">
        <w:rPr>
          <w:rFonts w:ascii="Carlito" w:hAnsi="Carlito"/>
          <w:b/>
          <w:bCs/>
          <w:i/>
          <w:iCs/>
          <w:sz w:val="20"/>
          <w:szCs w:val="20"/>
        </w:rPr>
        <w:t>T</w:t>
      </w:r>
      <w:r w:rsidR="00E21F46">
        <w:rPr>
          <w:rFonts w:ascii="Carlito" w:hAnsi="Carlito"/>
          <w:b/>
          <w:bCs/>
          <w:i/>
          <w:iCs/>
          <w:sz w:val="20"/>
          <w:szCs w:val="20"/>
        </w:rPr>
        <w:t xml:space="preserve"> Skills</w:t>
      </w:r>
      <w:r w:rsidR="00B32CC5" w:rsidRPr="0091531F">
        <w:rPr>
          <w:rFonts w:ascii="Carlito" w:hAnsi="Carlito"/>
          <w:sz w:val="20"/>
          <w:szCs w:val="20"/>
        </w:rPr>
        <w:t xml:space="preserve">: </w:t>
      </w:r>
      <w:r w:rsidR="00663728" w:rsidRPr="00663728">
        <w:rPr>
          <w:rFonts w:ascii="Carlito" w:hAnsi="Carlito"/>
          <w:sz w:val="20"/>
          <w:szCs w:val="20"/>
        </w:rPr>
        <w:t>Python, SQL, Power BI, Tableau, Microsoft Copilot (GenAI), RPA, Excel, PowerPoint</w:t>
      </w:r>
    </w:p>
    <w:p w14:paraId="696C175E" w14:textId="00E1E938" w:rsidR="00663728" w:rsidRDefault="00663728" w:rsidP="00414438">
      <w:pPr>
        <w:tabs>
          <w:tab w:val="left" w:pos="469"/>
          <w:tab w:val="left" w:pos="470"/>
        </w:tabs>
        <w:spacing w:line="276" w:lineRule="auto"/>
        <w:rPr>
          <w:rFonts w:ascii="Carlito" w:hAnsi="Carlito"/>
          <w:sz w:val="20"/>
          <w:szCs w:val="20"/>
        </w:rPr>
      </w:pPr>
      <w:r w:rsidRPr="00663728">
        <w:rPr>
          <w:rFonts w:ascii="Carlito" w:hAnsi="Carlito"/>
          <w:b/>
          <w:bCs/>
          <w:sz w:val="20"/>
          <w:szCs w:val="20"/>
        </w:rPr>
        <w:t>Certifications:</w:t>
      </w:r>
      <w:r w:rsidRPr="00663728">
        <w:rPr>
          <w:rFonts w:ascii="Carlito" w:hAnsi="Carlito"/>
          <w:sz w:val="20"/>
          <w:szCs w:val="20"/>
        </w:rPr>
        <w:t xml:space="preserve"> CFA Level I Candidate (Exam: Feb 2026)</w:t>
      </w:r>
    </w:p>
    <w:p w14:paraId="27ACDA51" w14:textId="5C2270E2" w:rsidR="00CD3F27" w:rsidRPr="00CD3F27" w:rsidRDefault="00CD3F27" w:rsidP="00CD3F27">
      <w:pPr>
        <w:tabs>
          <w:tab w:val="left" w:pos="469"/>
          <w:tab w:val="left" w:pos="470"/>
        </w:tabs>
        <w:spacing w:line="276" w:lineRule="auto"/>
        <w:rPr>
          <w:rFonts w:ascii="Carlito" w:hAnsi="Carlito"/>
          <w:sz w:val="20"/>
          <w:szCs w:val="20"/>
        </w:rPr>
      </w:pPr>
      <w:r w:rsidRPr="00CD3F27">
        <w:rPr>
          <w:rFonts w:ascii="Carlito" w:hAnsi="Carlito"/>
          <w:b/>
          <w:bCs/>
          <w:sz w:val="20"/>
          <w:szCs w:val="20"/>
        </w:rPr>
        <w:t xml:space="preserve">Strengths: </w:t>
      </w:r>
      <w:r w:rsidR="00AA4D1E" w:rsidRPr="00AA4D1E">
        <w:rPr>
          <w:rFonts w:ascii="Carlito" w:hAnsi="Carlito"/>
          <w:sz w:val="20"/>
          <w:szCs w:val="20"/>
        </w:rPr>
        <w:t>Analytical mindset, structured problem-solving, data visualization, cross-functional collaboration.</w:t>
      </w:r>
    </w:p>
    <w:p w14:paraId="1B05372D" w14:textId="2D401F28" w:rsidR="00B32CC5" w:rsidRPr="005F5EE9" w:rsidRDefault="00CD3F27" w:rsidP="00CD3F27">
      <w:pPr>
        <w:tabs>
          <w:tab w:val="left" w:pos="469"/>
          <w:tab w:val="left" w:pos="470"/>
        </w:tabs>
        <w:spacing w:line="276" w:lineRule="auto"/>
        <w:rPr>
          <w:rFonts w:ascii="Carlito" w:hAnsi="Carlito"/>
          <w:sz w:val="20"/>
          <w:szCs w:val="20"/>
        </w:rPr>
      </w:pPr>
      <w:r w:rsidRPr="00CD3F27">
        <w:rPr>
          <w:rFonts w:ascii="Carlito" w:hAnsi="Carlito"/>
          <w:b/>
          <w:bCs/>
          <w:sz w:val="20"/>
          <w:szCs w:val="20"/>
        </w:rPr>
        <w:t xml:space="preserve">Interests: </w:t>
      </w:r>
      <w:r w:rsidRPr="00CD3F27">
        <w:rPr>
          <w:rFonts w:ascii="Carlito" w:hAnsi="Carlito"/>
          <w:sz w:val="20"/>
          <w:szCs w:val="20"/>
        </w:rPr>
        <w:t>Digital finance, AI in consulting, fitness, traveling, Asian cuisine</w:t>
      </w:r>
    </w:p>
    <w:sectPr w:rsidR="00B32CC5" w:rsidRPr="005F5EE9" w:rsidSect="00A40AC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rlito">
    <w:altName w:val="Calibri"/>
    <w:panose1 w:val="020B0604020202020204"/>
    <w:charset w:val="00"/>
    <w:family w:val="swiss"/>
    <w:pitch w:val="variable"/>
    <w:sig w:usb0="E10002FF" w:usb1="5000E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2449"/>
    <w:multiLevelType w:val="multilevel"/>
    <w:tmpl w:val="6368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71D8F"/>
    <w:multiLevelType w:val="multilevel"/>
    <w:tmpl w:val="6E8E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72C6F"/>
    <w:multiLevelType w:val="hybridMultilevel"/>
    <w:tmpl w:val="A24EF530"/>
    <w:lvl w:ilvl="0" w:tplc="9746DA6C">
      <w:numFmt w:val="bullet"/>
      <w:lvlText w:val="•"/>
      <w:lvlJc w:val="left"/>
      <w:pPr>
        <w:ind w:left="469" w:hanging="360"/>
      </w:pPr>
      <w:rPr>
        <w:rFonts w:hint="default"/>
        <w:w w:val="100"/>
        <w:sz w:val="20"/>
        <w:szCs w:val="20"/>
        <w:lang w:val="en-US" w:eastAsia="en-US" w:bidi="ar-SA"/>
      </w:rPr>
    </w:lvl>
    <w:lvl w:ilvl="1" w:tplc="B15E1674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2" w:tplc="A106F4E6">
      <w:numFmt w:val="bullet"/>
      <w:lvlText w:val="•"/>
      <w:lvlJc w:val="left"/>
      <w:pPr>
        <w:ind w:left="1953" w:hanging="360"/>
      </w:pPr>
      <w:rPr>
        <w:rFonts w:hint="default"/>
        <w:lang w:val="en-US" w:eastAsia="en-US" w:bidi="ar-SA"/>
      </w:rPr>
    </w:lvl>
    <w:lvl w:ilvl="3" w:tplc="BF3A85B2">
      <w:numFmt w:val="bullet"/>
      <w:lvlText w:val="•"/>
      <w:lvlJc w:val="left"/>
      <w:pPr>
        <w:ind w:left="3086" w:hanging="360"/>
      </w:pPr>
      <w:rPr>
        <w:rFonts w:hint="default"/>
        <w:lang w:val="en-US" w:eastAsia="en-US" w:bidi="ar-SA"/>
      </w:rPr>
    </w:lvl>
    <w:lvl w:ilvl="4" w:tplc="68AE62F2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72C46384">
      <w:numFmt w:val="bullet"/>
      <w:lvlText w:val="•"/>
      <w:lvlJc w:val="left"/>
      <w:pPr>
        <w:ind w:left="5353" w:hanging="360"/>
      </w:pPr>
      <w:rPr>
        <w:rFonts w:hint="default"/>
        <w:lang w:val="en-US" w:eastAsia="en-US" w:bidi="ar-SA"/>
      </w:rPr>
    </w:lvl>
    <w:lvl w:ilvl="6" w:tplc="37365E68">
      <w:numFmt w:val="bullet"/>
      <w:lvlText w:val="•"/>
      <w:lvlJc w:val="left"/>
      <w:pPr>
        <w:ind w:left="6486" w:hanging="360"/>
      </w:pPr>
      <w:rPr>
        <w:rFonts w:hint="default"/>
        <w:lang w:val="en-US" w:eastAsia="en-US" w:bidi="ar-SA"/>
      </w:rPr>
    </w:lvl>
    <w:lvl w:ilvl="7" w:tplc="19E6F0A6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  <w:lvl w:ilvl="8" w:tplc="D88E6060">
      <w:numFmt w:val="bullet"/>
      <w:lvlText w:val="•"/>
      <w:lvlJc w:val="left"/>
      <w:pPr>
        <w:ind w:left="875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F654477"/>
    <w:multiLevelType w:val="multilevel"/>
    <w:tmpl w:val="8EB8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846F6"/>
    <w:multiLevelType w:val="multilevel"/>
    <w:tmpl w:val="2B14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014DC"/>
    <w:multiLevelType w:val="hybridMultilevel"/>
    <w:tmpl w:val="5844BFEE"/>
    <w:lvl w:ilvl="0" w:tplc="5D94645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B15E1674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2" w:tplc="A106F4E6">
      <w:numFmt w:val="bullet"/>
      <w:lvlText w:val="•"/>
      <w:lvlJc w:val="left"/>
      <w:pPr>
        <w:ind w:left="1953" w:hanging="360"/>
      </w:pPr>
      <w:rPr>
        <w:rFonts w:hint="default"/>
        <w:lang w:val="en-US" w:eastAsia="en-US" w:bidi="ar-SA"/>
      </w:rPr>
    </w:lvl>
    <w:lvl w:ilvl="3" w:tplc="BF3A85B2">
      <w:numFmt w:val="bullet"/>
      <w:lvlText w:val="•"/>
      <w:lvlJc w:val="left"/>
      <w:pPr>
        <w:ind w:left="3086" w:hanging="360"/>
      </w:pPr>
      <w:rPr>
        <w:rFonts w:hint="default"/>
        <w:lang w:val="en-US" w:eastAsia="en-US" w:bidi="ar-SA"/>
      </w:rPr>
    </w:lvl>
    <w:lvl w:ilvl="4" w:tplc="68AE62F2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72C46384">
      <w:numFmt w:val="bullet"/>
      <w:lvlText w:val="•"/>
      <w:lvlJc w:val="left"/>
      <w:pPr>
        <w:ind w:left="5353" w:hanging="360"/>
      </w:pPr>
      <w:rPr>
        <w:rFonts w:hint="default"/>
        <w:lang w:val="en-US" w:eastAsia="en-US" w:bidi="ar-SA"/>
      </w:rPr>
    </w:lvl>
    <w:lvl w:ilvl="6" w:tplc="37365E68">
      <w:numFmt w:val="bullet"/>
      <w:lvlText w:val="•"/>
      <w:lvlJc w:val="left"/>
      <w:pPr>
        <w:ind w:left="6486" w:hanging="360"/>
      </w:pPr>
      <w:rPr>
        <w:rFonts w:hint="default"/>
        <w:lang w:val="en-US" w:eastAsia="en-US" w:bidi="ar-SA"/>
      </w:rPr>
    </w:lvl>
    <w:lvl w:ilvl="7" w:tplc="19E6F0A6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  <w:lvl w:ilvl="8" w:tplc="D88E6060">
      <w:numFmt w:val="bullet"/>
      <w:lvlText w:val="•"/>
      <w:lvlJc w:val="left"/>
      <w:pPr>
        <w:ind w:left="875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14F1B3C"/>
    <w:multiLevelType w:val="multilevel"/>
    <w:tmpl w:val="228E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A0454"/>
    <w:multiLevelType w:val="multilevel"/>
    <w:tmpl w:val="5B96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D6316"/>
    <w:multiLevelType w:val="hybridMultilevel"/>
    <w:tmpl w:val="26E23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76645E"/>
    <w:multiLevelType w:val="multilevel"/>
    <w:tmpl w:val="4E3A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C2ACF"/>
    <w:multiLevelType w:val="multilevel"/>
    <w:tmpl w:val="015C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663238"/>
    <w:multiLevelType w:val="multilevel"/>
    <w:tmpl w:val="8892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C16F3F"/>
    <w:multiLevelType w:val="multilevel"/>
    <w:tmpl w:val="2400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E6523D"/>
    <w:multiLevelType w:val="multilevel"/>
    <w:tmpl w:val="458A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759407">
    <w:abstractNumId w:val="8"/>
  </w:num>
  <w:num w:numId="2" w16cid:durableId="2041733619">
    <w:abstractNumId w:val="5"/>
  </w:num>
  <w:num w:numId="3" w16cid:durableId="119421227">
    <w:abstractNumId w:val="2"/>
  </w:num>
  <w:num w:numId="4" w16cid:durableId="1929805738">
    <w:abstractNumId w:val="7"/>
  </w:num>
  <w:num w:numId="5" w16cid:durableId="278491751">
    <w:abstractNumId w:val="1"/>
  </w:num>
  <w:num w:numId="6" w16cid:durableId="1947496815">
    <w:abstractNumId w:val="9"/>
  </w:num>
  <w:num w:numId="7" w16cid:durableId="1718776428">
    <w:abstractNumId w:val="13"/>
  </w:num>
  <w:num w:numId="8" w16cid:durableId="752164305">
    <w:abstractNumId w:val="10"/>
  </w:num>
  <w:num w:numId="9" w16cid:durableId="1713798530">
    <w:abstractNumId w:val="12"/>
  </w:num>
  <w:num w:numId="10" w16cid:durableId="1058016327">
    <w:abstractNumId w:val="6"/>
  </w:num>
  <w:num w:numId="11" w16cid:durableId="310838383">
    <w:abstractNumId w:val="3"/>
  </w:num>
  <w:num w:numId="12" w16cid:durableId="752898557">
    <w:abstractNumId w:val="0"/>
  </w:num>
  <w:num w:numId="13" w16cid:durableId="609703979">
    <w:abstractNumId w:val="4"/>
  </w:num>
  <w:num w:numId="14" w16cid:durableId="9206763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attachedTemplate r:id="rId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TA3MTA0MDI3szA0NrBU0lEKTi0uzszPAykwrQUA1cyL7iwAAAA="/>
  </w:docVars>
  <w:rsids>
    <w:rsidRoot w:val="003F4CA5"/>
    <w:rsid w:val="000023B7"/>
    <w:rsid w:val="0000586C"/>
    <w:rsid w:val="000100EA"/>
    <w:rsid w:val="0001680C"/>
    <w:rsid w:val="00024417"/>
    <w:rsid w:val="00025CC5"/>
    <w:rsid w:val="000314CD"/>
    <w:rsid w:val="00036CB0"/>
    <w:rsid w:val="00045A36"/>
    <w:rsid w:val="00045D43"/>
    <w:rsid w:val="00051745"/>
    <w:rsid w:val="00051AAF"/>
    <w:rsid w:val="0007451B"/>
    <w:rsid w:val="00076F60"/>
    <w:rsid w:val="00090184"/>
    <w:rsid w:val="0009096E"/>
    <w:rsid w:val="0009237E"/>
    <w:rsid w:val="000954E2"/>
    <w:rsid w:val="000A10D1"/>
    <w:rsid w:val="000A7746"/>
    <w:rsid w:val="000B088C"/>
    <w:rsid w:val="000B5321"/>
    <w:rsid w:val="000D5B3E"/>
    <w:rsid w:val="000E3B47"/>
    <w:rsid w:val="000E3BFE"/>
    <w:rsid w:val="000F1923"/>
    <w:rsid w:val="000F220A"/>
    <w:rsid w:val="000F3AE0"/>
    <w:rsid w:val="00103CB6"/>
    <w:rsid w:val="00105521"/>
    <w:rsid w:val="00107528"/>
    <w:rsid w:val="00114A6D"/>
    <w:rsid w:val="00125857"/>
    <w:rsid w:val="0013417E"/>
    <w:rsid w:val="00141832"/>
    <w:rsid w:val="00142900"/>
    <w:rsid w:val="00143BBF"/>
    <w:rsid w:val="00146E6F"/>
    <w:rsid w:val="00166118"/>
    <w:rsid w:val="0016717E"/>
    <w:rsid w:val="0017435D"/>
    <w:rsid w:val="00180D0C"/>
    <w:rsid w:val="00184FF9"/>
    <w:rsid w:val="00192151"/>
    <w:rsid w:val="001B449F"/>
    <w:rsid w:val="001C22EE"/>
    <w:rsid w:val="001C27AB"/>
    <w:rsid w:val="001E769C"/>
    <w:rsid w:val="001F0FBC"/>
    <w:rsid w:val="001F2531"/>
    <w:rsid w:val="001F51B8"/>
    <w:rsid w:val="002057C3"/>
    <w:rsid w:val="0020599D"/>
    <w:rsid w:val="002060ED"/>
    <w:rsid w:val="00212A63"/>
    <w:rsid w:val="00214752"/>
    <w:rsid w:val="0022165E"/>
    <w:rsid w:val="002227D0"/>
    <w:rsid w:val="002255DF"/>
    <w:rsid w:val="0023040A"/>
    <w:rsid w:val="002333C5"/>
    <w:rsid w:val="00251C70"/>
    <w:rsid w:val="00253043"/>
    <w:rsid w:val="00255A64"/>
    <w:rsid w:val="00255B3B"/>
    <w:rsid w:val="00256FE8"/>
    <w:rsid w:val="00262DED"/>
    <w:rsid w:val="002853A0"/>
    <w:rsid w:val="002915CB"/>
    <w:rsid w:val="00295122"/>
    <w:rsid w:val="00295AC5"/>
    <w:rsid w:val="002A08D1"/>
    <w:rsid w:val="002A7EEC"/>
    <w:rsid w:val="002C2F8B"/>
    <w:rsid w:val="002C319B"/>
    <w:rsid w:val="002C4464"/>
    <w:rsid w:val="002C56FF"/>
    <w:rsid w:val="002C5EB8"/>
    <w:rsid w:val="002E0098"/>
    <w:rsid w:val="002E0D3E"/>
    <w:rsid w:val="002E52C0"/>
    <w:rsid w:val="002E6934"/>
    <w:rsid w:val="002F2E18"/>
    <w:rsid w:val="002F3F15"/>
    <w:rsid w:val="002F5F73"/>
    <w:rsid w:val="002F6834"/>
    <w:rsid w:val="00301A75"/>
    <w:rsid w:val="00301C84"/>
    <w:rsid w:val="00303BF1"/>
    <w:rsid w:val="00305EE3"/>
    <w:rsid w:val="003161BF"/>
    <w:rsid w:val="00317C44"/>
    <w:rsid w:val="00317C8E"/>
    <w:rsid w:val="003250DE"/>
    <w:rsid w:val="00330813"/>
    <w:rsid w:val="00332098"/>
    <w:rsid w:val="00333BAC"/>
    <w:rsid w:val="00344572"/>
    <w:rsid w:val="003517D9"/>
    <w:rsid w:val="003760F4"/>
    <w:rsid w:val="003779B2"/>
    <w:rsid w:val="003A2C59"/>
    <w:rsid w:val="003B38CB"/>
    <w:rsid w:val="003B58A9"/>
    <w:rsid w:val="003C22D6"/>
    <w:rsid w:val="003C5F95"/>
    <w:rsid w:val="003C6236"/>
    <w:rsid w:val="003D3AE9"/>
    <w:rsid w:val="003D4953"/>
    <w:rsid w:val="003E6A15"/>
    <w:rsid w:val="003E71A4"/>
    <w:rsid w:val="003F0EC5"/>
    <w:rsid w:val="003F177F"/>
    <w:rsid w:val="003F4CA5"/>
    <w:rsid w:val="00403490"/>
    <w:rsid w:val="00404E5E"/>
    <w:rsid w:val="00406776"/>
    <w:rsid w:val="00414438"/>
    <w:rsid w:val="00415ED2"/>
    <w:rsid w:val="0041634B"/>
    <w:rsid w:val="0042775E"/>
    <w:rsid w:val="004277EF"/>
    <w:rsid w:val="00432A44"/>
    <w:rsid w:val="00433B67"/>
    <w:rsid w:val="0043542C"/>
    <w:rsid w:val="0045397A"/>
    <w:rsid w:val="00460E22"/>
    <w:rsid w:val="00462BFF"/>
    <w:rsid w:val="0046455B"/>
    <w:rsid w:val="004738CE"/>
    <w:rsid w:val="0048176D"/>
    <w:rsid w:val="00482A3E"/>
    <w:rsid w:val="00482DDD"/>
    <w:rsid w:val="0048437C"/>
    <w:rsid w:val="004A7798"/>
    <w:rsid w:val="004B0CC7"/>
    <w:rsid w:val="004B3147"/>
    <w:rsid w:val="004C0FDC"/>
    <w:rsid w:val="004C1EC9"/>
    <w:rsid w:val="004D05AB"/>
    <w:rsid w:val="004D1CDA"/>
    <w:rsid w:val="004E0824"/>
    <w:rsid w:val="004E3DF9"/>
    <w:rsid w:val="004E4F39"/>
    <w:rsid w:val="004E51A1"/>
    <w:rsid w:val="004E6DA4"/>
    <w:rsid w:val="004E7B67"/>
    <w:rsid w:val="004F22CF"/>
    <w:rsid w:val="004F2AE8"/>
    <w:rsid w:val="004F5B8C"/>
    <w:rsid w:val="004F5C9A"/>
    <w:rsid w:val="00507313"/>
    <w:rsid w:val="005204D4"/>
    <w:rsid w:val="00520C7D"/>
    <w:rsid w:val="005272F7"/>
    <w:rsid w:val="0054185D"/>
    <w:rsid w:val="00555ABB"/>
    <w:rsid w:val="00555D62"/>
    <w:rsid w:val="0056716A"/>
    <w:rsid w:val="00567EF8"/>
    <w:rsid w:val="00572662"/>
    <w:rsid w:val="00576B86"/>
    <w:rsid w:val="00584428"/>
    <w:rsid w:val="00590431"/>
    <w:rsid w:val="00595280"/>
    <w:rsid w:val="005967E6"/>
    <w:rsid w:val="00597388"/>
    <w:rsid w:val="005A458B"/>
    <w:rsid w:val="005B0B7B"/>
    <w:rsid w:val="005B27C8"/>
    <w:rsid w:val="005B2DA9"/>
    <w:rsid w:val="005B3D86"/>
    <w:rsid w:val="005B422A"/>
    <w:rsid w:val="005B494A"/>
    <w:rsid w:val="005B7BAE"/>
    <w:rsid w:val="005C0A71"/>
    <w:rsid w:val="005C201C"/>
    <w:rsid w:val="005D04D8"/>
    <w:rsid w:val="005D1D8E"/>
    <w:rsid w:val="005D5465"/>
    <w:rsid w:val="005D5C49"/>
    <w:rsid w:val="005D7EF1"/>
    <w:rsid w:val="005F56E6"/>
    <w:rsid w:val="005F5EE9"/>
    <w:rsid w:val="0060185D"/>
    <w:rsid w:val="006022BD"/>
    <w:rsid w:val="00613894"/>
    <w:rsid w:val="006142D6"/>
    <w:rsid w:val="006261D8"/>
    <w:rsid w:val="00626B67"/>
    <w:rsid w:val="006357F4"/>
    <w:rsid w:val="00636D5A"/>
    <w:rsid w:val="00651414"/>
    <w:rsid w:val="0065171D"/>
    <w:rsid w:val="006522D2"/>
    <w:rsid w:val="00652888"/>
    <w:rsid w:val="00663728"/>
    <w:rsid w:val="00667043"/>
    <w:rsid w:val="006670E1"/>
    <w:rsid w:val="00671FAF"/>
    <w:rsid w:val="006731B3"/>
    <w:rsid w:val="00674CBD"/>
    <w:rsid w:val="00677072"/>
    <w:rsid w:val="00682932"/>
    <w:rsid w:val="00684B55"/>
    <w:rsid w:val="0068578D"/>
    <w:rsid w:val="006875FD"/>
    <w:rsid w:val="006A0F0A"/>
    <w:rsid w:val="006A160A"/>
    <w:rsid w:val="006A24F1"/>
    <w:rsid w:val="006A6E89"/>
    <w:rsid w:val="006B4E0A"/>
    <w:rsid w:val="006B751F"/>
    <w:rsid w:val="006B7DCE"/>
    <w:rsid w:val="006C3733"/>
    <w:rsid w:val="006C5799"/>
    <w:rsid w:val="006C67C0"/>
    <w:rsid w:val="006D528D"/>
    <w:rsid w:val="006E04B0"/>
    <w:rsid w:val="006E0CED"/>
    <w:rsid w:val="006E372D"/>
    <w:rsid w:val="006E374B"/>
    <w:rsid w:val="006F3E3A"/>
    <w:rsid w:val="006F5ABC"/>
    <w:rsid w:val="007032D1"/>
    <w:rsid w:val="00706FA0"/>
    <w:rsid w:val="007137A1"/>
    <w:rsid w:val="00725C65"/>
    <w:rsid w:val="00740B0E"/>
    <w:rsid w:val="00746F46"/>
    <w:rsid w:val="007479D8"/>
    <w:rsid w:val="00750B50"/>
    <w:rsid w:val="007603A3"/>
    <w:rsid w:val="007639D8"/>
    <w:rsid w:val="007668AF"/>
    <w:rsid w:val="00780EB8"/>
    <w:rsid w:val="00782156"/>
    <w:rsid w:val="00783FC0"/>
    <w:rsid w:val="0079586A"/>
    <w:rsid w:val="007A0EEF"/>
    <w:rsid w:val="007A4B47"/>
    <w:rsid w:val="007B1569"/>
    <w:rsid w:val="007C45FA"/>
    <w:rsid w:val="007C6BC2"/>
    <w:rsid w:val="007D4E93"/>
    <w:rsid w:val="007F209C"/>
    <w:rsid w:val="0080593E"/>
    <w:rsid w:val="00813504"/>
    <w:rsid w:val="008140DC"/>
    <w:rsid w:val="008219AD"/>
    <w:rsid w:val="00823D93"/>
    <w:rsid w:val="00825FF4"/>
    <w:rsid w:val="008263DA"/>
    <w:rsid w:val="008432AA"/>
    <w:rsid w:val="00843B73"/>
    <w:rsid w:val="00845563"/>
    <w:rsid w:val="008502EF"/>
    <w:rsid w:val="008565F1"/>
    <w:rsid w:val="00856745"/>
    <w:rsid w:val="00873EA1"/>
    <w:rsid w:val="00874AB3"/>
    <w:rsid w:val="008A5F7D"/>
    <w:rsid w:val="008B47D5"/>
    <w:rsid w:val="008E306C"/>
    <w:rsid w:val="008F3D31"/>
    <w:rsid w:val="008F3E58"/>
    <w:rsid w:val="008F460F"/>
    <w:rsid w:val="008F548B"/>
    <w:rsid w:val="008F7F38"/>
    <w:rsid w:val="009105A1"/>
    <w:rsid w:val="0091531F"/>
    <w:rsid w:val="0092039F"/>
    <w:rsid w:val="0093098E"/>
    <w:rsid w:val="00933C0F"/>
    <w:rsid w:val="00937177"/>
    <w:rsid w:val="00942E7A"/>
    <w:rsid w:val="00966F9C"/>
    <w:rsid w:val="00973A38"/>
    <w:rsid w:val="00974955"/>
    <w:rsid w:val="009818B0"/>
    <w:rsid w:val="00992C8C"/>
    <w:rsid w:val="009A3842"/>
    <w:rsid w:val="009A5631"/>
    <w:rsid w:val="009B7487"/>
    <w:rsid w:val="009C06D8"/>
    <w:rsid w:val="009C7A01"/>
    <w:rsid w:val="009D2045"/>
    <w:rsid w:val="009E2AD9"/>
    <w:rsid w:val="009E3EEA"/>
    <w:rsid w:val="009F4A1C"/>
    <w:rsid w:val="00A06C73"/>
    <w:rsid w:val="00A126B2"/>
    <w:rsid w:val="00A12A7E"/>
    <w:rsid w:val="00A17789"/>
    <w:rsid w:val="00A21DF2"/>
    <w:rsid w:val="00A21FCC"/>
    <w:rsid w:val="00A260C5"/>
    <w:rsid w:val="00A270A8"/>
    <w:rsid w:val="00A3066F"/>
    <w:rsid w:val="00A372A9"/>
    <w:rsid w:val="00A40804"/>
    <w:rsid w:val="00A40ACF"/>
    <w:rsid w:val="00A46426"/>
    <w:rsid w:val="00A52E49"/>
    <w:rsid w:val="00A534C8"/>
    <w:rsid w:val="00A576F0"/>
    <w:rsid w:val="00A57C8C"/>
    <w:rsid w:val="00A61BC5"/>
    <w:rsid w:val="00A63C65"/>
    <w:rsid w:val="00A65F39"/>
    <w:rsid w:val="00A77651"/>
    <w:rsid w:val="00A81666"/>
    <w:rsid w:val="00A909FE"/>
    <w:rsid w:val="00AA2A73"/>
    <w:rsid w:val="00AA4456"/>
    <w:rsid w:val="00AA4D1E"/>
    <w:rsid w:val="00AB5688"/>
    <w:rsid w:val="00AC214F"/>
    <w:rsid w:val="00AC2D3A"/>
    <w:rsid w:val="00AC4DA0"/>
    <w:rsid w:val="00AD1729"/>
    <w:rsid w:val="00AD3372"/>
    <w:rsid w:val="00AD3573"/>
    <w:rsid w:val="00AD4B9C"/>
    <w:rsid w:val="00AE36BA"/>
    <w:rsid w:val="00AE7B74"/>
    <w:rsid w:val="00AF4AC4"/>
    <w:rsid w:val="00B02D7F"/>
    <w:rsid w:val="00B07244"/>
    <w:rsid w:val="00B12D25"/>
    <w:rsid w:val="00B32CC5"/>
    <w:rsid w:val="00B36632"/>
    <w:rsid w:val="00B55175"/>
    <w:rsid w:val="00B71202"/>
    <w:rsid w:val="00B81B5D"/>
    <w:rsid w:val="00B872C3"/>
    <w:rsid w:val="00B952AE"/>
    <w:rsid w:val="00B967F0"/>
    <w:rsid w:val="00B968C7"/>
    <w:rsid w:val="00BA3296"/>
    <w:rsid w:val="00BA35CD"/>
    <w:rsid w:val="00BA4064"/>
    <w:rsid w:val="00BA6B49"/>
    <w:rsid w:val="00BA7943"/>
    <w:rsid w:val="00BB102F"/>
    <w:rsid w:val="00BB112B"/>
    <w:rsid w:val="00BB2DB0"/>
    <w:rsid w:val="00BB5B3F"/>
    <w:rsid w:val="00BB77D9"/>
    <w:rsid w:val="00BC11BA"/>
    <w:rsid w:val="00BC54D4"/>
    <w:rsid w:val="00BC5D09"/>
    <w:rsid w:val="00BD0F17"/>
    <w:rsid w:val="00BD15F5"/>
    <w:rsid w:val="00BD1FB5"/>
    <w:rsid w:val="00BD5651"/>
    <w:rsid w:val="00BE3537"/>
    <w:rsid w:val="00BE7475"/>
    <w:rsid w:val="00BF255A"/>
    <w:rsid w:val="00C21503"/>
    <w:rsid w:val="00C22C8F"/>
    <w:rsid w:val="00C2342E"/>
    <w:rsid w:val="00C26D1E"/>
    <w:rsid w:val="00C316D5"/>
    <w:rsid w:val="00C41C7E"/>
    <w:rsid w:val="00C4594B"/>
    <w:rsid w:val="00C51795"/>
    <w:rsid w:val="00C51B7A"/>
    <w:rsid w:val="00C57490"/>
    <w:rsid w:val="00C635C1"/>
    <w:rsid w:val="00C73894"/>
    <w:rsid w:val="00C7609F"/>
    <w:rsid w:val="00C77A11"/>
    <w:rsid w:val="00C82269"/>
    <w:rsid w:val="00C8320F"/>
    <w:rsid w:val="00C83C1F"/>
    <w:rsid w:val="00C86E64"/>
    <w:rsid w:val="00C903CE"/>
    <w:rsid w:val="00C90804"/>
    <w:rsid w:val="00CA19D8"/>
    <w:rsid w:val="00CA3E5D"/>
    <w:rsid w:val="00CA6DF2"/>
    <w:rsid w:val="00CB51D7"/>
    <w:rsid w:val="00CC5DB1"/>
    <w:rsid w:val="00CD3F27"/>
    <w:rsid w:val="00CD4ABB"/>
    <w:rsid w:val="00CE1EE8"/>
    <w:rsid w:val="00CE5990"/>
    <w:rsid w:val="00CE7C69"/>
    <w:rsid w:val="00CF3269"/>
    <w:rsid w:val="00CF3BDB"/>
    <w:rsid w:val="00CF6BB8"/>
    <w:rsid w:val="00CF789C"/>
    <w:rsid w:val="00D008EC"/>
    <w:rsid w:val="00D07977"/>
    <w:rsid w:val="00D14859"/>
    <w:rsid w:val="00D16FF6"/>
    <w:rsid w:val="00D22F4D"/>
    <w:rsid w:val="00D24485"/>
    <w:rsid w:val="00D31C06"/>
    <w:rsid w:val="00D342DB"/>
    <w:rsid w:val="00D3659C"/>
    <w:rsid w:val="00D4726B"/>
    <w:rsid w:val="00D516E3"/>
    <w:rsid w:val="00D55441"/>
    <w:rsid w:val="00D605FD"/>
    <w:rsid w:val="00D80143"/>
    <w:rsid w:val="00D84156"/>
    <w:rsid w:val="00D862EA"/>
    <w:rsid w:val="00D8684E"/>
    <w:rsid w:val="00D87B4C"/>
    <w:rsid w:val="00D87E25"/>
    <w:rsid w:val="00DA6ED8"/>
    <w:rsid w:val="00DB0180"/>
    <w:rsid w:val="00DB30F7"/>
    <w:rsid w:val="00DB31FF"/>
    <w:rsid w:val="00DB58AA"/>
    <w:rsid w:val="00DC2678"/>
    <w:rsid w:val="00DC66EA"/>
    <w:rsid w:val="00DD799F"/>
    <w:rsid w:val="00DD7F1A"/>
    <w:rsid w:val="00DE366C"/>
    <w:rsid w:val="00DF13AD"/>
    <w:rsid w:val="00DF53FE"/>
    <w:rsid w:val="00DF5FA6"/>
    <w:rsid w:val="00DF6456"/>
    <w:rsid w:val="00DF7F67"/>
    <w:rsid w:val="00E0326C"/>
    <w:rsid w:val="00E03318"/>
    <w:rsid w:val="00E041FA"/>
    <w:rsid w:val="00E04372"/>
    <w:rsid w:val="00E21F46"/>
    <w:rsid w:val="00E34426"/>
    <w:rsid w:val="00E35453"/>
    <w:rsid w:val="00E619EC"/>
    <w:rsid w:val="00E61C7B"/>
    <w:rsid w:val="00E702F6"/>
    <w:rsid w:val="00E73CF7"/>
    <w:rsid w:val="00E80225"/>
    <w:rsid w:val="00E8211D"/>
    <w:rsid w:val="00E92934"/>
    <w:rsid w:val="00E97546"/>
    <w:rsid w:val="00EA04F3"/>
    <w:rsid w:val="00EA7F12"/>
    <w:rsid w:val="00EB15C6"/>
    <w:rsid w:val="00EC1DC8"/>
    <w:rsid w:val="00ED11BD"/>
    <w:rsid w:val="00ED7A50"/>
    <w:rsid w:val="00EE058D"/>
    <w:rsid w:val="00EE0920"/>
    <w:rsid w:val="00EE4EDA"/>
    <w:rsid w:val="00EE5146"/>
    <w:rsid w:val="00EF6240"/>
    <w:rsid w:val="00EF795E"/>
    <w:rsid w:val="00F04CE4"/>
    <w:rsid w:val="00F12AE2"/>
    <w:rsid w:val="00F243B3"/>
    <w:rsid w:val="00F25B10"/>
    <w:rsid w:val="00F2699E"/>
    <w:rsid w:val="00F32E4A"/>
    <w:rsid w:val="00F33647"/>
    <w:rsid w:val="00F33F32"/>
    <w:rsid w:val="00F42AB8"/>
    <w:rsid w:val="00F43913"/>
    <w:rsid w:val="00F46F02"/>
    <w:rsid w:val="00F46F2A"/>
    <w:rsid w:val="00F50589"/>
    <w:rsid w:val="00F51C1A"/>
    <w:rsid w:val="00F56B67"/>
    <w:rsid w:val="00F56D73"/>
    <w:rsid w:val="00F61625"/>
    <w:rsid w:val="00F74486"/>
    <w:rsid w:val="00F75D89"/>
    <w:rsid w:val="00F8693A"/>
    <w:rsid w:val="00F959BB"/>
    <w:rsid w:val="00F97B62"/>
    <w:rsid w:val="00FA0151"/>
    <w:rsid w:val="00FA05EF"/>
    <w:rsid w:val="00FA19BC"/>
    <w:rsid w:val="00FA5528"/>
    <w:rsid w:val="00FB4012"/>
    <w:rsid w:val="00FC1863"/>
    <w:rsid w:val="00FD2CB3"/>
    <w:rsid w:val="00FD4558"/>
    <w:rsid w:val="00FE0348"/>
    <w:rsid w:val="00FE118F"/>
    <w:rsid w:val="00FE1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99E4A2"/>
  <w15:chartTrackingRefBased/>
  <w15:docId w15:val="{1994B17A-304A-A94A-B89C-26ED023DC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C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DE" w:eastAsia="en-GB"/>
    </w:rPr>
  </w:style>
  <w:style w:type="paragraph" w:styleId="Heading1">
    <w:name w:val="heading 1"/>
    <w:basedOn w:val="Normal"/>
    <w:link w:val="Heading1Char"/>
    <w:uiPriority w:val="9"/>
    <w:qFormat/>
    <w:rsid w:val="00BA6B49"/>
    <w:pPr>
      <w:spacing w:before="14"/>
      <w:jc w:val="center"/>
      <w:outlineLvl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B49"/>
    <w:rPr>
      <w:rFonts w:ascii="Trebuchet MS" w:eastAsia="Trebuchet MS" w:hAnsi="Trebuchet MS" w:cs="Trebuchet MS"/>
    </w:rPr>
  </w:style>
  <w:style w:type="paragraph" w:styleId="Title">
    <w:name w:val="Title"/>
    <w:basedOn w:val="Normal"/>
    <w:link w:val="TitleChar"/>
    <w:uiPriority w:val="10"/>
    <w:qFormat/>
    <w:rsid w:val="00BA6B49"/>
    <w:pPr>
      <w:spacing w:before="90"/>
      <w:jc w:val="center"/>
    </w:pPr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BA6B49"/>
    <w:rPr>
      <w:rFonts w:ascii="Trebuchet MS" w:eastAsia="Trebuchet MS" w:hAnsi="Trebuchet MS" w:cs="Trebuchet MS"/>
      <w:b/>
      <w:bCs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BA6B49"/>
    <w:rPr>
      <w:color w:val="0563C1" w:themeColor="hyperlink"/>
      <w:u w:val="single"/>
    </w:rPr>
  </w:style>
  <w:style w:type="paragraph" w:styleId="ListParagraph">
    <w:name w:val="List Paragraph"/>
    <w:basedOn w:val="Normal"/>
    <w:uiPriority w:val="1"/>
    <w:qFormat/>
    <w:rsid w:val="00BA6B4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0586C"/>
  </w:style>
  <w:style w:type="character" w:styleId="UnresolvedMention">
    <w:name w:val="Unresolved Mention"/>
    <w:basedOn w:val="DefaultParagraphFont"/>
    <w:uiPriority w:val="99"/>
    <w:semiHidden/>
    <w:unhideWhenUsed/>
    <w:rsid w:val="004F5B8C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4F5B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4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34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8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73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5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74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24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53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39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3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8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9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7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99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162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55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9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10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02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60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21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4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68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26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72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36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58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9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86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36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183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53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46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657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12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4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15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86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429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9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17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69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21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67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6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2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9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675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7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2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0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72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oritz.m.richter@proton.me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oritzrichter/Desktop/Career/Siemens%20Graduate%20Program/210725_%20CV_RIchter_Moritz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210725_ CV_RIchter_Moritz.dotx</Template>
  <TotalTime>0</TotalTime>
  <Pages>1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Moritz Richter</cp:lastModifiedBy>
  <cp:revision>2</cp:revision>
  <dcterms:created xsi:type="dcterms:W3CDTF">2025-10-20T18:39:00Z</dcterms:created>
  <dcterms:modified xsi:type="dcterms:W3CDTF">2025-10-20T18:39:00Z</dcterms:modified>
</cp:coreProperties>
</file>