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98" w:type="dxa"/>
        <w:jc w:val="center"/>
        <w:tblLayout w:type="fixed"/>
        <w:tblCellMar>
          <w:left w:w="0" w:type="dxa"/>
          <w:right w:w="0" w:type="dxa"/>
        </w:tblCellMar>
        <w:tblLook w:val="0000" w:firstRow="0" w:lastRow="0" w:firstColumn="0" w:lastColumn="0" w:noHBand="0" w:noVBand="0"/>
      </w:tblPr>
      <w:tblGrid>
        <w:gridCol w:w="9598"/>
      </w:tblGrid>
      <w:tr w:rsidR="00E00232" w:rsidRPr="00EC0D8D" w:rsidTr="00C1055E">
        <w:trPr>
          <w:cantSplit/>
          <w:trHeight w:val="180"/>
          <w:jc w:val="center"/>
        </w:trPr>
        <w:tc>
          <w:tcPr>
            <w:tcW w:w="9598" w:type="dxa"/>
          </w:tcPr>
          <w:tbl>
            <w:tblPr>
              <w:tblW w:w="5000" w:type="pct"/>
              <w:tblLayout w:type="fixed"/>
              <w:tblCellMar>
                <w:left w:w="0" w:type="dxa"/>
                <w:right w:w="0" w:type="dxa"/>
              </w:tblCellMar>
              <w:tblLook w:val="0000" w:firstRow="0" w:lastRow="0" w:firstColumn="0" w:lastColumn="0" w:noHBand="0" w:noVBand="0"/>
            </w:tblPr>
            <w:tblGrid>
              <w:gridCol w:w="9598"/>
            </w:tblGrid>
            <w:tr w:rsidR="00E00232" w:rsidRPr="00EC0D8D" w:rsidTr="00C1055E">
              <w:trPr>
                <w:cantSplit/>
                <w:trHeight w:val="180"/>
              </w:trPr>
              <w:tc>
                <w:tcPr>
                  <w:tcW w:w="5000" w:type="pct"/>
                </w:tcPr>
                <w:p w:rsidR="00E00232" w:rsidRPr="00EC0D8D" w:rsidRDefault="00E00232" w:rsidP="00C1055E">
                  <w:pPr>
                    <w:spacing w:before="60"/>
                    <w:ind w:left="-284"/>
                    <w:jc w:val="center"/>
                    <w:rPr>
                      <w:rFonts w:cstheme="minorHAnsi"/>
                      <w:caps/>
                    </w:rPr>
                  </w:pPr>
                  <w:r w:rsidRPr="00EC0D8D">
                    <w:rPr>
                      <w:rFonts w:cstheme="minorHAnsi"/>
                      <w:caps/>
                      <w:noProof/>
                      <w:lang w:eastAsia="ru-RU"/>
                    </w:rPr>
                    <w:drawing>
                      <wp:inline distT="0" distB="0" distL="0" distR="0" wp14:anchorId="568DE813" wp14:editId="1D0D059C">
                        <wp:extent cx="992038" cy="1124059"/>
                        <wp:effectExtent l="19050" t="0" r="0" b="0"/>
                        <wp:docPr id="1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2600" cy="1124695"/>
                                </a:xfrm>
                                <a:prstGeom prst="rect">
                                  <a:avLst/>
                                </a:prstGeom>
                              </pic:spPr>
                            </pic:pic>
                          </a:graphicData>
                        </a:graphic>
                      </wp:inline>
                    </w:drawing>
                  </w:r>
                </w:p>
                <w:p w:rsidR="00E00232" w:rsidRPr="00EC0D8D" w:rsidRDefault="00E00232" w:rsidP="00C1055E">
                  <w:pPr>
                    <w:spacing w:before="60"/>
                    <w:ind w:left="-284"/>
                    <w:jc w:val="center"/>
                    <w:rPr>
                      <w:rFonts w:cstheme="minorHAnsi"/>
                      <w:caps/>
                    </w:rPr>
                  </w:pPr>
                  <w:r w:rsidRPr="00EC0D8D">
                    <w:rPr>
                      <w:rFonts w:cstheme="minorHAnsi"/>
                      <w:caps/>
                    </w:rPr>
                    <w:t>МИНОБРНАУКИ РОССИИ</w:t>
                  </w:r>
                </w:p>
              </w:tc>
            </w:tr>
            <w:tr w:rsidR="00E00232" w:rsidRPr="00EC0D8D" w:rsidTr="00C1055E">
              <w:trPr>
                <w:cantSplit/>
                <w:trHeight w:val="1417"/>
              </w:trPr>
              <w:tc>
                <w:tcPr>
                  <w:tcW w:w="5000" w:type="pct"/>
                </w:tcPr>
                <w:p w:rsidR="00E00232" w:rsidRPr="00EC0D8D" w:rsidRDefault="00E00232" w:rsidP="00C1055E">
                  <w:pPr>
                    <w:widowControl w:val="0"/>
                    <w:ind w:left="-284"/>
                    <w:jc w:val="center"/>
                    <w:rPr>
                      <w:rFonts w:eastAsia="Times New Roman" w:cstheme="minorHAnsi"/>
                      <w:b/>
                      <w:iCs/>
                    </w:rPr>
                  </w:pPr>
                  <w:r w:rsidRPr="00EC0D8D">
                    <w:rPr>
                      <w:rFonts w:eastAsia="Times New Roman" w:cstheme="minorHAnsi"/>
                      <w:iCs/>
                    </w:rPr>
                    <w:t>Федеральное государственное бюджетное образовательное учреждение</w:t>
                  </w:r>
                  <w:r w:rsidRPr="00EC0D8D">
                    <w:rPr>
                      <w:rFonts w:eastAsia="Times New Roman" w:cstheme="minorHAnsi"/>
                      <w:iCs/>
                    </w:rPr>
                    <w:br/>
                    <w:t>высшего образования</w:t>
                  </w:r>
                  <w:r w:rsidRPr="00EC0D8D">
                    <w:rPr>
                      <w:rFonts w:eastAsia="Times New Roman" w:cstheme="minorHAnsi"/>
                      <w:iCs/>
                    </w:rPr>
                    <w:br/>
                  </w:r>
                  <w:r w:rsidRPr="00EC0D8D">
                    <w:rPr>
                      <w:rFonts w:eastAsia="Times New Roman" w:cstheme="minorHAnsi"/>
                      <w:b/>
                      <w:bCs/>
                      <w:iCs/>
                      <w:snapToGrid w:val="0"/>
                    </w:rPr>
                    <w:t xml:space="preserve">«МИРЭА </w:t>
                  </w:r>
                  <w:r w:rsidRPr="00EC0D8D">
                    <w:rPr>
                      <w:rFonts w:eastAsia="Times New Roman" w:cstheme="minorHAnsi"/>
                      <w:b/>
                      <w:bCs/>
                      <w:iCs/>
                      <w:snapToGrid w:val="0"/>
                    </w:rPr>
                    <w:sym w:font="Symbol" w:char="F02D"/>
                  </w:r>
                  <w:r w:rsidRPr="00EC0D8D">
                    <w:rPr>
                      <w:rFonts w:eastAsia="Times New Roman" w:cstheme="minorHAnsi"/>
                      <w:b/>
                      <w:bCs/>
                      <w:iCs/>
                      <w:snapToGrid w:val="0"/>
                    </w:rPr>
                    <w:t xml:space="preserve"> Российский технологический университет»</w:t>
                  </w:r>
                </w:p>
                <w:p w:rsidR="00E00232" w:rsidRPr="00EC0D8D" w:rsidRDefault="00E00232" w:rsidP="00C1055E">
                  <w:pPr>
                    <w:ind w:left="-284"/>
                    <w:jc w:val="center"/>
                    <w:rPr>
                      <w:rFonts w:cstheme="minorHAnsi"/>
                    </w:rPr>
                  </w:pPr>
                  <w:r w:rsidRPr="00EC0D8D">
                    <w:rPr>
                      <w:rFonts w:cstheme="minorHAnsi"/>
                      <w:b/>
                      <w:snapToGrid w:val="0"/>
                    </w:rPr>
                    <w:t>РТУ МИРЭА</w:t>
                  </w:r>
                  <w:r w:rsidRPr="00EC0D8D">
                    <w:rPr>
                      <w:rFonts w:cstheme="minorHAnsi"/>
                      <w:b/>
                      <w:noProof/>
                      <w:lang w:eastAsia="ru-RU"/>
                    </w:rPr>
                    <mc:AlternateContent>
                      <mc:Choice Requires="wps">
                        <w:drawing>
                          <wp:inline distT="0" distB="0" distL="0" distR="0" wp14:anchorId="179CE9F2" wp14:editId="79C7AC32">
                            <wp:extent cx="5600700" cy="1270"/>
                            <wp:effectExtent l="20955" t="27305" r="26670" b="19050"/>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A4E9079" id="Прямая соединительная линия 34"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" strokeweight="3pt">
                            <v:stroke linestyle="thinThin"/>
                            <w10:anchorlock/>
                          </v:line>
                        </w:pict>
                      </mc:Fallback>
                    </mc:AlternateContent>
                  </w:r>
                </w:p>
              </w:tc>
            </w:tr>
          </w:tbl>
          <w:p w:rsidR="00E00232" w:rsidRPr="00EC0D8D" w:rsidRDefault="00E00232" w:rsidP="00C1055E">
            <w:pPr>
              <w:ind w:left="-284"/>
              <w:jc w:val="center"/>
              <w:rPr>
                <w:rFonts w:cstheme="minorHAnsi"/>
              </w:rPr>
            </w:pPr>
            <w:r w:rsidRPr="00EC0D8D">
              <w:rPr>
                <w:rFonts w:cstheme="minorHAnsi"/>
                <w:b/>
              </w:rPr>
              <w:t>Институт комплексной безопасности и специального приборостроения (ИКБСП)</w:t>
            </w:r>
          </w:p>
        </w:tc>
      </w:tr>
      <w:tr w:rsidR="00E00232" w:rsidRPr="00EC0D8D" w:rsidTr="00C1055E">
        <w:trPr>
          <w:cantSplit/>
          <w:trHeight w:val="180"/>
          <w:jc w:val="center"/>
        </w:trPr>
        <w:tc>
          <w:tcPr>
            <w:tcW w:w="9598" w:type="dxa"/>
          </w:tcPr>
          <w:p w:rsidR="00E00232" w:rsidRPr="00EC0D8D" w:rsidRDefault="00E00232" w:rsidP="00C1055E">
            <w:pPr>
              <w:ind w:left="-284"/>
              <w:jc w:val="center"/>
              <w:rPr>
                <w:rFonts w:cstheme="minorHAnsi"/>
              </w:rPr>
            </w:pPr>
          </w:p>
        </w:tc>
      </w:tr>
    </w:tbl>
    <w:p w:rsidR="00E00232" w:rsidRPr="00EC0D8D" w:rsidRDefault="00E00232" w:rsidP="00E00232">
      <w:pPr>
        <w:widowControl w:val="0"/>
        <w:shd w:val="clear" w:color="auto" w:fill="FFFFFF"/>
        <w:autoSpaceDE w:val="0"/>
        <w:autoSpaceDN w:val="0"/>
        <w:adjustRightInd w:val="0"/>
        <w:ind w:left="-284"/>
        <w:rPr>
          <w:rFonts w:eastAsia="Times New Roman" w:cstheme="minorHAnsi"/>
          <w:b/>
        </w:rPr>
      </w:pPr>
    </w:p>
    <w:tbl>
      <w:tblPr>
        <w:tblW w:w="5000" w:type="pct"/>
        <w:tblLayout w:type="fixed"/>
        <w:tblLook w:val="00A0" w:firstRow="1" w:lastRow="0" w:firstColumn="1" w:lastColumn="0" w:noHBand="0" w:noVBand="0"/>
      </w:tblPr>
      <w:tblGrid>
        <w:gridCol w:w="6535"/>
        <w:gridCol w:w="3954"/>
      </w:tblGrid>
      <w:tr w:rsidR="00E00232" w:rsidRPr="00EC0D8D" w:rsidTr="00C1055E">
        <w:tc>
          <w:tcPr>
            <w:tcW w:w="5000" w:type="pct"/>
            <w:gridSpan w:val="2"/>
          </w:tcPr>
          <w:p w:rsidR="00E00232" w:rsidRPr="00BA189D" w:rsidRDefault="00E00232" w:rsidP="00C1055E">
            <w:pPr>
              <w:widowControl w:val="0"/>
              <w:shd w:val="clear" w:color="auto" w:fill="FFFFFF"/>
              <w:autoSpaceDE w:val="0"/>
              <w:autoSpaceDN w:val="0"/>
              <w:adjustRightInd w:val="0"/>
              <w:ind w:left="-284"/>
              <w:jc w:val="center"/>
              <w:rPr>
                <w:rFonts w:eastAsia="Times New Roman" w:cstheme="minorHAnsi"/>
                <w:b/>
                <w:sz w:val="28"/>
                <w:szCs w:val="28"/>
              </w:rPr>
            </w:pPr>
            <w:r w:rsidRPr="00E35C23">
              <w:rPr>
                <w:rFonts w:eastAsia="Times New Roman" w:cstheme="minorHAnsi"/>
                <w:b/>
                <w:sz w:val="28"/>
                <w:szCs w:val="28"/>
              </w:rPr>
              <w:t xml:space="preserve">ОТЧЕТ </w:t>
            </w:r>
            <w:r>
              <w:rPr>
                <w:rFonts w:eastAsia="Times New Roman" w:cstheme="minorHAnsi"/>
                <w:b/>
                <w:sz w:val="28"/>
                <w:szCs w:val="28"/>
              </w:rPr>
              <w:t>О ВЫПОЛНЕНИИ</w:t>
            </w:r>
            <w:r w:rsidRPr="00E35C23">
              <w:rPr>
                <w:rFonts w:eastAsia="Times New Roman" w:cstheme="minorHAnsi"/>
                <w:b/>
                <w:sz w:val="28"/>
                <w:szCs w:val="28"/>
              </w:rPr>
              <w:t xml:space="preserve"> </w:t>
            </w:r>
            <w:r>
              <w:rPr>
                <w:rFonts w:eastAsia="Times New Roman" w:cstheme="minorHAnsi"/>
                <w:b/>
                <w:sz w:val="28"/>
                <w:szCs w:val="28"/>
              </w:rPr>
              <w:t>ПРАКТИЧЕСКОЙ РАБОТЫ</w:t>
            </w:r>
            <w:r w:rsidRPr="00BA189D">
              <w:rPr>
                <w:rFonts w:eastAsia="Times New Roman" w:cstheme="minorHAnsi"/>
                <w:b/>
                <w:sz w:val="28"/>
                <w:szCs w:val="28"/>
              </w:rPr>
              <w:t xml:space="preserve"> </w:t>
            </w:r>
            <w:r>
              <w:rPr>
                <w:rFonts w:eastAsia="Times New Roman" w:cstheme="minorHAnsi"/>
                <w:b/>
                <w:sz w:val="28"/>
                <w:szCs w:val="28"/>
              </w:rPr>
              <w:t>№ 1</w:t>
            </w:r>
          </w:p>
        </w:tc>
      </w:tr>
      <w:tr w:rsidR="00E00232" w:rsidRPr="00EC0D8D" w:rsidTr="00C1055E">
        <w:trPr>
          <w:trHeight w:val="3925"/>
        </w:trPr>
        <w:tc>
          <w:tcPr>
            <w:tcW w:w="5000" w:type="pct"/>
            <w:gridSpan w:val="2"/>
          </w:tcPr>
          <w:p w:rsidR="00E00232" w:rsidRDefault="00E00232" w:rsidP="00C1055E">
            <w:pPr>
              <w:widowControl w:val="0"/>
              <w:shd w:val="clear" w:color="auto" w:fill="FFFFFF"/>
              <w:autoSpaceDE w:val="0"/>
              <w:autoSpaceDN w:val="0"/>
              <w:adjustRightInd w:val="0"/>
              <w:ind w:left="-284"/>
              <w:jc w:val="center"/>
              <w:rPr>
                <w:rFonts w:eastAsia="Times New Roman" w:cstheme="minorHAnsi"/>
                <w:sz w:val="24"/>
                <w:szCs w:val="24"/>
              </w:rPr>
            </w:pPr>
            <w:r w:rsidRPr="00CF3DA6">
              <w:rPr>
                <w:rFonts w:eastAsia="Times New Roman" w:cstheme="minorHAnsi"/>
                <w:sz w:val="24"/>
                <w:szCs w:val="24"/>
              </w:rPr>
              <w:t>по дисциплине</w:t>
            </w:r>
          </w:p>
          <w:p w:rsidR="00E00232" w:rsidRPr="00CF3DA6" w:rsidRDefault="00E00232" w:rsidP="00C1055E">
            <w:pPr>
              <w:widowControl w:val="0"/>
              <w:shd w:val="clear" w:color="auto" w:fill="FFFFFF"/>
              <w:autoSpaceDE w:val="0"/>
              <w:autoSpaceDN w:val="0"/>
              <w:adjustRightInd w:val="0"/>
              <w:ind w:left="-284"/>
              <w:jc w:val="center"/>
              <w:rPr>
                <w:rFonts w:eastAsia="Times New Roman" w:cstheme="minorHAnsi"/>
                <w:sz w:val="28"/>
                <w:szCs w:val="28"/>
              </w:rPr>
            </w:pPr>
            <w:r w:rsidRPr="00CF3DA6">
              <w:rPr>
                <w:rFonts w:eastAsia="Times New Roman" w:cstheme="minorHAnsi"/>
                <w:sz w:val="28"/>
                <w:szCs w:val="28"/>
              </w:rPr>
              <w:t>«Основы информационной безопасности»</w:t>
            </w:r>
          </w:p>
          <w:p w:rsidR="00E00232" w:rsidRDefault="00E00232" w:rsidP="00C1055E">
            <w:pPr>
              <w:widowControl w:val="0"/>
              <w:shd w:val="clear" w:color="auto" w:fill="FFFFFF"/>
              <w:autoSpaceDE w:val="0"/>
              <w:autoSpaceDN w:val="0"/>
              <w:adjustRightInd w:val="0"/>
              <w:ind w:left="-284"/>
              <w:rPr>
                <w:rFonts w:eastAsia="Times New Roman" w:cstheme="minorHAnsi"/>
                <w:b/>
              </w:rPr>
            </w:pPr>
          </w:p>
          <w:p w:rsidR="00E00232" w:rsidRDefault="00E00232" w:rsidP="00C1055E">
            <w:pPr>
              <w:widowControl w:val="0"/>
              <w:shd w:val="clear" w:color="auto" w:fill="FFFFFF"/>
              <w:autoSpaceDE w:val="0"/>
              <w:autoSpaceDN w:val="0"/>
              <w:adjustRightInd w:val="0"/>
              <w:ind w:left="-284"/>
              <w:rPr>
                <w:rFonts w:eastAsia="Times New Roman" w:cstheme="minorHAnsi"/>
                <w:b/>
              </w:rPr>
            </w:pPr>
          </w:p>
          <w:p w:rsidR="00E00232" w:rsidRDefault="00E00232" w:rsidP="00C1055E">
            <w:pPr>
              <w:widowControl w:val="0"/>
              <w:shd w:val="clear" w:color="auto" w:fill="FFFFFF"/>
              <w:autoSpaceDE w:val="0"/>
              <w:autoSpaceDN w:val="0"/>
              <w:adjustRightInd w:val="0"/>
              <w:ind w:left="-284"/>
              <w:rPr>
                <w:rFonts w:eastAsia="Times New Roman" w:cstheme="minorHAnsi"/>
                <w:b/>
              </w:rPr>
            </w:pPr>
          </w:p>
          <w:p w:rsidR="00E00232" w:rsidRDefault="00E00232" w:rsidP="00C1055E">
            <w:pPr>
              <w:widowControl w:val="0"/>
              <w:shd w:val="clear" w:color="auto" w:fill="FFFFFF"/>
              <w:autoSpaceDE w:val="0"/>
              <w:autoSpaceDN w:val="0"/>
              <w:adjustRightInd w:val="0"/>
              <w:ind w:left="-284"/>
              <w:rPr>
                <w:rFonts w:eastAsia="Times New Roman" w:cstheme="minorHAnsi"/>
                <w:b/>
              </w:rPr>
            </w:pPr>
          </w:p>
          <w:p w:rsidR="00E00232" w:rsidRDefault="00E00232" w:rsidP="00C1055E">
            <w:pPr>
              <w:widowControl w:val="0"/>
              <w:shd w:val="clear" w:color="auto" w:fill="FFFFFF"/>
              <w:autoSpaceDE w:val="0"/>
              <w:autoSpaceDN w:val="0"/>
              <w:adjustRightInd w:val="0"/>
              <w:ind w:left="-284"/>
              <w:rPr>
                <w:rFonts w:eastAsia="Times New Roman" w:cstheme="minorHAnsi"/>
                <w:b/>
              </w:rPr>
            </w:pPr>
          </w:p>
          <w:p w:rsidR="00E00232" w:rsidRDefault="00E00232" w:rsidP="00C1055E">
            <w:pPr>
              <w:widowControl w:val="0"/>
              <w:shd w:val="clear" w:color="auto" w:fill="FFFFFF"/>
              <w:autoSpaceDE w:val="0"/>
              <w:autoSpaceDN w:val="0"/>
              <w:adjustRightInd w:val="0"/>
              <w:ind w:left="-284"/>
              <w:rPr>
                <w:rFonts w:eastAsia="Times New Roman" w:cstheme="minorHAnsi"/>
                <w:b/>
              </w:rPr>
            </w:pPr>
          </w:p>
          <w:p w:rsidR="00E00232" w:rsidRPr="00EC0D8D" w:rsidRDefault="00E00232" w:rsidP="00C1055E">
            <w:pPr>
              <w:widowControl w:val="0"/>
              <w:shd w:val="clear" w:color="auto" w:fill="FFFFFF"/>
              <w:autoSpaceDE w:val="0"/>
              <w:autoSpaceDN w:val="0"/>
              <w:adjustRightInd w:val="0"/>
              <w:ind w:left="-284"/>
              <w:rPr>
                <w:rFonts w:eastAsia="Times New Roman" w:cstheme="minorHAnsi"/>
                <w:b/>
              </w:rPr>
            </w:pPr>
          </w:p>
        </w:tc>
      </w:tr>
      <w:tr w:rsidR="00E00232" w:rsidRPr="00EC0D8D" w:rsidTr="00C1055E">
        <w:trPr>
          <w:trHeight w:val="993"/>
        </w:trPr>
        <w:tc>
          <w:tcPr>
            <w:tcW w:w="3115" w:type="pct"/>
          </w:tcPr>
          <w:p w:rsidR="00E00232" w:rsidRDefault="00E00232" w:rsidP="00C1055E">
            <w:pPr>
              <w:widowControl w:val="0"/>
              <w:autoSpaceDE w:val="0"/>
              <w:autoSpaceDN w:val="0"/>
              <w:adjustRightInd w:val="0"/>
              <w:ind w:left="-284" w:firstLine="42"/>
              <w:rPr>
                <w:rFonts w:eastAsia="Times New Roman" w:cstheme="minorHAnsi"/>
              </w:rPr>
            </w:pPr>
            <w:proofErr w:type="spellStart"/>
            <w:r>
              <w:rPr>
                <w:rFonts w:eastAsia="Times New Roman" w:cstheme="minorHAnsi"/>
              </w:rPr>
              <w:t>ВВыполнил</w:t>
            </w:r>
            <w:proofErr w:type="spellEnd"/>
            <w:r>
              <w:rPr>
                <w:rFonts w:eastAsia="Times New Roman" w:cstheme="minorHAnsi"/>
              </w:rPr>
              <w:t xml:space="preserve"> студент группы БИСО-01-19 </w:t>
            </w:r>
          </w:p>
          <w:p w:rsidR="00E00232" w:rsidRPr="009C3381" w:rsidRDefault="00E00232" w:rsidP="00C1055E">
            <w:pPr>
              <w:widowControl w:val="0"/>
              <w:autoSpaceDE w:val="0"/>
              <w:autoSpaceDN w:val="0"/>
              <w:adjustRightInd w:val="0"/>
              <w:ind w:left="-284" w:firstLine="42"/>
              <w:rPr>
                <w:rFonts w:eastAsia="Times New Roman" w:cstheme="minorHAnsi"/>
              </w:rPr>
            </w:pPr>
          </w:p>
        </w:tc>
        <w:tc>
          <w:tcPr>
            <w:tcW w:w="1885" w:type="pct"/>
          </w:tcPr>
          <w:p w:rsidR="00E00232" w:rsidRDefault="00E00232" w:rsidP="00C1055E">
            <w:pPr>
              <w:widowControl w:val="0"/>
              <w:shd w:val="clear" w:color="auto" w:fill="FFFFFF"/>
              <w:autoSpaceDE w:val="0"/>
              <w:autoSpaceDN w:val="0"/>
              <w:adjustRightInd w:val="0"/>
              <w:ind w:left="-284" w:firstLine="168"/>
              <w:jc w:val="right"/>
              <w:rPr>
                <w:rFonts w:eastAsia="Times New Roman" w:cstheme="minorHAnsi"/>
              </w:rPr>
            </w:pPr>
            <w:r>
              <w:rPr>
                <w:rFonts w:eastAsia="Times New Roman" w:cstheme="minorHAnsi"/>
              </w:rPr>
              <w:t>Крюковская Екатерина Алексеевна</w:t>
            </w:r>
          </w:p>
          <w:p w:rsidR="00E00232" w:rsidRPr="009B236B" w:rsidRDefault="00E00232" w:rsidP="00C1055E">
            <w:pPr>
              <w:widowControl w:val="0"/>
              <w:shd w:val="clear" w:color="auto" w:fill="FFFFFF"/>
              <w:autoSpaceDE w:val="0"/>
              <w:autoSpaceDN w:val="0"/>
              <w:adjustRightInd w:val="0"/>
              <w:ind w:left="-284"/>
              <w:jc w:val="right"/>
              <w:rPr>
                <w:rFonts w:eastAsia="Times New Roman" w:cstheme="minorHAnsi"/>
              </w:rPr>
            </w:pPr>
          </w:p>
        </w:tc>
      </w:tr>
      <w:tr w:rsidR="00E00232" w:rsidRPr="00EC0D8D" w:rsidTr="00C1055E">
        <w:trPr>
          <w:gridAfter w:val="1"/>
          <w:wAfter w:w="1885" w:type="pct"/>
        </w:trPr>
        <w:tc>
          <w:tcPr>
            <w:tcW w:w="3115" w:type="pct"/>
          </w:tcPr>
          <w:p w:rsidR="00E00232" w:rsidRPr="006038C9" w:rsidRDefault="00E00232" w:rsidP="00C1055E">
            <w:pPr>
              <w:widowControl w:val="0"/>
              <w:autoSpaceDE w:val="0"/>
              <w:autoSpaceDN w:val="0"/>
              <w:adjustRightInd w:val="0"/>
              <w:ind w:left="-284"/>
              <w:rPr>
                <w:rFonts w:eastAsia="Times New Roman" w:cstheme="minorHAnsi"/>
              </w:rPr>
            </w:pPr>
          </w:p>
        </w:tc>
      </w:tr>
    </w:tbl>
    <w:p w:rsidR="00E00232" w:rsidRPr="00EC0D8D" w:rsidRDefault="00E00232" w:rsidP="00E00232">
      <w:pPr>
        <w:widowControl w:val="0"/>
        <w:shd w:val="clear" w:color="auto" w:fill="FFFFFF"/>
        <w:autoSpaceDE w:val="0"/>
        <w:autoSpaceDN w:val="0"/>
        <w:adjustRightInd w:val="0"/>
        <w:ind w:left="-284"/>
        <w:rPr>
          <w:rFonts w:eastAsia="Times New Roman" w:cstheme="minorHAnsi"/>
          <w:b/>
        </w:rPr>
      </w:pPr>
    </w:p>
    <w:p w:rsidR="00E00232" w:rsidRPr="00EC0D8D" w:rsidRDefault="00E00232" w:rsidP="00E00232">
      <w:pPr>
        <w:widowControl w:val="0"/>
        <w:shd w:val="clear" w:color="auto" w:fill="FFFFFF"/>
        <w:autoSpaceDE w:val="0"/>
        <w:autoSpaceDN w:val="0"/>
        <w:adjustRightInd w:val="0"/>
        <w:ind w:left="-284"/>
        <w:rPr>
          <w:rFonts w:eastAsia="Times New Roman" w:cstheme="minorHAnsi"/>
          <w:b/>
        </w:rPr>
      </w:pPr>
    </w:p>
    <w:p w:rsidR="00E00232" w:rsidRPr="00EC0D8D" w:rsidRDefault="00E00232" w:rsidP="00E00232">
      <w:pPr>
        <w:widowControl w:val="0"/>
        <w:shd w:val="clear" w:color="auto" w:fill="FFFFFF"/>
        <w:autoSpaceDE w:val="0"/>
        <w:autoSpaceDN w:val="0"/>
        <w:adjustRightInd w:val="0"/>
        <w:ind w:left="-284"/>
        <w:rPr>
          <w:rFonts w:eastAsia="Times New Roman" w:cstheme="minorHAnsi"/>
          <w:b/>
        </w:rPr>
      </w:pPr>
    </w:p>
    <w:p w:rsidR="00E00232" w:rsidRPr="00734588" w:rsidRDefault="00E00232" w:rsidP="00E00232">
      <w:pPr>
        <w:widowControl w:val="0"/>
        <w:shd w:val="clear" w:color="auto" w:fill="FFFFFF"/>
        <w:autoSpaceDE w:val="0"/>
        <w:autoSpaceDN w:val="0"/>
        <w:adjustRightInd w:val="0"/>
        <w:ind w:left="-284"/>
        <w:rPr>
          <w:rFonts w:eastAsia="Times New Roman" w:cstheme="minorHAnsi"/>
          <w:b/>
          <w:color w:val="0070C0"/>
        </w:rPr>
      </w:pPr>
      <w:r>
        <w:rPr>
          <w:sz w:val="24"/>
        </w:rPr>
        <w:t xml:space="preserve">                                                                                                       </w:t>
      </w:r>
      <w:r w:rsidRPr="0006142C">
        <w:rPr>
          <w:sz w:val="24"/>
        </w:rPr>
        <w:t xml:space="preserve">Аккаунт </w:t>
      </w:r>
      <w:proofErr w:type="spellStart"/>
      <w:r>
        <w:rPr>
          <w:sz w:val="24"/>
          <w:lang w:val="en-US"/>
        </w:rPr>
        <w:t>github</w:t>
      </w:r>
      <w:proofErr w:type="spellEnd"/>
      <w:r w:rsidRPr="002C0BD9">
        <w:rPr>
          <w:sz w:val="24"/>
        </w:rPr>
        <w:t xml:space="preserve">: </w:t>
      </w:r>
      <w:r w:rsidRPr="00E00232">
        <w:rPr>
          <w:sz w:val="24"/>
        </w:rPr>
        <w:t>https://github.com/moricifosatar</w:t>
      </w:r>
      <w:r w:rsidRPr="002C0BD9">
        <w:rPr>
          <w:sz w:val="24"/>
        </w:rPr>
        <w:t xml:space="preserve"> </w:t>
      </w:r>
    </w:p>
    <w:p w:rsidR="00E00232" w:rsidRDefault="00E00232" w:rsidP="00E00232">
      <w:pPr>
        <w:widowControl w:val="0"/>
        <w:shd w:val="clear" w:color="auto" w:fill="FFFFFF"/>
        <w:autoSpaceDE w:val="0"/>
        <w:autoSpaceDN w:val="0"/>
        <w:adjustRightInd w:val="0"/>
        <w:ind w:left="-284"/>
        <w:rPr>
          <w:rFonts w:eastAsia="Times New Roman" w:cstheme="minorHAnsi"/>
          <w:b/>
        </w:rPr>
      </w:pPr>
    </w:p>
    <w:p w:rsidR="00E00232" w:rsidRPr="00EC0D8D" w:rsidRDefault="00E00232" w:rsidP="00E00232">
      <w:pPr>
        <w:widowControl w:val="0"/>
        <w:shd w:val="clear" w:color="auto" w:fill="FFFFFF"/>
        <w:autoSpaceDE w:val="0"/>
        <w:autoSpaceDN w:val="0"/>
        <w:adjustRightInd w:val="0"/>
        <w:ind w:left="-284"/>
        <w:rPr>
          <w:rFonts w:eastAsia="Times New Roman" w:cstheme="minorHAnsi"/>
          <w:b/>
        </w:rPr>
      </w:pPr>
    </w:p>
    <w:p w:rsidR="00E00232" w:rsidRDefault="00E00232" w:rsidP="00E00232">
      <w:pPr>
        <w:ind w:left="-142" w:right="-285"/>
        <w:jc w:val="center"/>
        <w:rPr>
          <w:rFonts w:eastAsia="Times New Roman" w:cstheme="minorHAnsi"/>
        </w:rPr>
      </w:pPr>
      <w:r w:rsidRPr="00EC0D8D">
        <w:rPr>
          <w:rFonts w:eastAsia="Times New Roman" w:cstheme="minorHAnsi"/>
        </w:rPr>
        <w:t>Москва 2020</w:t>
      </w:r>
    </w:p>
    <w:p w:rsidR="00E00232" w:rsidRDefault="00E00232" w:rsidP="00E00232">
      <w:pPr>
        <w:ind w:left="-142" w:right="-285"/>
        <w:jc w:val="center"/>
        <w:rPr>
          <w:rFonts w:eastAsia="Times New Roman" w:cstheme="minorHAnsi"/>
        </w:rPr>
      </w:pPr>
    </w:p>
    <w:p w:rsidR="00E00232" w:rsidRPr="001E4D62" w:rsidRDefault="00E00232" w:rsidP="00E00232">
      <w:pPr>
        <w:ind w:left="-142" w:right="-285"/>
        <w:rPr>
          <w:rFonts w:ascii="Times New Roman" w:hAnsi="Times New Roman" w:cs="Times New Roman"/>
          <w:sz w:val="24"/>
          <w:szCs w:val="24"/>
        </w:rPr>
      </w:pPr>
      <w:r w:rsidRPr="001E4D62">
        <w:rPr>
          <w:rFonts w:ascii="Times New Roman" w:hAnsi="Times New Roman" w:cs="Times New Roman"/>
          <w:sz w:val="24"/>
          <w:szCs w:val="24"/>
        </w:rPr>
        <w:lastRenderedPageBreak/>
        <w:t>Компания ООО «</w:t>
      </w:r>
      <w:r w:rsidR="001E4D62">
        <w:rPr>
          <w:rFonts w:ascii="Times New Roman" w:hAnsi="Times New Roman" w:cs="Times New Roman"/>
          <w:sz w:val="24"/>
          <w:szCs w:val="24"/>
        </w:rPr>
        <w:t>СМК</w:t>
      </w:r>
      <w:r w:rsidR="00B13F3D">
        <w:rPr>
          <w:rFonts w:ascii="Times New Roman" w:hAnsi="Times New Roman" w:cs="Times New Roman"/>
          <w:sz w:val="24"/>
          <w:szCs w:val="24"/>
        </w:rPr>
        <w:t xml:space="preserve"> </w:t>
      </w:r>
      <w:proofErr w:type="spellStart"/>
      <w:r w:rsidR="00B13F3D">
        <w:rPr>
          <w:rFonts w:ascii="Times New Roman" w:hAnsi="Times New Roman" w:cs="Times New Roman"/>
          <w:sz w:val="24"/>
          <w:szCs w:val="24"/>
        </w:rPr>
        <w:t>Стей</w:t>
      </w:r>
      <w:proofErr w:type="spellEnd"/>
      <w:r w:rsidRPr="001E4D62">
        <w:rPr>
          <w:rFonts w:ascii="Times New Roman" w:hAnsi="Times New Roman" w:cs="Times New Roman"/>
          <w:sz w:val="24"/>
          <w:szCs w:val="24"/>
        </w:rPr>
        <w:t xml:space="preserve">». Штат - </w:t>
      </w:r>
      <w:r w:rsidR="00DD4FBB">
        <w:rPr>
          <w:rFonts w:ascii="Times New Roman" w:hAnsi="Times New Roman" w:cs="Times New Roman"/>
          <w:sz w:val="24"/>
          <w:szCs w:val="24"/>
        </w:rPr>
        <w:t>62</w:t>
      </w:r>
      <w:r w:rsidRPr="001E4D62">
        <w:rPr>
          <w:rFonts w:ascii="Times New Roman" w:hAnsi="Times New Roman" w:cs="Times New Roman"/>
          <w:sz w:val="24"/>
          <w:szCs w:val="24"/>
        </w:rPr>
        <w:t xml:space="preserve"> сотрудников. </w:t>
      </w:r>
      <w:r w:rsidR="00DD4FBB">
        <w:rPr>
          <w:rFonts w:ascii="Times New Roman" w:hAnsi="Times New Roman" w:cs="Times New Roman"/>
          <w:sz w:val="24"/>
          <w:szCs w:val="24"/>
        </w:rPr>
        <w:t>8</w:t>
      </w:r>
      <w:r w:rsidRPr="001E4D62">
        <w:rPr>
          <w:rFonts w:ascii="Times New Roman" w:hAnsi="Times New Roman" w:cs="Times New Roman"/>
          <w:sz w:val="24"/>
          <w:szCs w:val="24"/>
        </w:rPr>
        <w:t xml:space="preserve"> - руководство, 10 - бухгалтерия, 5 - IT-отдел, </w:t>
      </w:r>
      <w:r w:rsidR="00DD4FBB">
        <w:rPr>
          <w:rFonts w:ascii="Times New Roman" w:hAnsi="Times New Roman" w:cs="Times New Roman"/>
          <w:sz w:val="24"/>
          <w:szCs w:val="24"/>
        </w:rPr>
        <w:t>25</w:t>
      </w:r>
      <w:r w:rsidRPr="001E4D62">
        <w:rPr>
          <w:rFonts w:ascii="Times New Roman" w:hAnsi="Times New Roman" w:cs="Times New Roman"/>
          <w:sz w:val="24"/>
          <w:szCs w:val="24"/>
        </w:rPr>
        <w:t xml:space="preserve"> - менеджеры по работе с клиентами, 6 - отдел безопасности,3 - отдел маркетинга, 5 - отдел физической безопасности. </w:t>
      </w:r>
    </w:p>
    <w:p w:rsidR="00E00232" w:rsidRPr="001E4D62" w:rsidRDefault="00E00232" w:rsidP="00E00232">
      <w:pPr>
        <w:ind w:left="-142" w:right="-285"/>
        <w:rPr>
          <w:rFonts w:ascii="Times New Roman" w:hAnsi="Times New Roman" w:cs="Times New Roman"/>
          <w:sz w:val="24"/>
          <w:szCs w:val="24"/>
        </w:rPr>
      </w:pPr>
      <w:r w:rsidRPr="001E4D62">
        <w:rPr>
          <w:rFonts w:ascii="Times New Roman" w:hAnsi="Times New Roman" w:cs="Times New Roman"/>
          <w:sz w:val="24"/>
          <w:szCs w:val="24"/>
        </w:rPr>
        <w:t>Управляющая часть компании использует телефонную связь, MS Office, 1С: Предприятие и т. д.</w:t>
      </w:r>
    </w:p>
    <w:p w:rsidR="00E00232" w:rsidRPr="001E4D62" w:rsidRDefault="00E00232" w:rsidP="00E00232">
      <w:pPr>
        <w:ind w:left="-142" w:right="-285"/>
        <w:rPr>
          <w:rFonts w:ascii="Times New Roman" w:hAnsi="Times New Roman" w:cs="Times New Roman"/>
          <w:sz w:val="24"/>
          <w:szCs w:val="24"/>
        </w:rPr>
      </w:pPr>
      <w:r w:rsidRPr="001E4D62">
        <w:rPr>
          <w:rFonts w:ascii="Times New Roman" w:hAnsi="Times New Roman" w:cs="Times New Roman"/>
          <w:sz w:val="24"/>
          <w:szCs w:val="24"/>
        </w:rPr>
        <w:t xml:space="preserve">Бухгалтерия использует телефонную связь, MS Office, 1С: Бухгалтерию. </w:t>
      </w:r>
    </w:p>
    <w:p w:rsidR="00E00232" w:rsidRPr="001E4D62" w:rsidRDefault="00E00232" w:rsidP="00E00232">
      <w:pPr>
        <w:ind w:left="-142" w:right="-285"/>
        <w:rPr>
          <w:rFonts w:ascii="Times New Roman" w:hAnsi="Times New Roman" w:cs="Times New Roman"/>
          <w:sz w:val="24"/>
          <w:szCs w:val="24"/>
        </w:rPr>
      </w:pPr>
      <w:r w:rsidRPr="001E4D62">
        <w:rPr>
          <w:rFonts w:ascii="Times New Roman" w:hAnsi="Times New Roman" w:cs="Times New Roman"/>
          <w:sz w:val="24"/>
          <w:szCs w:val="24"/>
        </w:rPr>
        <w:t xml:space="preserve">IT-отдел обеспечивает функционирование внутренней сети организации, а также сайта компании и личных кабинетов клиентов. </w:t>
      </w:r>
    </w:p>
    <w:p w:rsidR="00E00232" w:rsidRPr="001E4D62" w:rsidRDefault="00E00232" w:rsidP="00E00232">
      <w:pPr>
        <w:ind w:left="-142" w:right="-285"/>
        <w:rPr>
          <w:rFonts w:ascii="Times New Roman" w:hAnsi="Times New Roman" w:cs="Times New Roman"/>
          <w:sz w:val="24"/>
          <w:szCs w:val="24"/>
        </w:rPr>
      </w:pPr>
      <w:r w:rsidRPr="001E4D62">
        <w:rPr>
          <w:rFonts w:ascii="Times New Roman" w:hAnsi="Times New Roman" w:cs="Times New Roman"/>
          <w:sz w:val="24"/>
          <w:szCs w:val="24"/>
        </w:rPr>
        <w:t>Менеджеры по работе с клиентами осуществляют работу с ними посредством Интернет, Телефонной связи и др.</w:t>
      </w:r>
    </w:p>
    <w:p w:rsidR="00E00232" w:rsidRPr="001E4D62" w:rsidRDefault="00E00232" w:rsidP="00E00232">
      <w:pPr>
        <w:ind w:left="-142" w:right="-285"/>
        <w:rPr>
          <w:rFonts w:ascii="Times New Roman" w:hAnsi="Times New Roman" w:cs="Times New Roman"/>
          <w:sz w:val="24"/>
          <w:szCs w:val="24"/>
        </w:rPr>
      </w:pPr>
      <w:r w:rsidRPr="001E4D62">
        <w:rPr>
          <w:rFonts w:ascii="Times New Roman" w:hAnsi="Times New Roman" w:cs="Times New Roman"/>
          <w:sz w:val="24"/>
          <w:szCs w:val="24"/>
        </w:rPr>
        <w:t>Отдел безопасности обеспечивает целостность и сохранность личных данных клиентов и компании.</w:t>
      </w:r>
    </w:p>
    <w:p w:rsidR="00E00232" w:rsidRPr="001E4D62" w:rsidRDefault="00E00232" w:rsidP="00E00232">
      <w:pPr>
        <w:ind w:left="-142" w:right="-285"/>
        <w:rPr>
          <w:rFonts w:ascii="Times New Roman" w:hAnsi="Times New Roman" w:cs="Times New Roman"/>
          <w:sz w:val="24"/>
          <w:szCs w:val="24"/>
        </w:rPr>
      </w:pPr>
      <w:r w:rsidRPr="001E4D62">
        <w:rPr>
          <w:rFonts w:ascii="Times New Roman" w:hAnsi="Times New Roman" w:cs="Times New Roman"/>
          <w:sz w:val="24"/>
          <w:szCs w:val="24"/>
        </w:rPr>
        <w:t>Отдел маркетинга обеспечивает конкурентоспособность</w:t>
      </w:r>
      <w:r w:rsidR="00B13F3D">
        <w:rPr>
          <w:rFonts w:ascii="Times New Roman" w:hAnsi="Times New Roman" w:cs="Times New Roman"/>
          <w:sz w:val="24"/>
          <w:szCs w:val="24"/>
        </w:rPr>
        <w:t xml:space="preserve">, </w:t>
      </w:r>
      <w:r w:rsidRPr="001E4D62">
        <w:rPr>
          <w:rFonts w:ascii="Times New Roman" w:hAnsi="Times New Roman" w:cs="Times New Roman"/>
          <w:sz w:val="24"/>
          <w:szCs w:val="24"/>
        </w:rPr>
        <w:t>различные исследования и аналитику и др.</w:t>
      </w:r>
    </w:p>
    <w:p w:rsidR="00E00232" w:rsidRPr="001E4D62" w:rsidRDefault="00E00232" w:rsidP="00E00232">
      <w:pPr>
        <w:ind w:left="-142" w:right="-285"/>
        <w:rPr>
          <w:rFonts w:ascii="Times New Roman" w:hAnsi="Times New Roman" w:cs="Times New Roman"/>
          <w:sz w:val="24"/>
          <w:szCs w:val="24"/>
        </w:rPr>
      </w:pPr>
      <w:r w:rsidRPr="001E4D62">
        <w:rPr>
          <w:rFonts w:ascii="Times New Roman" w:hAnsi="Times New Roman" w:cs="Times New Roman"/>
          <w:sz w:val="24"/>
          <w:szCs w:val="24"/>
        </w:rPr>
        <w:t>Отдел физической безопасности обеспечивает охрану от доступа посторонних лиц, защиту имущества компании и защиту сотрудников.</w:t>
      </w:r>
    </w:p>
    <w:p w:rsidR="00E00232" w:rsidRPr="001E4D62" w:rsidRDefault="00E00232" w:rsidP="00E00232">
      <w:pPr>
        <w:ind w:left="-142" w:right="-285"/>
        <w:rPr>
          <w:rFonts w:ascii="Times New Roman" w:hAnsi="Times New Roman" w:cs="Times New Roman"/>
          <w:sz w:val="24"/>
          <w:szCs w:val="24"/>
        </w:rPr>
      </w:pPr>
    </w:p>
    <w:p w:rsidR="00E00232" w:rsidRPr="001E4D62" w:rsidRDefault="00E00232" w:rsidP="00E00232">
      <w:pPr>
        <w:pStyle w:val="a4"/>
        <w:numPr>
          <w:ilvl w:val="0"/>
          <w:numId w:val="1"/>
        </w:numPr>
        <w:ind w:right="-285"/>
        <w:jc w:val="center"/>
        <w:rPr>
          <w:rFonts w:ascii="Times New Roman" w:hAnsi="Times New Roman" w:cs="Times New Roman"/>
          <w:b/>
          <w:sz w:val="28"/>
          <w:szCs w:val="28"/>
        </w:rPr>
      </w:pPr>
      <w:r w:rsidRPr="001E4D62">
        <w:rPr>
          <w:rFonts w:ascii="Times New Roman" w:hAnsi="Times New Roman" w:cs="Times New Roman"/>
          <w:b/>
          <w:sz w:val="28"/>
          <w:szCs w:val="28"/>
        </w:rPr>
        <w:t>Общие положения</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Настоящая «Политика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Общества» (далее – Политика) представляет </w:t>
      </w:r>
      <w:r w:rsidRPr="001E4D62">
        <w:rPr>
          <w:rFonts w:ascii="Times New Roman" w:eastAsia="Times New Roman" w:hAnsi="Times New Roman" w:cs="Times New Roman"/>
          <w:sz w:val="24"/>
          <w:szCs w:val="24"/>
          <w:lang w:eastAsia="ru-RU"/>
        </w:rPr>
        <w:t>собой</w:t>
      </w:r>
      <w:r w:rsidRPr="00955F91">
        <w:rPr>
          <w:rFonts w:ascii="Times New Roman" w:eastAsia="Times New Roman" w:hAnsi="Times New Roman" w:cs="Times New Roman"/>
          <w:sz w:val="24"/>
          <w:szCs w:val="24"/>
          <w:lang w:eastAsia="ru-RU"/>
        </w:rPr>
        <w:t xml:space="preserve"> официально принятую систему взглядов на проблему обеспечения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в автоматизированных системах (АС) Общества. Политика содержит систематизированное изложение </w:t>
      </w:r>
      <w:r w:rsidRPr="001E4D62">
        <w:rPr>
          <w:rFonts w:ascii="Times New Roman" w:eastAsia="Times New Roman" w:hAnsi="Times New Roman" w:cs="Times New Roman"/>
          <w:sz w:val="24"/>
          <w:szCs w:val="24"/>
          <w:lang w:eastAsia="ru-RU"/>
        </w:rPr>
        <w:t>целей</w:t>
      </w:r>
      <w:r w:rsidRPr="00955F91">
        <w:rPr>
          <w:rFonts w:ascii="Times New Roman" w:eastAsia="Times New Roman" w:hAnsi="Times New Roman" w:cs="Times New Roman"/>
          <w:sz w:val="24"/>
          <w:szCs w:val="24"/>
          <w:lang w:eastAsia="ru-RU"/>
        </w:rPr>
        <w:t xml:space="preserve"> и задач защиты, основных принципов и способов достижения требуемого уровня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организационных, технологических и процедурных аспектов обеспечения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в АС.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Политика учитывает современное состояние и </w:t>
      </w:r>
      <w:r w:rsidRPr="001E4D62">
        <w:rPr>
          <w:rFonts w:ascii="Times New Roman" w:eastAsia="Times New Roman" w:hAnsi="Times New Roman" w:cs="Times New Roman"/>
          <w:sz w:val="24"/>
          <w:szCs w:val="24"/>
          <w:lang w:eastAsia="ru-RU"/>
        </w:rPr>
        <w:t>ближайшие</w:t>
      </w:r>
      <w:r w:rsidRPr="00955F91">
        <w:rPr>
          <w:rFonts w:ascii="Times New Roman" w:eastAsia="Times New Roman" w:hAnsi="Times New Roman" w:cs="Times New Roman"/>
          <w:sz w:val="24"/>
          <w:szCs w:val="24"/>
          <w:lang w:eastAsia="ru-RU"/>
        </w:rPr>
        <w:t xml:space="preserve"> перспективы развития АС, цели, задачи и правовые основы её создания и эксплуатации, режимы функционирования </w:t>
      </w:r>
      <w:r w:rsidRPr="001E4D62">
        <w:rPr>
          <w:rFonts w:ascii="Times New Roman" w:eastAsia="Times New Roman" w:hAnsi="Times New Roman" w:cs="Times New Roman"/>
          <w:sz w:val="24"/>
          <w:szCs w:val="24"/>
          <w:lang w:eastAsia="ru-RU"/>
        </w:rPr>
        <w:t>данной</w:t>
      </w:r>
      <w:r w:rsidRPr="00955F91">
        <w:rPr>
          <w:rFonts w:ascii="Times New Roman" w:eastAsia="Times New Roman" w:hAnsi="Times New Roman" w:cs="Times New Roman"/>
          <w:sz w:val="24"/>
          <w:szCs w:val="24"/>
          <w:lang w:eastAsia="ru-RU"/>
        </w:rPr>
        <w:t xml:space="preserve"> системы, а также анализа угроз безопасности для информационных ресурсов Общества.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Правовой</w:t>
      </w:r>
      <w:r w:rsidRPr="00955F91">
        <w:rPr>
          <w:rFonts w:ascii="Times New Roman" w:eastAsia="Times New Roman" w:hAnsi="Times New Roman" w:cs="Times New Roman"/>
          <w:sz w:val="24"/>
          <w:szCs w:val="24"/>
          <w:lang w:eastAsia="ru-RU"/>
        </w:rPr>
        <w:t xml:space="preserve"> </w:t>
      </w:r>
      <w:r w:rsidRPr="001E4D62">
        <w:rPr>
          <w:rFonts w:ascii="Times New Roman" w:eastAsia="Times New Roman" w:hAnsi="Times New Roman" w:cs="Times New Roman"/>
          <w:sz w:val="24"/>
          <w:szCs w:val="24"/>
          <w:lang w:eastAsia="ru-RU"/>
        </w:rPr>
        <w:t>основой</w:t>
      </w:r>
      <w:r w:rsidRPr="00955F91">
        <w:rPr>
          <w:rFonts w:ascii="Times New Roman" w:eastAsia="Times New Roman" w:hAnsi="Times New Roman" w:cs="Times New Roman"/>
          <w:sz w:val="24"/>
          <w:szCs w:val="24"/>
          <w:lang w:eastAsia="ru-RU"/>
        </w:rPr>
        <w:t xml:space="preserve"> </w:t>
      </w:r>
      <w:r w:rsidRPr="001E4D62">
        <w:rPr>
          <w:rFonts w:ascii="Times New Roman" w:eastAsia="Times New Roman" w:hAnsi="Times New Roman" w:cs="Times New Roman"/>
          <w:sz w:val="24"/>
          <w:szCs w:val="24"/>
          <w:lang w:eastAsia="ru-RU"/>
        </w:rPr>
        <w:t>настоящей</w:t>
      </w:r>
      <w:r w:rsidRPr="00955F91">
        <w:rPr>
          <w:rFonts w:ascii="Times New Roman" w:eastAsia="Times New Roman" w:hAnsi="Times New Roman" w:cs="Times New Roman"/>
          <w:sz w:val="24"/>
          <w:szCs w:val="24"/>
          <w:lang w:eastAsia="ru-RU"/>
        </w:rPr>
        <w:t xml:space="preserve"> Политики являются: </w:t>
      </w:r>
    </w:p>
    <w:p w:rsidR="00955F91" w:rsidRPr="00955F91" w:rsidRDefault="00955F91" w:rsidP="00955F9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Конституция </w:t>
      </w:r>
      <w:r w:rsidRPr="001E4D62">
        <w:rPr>
          <w:rFonts w:ascii="Times New Roman" w:eastAsia="Times New Roman" w:hAnsi="Times New Roman" w:cs="Times New Roman"/>
          <w:sz w:val="24"/>
          <w:szCs w:val="24"/>
          <w:lang w:eastAsia="ru-RU"/>
        </w:rPr>
        <w:t>Российской</w:t>
      </w:r>
      <w:r w:rsidRPr="00955F91">
        <w:rPr>
          <w:rFonts w:ascii="Times New Roman" w:eastAsia="Times New Roman" w:hAnsi="Times New Roman" w:cs="Times New Roman"/>
          <w:sz w:val="24"/>
          <w:szCs w:val="24"/>
          <w:lang w:eastAsia="ru-RU"/>
        </w:rPr>
        <w:t xml:space="preserve"> Федерации; </w:t>
      </w:r>
    </w:p>
    <w:p w:rsidR="00955F91" w:rsidRPr="00955F91" w:rsidRDefault="00955F91" w:rsidP="00955F9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Гражданский</w:t>
      </w:r>
      <w:r w:rsidRPr="00955F91">
        <w:rPr>
          <w:rFonts w:ascii="Times New Roman" w:eastAsia="Times New Roman" w:hAnsi="Times New Roman" w:cs="Times New Roman"/>
          <w:sz w:val="24"/>
          <w:szCs w:val="24"/>
          <w:lang w:eastAsia="ru-RU"/>
        </w:rPr>
        <w:t xml:space="preserve"> и </w:t>
      </w:r>
      <w:r w:rsidRPr="001E4D62">
        <w:rPr>
          <w:rFonts w:ascii="Times New Roman" w:eastAsia="Times New Roman" w:hAnsi="Times New Roman" w:cs="Times New Roman"/>
          <w:sz w:val="24"/>
          <w:szCs w:val="24"/>
          <w:lang w:eastAsia="ru-RU"/>
        </w:rPr>
        <w:t>Уголовный</w:t>
      </w:r>
      <w:r w:rsidRPr="00955F91">
        <w:rPr>
          <w:rFonts w:ascii="Times New Roman" w:eastAsia="Times New Roman" w:hAnsi="Times New Roman" w:cs="Times New Roman"/>
          <w:sz w:val="24"/>
          <w:szCs w:val="24"/>
          <w:lang w:eastAsia="ru-RU"/>
        </w:rPr>
        <w:t xml:space="preserve"> кодексы; </w:t>
      </w:r>
    </w:p>
    <w:p w:rsidR="00955F91" w:rsidRPr="00955F91" w:rsidRDefault="00955F91" w:rsidP="00955F9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Кодекс об административных правонарушениях; </w:t>
      </w:r>
    </w:p>
    <w:p w:rsidR="00955F91" w:rsidRPr="00955F91" w:rsidRDefault="00955F91" w:rsidP="00955F9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законы, </w:t>
      </w:r>
      <w:r w:rsidRPr="001E4D62">
        <w:rPr>
          <w:rFonts w:ascii="Times New Roman" w:eastAsia="Times New Roman" w:hAnsi="Times New Roman" w:cs="Times New Roman"/>
          <w:sz w:val="24"/>
          <w:szCs w:val="24"/>
          <w:lang w:eastAsia="ru-RU"/>
        </w:rPr>
        <w:t>ук</w:t>
      </w:r>
      <w:r w:rsidRPr="00955F91">
        <w:rPr>
          <w:rFonts w:ascii="Times New Roman" w:eastAsia="Times New Roman" w:hAnsi="Times New Roman" w:cs="Times New Roman"/>
          <w:sz w:val="24"/>
          <w:szCs w:val="24"/>
          <w:lang w:eastAsia="ru-RU"/>
        </w:rPr>
        <w:t xml:space="preserve">азы, постановления и другие нормативные документы </w:t>
      </w:r>
      <w:r w:rsidRPr="001E4D62">
        <w:rPr>
          <w:rFonts w:ascii="Times New Roman" w:eastAsia="Times New Roman" w:hAnsi="Times New Roman" w:cs="Times New Roman"/>
          <w:sz w:val="24"/>
          <w:szCs w:val="24"/>
          <w:lang w:eastAsia="ru-RU"/>
        </w:rPr>
        <w:t>действующего</w:t>
      </w:r>
      <w:r w:rsidRPr="00955F91">
        <w:rPr>
          <w:rFonts w:ascii="Times New Roman" w:eastAsia="Times New Roman" w:hAnsi="Times New Roman" w:cs="Times New Roman"/>
          <w:sz w:val="24"/>
          <w:szCs w:val="24"/>
          <w:lang w:eastAsia="ru-RU"/>
        </w:rPr>
        <w:t xml:space="preserve"> законодательства </w:t>
      </w:r>
      <w:r w:rsidRPr="001E4D62">
        <w:rPr>
          <w:rFonts w:ascii="Times New Roman" w:eastAsia="Times New Roman" w:hAnsi="Times New Roman" w:cs="Times New Roman"/>
          <w:sz w:val="24"/>
          <w:szCs w:val="24"/>
          <w:lang w:eastAsia="ru-RU"/>
        </w:rPr>
        <w:t>Российской</w:t>
      </w:r>
      <w:r w:rsidRPr="00955F91">
        <w:rPr>
          <w:rFonts w:ascii="Times New Roman" w:eastAsia="Times New Roman" w:hAnsi="Times New Roman" w:cs="Times New Roman"/>
          <w:sz w:val="24"/>
          <w:szCs w:val="24"/>
          <w:lang w:eastAsia="ru-RU"/>
        </w:rPr>
        <w:t xml:space="preserve"> Федерации; </w:t>
      </w:r>
    </w:p>
    <w:p w:rsidR="00955F91" w:rsidRPr="00955F91" w:rsidRDefault="00955F91" w:rsidP="00955F9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нормативные документы федерального и территориальных фондов обязательного медицинского страхования, министерств здравоохранения и социального развития, </w:t>
      </w:r>
      <w:r w:rsidRPr="001E4D62">
        <w:rPr>
          <w:rFonts w:ascii="Times New Roman" w:eastAsia="Times New Roman" w:hAnsi="Times New Roman" w:cs="Times New Roman"/>
          <w:sz w:val="24"/>
          <w:szCs w:val="24"/>
          <w:lang w:eastAsia="ru-RU"/>
        </w:rPr>
        <w:t>Федеральной</w:t>
      </w:r>
      <w:r w:rsidRPr="00955F91">
        <w:rPr>
          <w:rFonts w:ascii="Times New Roman" w:eastAsia="Times New Roman" w:hAnsi="Times New Roman" w:cs="Times New Roman"/>
          <w:sz w:val="24"/>
          <w:szCs w:val="24"/>
          <w:lang w:eastAsia="ru-RU"/>
        </w:rPr>
        <w:t xml:space="preserve"> службы страхового надзора и др.; </w:t>
      </w:r>
    </w:p>
    <w:p w:rsidR="00955F91" w:rsidRPr="001E4D62" w:rsidRDefault="00955F91" w:rsidP="00955F9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0"/>
          <w:szCs w:val="20"/>
          <w:lang w:eastAsia="ru-RU"/>
        </w:rPr>
        <w:t> </w:t>
      </w:r>
      <w:r w:rsidRPr="00955F91">
        <w:rPr>
          <w:rFonts w:ascii="Times New Roman" w:eastAsia="Times New Roman" w:hAnsi="Times New Roman" w:cs="Times New Roman"/>
          <w:sz w:val="24"/>
          <w:szCs w:val="24"/>
          <w:lang w:eastAsia="ru-RU"/>
        </w:rPr>
        <w:t xml:space="preserve">нормативные и регламентирующие документы государственных органов </w:t>
      </w:r>
      <w:r w:rsidRPr="001E4D62">
        <w:rPr>
          <w:rFonts w:ascii="Times New Roman" w:eastAsia="Times New Roman" w:hAnsi="Times New Roman" w:cs="Times New Roman"/>
          <w:sz w:val="24"/>
          <w:szCs w:val="24"/>
          <w:lang w:eastAsia="ru-RU"/>
        </w:rPr>
        <w:t>Российской</w:t>
      </w:r>
      <w:r w:rsidRPr="00955F91">
        <w:rPr>
          <w:rFonts w:ascii="Times New Roman" w:eastAsia="Times New Roman" w:hAnsi="Times New Roman" w:cs="Times New Roman"/>
          <w:sz w:val="24"/>
          <w:szCs w:val="24"/>
          <w:lang w:eastAsia="ru-RU"/>
        </w:rPr>
        <w:t xml:space="preserve"> Федерации (ФСТЭК, ФСБ, </w:t>
      </w:r>
      <w:proofErr w:type="spellStart"/>
      <w:r w:rsidRPr="00955F91">
        <w:rPr>
          <w:rFonts w:ascii="Times New Roman" w:eastAsia="Times New Roman" w:hAnsi="Times New Roman" w:cs="Times New Roman"/>
          <w:sz w:val="24"/>
          <w:szCs w:val="24"/>
          <w:lang w:eastAsia="ru-RU"/>
        </w:rPr>
        <w:t>Роскомнадзор</w:t>
      </w:r>
      <w:proofErr w:type="spellEnd"/>
      <w:r w:rsidRPr="00955F91">
        <w:rPr>
          <w:rFonts w:ascii="Times New Roman" w:eastAsia="Times New Roman" w:hAnsi="Times New Roman" w:cs="Times New Roman"/>
          <w:sz w:val="24"/>
          <w:szCs w:val="24"/>
          <w:lang w:eastAsia="ru-RU"/>
        </w:rPr>
        <w:t xml:space="preserve"> и др.); </w:t>
      </w:r>
    </w:p>
    <w:p w:rsidR="00955F91" w:rsidRPr="00955F91" w:rsidRDefault="00955F91" w:rsidP="00955F9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внутренние нормативно-методические и организационно-распорядительные документы Общества.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Основные положения и требования Политики распространяются на все структурные подразделения Общества, в которых осуществляется автоматизированная и смешанная обработка информации, </w:t>
      </w:r>
      <w:r w:rsidRPr="001E4D62">
        <w:rPr>
          <w:rFonts w:ascii="Times New Roman" w:eastAsia="Times New Roman" w:hAnsi="Times New Roman" w:cs="Times New Roman"/>
          <w:sz w:val="24"/>
          <w:szCs w:val="24"/>
          <w:lang w:eastAsia="ru-RU"/>
        </w:rPr>
        <w:t>содержащей</w:t>
      </w:r>
      <w:r w:rsidRPr="00955F91">
        <w:rPr>
          <w:rFonts w:ascii="Times New Roman" w:eastAsia="Times New Roman" w:hAnsi="Times New Roman" w:cs="Times New Roman"/>
          <w:sz w:val="24"/>
          <w:szCs w:val="24"/>
          <w:lang w:eastAsia="ru-RU"/>
        </w:rPr>
        <w:t xml:space="preserve"> сведения, составляющие коммерческую, служебную, врачебную </w:t>
      </w:r>
      <w:r w:rsidRPr="001E4D62">
        <w:rPr>
          <w:rFonts w:ascii="Times New Roman" w:eastAsia="Times New Roman" w:hAnsi="Times New Roman" w:cs="Times New Roman"/>
          <w:sz w:val="24"/>
          <w:szCs w:val="24"/>
          <w:lang w:eastAsia="ru-RU"/>
        </w:rPr>
        <w:t>тайну</w:t>
      </w:r>
      <w:r w:rsidRPr="00955F91">
        <w:rPr>
          <w:rFonts w:ascii="Times New Roman" w:eastAsia="Times New Roman" w:hAnsi="Times New Roman" w:cs="Times New Roman"/>
          <w:sz w:val="24"/>
          <w:szCs w:val="24"/>
          <w:lang w:eastAsia="ru-RU"/>
        </w:rPr>
        <w:t xml:space="preserve"> или персональные данные, а также на подразделения, осуществляющие сопровождение, обслуживание и обеспечение нормального функционирования АС. Основные положения Политики могут быть распространены также на подразделения других организаций и учреждений, осуществляющие </w:t>
      </w:r>
      <w:r w:rsidRPr="001E4D62">
        <w:rPr>
          <w:rFonts w:ascii="Times New Roman" w:eastAsia="Times New Roman" w:hAnsi="Times New Roman" w:cs="Times New Roman"/>
          <w:sz w:val="24"/>
          <w:szCs w:val="24"/>
          <w:lang w:eastAsia="ru-RU"/>
        </w:rPr>
        <w:t>взаимодействующие</w:t>
      </w:r>
      <w:r w:rsidRPr="00955F91">
        <w:rPr>
          <w:rFonts w:ascii="Times New Roman" w:eastAsia="Times New Roman" w:hAnsi="Times New Roman" w:cs="Times New Roman"/>
          <w:sz w:val="24"/>
          <w:szCs w:val="24"/>
          <w:lang w:eastAsia="ru-RU"/>
        </w:rPr>
        <w:t xml:space="preserve"> с АС в качестве поставщиков и </w:t>
      </w:r>
      <w:r w:rsidRPr="001E4D62">
        <w:rPr>
          <w:rFonts w:ascii="Times New Roman" w:eastAsia="Times New Roman" w:hAnsi="Times New Roman" w:cs="Times New Roman"/>
          <w:sz w:val="24"/>
          <w:szCs w:val="24"/>
          <w:lang w:eastAsia="ru-RU"/>
        </w:rPr>
        <w:t xml:space="preserve">потребителей </w:t>
      </w:r>
      <w:r w:rsidRPr="00955F91">
        <w:rPr>
          <w:rFonts w:ascii="Times New Roman" w:eastAsia="Times New Roman" w:hAnsi="Times New Roman" w:cs="Times New Roman"/>
          <w:sz w:val="24"/>
          <w:szCs w:val="24"/>
          <w:lang w:eastAsia="ru-RU"/>
        </w:rPr>
        <w:t>(</w:t>
      </w:r>
      <w:r w:rsidRPr="001E4D62">
        <w:rPr>
          <w:rFonts w:ascii="Times New Roman" w:eastAsia="Times New Roman" w:hAnsi="Times New Roman" w:cs="Times New Roman"/>
          <w:sz w:val="24"/>
          <w:szCs w:val="24"/>
          <w:lang w:eastAsia="ru-RU"/>
        </w:rPr>
        <w:t>пользователей</w:t>
      </w:r>
      <w:r w:rsidRPr="00955F91">
        <w:rPr>
          <w:rFonts w:ascii="Times New Roman" w:eastAsia="Times New Roman" w:hAnsi="Times New Roman" w:cs="Times New Roman"/>
          <w:sz w:val="24"/>
          <w:szCs w:val="24"/>
          <w:lang w:eastAsia="ru-RU"/>
        </w:rPr>
        <w:t xml:space="preserve">) информации АС.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lastRenderedPageBreak/>
        <w:t xml:space="preserve">Политика является </w:t>
      </w:r>
      <w:r w:rsidRPr="001E4D62">
        <w:rPr>
          <w:rFonts w:ascii="Times New Roman" w:eastAsia="Times New Roman" w:hAnsi="Times New Roman" w:cs="Times New Roman"/>
          <w:sz w:val="24"/>
          <w:szCs w:val="24"/>
          <w:lang w:eastAsia="ru-RU"/>
        </w:rPr>
        <w:t>методологической</w:t>
      </w:r>
      <w:r w:rsidRPr="00955F91">
        <w:rPr>
          <w:rFonts w:ascii="Times New Roman" w:eastAsia="Times New Roman" w:hAnsi="Times New Roman" w:cs="Times New Roman"/>
          <w:sz w:val="24"/>
          <w:szCs w:val="24"/>
          <w:lang w:eastAsia="ru-RU"/>
        </w:rPr>
        <w:t xml:space="preserve"> </w:t>
      </w:r>
      <w:r w:rsidRPr="001E4D62">
        <w:rPr>
          <w:rFonts w:ascii="Times New Roman" w:eastAsia="Times New Roman" w:hAnsi="Times New Roman" w:cs="Times New Roman"/>
          <w:sz w:val="24"/>
          <w:szCs w:val="24"/>
          <w:lang w:eastAsia="ru-RU"/>
        </w:rPr>
        <w:t>основой</w:t>
      </w:r>
      <w:r w:rsidRPr="00955F91">
        <w:rPr>
          <w:rFonts w:ascii="Times New Roman" w:eastAsia="Times New Roman" w:hAnsi="Times New Roman" w:cs="Times New Roman"/>
          <w:sz w:val="24"/>
          <w:szCs w:val="24"/>
          <w:lang w:eastAsia="ru-RU"/>
        </w:rPr>
        <w:t xml:space="preserve"> для: </w:t>
      </w:r>
    </w:p>
    <w:p w:rsidR="00955F91" w:rsidRPr="00955F91" w:rsidRDefault="00955F91" w:rsidP="00955F9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формирования и проведения </w:t>
      </w:r>
      <w:r w:rsidRPr="001E4D62">
        <w:rPr>
          <w:rFonts w:ascii="Times New Roman" w:eastAsia="Times New Roman" w:hAnsi="Times New Roman" w:cs="Times New Roman"/>
          <w:sz w:val="24"/>
          <w:szCs w:val="24"/>
          <w:lang w:eastAsia="ru-RU"/>
        </w:rPr>
        <w:t>единой</w:t>
      </w:r>
      <w:r w:rsidRPr="00955F91">
        <w:rPr>
          <w:rFonts w:ascii="Times New Roman" w:eastAsia="Times New Roman" w:hAnsi="Times New Roman" w:cs="Times New Roman"/>
          <w:sz w:val="24"/>
          <w:szCs w:val="24"/>
          <w:lang w:eastAsia="ru-RU"/>
        </w:rPr>
        <w:t xml:space="preserve"> политики в области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в АС; </w:t>
      </w:r>
    </w:p>
    <w:p w:rsidR="00955F91" w:rsidRPr="00955F91" w:rsidRDefault="00955F91" w:rsidP="00955F9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разработки стратегии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Общества, включая цели, задачи и комплекс мер по её </w:t>
      </w:r>
      <w:r w:rsidRPr="001E4D62">
        <w:rPr>
          <w:rFonts w:ascii="Times New Roman" w:eastAsia="Times New Roman" w:hAnsi="Times New Roman" w:cs="Times New Roman"/>
          <w:sz w:val="24"/>
          <w:szCs w:val="24"/>
          <w:lang w:eastAsia="ru-RU"/>
        </w:rPr>
        <w:t>практической</w:t>
      </w:r>
      <w:r w:rsidRPr="00955F91">
        <w:rPr>
          <w:rFonts w:ascii="Times New Roman" w:eastAsia="Times New Roman" w:hAnsi="Times New Roman" w:cs="Times New Roman"/>
          <w:sz w:val="24"/>
          <w:szCs w:val="24"/>
          <w:lang w:eastAsia="ru-RU"/>
        </w:rPr>
        <w:t xml:space="preserve"> реализации; </w:t>
      </w:r>
    </w:p>
    <w:p w:rsidR="00955F91" w:rsidRPr="00955F91" w:rsidRDefault="00955F91" w:rsidP="00955F9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принятия управленческих решений и разработки практических мер по воплощению политики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и выработки комплекса согласованных мер нормативно-правового, технологического и организационно-технического характера, направленных на выявление, отражение и ликвидацию последствий реализации различных видов угроз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w:t>
      </w:r>
    </w:p>
    <w:p w:rsidR="00955F91" w:rsidRPr="00955F91" w:rsidRDefault="00955F91" w:rsidP="00955F9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координации деятельности структурных подразделений Общества при проведении работ по созданию, развитию и эксплуатации АС с соблюдением требований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w:t>
      </w:r>
    </w:p>
    <w:p w:rsidR="00955F91" w:rsidRPr="00955F91" w:rsidRDefault="00955F91" w:rsidP="00955F9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разработки предложений по совершенствованию правового, нормативного, методического, технического и организационного обеспечения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АС. </w:t>
      </w:r>
    </w:p>
    <w:p w:rsidR="00DD4FBB" w:rsidRDefault="00955F91" w:rsidP="00DD4FBB">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Политика не регламентирует вопросы организации охраны помещений и обеспечения сохранности и </w:t>
      </w:r>
      <w:r w:rsidRPr="001E4D62">
        <w:rPr>
          <w:rFonts w:ascii="Times New Roman" w:eastAsia="Times New Roman" w:hAnsi="Times New Roman" w:cs="Times New Roman"/>
          <w:sz w:val="24"/>
          <w:szCs w:val="24"/>
          <w:lang w:eastAsia="ru-RU"/>
        </w:rPr>
        <w:t>физической</w:t>
      </w:r>
      <w:r w:rsidRPr="00955F91">
        <w:rPr>
          <w:rFonts w:ascii="Times New Roman" w:eastAsia="Times New Roman" w:hAnsi="Times New Roman" w:cs="Times New Roman"/>
          <w:sz w:val="24"/>
          <w:szCs w:val="24"/>
          <w:lang w:eastAsia="ru-RU"/>
        </w:rPr>
        <w:t xml:space="preserve"> целостности компонентов АС, защиты от </w:t>
      </w:r>
      <w:r w:rsidRPr="001E4D62">
        <w:rPr>
          <w:rFonts w:ascii="Times New Roman" w:eastAsia="Times New Roman" w:hAnsi="Times New Roman" w:cs="Times New Roman"/>
          <w:sz w:val="24"/>
          <w:szCs w:val="24"/>
          <w:lang w:eastAsia="ru-RU"/>
        </w:rPr>
        <w:t>стихийных</w:t>
      </w:r>
      <w:r w:rsidRPr="00955F91">
        <w:rPr>
          <w:rFonts w:ascii="Times New Roman" w:eastAsia="Times New Roman" w:hAnsi="Times New Roman" w:cs="Times New Roman"/>
          <w:sz w:val="24"/>
          <w:szCs w:val="24"/>
          <w:lang w:eastAsia="ru-RU"/>
        </w:rPr>
        <w:t xml:space="preserve"> бедствий, сбоев в системе энергоснабжения, а также меры по обеспечению </w:t>
      </w:r>
      <w:r w:rsidRPr="001E4D62">
        <w:rPr>
          <w:rFonts w:ascii="Times New Roman" w:eastAsia="Times New Roman" w:hAnsi="Times New Roman" w:cs="Times New Roman"/>
          <w:sz w:val="24"/>
          <w:szCs w:val="24"/>
          <w:lang w:eastAsia="ru-RU"/>
        </w:rPr>
        <w:t>личной</w:t>
      </w:r>
      <w:r w:rsidRPr="00955F91">
        <w:rPr>
          <w:rFonts w:ascii="Times New Roman" w:eastAsia="Times New Roman" w:hAnsi="Times New Roman" w:cs="Times New Roman"/>
          <w:sz w:val="24"/>
          <w:szCs w:val="24"/>
          <w:lang w:eastAsia="ru-RU"/>
        </w:rPr>
        <w:t xml:space="preserve"> безопасности персонала и клиентов Общества. Однако она предполагает построение системы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на тех же концептуальных основах, что и система безопасности Общества в целом (имущественная, физическая и т.д.). Это позволяет не только принципиально, но и практически сопрягать их, оптимизируя затраты на построение </w:t>
      </w:r>
      <w:r w:rsidRPr="001E4D62">
        <w:rPr>
          <w:rFonts w:ascii="Times New Roman" w:eastAsia="Times New Roman" w:hAnsi="Times New Roman" w:cs="Times New Roman"/>
          <w:sz w:val="24"/>
          <w:szCs w:val="24"/>
          <w:lang w:eastAsia="ru-RU"/>
        </w:rPr>
        <w:t>такой</w:t>
      </w:r>
      <w:r w:rsidRPr="00955F91">
        <w:rPr>
          <w:rFonts w:ascii="Times New Roman" w:eastAsia="Times New Roman" w:hAnsi="Times New Roman" w:cs="Times New Roman"/>
          <w:sz w:val="24"/>
          <w:szCs w:val="24"/>
          <w:lang w:eastAsia="ru-RU"/>
        </w:rPr>
        <w:t xml:space="preserve"> системы. </w:t>
      </w:r>
    </w:p>
    <w:p w:rsidR="00955F91" w:rsidRPr="00955F91" w:rsidRDefault="00955F91" w:rsidP="00DD4FBB">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При разработке Политики учитывались основные принципы создания комплексных систем обеспечения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характеристики и возможности организационно-технических методов и современных аппаратно-программных средств защиты и </w:t>
      </w:r>
      <w:r w:rsidRPr="001E4D62">
        <w:rPr>
          <w:rFonts w:ascii="Times New Roman" w:eastAsia="Times New Roman" w:hAnsi="Times New Roman" w:cs="Times New Roman"/>
          <w:sz w:val="24"/>
          <w:szCs w:val="24"/>
          <w:lang w:eastAsia="ru-RU"/>
        </w:rPr>
        <w:t>противодействия</w:t>
      </w:r>
      <w:r w:rsidRPr="00955F91">
        <w:rPr>
          <w:rFonts w:ascii="Times New Roman" w:eastAsia="Times New Roman" w:hAnsi="Times New Roman" w:cs="Times New Roman"/>
          <w:sz w:val="24"/>
          <w:szCs w:val="24"/>
          <w:lang w:eastAsia="ru-RU"/>
        </w:rPr>
        <w:t xml:space="preserve"> угрозам </w:t>
      </w:r>
      <w:r w:rsidRPr="001E4D62">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а также текущее состояние и перспективы развития информационных технологий. </w:t>
      </w:r>
    </w:p>
    <w:p w:rsidR="00E00232" w:rsidRPr="001E4D62" w:rsidRDefault="00E00232" w:rsidP="00E00232">
      <w:pPr>
        <w:pStyle w:val="a4"/>
        <w:ind w:left="-142" w:right="-285"/>
        <w:rPr>
          <w:rFonts w:ascii="Times New Roman" w:hAnsi="Times New Roman" w:cs="Times New Roman"/>
          <w:sz w:val="24"/>
          <w:szCs w:val="24"/>
        </w:rPr>
      </w:pPr>
    </w:p>
    <w:p w:rsidR="00E00232" w:rsidRPr="001E4D62" w:rsidRDefault="00E00232" w:rsidP="00E00232">
      <w:pPr>
        <w:pStyle w:val="a4"/>
        <w:ind w:left="-142" w:right="-285"/>
        <w:jc w:val="center"/>
        <w:rPr>
          <w:rFonts w:ascii="Times New Roman" w:hAnsi="Times New Roman" w:cs="Times New Roman"/>
          <w:b/>
          <w:sz w:val="28"/>
          <w:szCs w:val="28"/>
        </w:rPr>
      </w:pPr>
      <w:r w:rsidRPr="001E4D62">
        <w:rPr>
          <w:rFonts w:ascii="Times New Roman" w:hAnsi="Times New Roman" w:cs="Times New Roman"/>
          <w:b/>
          <w:sz w:val="28"/>
          <w:szCs w:val="28"/>
        </w:rPr>
        <w:t>2.Список терминов и определений.</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Автоматизированная система обработки информации (АС) </w:t>
      </w:r>
      <w:r w:rsidRPr="00955F91">
        <w:rPr>
          <w:rFonts w:ascii="Times New Roman" w:eastAsia="Times New Roman" w:hAnsi="Times New Roman" w:cs="Times New Roman"/>
          <w:sz w:val="24"/>
          <w:szCs w:val="24"/>
          <w:lang w:eastAsia="ru-RU"/>
        </w:rPr>
        <w:t xml:space="preserve">– организационно- техническая система, представляющая </w:t>
      </w:r>
      <w:r w:rsidR="00B13F3D" w:rsidRPr="00955F91">
        <w:rPr>
          <w:rFonts w:ascii="Times New Roman" w:eastAsia="Times New Roman" w:hAnsi="Times New Roman" w:cs="Times New Roman"/>
          <w:sz w:val="24"/>
          <w:szCs w:val="24"/>
          <w:lang w:eastAsia="ru-RU"/>
        </w:rPr>
        <w:t>собой</w:t>
      </w:r>
      <w:r w:rsidRPr="00955F91">
        <w:rPr>
          <w:rFonts w:ascii="Times New Roman" w:eastAsia="Times New Roman" w:hAnsi="Times New Roman" w:cs="Times New Roman"/>
          <w:sz w:val="24"/>
          <w:szCs w:val="24"/>
          <w:lang w:eastAsia="ru-RU"/>
        </w:rPr>
        <w:t xml:space="preserve"> совокупность следующих взаимосвязанных компонентов: технических средств обработки и передачи данных (средств </w:t>
      </w:r>
      <w:r w:rsidR="00B13F3D" w:rsidRPr="00955F91">
        <w:rPr>
          <w:rFonts w:ascii="Times New Roman" w:eastAsia="Times New Roman" w:hAnsi="Times New Roman" w:cs="Times New Roman"/>
          <w:sz w:val="24"/>
          <w:szCs w:val="24"/>
          <w:lang w:eastAsia="ru-RU"/>
        </w:rPr>
        <w:t>вычислительной</w:t>
      </w:r>
      <w:r w:rsidRPr="00955F91">
        <w:rPr>
          <w:rFonts w:ascii="Times New Roman" w:eastAsia="Times New Roman" w:hAnsi="Times New Roman" w:cs="Times New Roman"/>
          <w:sz w:val="24"/>
          <w:szCs w:val="24"/>
          <w:lang w:eastAsia="ru-RU"/>
        </w:rPr>
        <w:t xml:space="preserve"> техники и связи), методов и алгоритмов обработки в виде соответствующего программного обеспечения, массивов (наборов, баз) данных на различных носителях, персонала и </w:t>
      </w:r>
      <w:r w:rsidR="00B13F3D" w:rsidRPr="00955F91">
        <w:rPr>
          <w:rFonts w:ascii="Times New Roman" w:eastAsia="Times New Roman" w:hAnsi="Times New Roman" w:cs="Times New Roman"/>
          <w:sz w:val="24"/>
          <w:szCs w:val="24"/>
          <w:lang w:eastAsia="ru-RU"/>
        </w:rPr>
        <w:t>пользователей</w:t>
      </w:r>
      <w:r w:rsidRPr="00955F91">
        <w:rPr>
          <w:rFonts w:ascii="Times New Roman" w:eastAsia="Times New Roman" w:hAnsi="Times New Roman" w:cs="Times New Roman"/>
          <w:sz w:val="24"/>
          <w:szCs w:val="24"/>
          <w:lang w:eastAsia="ru-RU"/>
        </w:rPr>
        <w:t xml:space="preserve">, объединенных по организационно-структурному, тематическому, технологическому или другим признакам для выполнения </w:t>
      </w:r>
      <w:r w:rsidR="00B13F3D" w:rsidRPr="00955F91">
        <w:rPr>
          <w:rFonts w:ascii="Times New Roman" w:eastAsia="Times New Roman" w:hAnsi="Times New Roman" w:cs="Times New Roman"/>
          <w:sz w:val="24"/>
          <w:szCs w:val="24"/>
          <w:lang w:eastAsia="ru-RU"/>
        </w:rPr>
        <w:t>автоматизированной</w:t>
      </w:r>
      <w:r w:rsidRPr="00955F91">
        <w:rPr>
          <w:rFonts w:ascii="Times New Roman" w:eastAsia="Times New Roman" w:hAnsi="Times New Roman" w:cs="Times New Roman"/>
          <w:sz w:val="24"/>
          <w:szCs w:val="24"/>
          <w:lang w:eastAsia="ru-RU"/>
        </w:rPr>
        <w:t xml:space="preserve"> обработки данных с целью удовлетворения информационных </w:t>
      </w:r>
      <w:r w:rsidR="00B13F3D" w:rsidRPr="00955F91">
        <w:rPr>
          <w:rFonts w:ascii="Times New Roman" w:eastAsia="Times New Roman" w:hAnsi="Times New Roman" w:cs="Times New Roman"/>
          <w:sz w:val="24"/>
          <w:szCs w:val="24"/>
          <w:lang w:eastAsia="ru-RU"/>
        </w:rPr>
        <w:t>потребностей</w:t>
      </w:r>
      <w:r w:rsidRPr="00955F91">
        <w:rPr>
          <w:rFonts w:ascii="Times New Roman" w:eastAsia="Times New Roman" w:hAnsi="Times New Roman" w:cs="Times New Roman"/>
          <w:sz w:val="24"/>
          <w:szCs w:val="24"/>
          <w:lang w:eastAsia="ru-RU"/>
        </w:rPr>
        <w:t xml:space="preserve"> государственных органов, общественных или коммерческих организаций (юридических лиц), отдельных граждан (физических лиц) и иных </w:t>
      </w:r>
      <w:r w:rsidR="00B13F3D" w:rsidRPr="00955F91">
        <w:rPr>
          <w:rFonts w:ascii="Times New Roman" w:eastAsia="Times New Roman" w:hAnsi="Times New Roman" w:cs="Times New Roman"/>
          <w:sz w:val="24"/>
          <w:szCs w:val="24"/>
          <w:lang w:eastAsia="ru-RU"/>
        </w:rPr>
        <w:t>потребителей</w:t>
      </w:r>
      <w:r w:rsidRPr="00955F91">
        <w:rPr>
          <w:rFonts w:ascii="Times New Roman" w:eastAsia="Times New Roman" w:hAnsi="Times New Roman" w:cs="Times New Roman"/>
          <w:sz w:val="24"/>
          <w:szCs w:val="24"/>
          <w:lang w:eastAsia="ru-RU"/>
        </w:rPr>
        <w:t xml:space="preserve"> информации. </w:t>
      </w:r>
    </w:p>
    <w:p w:rsidR="00955F91" w:rsidRPr="00955F91" w:rsidRDefault="00B13F3D"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Авторизованный</w:t>
      </w:r>
      <w:r w:rsidR="00955F91" w:rsidRPr="00955F91">
        <w:rPr>
          <w:rFonts w:ascii="Times New Roman" w:eastAsia="Times New Roman" w:hAnsi="Times New Roman" w:cs="Times New Roman"/>
          <w:b/>
          <w:bCs/>
          <w:i/>
          <w:iCs/>
          <w:sz w:val="24"/>
          <w:szCs w:val="24"/>
          <w:lang w:eastAsia="ru-RU"/>
        </w:rPr>
        <w:t xml:space="preserve"> субъект доступа </w:t>
      </w:r>
      <w:r w:rsidR="00955F91" w:rsidRPr="00955F91">
        <w:rPr>
          <w:rFonts w:ascii="Times New Roman" w:eastAsia="Times New Roman" w:hAnsi="Times New Roman" w:cs="Times New Roman"/>
          <w:sz w:val="24"/>
          <w:szCs w:val="24"/>
          <w:lang w:eastAsia="ru-RU"/>
        </w:rPr>
        <w:t xml:space="preserve">– </w:t>
      </w:r>
      <w:r w:rsidR="00955F91" w:rsidRPr="00955F91">
        <w:rPr>
          <w:rFonts w:ascii="Times New Roman" w:eastAsia="Times New Roman" w:hAnsi="Times New Roman" w:cs="Times New Roman"/>
          <w:i/>
          <w:iCs/>
          <w:sz w:val="24"/>
          <w:szCs w:val="24"/>
          <w:lang w:eastAsia="ru-RU"/>
        </w:rPr>
        <w:t>субъект</w:t>
      </w:r>
      <w:r w:rsidR="00955F91" w:rsidRPr="00955F91">
        <w:rPr>
          <w:rFonts w:ascii="Times New Roman" w:eastAsia="Times New Roman" w:hAnsi="Times New Roman" w:cs="Times New Roman"/>
          <w:sz w:val="24"/>
          <w:szCs w:val="24"/>
          <w:lang w:eastAsia="ru-RU"/>
        </w:rPr>
        <w:t xml:space="preserve">, которому предоставлены соответствующие права доступа к объектам системы (полномочия).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Администратор безопасности </w:t>
      </w:r>
      <w:r w:rsidRPr="00955F91">
        <w:rPr>
          <w:rFonts w:ascii="Times New Roman" w:eastAsia="Times New Roman" w:hAnsi="Times New Roman" w:cs="Times New Roman"/>
          <w:sz w:val="24"/>
          <w:szCs w:val="24"/>
          <w:lang w:eastAsia="ru-RU"/>
        </w:rPr>
        <w:t xml:space="preserve">– лицо или группа лиц, ответственных за обеспечение </w:t>
      </w:r>
      <w:r w:rsidRPr="00955F91">
        <w:rPr>
          <w:rFonts w:ascii="Times New Roman" w:eastAsia="Times New Roman" w:hAnsi="Times New Roman" w:cs="Times New Roman"/>
          <w:i/>
          <w:iCs/>
          <w:sz w:val="24"/>
          <w:szCs w:val="24"/>
          <w:lang w:eastAsia="ru-RU"/>
        </w:rPr>
        <w:t xml:space="preserve">безопасности </w:t>
      </w:r>
      <w:r w:rsidRPr="00955F91">
        <w:rPr>
          <w:rFonts w:ascii="Times New Roman" w:eastAsia="Times New Roman" w:hAnsi="Times New Roman" w:cs="Times New Roman"/>
          <w:sz w:val="24"/>
          <w:szCs w:val="24"/>
          <w:lang w:eastAsia="ru-RU"/>
        </w:rPr>
        <w:t xml:space="preserve">системы, за реализацию и непрерывность соблюдения установленных административных мер защиты и осуществляющих постоянную организационную поддержку функционирования применяемых физических и технических средств защиты.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Атака на автоматизированную систему </w:t>
      </w:r>
      <w:r w:rsidRPr="00955F91">
        <w:rPr>
          <w:rFonts w:ascii="Times New Roman" w:eastAsia="Times New Roman" w:hAnsi="Times New Roman" w:cs="Times New Roman"/>
          <w:sz w:val="24"/>
          <w:szCs w:val="24"/>
          <w:lang w:eastAsia="ru-RU"/>
        </w:rPr>
        <w:t xml:space="preserve">– любое </w:t>
      </w:r>
      <w:r w:rsidR="00B13F3D" w:rsidRPr="00955F91">
        <w:rPr>
          <w:rFonts w:ascii="Times New Roman" w:eastAsia="Times New Roman" w:hAnsi="Times New Roman" w:cs="Times New Roman"/>
          <w:sz w:val="24"/>
          <w:szCs w:val="24"/>
          <w:lang w:eastAsia="ru-RU"/>
        </w:rPr>
        <w:t>действие</w:t>
      </w:r>
      <w:r w:rsidRPr="00955F91">
        <w:rPr>
          <w:rFonts w:ascii="Times New Roman" w:eastAsia="Times New Roman" w:hAnsi="Times New Roman" w:cs="Times New Roman"/>
          <w:sz w:val="24"/>
          <w:szCs w:val="24"/>
          <w:lang w:eastAsia="ru-RU"/>
        </w:rPr>
        <w:t xml:space="preserve">, выполняемое </w:t>
      </w:r>
      <w:r w:rsidRPr="00955F91">
        <w:rPr>
          <w:rFonts w:ascii="Times New Roman" w:eastAsia="Times New Roman" w:hAnsi="Times New Roman" w:cs="Times New Roman"/>
          <w:i/>
          <w:iCs/>
          <w:sz w:val="24"/>
          <w:szCs w:val="24"/>
          <w:lang w:eastAsia="ru-RU"/>
        </w:rPr>
        <w:t>нарушител</w:t>
      </w:r>
      <w:r w:rsidR="00B13F3D">
        <w:rPr>
          <w:rFonts w:ascii="Times New Roman" w:eastAsia="Times New Roman" w:hAnsi="Times New Roman" w:cs="Times New Roman"/>
          <w:i/>
          <w:iCs/>
          <w:sz w:val="24"/>
          <w:szCs w:val="24"/>
          <w:lang w:eastAsia="ru-RU"/>
        </w:rPr>
        <w:t>ем</w:t>
      </w:r>
      <w:r w:rsidRPr="00955F91">
        <w:rPr>
          <w:rFonts w:ascii="Times New Roman" w:eastAsia="Times New Roman" w:hAnsi="Times New Roman" w:cs="Times New Roman"/>
          <w:sz w:val="24"/>
          <w:szCs w:val="24"/>
          <w:lang w:eastAsia="ru-RU"/>
        </w:rPr>
        <w:t xml:space="preserve">, которое приводит к реализации </w:t>
      </w:r>
      <w:r w:rsidRPr="00955F91">
        <w:rPr>
          <w:rFonts w:ascii="Times New Roman" w:eastAsia="Times New Roman" w:hAnsi="Times New Roman" w:cs="Times New Roman"/>
          <w:i/>
          <w:iCs/>
          <w:sz w:val="24"/>
          <w:szCs w:val="24"/>
          <w:lang w:eastAsia="ru-RU"/>
        </w:rPr>
        <w:t>угрозы</w:t>
      </w:r>
      <w:r w:rsidRPr="00955F91">
        <w:rPr>
          <w:rFonts w:ascii="Times New Roman" w:eastAsia="Times New Roman" w:hAnsi="Times New Roman" w:cs="Times New Roman"/>
          <w:sz w:val="24"/>
          <w:szCs w:val="24"/>
          <w:lang w:eastAsia="ru-RU"/>
        </w:rPr>
        <w:t xml:space="preserve">, путем использования </w:t>
      </w:r>
      <w:r w:rsidR="00B13F3D" w:rsidRPr="00955F91">
        <w:rPr>
          <w:rFonts w:ascii="Times New Roman" w:eastAsia="Times New Roman" w:hAnsi="Times New Roman" w:cs="Times New Roman"/>
          <w:i/>
          <w:iCs/>
          <w:sz w:val="24"/>
          <w:szCs w:val="24"/>
          <w:lang w:eastAsia="ru-RU"/>
        </w:rPr>
        <w:t>уязвимостей</w:t>
      </w:r>
      <w:r w:rsidRPr="00955F91">
        <w:rPr>
          <w:rFonts w:ascii="Times New Roman" w:eastAsia="Times New Roman" w:hAnsi="Times New Roman" w:cs="Times New Roman"/>
          <w:i/>
          <w:iCs/>
          <w:sz w:val="24"/>
          <w:szCs w:val="24"/>
          <w:lang w:eastAsia="ru-RU"/>
        </w:rPr>
        <w:t xml:space="preserve"> АС.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lastRenderedPageBreak/>
        <w:t xml:space="preserve">Безопасность </w:t>
      </w:r>
      <w:r w:rsidRPr="00955F91">
        <w:rPr>
          <w:rFonts w:ascii="Times New Roman" w:eastAsia="Times New Roman" w:hAnsi="Times New Roman" w:cs="Times New Roman"/>
          <w:sz w:val="24"/>
          <w:szCs w:val="24"/>
          <w:lang w:eastAsia="ru-RU"/>
        </w:rPr>
        <w:t xml:space="preserve">– состояние защищенности жизненно важных интересов личности, предприятия, общества и государства от внутренних и внешних угроз. Безопасность достигается проведением </w:t>
      </w:r>
      <w:r w:rsidR="00B13F3D" w:rsidRPr="00955F91">
        <w:rPr>
          <w:rFonts w:ascii="Times New Roman" w:eastAsia="Times New Roman" w:hAnsi="Times New Roman" w:cs="Times New Roman"/>
          <w:sz w:val="24"/>
          <w:szCs w:val="24"/>
          <w:lang w:eastAsia="ru-RU"/>
        </w:rPr>
        <w:t>единой</w:t>
      </w:r>
      <w:r w:rsidRPr="00955F91">
        <w:rPr>
          <w:rFonts w:ascii="Times New Roman" w:eastAsia="Times New Roman" w:hAnsi="Times New Roman" w:cs="Times New Roman"/>
          <w:sz w:val="24"/>
          <w:szCs w:val="24"/>
          <w:lang w:eastAsia="ru-RU"/>
        </w:rPr>
        <w:t xml:space="preserve"> политики в области охраны и защиты важных ресурсов, </w:t>
      </w:r>
      <w:r w:rsidR="00B13F3D" w:rsidRPr="00955F91">
        <w:rPr>
          <w:rFonts w:ascii="Times New Roman" w:eastAsia="Times New Roman" w:hAnsi="Times New Roman" w:cs="Times New Roman"/>
          <w:sz w:val="24"/>
          <w:szCs w:val="24"/>
          <w:lang w:eastAsia="ru-RU"/>
        </w:rPr>
        <w:t>системой</w:t>
      </w:r>
      <w:r w:rsidRPr="00955F91">
        <w:rPr>
          <w:rFonts w:ascii="Times New Roman" w:eastAsia="Times New Roman" w:hAnsi="Times New Roman" w:cs="Times New Roman"/>
          <w:sz w:val="24"/>
          <w:szCs w:val="24"/>
          <w:lang w:eastAsia="ru-RU"/>
        </w:rPr>
        <w:t xml:space="preserve"> мер экономического, политического, организационного и иного характера, адекватных угрозам жизненно важным интересам личности, общества и государства.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Информационная безопасность </w:t>
      </w:r>
      <w:r w:rsidRPr="00955F91">
        <w:rPr>
          <w:rFonts w:ascii="Times New Roman" w:eastAsia="Times New Roman" w:hAnsi="Times New Roman" w:cs="Times New Roman"/>
          <w:sz w:val="24"/>
          <w:szCs w:val="24"/>
          <w:lang w:eastAsia="ru-RU"/>
        </w:rPr>
        <w:t xml:space="preserve">– защищенность информации от нежелательного (для соответствующих субъектов информационных отношений) ее разглашения (нарушения конфиденциальности), искажения (нарушения целостности), утраты или снижения степени доступности информации, а также незаконного ее тиражирования.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Безопасность </w:t>
      </w:r>
      <w:r w:rsidR="00B13F3D" w:rsidRPr="00955F91">
        <w:rPr>
          <w:rFonts w:ascii="Times New Roman" w:eastAsia="Times New Roman" w:hAnsi="Times New Roman" w:cs="Times New Roman"/>
          <w:b/>
          <w:bCs/>
          <w:i/>
          <w:iCs/>
          <w:sz w:val="24"/>
          <w:szCs w:val="24"/>
          <w:lang w:eastAsia="ru-RU"/>
        </w:rPr>
        <w:t>компьютерной</w:t>
      </w:r>
      <w:r w:rsidRPr="00955F91">
        <w:rPr>
          <w:rFonts w:ascii="Times New Roman" w:eastAsia="Times New Roman" w:hAnsi="Times New Roman" w:cs="Times New Roman"/>
          <w:b/>
          <w:bCs/>
          <w:i/>
          <w:iCs/>
          <w:sz w:val="24"/>
          <w:szCs w:val="24"/>
          <w:lang w:eastAsia="ru-RU"/>
        </w:rPr>
        <w:t xml:space="preserve"> информации </w:t>
      </w:r>
      <w:r w:rsidRPr="00955F91">
        <w:rPr>
          <w:rFonts w:ascii="Times New Roman" w:eastAsia="Times New Roman" w:hAnsi="Times New Roman" w:cs="Times New Roman"/>
          <w:sz w:val="24"/>
          <w:szCs w:val="24"/>
          <w:lang w:eastAsia="ru-RU"/>
        </w:rPr>
        <w:t>– достижение требуемого уровня защиты (класса и категории защищенности) объекта информатизации при обработке информации и её передаче через сети передачи данных (СПД), обеспечивающего сохранение таких ее качественных характеристик (</w:t>
      </w:r>
      <w:r w:rsidR="00B13F3D" w:rsidRPr="00955F91">
        <w:rPr>
          <w:rFonts w:ascii="Times New Roman" w:eastAsia="Times New Roman" w:hAnsi="Times New Roman" w:cs="Times New Roman"/>
          <w:sz w:val="24"/>
          <w:szCs w:val="24"/>
          <w:lang w:eastAsia="ru-RU"/>
        </w:rPr>
        <w:t>свойств</w:t>
      </w:r>
      <w:r w:rsidRPr="00955F91">
        <w:rPr>
          <w:rFonts w:ascii="Times New Roman" w:eastAsia="Times New Roman" w:hAnsi="Times New Roman" w:cs="Times New Roman"/>
          <w:sz w:val="24"/>
          <w:szCs w:val="24"/>
          <w:lang w:eastAsia="ru-RU"/>
        </w:rPr>
        <w:t xml:space="preserve">), как: секретность (конфиденциальность), целостность и доступность.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Безопасность </w:t>
      </w:r>
      <w:r w:rsidR="00B13F3D" w:rsidRPr="00955F91">
        <w:rPr>
          <w:rFonts w:ascii="Times New Roman" w:eastAsia="Times New Roman" w:hAnsi="Times New Roman" w:cs="Times New Roman"/>
          <w:b/>
          <w:bCs/>
          <w:i/>
          <w:iCs/>
          <w:sz w:val="24"/>
          <w:szCs w:val="24"/>
          <w:lang w:eastAsia="ru-RU"/>
        </w:rPr>
        <w:t>информационной</w:t>
      </w:r>
      <w:r w:rsidRPr="00955F91">
        <w:rPr>
          <w:rFonts w:ascii="Times New Roman" w:eastAsia="Times New Roman" w:hAnsi="Times New Roman" w:cs="Times New Roman"/>
          <w:b/>
          <w:bCs/>
          <w:i/>
          <w:iCs/>
          <w:sz w:val="24"/>
          <w:szCs w:val="24"/>
          <w:lang w:eastAsia="ru-RU"/>
        </w:rPr>
        <w:t xml:space="preserve"> технологии </w:t>
      </w:r>
      <w:r w:rsidRPr="00955F91">
        <w:rPr>
          <w:rFonts w:ascii="Times New Roman" w:eastAsia="Times New Roman" w:hAnsi="Times New Roman" w:cs="Times New Roman"/>
          <w:sz w:val="24"/>
          <w:szCs w:val="24"/>
          <w:lang w:eastAsia="ru-RU"/>
        </w:rPr>
        <w:t xml:space="preserve">– защищенность технологического процесса переработки информации.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Безопасность субъектов информационных отношений </w:t>
      </w:r>
      <w:r w:rsidRPr="00955F91">
        <w:rPr>
          <w:rFonts w:ascii="Times New Roman" w:eastAsia="Times New Roman" w:hAnsi="Times New Roman" w:cs="Times New Roman"/>
          <w:b/>
          <w:bCs/>
          <w:sz w:val="24"/>
          <w:szCs w:val="24"/>
          <w:lang w:eastAsia="ru-RU"/>
        </w:rPr>
        <w:t xml:space="preserve">– </w:t>
      </w:r>
      <w:r w:rsidRPr="00955F91">
        <w:rPr>
          <w:rFonts w:ascii="Times New Roman" w:eastAsia="Times New Roman" w:hAnsi="Times New Roman" w:cs="Times New Roman"/>
          <w:sz w:val="24"/>
          <w:szCs w:val="24"/>
          <w:lang w:eastAsia="ru-RU"/>
        </w:rPr>
        <w:t xml:space="preserve">защищенность субъектов информационных отношений от нанесения им материального, морального или иного ущерба путем </w:t>
      </w:r>
      <w:r w:rsidR="00B13F3D" w:rsidRPr="00955F91">
        <w:rPr>
          <w:rFonts w:ascii="Times New Roman" w:eastAsia="Times New Roman" w:hAnsi="Times New Roman" w:cs="Times New Roman"/>
          <w:sz w:val="24"/>
          <w:szCs w:val="24"/>
          <w:lang w:eastAsia="ru-RU"/>
        </w:rPr>
        <w:t>воздействия</w:t>
      </w:r>
      <w:r w:rsidRPr="00955F91">
        <w:rPr>
          <w:rFonts w:ascii="Times New Roman" w:eastAsia="Times New Roman" w:hAnsi="Times New Roman" w:cs="Times New Roman"/>
          <w:sz w:val="24"/>
          <w:szCs w:val="24"/>
          <w:lang w:eastAsia="ru-RU"/>
        </w:rPr>
        <w:t xml:space="preserve"> на информацию и/или средства ее обработки и передачи.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Безопасность АС (</w:t>
      </w:r>
      <w:r w:rsidR="00B13F3D" w:rsidRPr="00955F91">
        <w:rPr>
          <w:rFonts w:ascii="Times New Roman" w:eastAsia="Times New Roman" w:hAnsi="Times New Roman" w:cs="Times New Roman"/>
          <w:b/>
          <w:bCs/>
          <w:i/>
          <w:iCs/>
          <w:sz w:val="24"/>
          <w:szCs w:val="24"/>
          <w:lang w:eastAsia="ru-RU"/>
        </w:rPr>
        <w:t>компьютерной</w:t>
      </w:r>
      <w:r w:rsidRPr="00955F91">
        <w:rPr>
          <w:rFonts w:ascii="Times New Roman" w:eastAsia="Times New Roman" w:hAnsi="Times New Roman" w:cs="Times New Roman"/>
          <w:b/>
          <w:bCs/>
          <w:i/>
          <w:iCs/>
          <w:sz w:val="24"/>
          <w:szCs w:val="24"/>
          <w:lang w:eastAsia="ru-RU"/>
        </w:rPr>
        <w:t xml:space="preserve"> системы) </w:t>
      </w:r>
      <w:r w:rsidRPr="00955F91">
        <w:rPr>
          <w:rFonts w:ascii="Times New Roman" w:eastAsia="Times New Roman" w:hAnsi="Times New Roman" w:cs="Times New Roman"/>
          <w:sz w:val="24"/>
          <w:szCs w:val="24"/>
          <w:lang w:eastAsia="ru-RU"/>
        </w:rPr>
        <w:t xml:space="preserve">– защищенность АС от несанкционированного вмешательства в </w:t>
      </w:r>
      <w:r w:rsidR="00B13F3D" w:rsidRPr="00955F91">
        <w:rPr>
          <w:rFonts w:ascii="Times New Roman" w:eastAsia="Times New Roman" w:hAnsi="Times New Roman" w:cs="Times New Roman"/>
          <w:sz w:val="24"/>
          <w:szCs w:val="24"/>
          <w:lang w:eastAsia="ru-RU"/>
        </w:rPr>
        <w:t>нормальный</w:t>
      </w:r>
      <w:r w:rsidRPr="00955F91">
        <w:rPr>
          <w:rFonts w:ascii="Times New Roman" w:eastAsia="Times New Roman" w:hAnsi="Times New Roman" w:cs="Times New Roman"/>
          <w:sz w:val="24"/>
          <w:szCs w:val="24"/>
          <w:lang w:eastAsia="ru-RU"/>
        </w:rPr>
        <w:t xml:space="preserve"> процесс ее функционирования, а также от попыток хищения, </w:t>
      </w:r>
      <w:r w:rsidR="00B13F3D" w:rsidRPr="00955F91">
        <w:rPr>
          <w:rFonts w:ascii="Times New Roman" w:eastAsia="Times New Roman" w:hAnsi="Times New Roman" w:cs="Times New Roman"/>
          <w:sz w:val="24"/>
          <w:szCs w:val="24"/>
          <w:lang w:eastAsia="ru-RU"/>
        </w:rPr>
        <w:t>незаконной</w:t>
      </w:r>
      <w:r w:rsidRPr="00955F91">
        <w:rPr>
          <w:rFonts w:ascii="Times New Roman" w:eastAsia="Times New Roman" w:hAnsi="Times New Roman" w:cs="Times New Roman"/>
          <w:sz w:val="24"/>
          <w:szCs w:val="24"/>
          <w:lang w:eastAsia="ru-RU"/>
        </w:rPr>
        <w:t xml:space="preserve"> модификации или разрушения ее компонентов.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Безопасность информационного ресурса (в частности АС) </w:t>
      </w:r>
      <w:r w:rsidRPr="00955F91">
        <w:rPr>
          <w:rFonts w:ascii="Times New Roman" w:eastAsia="Times New Roman" w:hAnsi="Times New Roman" w:cs="Times New Roman"/>
          <w:sz w:val="24"/>
          <w:szCs w:val="24"/>
          <w:lang w:eastAsia="ru-RU"/>
        </w:rPr>
        <w:t xml:space="preserve">– складывается из обеспечения трех его характеристик: конфиденциальности, целостности и доступности.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Конфиденциальность заключается в том, что ресурс доступен только тем субъектам доступа (пользователям, программам, процессам), которым предоставлены на то соответствующие полномочия. Целостность, что ресурс может быть модифицирован только субъектом, имеющим для этого соответствующие права. Целостность является </w:t>
      </w:r>
      <w:r w:rsidR="00B13F3D" w:rsidRPr="00955F91">
        <w:rPr>
          <w:rFonts w:ascii="Times New Roman" w:eastAsia="Times New Roman" w:hAnsi="Times New Roman" w:cs="Times New Roman"/>
          <w:sz w:val="24"/>
          <w:szCs w:val="24"/>
          <w:lang w:eastAsia="ru-RU"/>
        </w:rPr>
        <w:t>гарантией</w:t>
      </w:r>
      <w:r w:rsidRPr="00955F91">
        <w:rPr>
          <w:rFonts w:ascii="Times New Roman" w:eastAsia="Times New Roman" w:hAnsi="Times New Roman" w:cs="Times New Roman"/>
          <w:sz w:val="24"/>
          <w:szCs w:val="24"/>
          <w:lang w:eastAsia="ru-RU"/>
        </w:rPr>
        <w:t xml:space="preserve"> корректности (неизменности, работоспособности) ресурса в </w:t>
      </w:r>
      <w:r w:rsidR="00B13F3D" w:rsidRPr="00955F91">
        <w:rPr>
          <w:rFonts w:ascii="Times New Roman" w:eastAsia="Times New Roman" w:hAnsi="Times New Roman" w:cs="Times New Roman"/>
          <w:sz w:val="24"/>
          <w:szCs w:val="24"/>
          <w:lang w:eastAsia="ru-RU"/>
        </w:rPr>
        <w:t>любой</w:t>
      </w:r>
      <w:r w:rsidRPr="00955F91">
        <w:rPr>
          <w:rFonts w:ascii="Times New Roman" w:eastAsia="Times New Roman" w:hAnsi="Times New Roman" w:cs="Times New Roman"/>
          <w:sz w:val="24"/>
          <w:szCs w:val="24"/>
          <w:lang w:eastAsia="ru-RU"/>
        </w:rPr>
        <w:t xml:space="preserve"> момент времени.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Доступность информационного ресурса означает, что </w:t>
      </w:r>
      <w:r w:rsidR="00B13F3D" w:rsidRPr="00955F91">
        <w:rPr>
          <w:rFonts w:ascii="Times New Roman" w:eastAsia="Times New Roman" w:hAnsi="Times New Roman" w:cs="Times New Roman"/>
          <w:sz w:val="24"/>
          <w:szCs w:val="24"/>
          <w:lang w:eastAsia="ru-RU"/>
        </w:rPr>
        <w:t>имеющий</w:t>
      </w:r>
      <w:r w:rsidRPr="00955F91">
        <w:rPr>
          <w:rFonts w:ascii="Times New Roman" w:eastAsia="Times New Roman" w:hAnsi="Times New Roman" w:cs="Times New Roman"/>
          <w:sz w:val="24"/>
          <w:szCs w:val="24"/>
          <w:lang w:eastAsia="ru-RU"/>
        </w:rPr>
        <w:t xml:space="preserve"> соответствующие полномочия субъект может в любое время без особых проблем получить доступ к нему. </w:t>
      </w:r>
    </w:p>
    <w:p w:rsidR="00955F91" w:rsidRPr="00955F91" w:rsidRDefault="00B13F3D"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Внешний</w:t>
      </w:r>
      <w:r w:rsidR="00955F91" w:rsidRPr="00955F91">
        <w:rPr>
          <w:rFonts w:ascii="Times New Roman" w:eastAsia="Times New Roman" w:hAnsi="Times New Roman" w:cs="Times New Roman"/>
          <w:b/>
          <w:bCs/>
          <w:i/>
          <w:iCs/>
          <w:sz w:val="24"/>
          <w:szCs w:val="24"/>
          <w:lang w:eastAsia="ru-RU"/>
        </w:rPr>
        <w:t xml:space="preserve"> </w:t>
      </w:r>
      <w:r w:rsidRPr="00955F91">
        <w:rPr>
          <w:rFonts w:ascii="Times New Roman" w:eastAsia="Times New Roman" w:hAnsi="Times New Roman" w:cs="Times New Roman"/>
          <w:b/>
          <w:bCs/>
          <w:i/>
          <w:iCs/>
          <w:sz w:val="24"/>
          <w:szCs w:val="24"/>
          <w:lang w:eastAsia="ru-RU"/>
        </w:rPr>
        <w:t>воздействующий</w:t>
      </w:r>
      <w:r w:rsidR="00955F91" w:rsidRPr="00955F91">
        <w:rPr>
          <w:rFonts w:ascii="Times New Roman" w:eastAsia="Times New Roman" w:hAnsi="Times New Roman" w:cs="Times New Roman"/>
          <w:b/>
          <w:bCs/>
          <w:i/>
          <w:iCs/>
          <w:sz w:val="24"/>
          <w:szCs w:val="24"/>
          <w:lang w:eastAsia="ru-RU"/>
        </w:rPr>
        <w:t xml:space="preserve"> фактор </w:t>
      </w:r>
      <w:r w:rsidR="00955F91" w:rsidRPr="00955F91">
        <w:rPr>
          <w:rFonts w:ascii="Times New Roman" w:eastAsia="Times New Roman" w:hAnsi="Times New Roman" w:cs="Times New Roman"/>
          <w:sz w:val="24"/>
          <w:szCs w:val="24"/>
          <w:lang w:eastAsia="ru-RU"/>
        </w:rPr>
        <w:t xml:space="preserve">– </w:t>
      </w:r>
      <w:r w:rsidRPr="00955F91">
        <w:rPr>
          <w:rFonts w:ascii="Times New Roman" w:eastAsia="Times New Roman" w:hAnsi="Times New Roman" w:cs="Times New Roman"/>
          <w:sz w:val="24"/>
          <w:szCs w:val="24"/>
          <w:lang w:eastAsia="ru-RU"/>
        </w:rPr>
        <w:t>воздействующий</w:t>
      </w:r>
      <w:r w:rsidR="00955F91" w:rsidRPr="00955F91">
        <w:rPr>
          <w:rFonts w:ascii="Times New Roman" w:eastAsia="Times New Roman" w:hAnsi="Times New Roman" w:cs="Times New Roman"/>
          <w:sz w:val="24"/>
          <w:szCs w:val="24"/>
          <w:lang w:eastAsia="ru-RU"/>
        </w:rPr>
        <w:t xml:space="preserve"> фактор, </w:t>
      </w:r>
      <w:r w:rsidRPr="00955F91">
        <w:rPr>
          <w:rFonts w:ascii="Times New Roman" w:eastAsia="Times New Roman" w:hAnsi="Times New Roman" w:cs="Times New Roman"/>
          <w:sz w:val="24"/>
          <w:szCs w:val="24"/>
          <w:lang w:eastAsia="ru-RU"/>
        </w:rPr>
        <w:t>внешний</w:t>
      </w:r>
      <w:r w:rsidR="00955F91" w:rsidRPr="00955F91">
        <w:rPr>
          <w:rFonts w:ascii="Times New Roman" w:eastAsia="Times New Roman" w:hAnsi="Times New Roman" w:cs="Times New Roman"/>
          <w:sz w:val="24"/>
          <w:szCs w:val="24"/>
          <w:lang w:eastAsia="ru-RU"/>
        </w:rPr>
        <w:t xml:space="preserve"> по отношению к объекту информатизации. </w:t>
      </w:r>
    </w:p>
    <w:p w:rsidR="00955F91" w:rsidRPr="00955F91" w:rsidRDefault="00B13F3D"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Внутренний</w:t>
      </w:r>
      <w:r w:rsidR="00955F91" w:rsidRPr="00955F91">
        <w:rPr>
          <w:rFonts w:ascii="Times New Roman" w:eastAsia="Times New Roman" w:hAnsi="Times New Roman" w:cs="Times New Roman"/>
          <w:b/>
          <w:bCs/>
          <w:i/>
          <w:iCs/>
          <w:sz w:val="24"/>
          <w:szCs w:val="24"/>
          <w:lang w:eastAsia="ru-RU"/>
        </w:rPr>
        <w:t xml:space="preserve"> </w:t>
      </w:r>
      <w:r w:rsidRPr="00955F91">
        <w:rPr>
          <w:rFonts w:ascii="Times New Roman" w:eastAsia="Times New Roman" w:hAnsi="Times New Roman" w:cs="Times New Roman"/>
          <w:b/>
          <w:bCs/>
          <w:i/>
          <w:iCs/>
          <w:sz w:val="24"/>
          <w:szCs w:val="24"/>
          <w:lang w:eastAsia="ru-RU"/>
        </w:rPr>
        <w:t>воздействующий</w:t>
      </w:r>
      <w:r w:rsidR="00955F91" w:rsidRPr="00955F91">
        <w:rPr>
          <w:rFonts w:ascii="Times New Roman" w:eastAsia="Times New Roman" w:hAnsi="Times New Roman" w:cs="Times New Roman"/>
          <w:b/>
          <w:bCs/>
          <w:i/>
          <w:iCs/>
          <w:sz w:val="24"/>
          <w:szCs w:val="24"/>
          <w:lang w:eastAsia="ru-RU"/>
        </w:rPr>
        <w:t xml:space="preserve"> фактор </w:t>
      </w:r>
      <w:r w:rsidR="00955F91" w:rsidRPr="00955F91">
        <w:rPr>
          <w:rFonts w:ascii="Times New Roman" w:eastAsia="Times New Roman" w:hAnsi="Times New Roman" w:cs="Times New Roman"/>
          <w:sz w:val="24"/>
          <w:szCs w:val="24"/>
          <w:lang w:eastAsia="ru-RU"/>
        </w:rPr>
        <w:t xml:space="preserve">– </w:t>
      </w:r>
      <w:r w:rsidRPr="00955F91">
        <w:rPr>
          <w:rFonts w:ascii="Times New Roman" w:eastAsia="Times New Roman" w:hAnsi="Times New Roman" w:cs="Times New Roman"/>
          <w:sz w:val="24"/>
          <w:szCs w:val="24"/>
          <w:lang w:eastAsia="ru-RU"/>
        </w:rPr>
        <w:t>воздействующий</w:t>
      </w:r>
      <w:r w:rsidR="00955F91" w:rsidRPr="00955F91">
        <w:rPr>
          <w:rFonts w:ascii="Times New Roman" w:eastAsia="Times New Roman" w:hAnsi="Times New Roman" w:cs="Times New Roman"/>
          <w:sz w:val="24"/>
          <w:szCs w:val="24"/>
          <w:lang w:eastAsia="ru-RU"/>
        </w:rPr>
        <w:t xml:space="preserve"> фактор, </w:t>
      </w:r>
      <w:r w:rsidRPr="00955F91">
        <w:rPr>
          <w:rFonts w:ascii="Times New Roman" w:eastAsia="Times New Roman" w:hAnsi="Times New Roman" w:cs="Times New Roman"/>
          <w:sz w:val="24"/>
          <w:szCs w:val="24"/>
          <w:lang w:eastAsia="ru-RU"/>
        </w:rPr>
        <w:t>внутренний</w:t>
      </w:r>
      <w:r w:rsidR="00955F91" w:rsidRPr="00955F91">
        <w:rPr>
          <w:rFonts w:ascii="Times New Roman" w:eastAsia="Times New Roman" w:hAnsi="Times New Roman" w:cs="Times New Roman"/>
          <w:sz w:val="24"/>
          <w:szCs w:val="24"/>
          <w:lang w:eastAsia="ru-RU"/>
        </w:rPr>
        <w:t xml:space="preserve"> по отношению к объекту информатизации.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Вредоносные программы </w:t>
      </w:r>
      <w:r w:rsidRPr="00955F91">
        <w:rPr>
          <w:rFonts w:ascii="Times New Roman" w:eastAsia="Times New Roman" w:hAnsi="Times New Roman" w:cs="Times New Roman"/>
          <w:sz w:val="24"/>
          <w:szCs w:val="24"/>
          <w:lang w:eastAsia="ru-RU"/>
        </w:rPr>
        <w:t xml:space="preserve">– программы или измененные программы объекта информатизации (ОИ), приводящие к несанкционированному уничтожению, блокированию, модификации либо копированию информации, нарушению работы ОИ.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Вспомогательные технические средства и системы (ВТСС) </w:t>
      </w:r>
      <w:r w:rsidRPr="00955F91">
        <w:rPr>
          <w:rFonts w:ascii="Times New Roman" w:eastAsia="Times New Roman" w:hAnsi="Times New Roman" w:cs="Times New Roman"/>
          <w:sz w:val="24"/>
          <w:szCs w:val="24"/>
          <w:lang w:eastAsia="ru-RU"/>
        </w:rPr>
        <w:t xml:space="preserve">защищаемого объекта информатизации – технические средства и системы, не предназначенные для передачи, обработки и хранения </w:t>
      </w:r>
      <w:r w:rsidR="00B13F3D" w:rsidRPr="00955F91">
        <w:rPr>
          <w:rFonts w:ascii="Times New Roman" w:eastAsia="Times New Roman" w:hAnsi="Times New Roman" w:cs="Times New Roman"/>
          <w:sz w:val="24"/>
          <w:szCs w:val="24"/>
          <w:lang w:eastAsia="ru-RU"/>
        </w:rPr>
        <w:t>секретной</w:t>
      </w:r>
      <w:r w:rsidRPr="00955F91">
        <w:rPr>
          <w:rFonts w:ascii="Times New Roman" w:eastAsia="Times New Roman" w:hAnsi="Times New Roman" w:cs="Times New Roman"/>
          <w:sz w:val="24"/>
          <w:szCs w:val="24"/>
          <w:lang w:eastAsia="ru-RU"/>
        </w:rPr>
        <w:t xml:space="preserve"> информации, устанавливаемые совместно с </w:t>
      </w:r>
      <w:r w:rsidRPr="00955F91">
        <w:rPr>
          <w:rFonts w:ascii="Times New Roman" w:eastAsia="Times New Roman" w:hAnsi="Times New Roman" w:cs="Times New Roman"/>
          <w:i/>
          <w:iCs/>
          <w:sz w:val="24"/>
          <w:szCs w:val="24"/>
          <w:lang w:eastAsia="ru-RU"/>
        </w:rPr>
        <w:t xml:space="preserve">ОТСС </w:t>
      </w:r>
      <w:r w:rsidRPr="00955F91">
        <w:rPr>
          <w:rFonts w:ascii="Times New Roman" w:eastAsia="Times New Roman" w:hAnsi="Times New Roman" w:cs="Times New Roman"/>
          <w:sz w:val="24"/>
          <w:szCs w:val="24"/>
          <w:lang w:eastAsia="ru-RU"/>
        </w:rPr>
        <w:t xml:space="preserve">или в выделенных помещениях.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К ним относятся: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lastRenderedPageBreak/>
        <w:t xml:space="preserve">различного рода телефонные аппараты и системы;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средства </w:t>
      </w:r>
      <w:r w:rsidR="00B13F3D" w:rsidRPr="00955F91">
        <w:rPr>
          <w:rFonts w:ascii="Times New Roman" w:eastAsia="Times New Roman" w:hAnsi="Times New Roman" w:cs="Times New Roman"/>
          <w:sz w:val="24"/>
          <w:szCs w:val="24"/>
          <w:lang w:eastAsia="ru-RU"/>
        </w:rPr>
        <w:t>вычислительной</w:t>
      </w:r>
      <w:r w:rsidRPr="00955F91">
        <w:rPr>
          <w:rFonts w:ascii="Times New Roman" w:eastAsia="Times New Roman" w:hAnsi="Times New Roman" w:cs="Times New Roman"/>
          <w:sz w:val="24"/>
          <w:szCs w:val="24"/>
          <w:lang w:eastAsia="ru-RU"/>
        </w:rPr>
        <w:t xml:space="preserve"> техники;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системы передачи данных в системе радиосвязи;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системы </w:t>
      </w:r>
      <w:r w:rsidR="00B13F3D" w:rsidRPr="00955F91">
        <w:rPr>
          <w:rFonts w:ascii="Times New Roman" w:eastAsia="Times New Roman" w:hAnsi="Times New Roman" w:cs="Times New Roman"/>
          <w:sz w:val="24"/>
          <w:szCs w:val="24"/>
          <w:lang w:eastAsia="ru-RU"/>
        </w:rPr>
        <w:t>охранной</w:t>
      </w:r>
      <w:r w:rsidRPr="00955F91">
        <w:rPr>
          <w:rFonts w:ascii="Times New Roman" w:eastAsia="Times New Roman" w:hAnsi="Times New Roman" w:cs="Times New Roman"/>
          <w:sz w:val="24"/>
          <w:szCs w:val="24"/>
          <w:lang w:eastAsia="ru-RU"/>
        </w:rPr>
        <w:t xml:space="preserve"> и </w:t>
      </w:r>
      <w:r w:rsidR="00B13F3D" w:rsidRPr="00955F91">
        <w:rPr>
          <w:rFonts w:ascii="Times New Roman" w:eastAsia="Times New Roman" w:hAnsi="Times New Roman" w:cs="Times New Roman"/>
          <w:sz w:val="24"/>
          <w:szCs w:val="24"/>
          <w:lang w:eastAsia="ru-RU"/>
        </w:rPr>
        <w:t>пожарной</w:t>
      </w:r>
      <w:r w:rsidRPr="00955F91">
        <w:rPr>
          <w:rFonts w:ascii="Times New Roman" w:eastAsia="Times New Roman" w:hAnsi="Times New Roman" w:cs="Times New Roman"/>
          <w:sz w:val="24"/>
          <w:szCs w:val="24"/>
          <w:lang w:eastAsia="ru-RU"/>
        </w:rPr>
        <w:t xml:space="preserve"> сигнализации;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системы оповещения и сигнализации;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контрольно-измерительная аппаратура;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системы кондиционирования;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системы </w:t>
      </w:r>
      <w:r w:rsidR="00B13F3D" w:rsidRPr="00955F91">
        <w:rPr>
          <w:rFonts w:ascii="Times New Roman" w:eastAsia="Times New Roman" w:hAnsi="Times New Roman" w:cs="Times New Roman"/>
          <w:sz w:val="24"/>
          <w:szCs w:val="24"/>
          <w:lang w:eastAsia="ru-RU"/>
        </w:rPr>
        <w:t>проводной</w:t>
      </w:r>
      <w:r w:rsidRPr="00955F91">
        <w:rPr>
          <w:rFonts w:ascii="Times New Roman" w:eastAsia="Times New Roman" w:hAnsi="Times New Roman" w:cs="Times New Roman"/>
          <w:sz w:val="24"/>
          <w:szCs w:val="24"/>
          <w:lang w:eastAsia="ru-RU"/>
        </w:rPr>
        <w:t xml:space="preserve"> </w:t>
      </w:r>
      <w:r w:rsidR="00B13F3D" w:rsidRPr="00955F91">
        <w:rPr>
          <w:rFonts w:ascii="Times New Roman" w:eastAsia="Times New Roman" w:hAnsi="Times New Roman" w:cs="Times New Roman"/>
          <w:sz w:val="24"/>
          <w:szCs w:val="24"/>
          <w:lang w:eastAsia="ru-RU"/>
        </w:rPr>
        <w:t>радиотрансляционной</w:t>
      </w:r>
      <w:r w:rsidRPr="00955F91">
        <w:rPr>
          <w:rFonts w:ascii="Times New Roman" w:eastAsia="Times New Roman" w:hAnsi="Times New Roman" w:cs="Times New Roman"/>
          <w:sz w:val="24"/>
          <w:szCs w:val="24"/>
          <w:lang w:eastAsia="ru-RU"/>
        </w:rPr>
        <w:t xml:space="preserve"> сети и приема программ радиовещания и телевидения (абонентские громкоговорители, системы радиовещания; телевизоры и радиоприемники и т.д.);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оргтехника; </w:t>
      </w:r>
    </w:p>
    <w:p w:rsidR="00955F91" w:rsidRPr="00955F91" w:rsidRDefault="00955F91" w:rsidP="00955F9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средства и системы </w:t>
      </w:r>
      <w:proofErr w:type="spellStart"/>
      <w:r w:rsidRPr="00955F91">
        <w:rPr>
          <w:rFonts w:ascii="Times New Roman" w:eastAsia="Times New Roman" w:hAnsi="Times New Roman" w:cs="Times New Roman"/>
          <w:sz w:val="24"/>
          <w:szCs w:val="24"/>
          <w:lang w:eastAsia="ru-RU"/>
        </w:rPr>
        <w:t>электрочасофикации</w:t>
      </w:r>
      <w:proofErr w:type="spellEnd"/>
      <w:r w:rsidRPr="00955F91">
        <w:rPr>
          <w:rFonts w:ascii="Times New Roman" w:eastAsia="Times New Roman" w:hAnsi="Times New Roman" w:cs="Times New Roman"/>
          <w:sz w:val="24"/>
          <w:szCs w:val="24"/>
          <w:lang w:eastAsia="ru-RU"/>
        </w:rPr>
        <w:t xml:space="preserve">. </w:t>
      </w:r>
    </w:p>
    <w:p w:rsidR="00955F91" w:rsidRPr="00955F91" w:rsidRDefault="00955F91" w:rsidP="003C7063">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Выделенное помещение (ВП) </w:t>
      </w:r>
      <w:r w:rsidRPr="00955F91">
        <w:rPr>
          <w:rFonts w:ascii="Times New Roman" w:eastAsia="Times New Roman" w:hAnsi="Times New Roman" w:cs="Times New Roman"/>
          <w:sz w:val="24"/>
          <w:szCs w:val="24"/>
          <w:lang w:eastAsia="ru-RU"/>
        </w:rPr>
        <w:t xml:space="preserve">– помещение для размещения технических средств защищенного объекта информатизации, а также помещение, предназначенное для проведения семинаров, совещаний, бесед и других мероприятий, в котором циркулирует конфиденциальная речевая информация. </w:t>
      </w:r>
    </w:p>
    <w:p w:rsidR="00955F91" w:rsidRPr="00955F91" w:rsidRDefault="00955F91" w:rsidP="003C7063">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Документированная информация (документ) </w:t>
      </w:r>
      <w:r w:rsidRPr="00955F91">
        <w:rPr>
          <w:rFonts w:ascii="Times New Roman" w:eastAsia="Times New Roman" w:hAnsi="Times New Roman" w:cs="Times New Roman"/>
          <w:sz w:val="24"/>
          <w:szCs w:val="24"/>
          <w:lang w:eastAsia="ru-RU"/>
        </w:rPr>
        <w:t xml:space="preserve">– зафиксированная на материальном носителе информация с реквизитами, позволяющими ее идентифицировать, при этом, документирование информации является обязательным условием включения информации в информационные ресурсы.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Жизненно важные интересы </w:t>
      </w:r>
      <w:r w:rsidRPr="00955F91">
        <w:rPr>
          <w:rFonts w:ascii="Times New Roman" w:eastAsia="Times New Roman" w:hAnsi="Times New Roman" w:cs="Times New Roman"/>
          <w:sz w:val="24"/>
          <w:szCs w:val="24"/>
          <w:lang w:eastAsia="ru-RU"/>
        </w:rPr>
        <w:t xml:space="preserve">– совокупность </w:t>
      </w:r>
      <w:r w:rsidR="00B13F3D" w:rsidRPr="00955F91">
        <w:rPr>
          <w:rFonts w:ascii="Times New Roman" w:eastAsia="Times New Roman" w:hAnsi="Times New Roman" w:cs="Times New Roman"/>
          <w:sz w:val="24"/>
          <w:szCs w:val="24"/>
          <w:lang w:eastAsia="ru-RU"/>
        </w:rPr>
        <w:t>потребностей</w:t>
      </w:r>
      <w:r w:rsidRPr="00955F91">
        <w:rPr>
          <w:rFonts w:ascii="Times New Roman" w:eastAsia="Times New Roman" w:hAnsi="Times New Roman" w:cs="Times New Roman"/>
          <w:sz w:val="24"/>
          <w:szCs w:val="24"/>
          <w:lang w:eastAsia="ru-RU"/>
        </w:rPr>
        <w:t xml:space="preserve">, удовлетворение которых необходимо для надежного обеспечения существования и возможности прогрессивного развития субъекта (личности, организации, общества или государства).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Замысел защиты </w:t>
      </w:r>
      <w:r w:rsidRPr="00955F91">
        <w:rPr>
          <w:rFonts w:ascii="Times New Roman" w:eastAsia="Times New Roman" w:hAnsi="Times New Roman" w:cs="Times New Roman"/>
          <w:sz w:val="24"/>
          <w:szCs w:val="24"/>
          <w:lang w:eastAsia="ru-RU"/>
        </w:rPr>
        <w:t xml:space="preserve">– основная идея, раскрывающая состав, содержание, взаимосвязь и последовательность мероприятий, необходимых для достижения цели защиты информации и объекта.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Защита информации (ЗИ) </w:t>
      </w:r>
      <w:r w:rsidRPr="00955F91">
        <w:rPr>
          <w:rFonts w:ascii="Times New Roman" w:eastAsia="Times New Roman" w:hAnsi="Times New Roman" w:cs="Times New Roman"/>
          <w:sz w:val="24"/>
          <w:szCs w:val="24"/>
          <w:lang w:eastAsia="ru-RU"/>
        </w:rPr>
        <w:t xml:space="preserve">– деятельность по предотвращению утечки </w:t>
      </w:r>
      <w:r w:rsidR="00B13F3D" w:rsidRPr="00955F91">
        <w:rPr>
          <w:rFonts w:ascii="Times New Roman" w:eastAsia="Times New Roman" w:hAnsi="Times New Roman" w:cs="Times New Roman"/>
          <w:sz w:val="24"/>
          <w:szCs w:val="24"/>
          <w:lang w:eastAsia="ru-RU"/>
        </w:rPr>
        <w:t>защищаемой</w:t>
      </w:r>
      <w:r w:rsidRPr="00955F91">
        <w:rPr>
          <w:rFonts w:ascii="Times New Roman" w:eastAsia="Times New Roman" w:hAnsi="Times New Roman" w:cs="Times New Roman"/>
          <w:sz w:val="24"/>
          <w:szCs w:val="24"/>
          <w:lang w:eastAsia="ru-RU"/>
        </w:rPr>
        <w:t xml:space="preserve"> информации, несанкционированных и непреднамеренных </w:t>
      </w:r>
      <w:r w:rsidR="00B13F3D" w:rsidRPr="00955F91">
        <w:rPr>
          <w:rFonts w:ascii="Times New Roman" w:eastAsia="Times New Roman" w:hAnsi="Times New Roman" w:cs="Times New Roman"/>
          <w:sz w:val="24"/>
          <w:szCs w:val="24"/>
          <w:lang w:eastAsia="ru-RU"/>
        </w:rPr>
        <w:t>воздействий</w:t>
      </w:r>
      <w:r w:rsidRPr="00955F91">
        <w:rPr>
          <w:rFonts w:ascii="Times New Roman" w:eastAsia="Times New Roman" w:hAnsi="Times New Roman" w:cs="Times New Roman"/>
          <w:sz w:val="24"/>
          <w:szCs w:val="24"/>
          <w:lang w:eastAsia="ru-RU"/>
        </w:rPr>
        <w:t xml:space="preserve"> на информацию (ГОСТ Р 50922).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Защита информации от несанкционированного доступа (НСД) </w:t>
      </w:r>
      <w:r w:rsidRPr="00955F91">
        <w:rPr>
          <w:rFonts w:ascii="Times New Roman" w:eastAsia="Times New Roman" w:hAnsi="Times New Roman" w:cs="Times New Roman"/>
          <w:sz w:val="24"/>
          <w:szCs w:val="24"/>
          <w:lang w:eastAsia="ru-RU"/>
        </w:rPr>
        <w:t xml:space="preserve">– деятельность по предотвращению получения </w:t>
      </w:r>
      <w:r w:rsidR="00B13F3D" w:rsidRPr="00955F91">
        <w:rPr>
          <w:rFonts w:ascii="Times New Roman" w:eastAsia="Times New Roman" w:hAnsi="Times New Roman" w:cs="Times New Roman"/>
          <w:sz w:val="24"/>
          <w:szCs w:val="24"/>
          <w:lang w:eastAsia="ru-RU"/>
        </w:rPr>
        <w:t>защищаемой</w:t>
      </w:r>
      <w:r w:rsidRPr="00955F91">
        <w:rPr>
          <w:rFonts w:ascii="Times New Roman" w:eastAsia="Times New Roman" w:hAnsi="Times New Roman" w:cs="Times New Roman"/>
          <w:sz w:val="24"/>
          <w:szCs w:val="24"/>
          <w:lang w:eastAsia="ru-RU"/>
        </w:rPr>
        <w:t xml:space="preserve"> информации заинтересованным субъектом с нарушением установленных правовыми документами или собственником, владельцем информации прав или правил доступа к </w:t>
      </w:r>
      <w:r w:rsidR="00C1055E" w:rsidRPr="00955F91">
        <w:rPr>
          <w:rFonts w:ascii="Times New Roman" w:eastAsia="Times New Roman" w:hAnsi="Times New Roman" w:cs="Times New Roman"/>
          <w:sz w:val="24"/>
          <w:szCs w:val="24"/>
          <w:lang w:eastAsia="ru-RU"/>
        </w:rPr>
        <w:t>защищаемой</w:t>
      </w:r>
      <w:r w:rsidRPr="00955F91">
        <w:rPr>
          <w:rFonts w:ascii="Times New Roman" w:eastAsia="Times New Roman" w:hAnsi="Times New Roman" w:cs="Times New Roman"/>
          <w:sz w:val="24"/>
          <w:szCs w:val="24"/>
          <w:lang w:eastAsia="ru-RU"/>
        </w:rPr>
        <w:t xml:space="preserve">̆ информации (ГОСТ Р 50922).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Информация в АС </w:t>
      </w:r>
      <w:r w:rsidRPr="00955F91">
        <w:rPr>
          <w:rFonts w:ascii="Times New Roman" w:eastAsia="Times New Roman" w:hAnsi="Times New Roman" w:cs="Times New Roman"/>
          <w:sz w:val="24"/>
          <w:szCs w:val="24"/>
          <w:lang w:eastAsia="ru-RU"/>
        </w:rPr>
        <w:t xml:space="preserve">– сведения о лицах, фактах, событиях, процессах и явлениях в </w:t>
      </w:r>
      <w:r w:rsidR="00C1055E" w:rsidRPr="00955F91">
        <w:rPr>
          <w:rFonts w:ascii="Times New Roman" w:eastAsia="Times New Roman" w:hAnsi="Times New Roman" w:cs="Times New Roman"/>
          <w:sz w:val="24"/>
          <w:szCs w:val="24"/>
          <w:lang w:eastAsia="ru-RU"/>
        </w:rPr>
        <w:t>некоторой</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предметной</w:t>
      </w:r>
      <w:r w:rsidRPr="00955F91">
        <w:rPr>
          <w:rFonts w:ascii="Times New Roman" w:eastAsia="Times New Roman" w:hAnsi="Times New Roman" w:cs="Times New Roman"/>
          <w:sz w:val="24"/>
          <w:szCs w:val="24"/>
          <w:lang w:eastAsia="ru-RU"/>
        </w:rPr>
        <w:t xml:space="preserve"> области, включенные в систему обработки информации, или являющиеся ее результатом в различных формах представления на различных носителях и используемые (необходимые) для оптимизации принимаемых решений в процессе управления объектами </w:t>
      </w:r>
      <w:r w:rsidR="00C1055E" w:rsidRPr="00955F91">
        <w:rPr>
          <w:rFonts w:ascii="Times New Roman" w:eastAsia="Times New Roman" w:hAnsi="Times New Roman" w:cs="Times New Roman"/>
          <w:sz w:val="24"/>
          <w:szCs w:val="24"/>
          <w:lang w:eastAsia="ru-RU"/>
        </w:rPr>
        <w:t>данной</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предметной</w:t>
      </w:r>
      <w:r w:rsidRPr="00955F91">
        <w:rPr>
          <w:rFonts w:ascii="Times New Roman" w:eastAsia="Times New Roman" w:hAnsi="Times New Roman" w:cs="Times New Roman"/>
          <w:sz w:val="24"/>
          <w:szCs w:val="24"/>
          <w:lang w:eastAsia="ru-RU"/>
        </w:rPr>
        <w:t xml:space="preserve"> области. </w:t>
      </w:r>
    </w:p>
    <w:p w:rsidR="00955F91" w:rsidRPr="00955F91" w:rsidRDefault="00C1055E"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Информативный</w:t>
      </w:r>
      <w:r w:rsidR="00955F91" w:rsidRPr="00955F91">
        <w:rPr>
          <w:rFonts w:ascii="Times New Roman" w:eastAsia="Times New Roman" w:hAnsi="Times New Roman" w:cs="Times New Roman"/>
          <w:b/>
          <w:bCs/>
          <w:i/>
          <w:iCs/>
          <w:sz w:val="24"/>
          <w:szCs w:val="24"/>
          <w:lang w:eastAsia="ru-RU"/>
        </w:rPr>
        <w:t xml:space="preserve"> сигнал </w:t>
      </w:r>
      <w:r w:rsidR="00955F91" w:rsidRPr="00955F91">
        <w:rPr>
          <w:rFonts w:ascii="Times New Roman" w:eastAsia="Times New Roman" w:hAnsi="Times New Roman" w:cs="Times New Roman"/>
          <w:sz w:val="24"/>
          <w:szCs w:val="24"/>
          <w:lang w:eastAsia="ru-RU"/>
        </w:rPr>
        <w:t xml:space="preserve">– электрические сигналы, акустические, электромагнитные и другие физические поля, по параметрам которых может быть раскрыта </w:t>
      </w:r>
      <w:r w:rsidR="00955F91" w:rsidRPr="00955F91">
        <w:rPr>
          <w:rFonts w:ascii="Times New Roman" w:eastAsia="Times New Roman" w:hAnsi="Times New Roman" w:cs="Times New Roman"/>
          <w:i/>
          <w:iCs/>
          <w:sz w:val="24"/>
          <w:szCs w:val="24"/>
          <w:lang w:eastAsia="ru-RU"/>
        </w:rPr>
        <w:t>секретная информация</w:t>
      </w:r>
      <w:r w:rsidR="00955F91" w:rsidRPr="00955F91">
        <w:rPr>
          <w:rFonts w:ascii="Times New Roman" w:eastAsia="Times New Roman" w:hAnsi="Times New Roman" w:cs="Times New Roman"/>
          <w:sz w:val="24"/>
          <w:szCs w:val="24"/>
          <w:lang w:eastAsia="ru-RU"/>
        </w:rPr>
        <w:t xml:space="preserve">, передаваемая, хранимая или обрабатываемая в </w:t>
      </w:r>
      <w:r w:rsidR="00955F91" w:rsidRPr="00955F91">
        <w:rPr>
          <w:rFonts w:ascii="Times New Roman" w:eastAsia="Times New Roman" w:hAnsi="Times New Roman" w:cs="Times New Roman"/>
          <w:i/>
          <w:iCs/>
          <w:sz w:val="24"/>
          <w:szCs w:val="24"/>
          <w:lang w:eastAsia="ru-RU"/>
        </w:rPr>
        <w:t xml:space="preserve">ОТСС </w:t>
      </w:r>
      <w:r w:rsidR="00955F91" w:rsidRPr="00955F91">
        <w:rPr>
          <w:rFonts w:ascii="Times New Roman" w:eastAsia="Times New Roman" w:hAnsi="Times New Roman" w:cs="Times New Roman"/>
          <w:sz w:val="24"/>
          <w:szCs w:val="24"/>
          <w:lang w:eastAsia="ru-RU"/>
        </w:rPr>
        <w:t xml:space="preserve">и обсуждаемая в </w:t>
      </w:r>
      <w:r w:rsidR="00955F91" w:rsidRPr="00955F91">
        <w:rPr>
          <w:rFonts w:ascii="Times New Roman" w:eastAsia="Times New Roman" w:hAnsi="Times New Roman" w:cs="Times New Roman"/>
          <w:i/>
          <w:iCs/>
          <w:sz w:val="24"/>
          <w:szCs w:val="24"/>
          <w:lang w:eastAsia="ru-RU"/>
        </w:rPr>
        <w:t>ВП</w:t>
      </w:r>
      <w:r w:rsidR="00955F91" w:rsidRPr="00955F91">
        <w:rPr>
          <w:rFonts w:ascii="Times New Roman" w:eastAsia="Times New Roman" w:hAnsi="Times New Roman" w:cs="Times New Roman"/>
          <w:sz w:val="24"/>
          <w:szCs w:val="24"/>
          <w:lang w:eastAsia="ru-RU"/>
        </w:rPr>
        <w:t xml:space="preserve">.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Компьютерная информация </w:t>
      </w:r>
      <w:r w:rsidRPr="00955F91">
        <w:rPr>
          <w:rFonts w:ascii="Times New Roman" w:eastAsia="Times New Roman" w:hAnsi="Times New Roman" w:cs="Times New Roman"/>
          <w:sz w:val="24"/>
          <w:szCs w:val="24"/>
          <w:lang w:eastAsia="ru-RU"/>
        </w:rPr>
        <w:t xml:space="preserve">– информация в виде: </w:t>
      </w:r>
    </w:p>
    <w:p w:rsidR="00955F91" w:rsidRPr="001E4D62" w:rsidRDefault="00C1055E" w:rsidP="003C7063">
      <w:pPr>
        <w:pStyle w:val="a4"/>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записей</w:t>
      </w:r>
      <w:r w:rsidR="00955F91" w:rsidRPr="001E4D62">
        <w:rPr>
          <w:rFonts w:ascii="Times New Roman" w:eastAsia="Times New Roman" w:hAnsi="Times New Roman" w:cs="Times New Roman"/>
          <w:sz w:val="24"/>
          <w:szCs w:val="24"/>
          <w:lang w:eastAsia="ru-RU"/>
        </w:rPr>
        <w:t xml:space="preserve"> в памяти ЭВМ, электронных </w:t>
      </w:r>
      <w:r w:rsidRPr="001E4D62">
        <w:rPr>
          <w:rFonts w:ascii="Times New Roman" w:eastAsia="Times New Roman" w:hAnsi="Times New Roman" w:cs="Times New Roman"/>
          <w:sz w:val="24"/>
          <w:szCs w:val="24"/>
          <w:lang w:eastAsia="ru-RU"/>
        </w:rPr>
        <w:t>устройствах</w:t>
      </w:r>
      <w:r w:rsidR="00955F91" w:rsidRPr="001E4D62">
        <w:rPr>
          <w:rFonts w:ascii="Times New Roman" w:eastAsia="Times New Roman" w:hAnsi="Times New Roman" w:cs="Times New Roman"/>
          <w:sz w:val="24"/>
          <w:szCs w:val="24"/>
          <w:lang w:eastAsia="ru-RU"/>
        </w:rPr>
        <w:t xml:space="preserve">, на машинных носителях (элементы, </w:t>
      </w:r>
      <w:r w:rsidRPr="001E4D62">
        <w:rPr>
          <w:rFonts w:ascii="Times New Roman" w:eastAsia="Times New Roman" w:hAnsi="Times New Roman" w:cs="Times New Roman"/>
          <w:sz w:val="24"/>
          <w:szCs w:val="24"/>
          <w:lang w:eastAsia="ru-RU"/>
        </w:rPr>
        <w:t>файлы</w:t>
      </w:r>
      <w:r w:rsidR="00955F91" w:rsidRPr="001E4D62">
        <w:rPr>
          <w:rFonts w:ascii="Times New Roman" w:eastAsia="Times New Roman" w:hAnsi="Times New Roman" w:cs="Times New Roman"/>
          <w:sz w:val="24"/>
          <w:szCs w:val="24"/>
          <w:lang w:eastAsia="ru-RU"/>
        </w:rPr>
        <w:t xml:space="preserve">, блоки, базы данных, микропрограммы, прикладные и системные программы, пакеты и библиотеки программ, микросхемы, программно-информационные комплексы и др.), обеспечивающих функционирование объекта информатизации (сети); </w:t>
      </w:r>
    </w:p>
    <w:p w:rsidR="00955F91" w:rsidRPr="00955F91" w:rsidRDefault="00955F91" w:rsidP="00955F91">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lastRenderedPageBreak/>
        <w:t xml:space="preserve">программно-информационного продукта, являющегося результатом генерации </w:t>
      </w:r>
      <w:r w:rsidR="00C1055E" w:rsidRPr="00955F91">
        <w:rPr>
          <w:rFonts w:ascii="Times New Roman" w:eastAsia="Times New Roman" w:hAnsi="Times New Roman" w:cs="Times New Roman"/>
          <w:sz w:val="24"/>
          <w:szCs w:val="24"/>
          <w:lang w:eastAsia="ru-RU"/>
        </w:rPr>
        <w:t>новой</w:t>
      </w:r>
      <w:r w:rsidRPr="00955F91">
        <w:rPr>
          <w:rFonts w:ascii="Times New Roman" w:eastAsia="Times New Roman" w:hAnsi="Times New Roman" w:cs="Times New Roman"/>
          <w:sz w:val="24"/>
          <w:szCs w:val="24"/>
          <w:lang w:eastAsia="ru-RU"/>
        </w:rPr>
        <w:t xml:space="preserve"> или обработки </w:t>
      </w:r>
      <w:r w:rsidR="00C1055E" w:rsidRPr="00955F91">
        <w:rPr>
          <w:rFonts w:ascii="Times New Roman" w:eastAsia="Times New Roman" w:hAnsi="Times New Roman" w:cs="Times New Roman"/>
          <w:sz w:val="24"/>
          <w:szCs w:val="24"/>
          <w:lang w:eastAsia="ru-RU"/>
        </w:rPr>
        <w:t>исходной</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документированной</w:t>
      </w:r>
      <w:r w:rsidRPr="00955F91">
        <w:rPr>
          <w:rFonts w:ascii="Times New Roman" w:eastAsia="Times New Roman" w:hAnsi="Times New Roman" w:cs="Times New Roman"/>
          <w:sz w:val="24"/>
          <w:szCs w:val="24"/>
          <w:lang w:eastAsia="ru-RU"/>
        </w:rPr>
        <w:t xml:space="preserve"> информации, представляемого непосредственно на экранах мониторов ОИ, на внешних носителях данных (магнитные диски, магнитные ленты, оптические диски, дискеты, бумага для распечатки и т.п.) или через сети передачи данных; </w:t>
      </w:r>
    </w:p>
    <w:p w:rsidR="00955F91" w:rsidRPr="00955F91" w:rsidRDefault="00955F91" w:rsidP="00955F91">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электронных </w:t>
      </w:r>
      <w:r w:rsidR="00C1055E" w:rsidRPr="00955F91">
        <w:rPr>
          <w:rFonts w:ascii="Times New Roman" w:eastAsia="Times New Roman" w:hAnsi="Times New Roman" w:cs="Times New Roman"/>
          <w:sz w:val="24"/>
          <w:szCs w:val="24"/>
          <w:lang w:eastAsia="ru-RU"/>
        </w:rPr>
        <w:t>записей</w:t>
      </w:r>
      <w:r w:rsidRPr="00955F91">
        <w:rPr>
          <w:rFonts w:ascii="Times New Roman" w:eastAsia="Times New Roman" w:hAnsi="Times New Roman" w:cs="Times New Roman"/>
          <w:sz w:val="24"/>
          <w:szCs w:val="24"/>
          <w:lang w:eastAsia="ru-RU"/>
        </w:rPr>
        <w:t xml:space="preserve"> о субъектах прав.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Контролируемая зона (КЗ) </w:t>
      </w:r>
      <w:r w:rsidRPr="00955F91">
        <w:rPr>
          <w:rFonts w:ascii="Times New Roman" w:eastAsia="Times New Roman" w:hAnsi="Times New Roman" w:cs="Times New Roman"/>
          <w:sz w:val="24"/>
          <w:szCs w:val="24"/>
          <w:lang w:eastAsia="ru-RU"/>
        </w:rPr>
        <w:t xml:space="preserve">– это пространство, в котором исключено неконтролируемое пребывание лиц, не имеющих постоянного или разового допуска, и посторонних транспортных средств. </w:t>
      </w:r>
    </w:p>
    <w:p w:rsidR="00955F91" w:rsidRPr="00955F91" w:rsidRDefault="00C1055E"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Границей</w:t>
      </w:r>
      <w:r w:rsidR="00955F91" w:rsidRPr="00955F91">
        <w:rPr>
          <w:rFonts w:ascii="Times New Roman" w:eastAsia="Times New Roman" w:hAnsi="Times New Roman" w:cs="Times New Roman"/>
          <w:sz w:val="24"/>
          <w:szCs w:val="24"/>
          <w:lang w:eastAsia="ru-RU"/>
        </w:rPr>
        <w:t xml:space="preserve"> КЗ могут являться: </w:t>
      </w:r>
    </w:p>
    <w:p w:rsidR="00955F91" w:rsidRPr="00955F91" w:rsidRDefault="00955F91" w:rsidP="00955F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периметр </w:t>
      </w:r>
      <w:r w:rsidR="00C1055E" w:rsidRPr="00955F91">
        <w:rPr>
          <w:rFonts w:ascii="Times New Roman" w:eastAsia="Times New Roman" w:hAnsi="Times New Roman" w:cs="Times New Roman"/>
          <w:sz w:val="24"/>
          <w:szCs w:val="24"/>
          <w:lang w:eastAsia="ru-RU"/>
        </w:rPr>
        <w:t>охраняемой</w:t>
      </w:r>
      <w:r w:rsidRPr="00955F91">
        <w:rPr>
          <w:rFonts w:ascii="Times New Roman" w:eastAsia="Times New Roman" w:hAnsi="Times New Roman" w:cs="Times New Roman"/>
          <w:sz w:val="24"/>
          <w:szCs w:val="24"/>
          <w:lang w:eastAsia="ru-RU"/>
        </w:rPr>
        <w:t xml:space="preserve"> территории предприятия (учреждения); </w:t>
      </w:r>
    </w:p>
    <w:p w:rsidR="00955F91" w:rsidRPr="00955F91" w:rsidRDefault="00955F91" w:rsidP="00955F91">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ограждающие конструкции охраняемого здания, </w:t>
      </w:r>
      <w:r w:rsidR="00C1055E" w:rsidRPr="00955F91">
        <w:rPr>
          <w:rFonts w:ascii="Times New Roman" w:eastAsia="Times New Roman" w:hAnsi="Times New Roman" w:cs="Times New Roman"/>
          <w:sz w:val="24"/>
          <w:szCs w:val="24"/>
          <w:lang w:eastAsia="ru-RU"/>
        </w:rPr>
        <w:t>охраняемой</w:t>
      </w:r>
      <w:r w:rsidRPr="00955F91">
        <w:rPr>
          <w:rFonts w:ascii="Times New Roman" w:eastAsia="Times New Roman" w:hAnsi="Times New Roman" w:cs="Times New Roman"/>
          <w:sz w:val="24"/>
          <w:szCs w:val="24"/>
          <w:lang w:eastAsia="ru-RU"/>
        </w:rPr>
        <w:t xml:space="preserve">̆ части здания, выделенного помещения. </w:t>
      </w:r>
    </w:p>
    <w:p w:rsidR="003C7063" w:rsidRPr="001E4D62" w:rsidRDefault="00955F91" w:rsidP="003C7063">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В отдельных случаях на период обработки техническими средствами </w:t>
      </w:r>
      <w:r w:rsidR="00C1055E" w:rsidRPr="00955F91">
        <w:rPr>
          <w:rFonts w:ascii="Times New Roman" w:eastAsia="Times New Roman" w:hAnsi="Times New Roman" w:cs="Times New Roman"/>
          <w:sz w:val="24"/>
          <w:szCs w:val="24"/>
          <w:lang w:eastAsia="ru-RU"/>
        </w:rPr>
        <w:t>секретной</w:t>
      </w:r>
      <w:r w:rsidRPr="00955F91">
        <w:rPr>
          <w:rFonts w:ascii="Times New Roman" w:eastAsia="Times New Roman" w:hAnsi="Times New Roman" w:cs="Times New Roman"/>
          <w:sz w:val="24"/>
          <w:szCs w:val="24"/>
          <w:lang w:eastAsia="ru-RU"/>
        </w:rPr>
        <w:t xml:space="preserve"> информации (проведения закрытого мероприятия) КЗ временно может устанавливаться </w:t>
      </w:r>
      <w:r w:rsidR="00C1055E" w:rsidRPr="00955F91">
        <w:rPr>
          <w:rFonts w:ascii="Times New Roman" w:eastAsia="Times New Roman" w:hAnsi="Times New Roman" w:cs="Times New Roman"/>
          <w:sz w:val="24"/>
          <w:szCs w:val="24"/>
          <w:lang w:eastAsia="ru-RU"/>
        </w:rPr>
        <w:t>большей</w:t>
      </w:r>
      <w:r w:rsidRPr="00955F91">
        <w:rPr>
          <w:rFonts w:ascii="Times New Roman" w:eastAsia="Times New Roman" w:hAnsi="Times New Roman" w:cs="Times New Roman"/>
          <w:sz w:val="24"/>
          <w:szCs w:val="24"/>
          <w:lang w:eastAsia="ru-RU"/>
        </w:rPr>
        <w:t xml:space="preserve">, чем охраняемая территория предприятия. При этом должны приниматься организационно-режимные и технические меры, исключающие или существенно затрудняющие возможность ведения перехвата информации в </w:t>
      </w:r>
      <w:r w:rsidR="00C1055E" w:rsidRPr="00955F91">
        <w:rPr>
          <w:rFonts w:ascii="Times New Roman" w:eastAsia="Times New Roman" w:hAnsi="Times New Roman" w:cs="Times New Roman"/>
          <w:sz w:val="24"/>
          <w:szCs w:val="24"/>
          <w:lang w:eastAsia="ru-RU"/>
        </w:rPr>
        <w:t>этой</w:t>
      </w:r>
      <w:r w:rsidRPr="00955F91">
        <w:rPr>
          <w:rFonts w:ascii="Times New Roman" w:eastAsia="Times New Roman" w:hAnsi="Times New Roman" w:cs="Times New Roman"/>
          <w:sz w:val="24"/>
          <w:szCs w:val="24"/>
          <w:lang w:eastAsia="ru-RU"/>
        </w:rPr>
        <w:t xml:space="preserve"> зоне; </w:t>
      </w:r>
    </w:p>
    <w:p w:rsidR="00955F91" w:rsidRPr="00955F91" w:rsidRDefault="00955F91" w:rsidP="003C7063">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Конфиденциальная информация </w:t>
      </w:r>
      <w:r w:rsidRPr="00955F91">
        <w:rPr>
          <w:rFonts w:ascii="Times New Roman" w:eastAsia="Times New Roman" w:hAnsi="Times New Roman" w:cs="Times New Roman"/>
          <w:sz w:val="24"/>
          <w:szCs w:val="24"/>
          <w:lang w:eastAsia="ru-RU"/>
        </w:rPr>
        <w:t xml:space="preserve">– информация, содержащая сведения, составляющие врачебную, коммерческую, служебную </w:t>
      </w:r>
      <w:r w:rsidR="00C1055E" w:rsidRPr="00955F91">
        <w:rPr>
          <w:rFonts w:ascii="Times New Roman" w:eastAsia="Times New Roman" w:hAnsi="Times New Roman" w:cs="Times New Roman"/>
          <w:sz w:val="24"/>
          <w:szCs w:val="24"/>
          <w:lang w:eastAsia="ru-RU"/>
        </w:rPr>
        <w:t>тайну</w:t>
      </w:r>
      <w:r w:rsidRPr="00955F91">
        <w:rPr>
          <w:rFonts w:ascii="Times New Roman" w:eastAsia="Times New Roman" w:hAnsi="Times New Roman" w:cs="Times New Roman"/>
          <w:sz w:val="24"/>
          <w:szCs w:val="24"/>
          <w:lang w:eastAsia="ru-RU"/>
        </w:rPr>
        <w:t xml:space="preserve"> или персональные данные,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rsidR="00955F91" w:rsidRPr="00955F91" w:rsidRDefault="00955F91" w:rsidP="003C7063">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Конфиденциальность информации </w:t>
      </w:r>
      <w:r w:rsidRPr="00955F91">
        <w:rPr>
          <w:rFonts w:ascii="Times New Roman" w:eastAsia="Times New Roman" w:hAnsi="Times New Roman" w:cs="Times New Roman"/>
          <w:sz w:val="24"/>
          <w:szCs w:val="24"/>
          <w:lang w:eastAsia="ru-RU"/>
        </w:rPr>
        <w:t>– субъективно определяемая (приписываемая) информации характеристика (</w:t>
      </w:r>
      <w:r w:rsidR="00C1055E" w:rsidRPr="00955F91">
        <w:rPr>
          <w:rFonts w:ascii="Times New Roman" w:eastAsia="Times New Roman" w:hAnsi="Times New Roman" w:cs="Times New Roman"/>
          <w:sz w:val="24"/>
          <w:szCs w:val="24"/>
          <w:lang w:eastAsia="ru-RU"/>
        </w:rPr>
        <w:t>свойство</w:t>
      </w:r>
      <w:r w:rsidRPr="00955F91">
        <w:rPr>
          <w:rFonts w:ascii="Times New Roman" w:eastAsia="Times New Roman" w:hAnsi="Times New Roman" w:cs="Times New Roman"/>
          <w:sz w:val="24"/>
          <w:szCs w:val="24"/>
          <w:lang w:eastAsia="ru-RU"/>
        </w:rPr>
        <w:t xml:space="preserve">), указывающая на необходимость введения ограничений на круг субъектов, имеющих доступ к </w:t>
      </w:r>
      <w:r w:rsidR="00C1055E" w:rsidRPr="00955F91">
        <w:rPr>
          <w:rFonts w:ascii="Times New Roman" w:eastAsia="Times New Roman" w:hAnsi="Times New Roman" w:cs="Times New Roman"/>
          <w:sz w:val="24"/>
          <w:szCs w:val="24"/>
          <w:lang w:eastAsia="ru-RU"/>
        </w:rPr>
        <w:t>данной</w:t>
      </w:r>
      <w:r w:rsidRPr="00955F91">
        <w:rPr>
          <w:rFonts w:ascii="Times New Roman" w:eastAsia="Times New Roman" w:hAnsi="Times New Roman" w:cs="Times New Roman"/>
          <w:sz w:val="24"/>
          <w:szCs w:val="24"/>
          <w:lang w:eastAsia="ru-RU"/>
        </w:rPr>
        <w:t xml:space="preserve"> информации, и обеспечиваемая способностью системы (среды) сохранять указанную информацию в </w:t>
      </w:r>
      <w:r w:rsidR="00C1055E" w:rsidRPr="00955F91">
        <w:rPr>
          <w:rFonts w:ascii="Times New Roman" w:eastAsia="Times New Roman" w:hAnsi="Times New Roman" w:cs="Times New Roman"/>
          <w:sz w:val="24"/>
          <w:szCs w:val="24"/>
          <w:lang w:eastAsia="ru-RU"/>
        </w:rPr>
        <w:t>тайне</w:t>
      </w:r>
      <w:r w:rsidRPr="00955F91">
        <w:rPr>
          <w:rFonts w:ascii="Times New Roman" w:eastAsia="Times New Roman" w:hAnsi="Times New Roman" w:cs="Times New Roman"/>
          <w:sz w:val="24"/>
          <w:szCs w:val="24"/>
          <w:lang w:eastAsia="ru-RU"/>
        </w:rPr>
        <w:t xml:space="preserve"> от субъектов, не имеющих полномочий на право доступа к </w:t>
      </w:r>
      <w:r w:rsidR="00C1055E" w:rsidRPr="00955F91">
        <w:rPr>
          <w:rFonts w:ascii="Times New Roman" w:eastAsia="Times New Roman" w:hAnsi="Times New Roman" w:cs="Times New Roman"/>
          <w:sz w:val="24"/>
          <w:szCs w:val="24"/>
          <w:lang w:eastAsia="ru-RU"/>
        </w:rPr>
        <w:t>ней</w:t>
      </w:r>
      <w:r w:rsidRPr="00955F91">
        <w:rPr>
          <w:rFonts w:ascii="Times New Roman" w:eastAsia="Times New Roman" w:hAnsi="Times New Roman" w:cs="Times New Roman"/>
          <w:sz w:val="24"/>
          <w:szCs w:val="24"/>
          <w:lang w:eastAsia="ru-RU"/>
        </w:rPr>
        <w:t xml:space="preserve">. </w:t>
      </w:r>
    </w:p>
    <w:p w:rsidR="00955F91" w:rsidRPr="00955F91" w:rsidRDefault="00955F91" w:rsidP="003C7063">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Лицензия в области защиты информации </w:t>
      </w:r>
      <w:r w:rsidRPr="00955F91">
        <w:rPr>
          <w:rFonts w:ascii="Times New Roman" w:eastAsia="Times New Roman" w:hAnsi="Times New Roman" w:cs="Times New Roman"/>
          <w:sz w:val="24"/>
          <w:szCs w:val="24"/>
          <w:lang w:eastAsia="ru-RU"/>
        </w:rPr>
        <w:t xml:space="preserve">– разрешение на право проведения тех или иных работ в области защиты информации (в соответствии с Постановление Правительства РФ от 15.08.2006 </w:t>
      </w:r>
      <w:proofErr w:type="spellStart"/>
      <w:r w:rsidRPr="00955F91">
        <w:rPr>
          <w:rFonts w:ascii="Times New Roman" w:eastAsia="Times New Roman" w:hAnsi="Times New Roman" w:cs="Times New Roman"/>
          <w:sz w:val="24"/>
          <w:szCs w:val="24"/>
          <w:lang w:eastAsia="ru-RU"/>
        </w:rPr>
        <w:t>No</w:t>
      </w:r>
      <w:proofErr w:type="spellEnd"/>
      <w:r w:rsidRPr="00955F91">
        <w:rPr>
          <w:rFonts w:ascii="Times New Roman" w:eastAsia="Times New Roman" w:hAnsi="Times New Roman" w:cs="Times New Roman"/>
          <w:sz w:val="24"/>
          <w:szCs w:val="24"/>
          <w:lang w:eastAsia="ru-RU"/>
        </w:rPr>
        <w:t xml:space="preserve"> 504 «О лицензировании деятельности по </w:t>
      </w:r>
      <w:r w:rsidR="00C1055E" w:rsidRPr="00955F91">
        <w:rPr>
          <w:rFonts w:ascii="Times New Roman" w:eastAsia="Times New Roman" w:hAnsi="Times New Roman" w:cs="Times New Roman"/>
          <w:sz w:val="24"/>
          <w:szCs w:val="24"/>
          <w:lang w:eastAsia="ru-RU"/>
        </w:rPr>
        <w:t>технической</w:t>
      </w:r>
      <w:r w:rsidRPr="00955F91">
        <w:rPr>
          <w:rFonts w:ascii="Times New Roman" w:eastAsia="Times New Roman" w:hAnsi="Times New Roman" w:cs="Times New Roman"/>
          <w:sz w:val="24"/>
          <w:szCs w:val="24"/>
          <w:lang w:eastAsia="ru-RU"/>
        </w:rPr>
        <w:t xml:space="preserve"> защите </w:t>
      </w:r>
      <w:r w:rsidR="00C1055E" w:rsidRPr="00955F91">
        <w:rPr>
          <w:rFonts w:ascii="Times New Roman" w:eastAsia="Times New Roman" w:hAnsi="Times New Roman" w:cs="Times New Roman"/>
          <w:sz w:val="24"/>
          <w:szCs w:val="24"/>
          <w:lang w:eastAsia="ru-RU"/>
        </w:rPr>
        <w:t>конфиденциальной</w:t>
      </w:r>
      <w:r w:rsidRPr="00955F91">
        <w:rPr>
          <w:rFonts w:ascii="Times New Roman" w:eastAsia="Times New Roman" w:hAnsi="Times New Roman" w:cs="Times New Roman"/>
          <w:sz w:val="24"/>
          <w:szCs w:val="24"/>
          <w:lang w:eastAsia="ru-RU"/>
        </w:rPr>
        <w:t xml:space="preserve"> информации»). </w:t>
      </w:r>
    </w:p>
    <w:p w:rsidR="00955F91" w:rsidRPr="00955F91" w:rsidRDefault="00955F91" w:rsidP="003C7063">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Нарушитель </w:t>
      </w:r>
      <w:r w:rsidRPr="00955F91">
        <w:rPr>
          <w:rFonts w:ascii="Times New Roman" w:eastAsia="Times New Roman" w:hAnsi="Times New Roman" w:cs="Times New Roman"/>
          <w:sz w:val="24"/>
          <w:szCs w:val="24"/>
          <w:lang w:eastAsia="ru-RU"/>
        </w:rPr>
        <w:t>– это лицо (</w:t>
      </w:r>
      <w:r w:rsidRPr="00955F91">
        <w:rPr>
          <w:rFonts w:ascii="Times New Roman" w:eastAsia="Times New Roman" w:hAnsi="Times New Roman" w:cs="Times New Roman"/>
          <w:i/>
          <w:iCs/>
          <w:sz w:val="24"/>
          <w:szCs w:val="24"/>
          <w:lang w:eastAsia="ru-RU"/>
        </w:rPr>
        <w:t>субъект</w:t>
      </w:r>
      <w:r w:rsidRPr="00955F91">
        <w:rPr>
          <w:rFonts w:ascii="Times New Roman" w:eastAsia="Times New Roman" w:hAnsi="Times New Roman" w:cs="Times New Roman"/>
          <w:sz w:val="24"/>
          <w:szCs w:val="24"/>
          <w:lang w:eastAsia="ru-RU"/>
        </w:rPr>
        <w:t xml:space="preserve">), которое предприняло (пыталось предпринять) попытку </w:t>
      </w:r>
      <w:r w:rsidRPr="00955F91">
        <w:rPr>
          <w:rFonts w:ascii="Times New Roman" w:eastAsia="Times New Roman" w:hAnsi="Times New Roman" w:cs="Times New Roman"/>
          <w:i/>
          <w:iCs/>
          <w:sz w:val="24"/>
          <w:szCs w:val="24"/>
          <w:lang w:eastAsia="ru-RU"/>
        </w:rPr>
        <w:t xml:space="preserve">несанкционированного доступа </w:t>
      </w:r>
      <w:r w:rsidRPr="00955F91">
        <w:rPr>
          <w:rFonts w:ascii="Times New Roman" w:eastAsia="Times New Roman" w:hAnsi="Times New Roman" w:cs="Times New Roman"/>
          <w:sz w:val="24"/>
          <w:szCs w:val="24"/>
          <w:lang w:eastAsia="ru-RU"/>
        </w:rPr>
        <w:t xml:space="preserve">к ресурсам системы (попытку выполнения запрещенных ему </w:t>
      </w:r>
      <w:r w:rsidR="00C1055E" w:rsidRPr="00955F91">
        <w:rPr>
          <w:rFonts w:ascii="Times New Roman" w:eastAsia="Times New Roman" w:hAnsi="Times New Roman" w:cs="Times New Roman"/>
          <w:sz w:val="24"/>
          <w:szCs w:val="24"/>
          <w:lang w:eastAsia="ru-RU"/>
        </w:rPr>
        <w:t>действий</w:t>
      </w:r>
      <w:r w:rsidRPr="00955F91">
        <w:rPr>
          <w:rFonts w:ascii="Times New Roman" w:eastAsia="Times New Roman" w:hAnsi="Times New Roman" w:cs="Times New Roman"/>
          <w:sz w:val="24"/>
          <w:szCs w:val="24"/>
          <w:lang w:eastAsia="ru-RU"/>
        </w:rPr>
        <w:t xml:space="preserve"> с данным ресурсом) по ошибке, незнанию или осознанно со злым умыслом (из корыстных интересов) или без такового (ради игры или с целью самоутверждения и т.п.) и использовавшее для этого различные возможности, методы и средства (чисто агентурные методы получения сведений, технические средства перехвата без модификации компонентов системы, штатные средства и недостатки систем защиты, подключение к каналам передачи данных, внедрение программных закладок и использование специальных инструментальных и технологических программ и т.п.).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Несанкционированное </w:t>
      </w:r>
      <w:r w:rsidR="00C1055E" w:rsidRPr="00955F91">
        <w:rPr>
          <w:rFonts w:ascii="Times New Roman" w:eastAsia="Times New Roman" w:hAnsi="Times New Roman" w:cs="Times New Roman"/>
          <w:b/>
          <w:bCs/>
          <w:i/>
          <w:iCs/>
          <w:sz w:val="24"/>
          <w:szCs w:val="24"/>
          <w:lang w:eastAsia="ru-RU"/>
        </w:rPr>
        <w:t>действие</w:t>
      </w:r>
      <w:r w:rsidRPr="00955F91">
        <w:rPr>
          <w:rFonts w:ascii="Times New Roman" w:eastAsia="Times New Roman" w:hAnsi="Times New Roman" w:cs="Times New Roman"/>
          <w:b/>
          <w:bCs/>
          <w:i/>
          <w:iCs/>
          <w:sz w:val="24"/>
          <w:szCs w:val="24"/>
          <w:lang w:eastAsia="ru-RU"/>
        </w:rPr>
        <w:t xml:space="preserve"> </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действие</w:t>
      </w:r>
      <w:r w:rsidRPr="00955F91">
        <w:rPr>
          <w:rFonts w:ascii="Times New Roman" w:eastAsia="Times New Roman" w:hAnsi="Times New Roman" w:cs="Times New Roman"/>
          <w:sz w:val="24"/>
          <w:szCs w:val="24"/>
          <w:lang w:eastAsia="ru-RU"/>
        </w:rPr>
        <w:t xml:space="preserve"> </w:t>
      </w:r>
      <w:r w:rsidRPr="00955F91">
        <w:rPr>
          <w:rFonts w:ascii="Times New Roman" w:eastAsia="Times New Roman" w:hAnsi="Times New Roman" w:cs="Times New Roman"/>
          <w:i/>
          <w:iCs/>
          <w:sz w:val="24"/>
          <w:szCs w:val="24"/>
          <w:lang w:eastAsia="ru-RU"/>
        </w:rPr>
        <w:t xml:space="preserve">субъекта </w:t>
      </w:r>
      <w:r w:rsidRPr="00955F91">
        <w:rPr>
          <w:rFonts w:ascii="Times New Roman" w:eastAsia="Times New Roman" w:hAnsi="Times New Roman" w:cs="Times New Roman"/>
          <w:sz w:val="24"/>
          <w:szCs w:val="24"/>
          <w:lang w:eastAsia="ru-RU"/>
        </w:rPr>
        <w:t xml:space="preserve">в нарушение установленных в системе правил обработки информации. </w:t>
      </w:r>
    </w:p>
    <w:p w:rsidR="00955F91" w:rsidRPr="00955F91" w:rsidRDefault="00C1055E"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Несанкционированный</w:t>
      </w:r>
      <w:r w:rsidR="00955F91" w:rsidRPr="00955F91">
        <w:rPr>
          <w:rFonts w:ascii="Times New Roman" w:eastAsia="Times New Roman" w:hAnsi="Times New Roman" w:cs="Times New Roman"/>
          <w:b/>
          <w:bCs/>
          <w:i/>
          <w:iCs/>
          <w:sz w:val="24"/>
          <w:szCs w:val="24"/>
          <w:lang w:eastAsia="ru-RU"/>
        </w:rPr>
        <w:t xml:space="preserve"> доступ (НСД) </w:t>
      </w:r>
      <w:r w:rsidR="00955F91" w:rsidRPr="00955F91">
        <w:rPr>
          <w:rFonts w:ascii="Times New Roman" w:eastAsia="Times New Roman" w:hAnsi="Times New Roman" w:cs="Times New Roman"/>
          <w:sz w:val="24"/>
          <w:szCs w:val="24"/>
          <w:lang w:eastAsia="ru-RU"/>
        </w:rPr>
        <w:t xml:space="preserve">– доступ </w:t>
      </w:r>
      <w:r w:rsidR="00955F91" w:rsidRPr="00955F91">
        <w:rPr>
          <w:rFonts w:ascii="Times New Roman" w:eastAsia="Times New Roman" w:hAnsi="Times New Roman" w:cs="Times New Roman"/>
          <w:i/>
          <w:iCs/>
          <w:sz w:val="24"/>
          <w:szCs w:val="24"/>
          <w:lang w:eastAsia="ru-RU"/>
        </w:rPr>
        <w:t xml:space="preserve">субъекта </w:t>
      </w:r>
      <w:r w:rsidR="00955F91" w:rsidRPr="00955F91">
        <w:rPr>
          <w:rFonts w:ascii="Times New Roman" w:eastAsia="Times New Roman" w:hAnsi="Times New Roman" w:cs="Times New Roman"/>
          <w:sz w:val="24"/>
          <w:szCs w:val="24"/>
          <w:lang w:eastAsia="ru-RU"/>
        </w:rPr>
        <w:t xml:space="preserve">к </w:t>
      </w:r>
      <w:r w:rsidR="00955F91" w:rsidRPr="00955F91">
        <w:rPr>
          <w:rFonts w:ascii="Times New Roman" w:eastAsia="Times New Roman" w:hAnsi="Times New Roman" w:cs="Times New Roman"/>
          <w:i/>
          <w:iCs/>
          <w:sz w:val="24"/>
          <w:szCs w:val="24"/>
          <w:lang w:eastAsia="ru-RU"/>
        </w:rPr>
        <w:t xml:space="preserve">объекту </w:t>
      </w:r>
      <w:r w:rsidR="00955F91" w:rsidRPr="00955F91">
        <w:rPr>
          <w:rFonts w:ascii="Times New Roman" w:eastAsia="Times New Roman" w:hAnsi="Times New Roman" w:cs="Times New Roman"/>
          <w:sz w:val="24"/>
          <w:szCs w:val="24"/>
          <w:lang w:eastAsia="ru-RU"/>
        </w:rPr>
        <w:t xml:space="preserve">в нарушение установленных в системе правил разграничения доступа.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Обработка информации в АС </w:t>
      </w:r>
      <w:r w:rsidRPr="00955F91">
        <w:rPr>
          <w:rFonts w:ascii="Times New Roman" w:eastAsia="Times New Roman" w:hAnsi="Times New Roman" w:cs="Times New Roman"/>
          <w:sz w:val="24"/>
          <w:szCs w:val="24"/>
          <w:lang w:eastAsia="ru-RU"/>
        </w:rPr>
        <w:t xml:space="preserve">– совокупность операций (сбор, накопление, хранение, преобразование, отображение, выдача и т.п.), осуществляемых над </w:t>
      </w:r>
      <w:r w:rsidR="00C1055E" w:rsidRPr="00955F91">
        <w:rPr>
          <w:rFonts w:ascii="Times New Roman" w:eastAsia="Times New Roman" w:hAnsi="Times New Roman" w:cs="Times New Roman"/>
          <w:sz w:val="24"/>
          <w:szCs w:val="24"/>
          <w:lang w:eastAsia="ru-RU"/>
        </w:rPr>
        <w:t>информацией</w:t>
      </w:r>
      <w:r w:rsidRPr="00955F91">
        <w:rPr>
          <w:rFonts w:ascii="Times New Roman" w:eastAsia="Times New Roman" w:hAnsi="Times New Roman" w:cs="Times New Roman"/>
          <w:sz w:val="24"/>
          <w:szCs w:val="24"/>
          <w:lang w:eastAsia="ru-RU"/>
        </w:rPr>
        <w:t xml:space="preserve"> (сведениями, данными) с использованием средств АС.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lastRenderedPageBreak/>
        <w:t xml:space="preserve">Объект </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пассивный</w:t>
      </w:r>
      <w:r w:rsidRPr="00955F91">
        <w:rPr>
          <w:rFonts w:ascii="Times New Roman" w:eastAsia="Times New Roman" w:hAnsi="Times New Roman" w:cs="Times New Roman"/>
          <w:sz w:val="24"/>
          <w:szCs w:val="24"/>
          <w:lang w:eastAsia="ru-RU"/>
        </w:rPr>
        <w:t xml:space="preserve"> компонент системы, единица ресурса </w:t>
      </w:r>
      <w:r w:rsidR="00C1055E" w:rsidRPr="00955F91">
        <w:rPr>
          <w:rFonts w:ascii="Times New Roman" w:eastAsia="Times New Roman" w:hAnsi="Times New Roman" w:cs="Times New Roman"/>
          <w:sz w:val="24"/>
          <w:szCs w:val="24"/>
          <w:lang w:eastAsia="ru-RU"/>
        </w:rPr>
        <w:t>автоматизированной</w:t>
      </w:r>
      <w:r w:rsidRPr="00955F91">
        <w:rPr>
          <w:rFonts w:ascii="Times New Roman" w:eastAsia="Times New Roman" w:hAnsi="Times New Roman" w:cs="Times New Roman"/>
          <w:sz w:val="24"/>
          <w:szCs w:val="24"/>
          <w:lang w:eastAsia="ru-RU"/>
        </w:rPr>
        <w:t xml:space="preserve"> системы (</w:t>
      </w:r>
      <w:r w:rsidR="00C1055E" w:rsidRPr="00955F91">
        <w:rPr>
          <w:rFonts w:ascii="Times New Roman" w:eastAsia="Times New Roman" w:hAnsi="Times New Roman" w:cs="Times New Roman"/>
          <w:sz w:val="24"/>
          <w:szCs w:val="24"/>
          <w:lang w:eastAsia="ru-RU"/>
        </w:rPr>
        <w:t>устройство</w:t>
      </w:r>
      <w:r w:rsidRPr="00955F91">
        <w:rPr>
          <w:rFonts w:ascii="Times New Roman" w:eastAsia="Times New Roman" w:hAnsi="Times New Roman" w:cs="Times New Roman"/>
          <w:sz w:val="24"/>
          <w:szCs w:val="24"/>
          <w:lang w:eastAsia="ru-RU"/>
        </w:rPr>
        <w:t xml:space="preserve">, диск, каталог, </w:t>
      </w:r>
      <w:r w:rsidR="00C1055E" w:rsidRPr="00955F91">
        <w:rPr>
          <w:rFonts w:ascii="Times New Roman" w:eastAsia="Times New Roman" w:hAnsi="Times New Roman" w:cs="Times New Roman"/>
          <w:sz w:val="24"/>
          <w:szCs w:val="24"/>
          <w:lang w:eastAsia="ru-RU"/>
        </w:rPr>
        <w:t>файл</w:t>
      </w:r>
      <w:r w:rsidRPr="00955F91">
        <w:rPr>
          <w:rFonts w:ascii="Times New Roman" w:eastAsia="Times New Roman" w:hAnsi="Times New Roman" w:cs="Times New Roman"/>
          <w:sz w:val="24"/>
          <w:szCs w:val="24"/>
          <w:lang w:eastAsia="ru-RU"/>
        </w:rPr>
        <w:t xml:space="preserve"> и т.п.), доступ к которому регламентируется правилами разграничения доступа.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Основные технические средства и системы (ОТСС) </w:t>
      </w:r>
      <w:r w:rsidRPr="00955F91">
        <w:rPr>
          <w:rFonts w:ascii="Times New Roman" w:eastAsia="Times New Roman" w:hAnsi="Times New Roman" w:cs="Times New Roman"/>
          <w:sz w:val="24"/>
          <w:szCs w:val="24"/>
          <w:lang w:eastAsia="ru-RU"/>
        </w:rPr>
        <w:t xml:space="preserve">защищаемого объекта информатизации – технические средства и системы, а также их коммуникации, используемые для обработки, хранения и передачи </w:t>
      </w:r>
      <w:r w:rsidR="00C1055E" w:rsidRPr="00955F91">
        <w:rPr>
          <w:rFonts w:ascii="Times New Roman" w:eastAsia="Times New Roman" w:hAnsi="Times New Roman" w:cs="Times New Roman"/>
          <w:i/>
          <w:iCs/>
          <w:sz w:val="24"/>
          <w:szCs w:val="24"/>
          <w:lang w:eastAsia="ru-RU"/>
        </w:rPr>
        <w:t>секретной</w:t>
      </w:r>
      <w:r w:rsidRPr="00955F91">
        <w:rPr>
          <w:rFonts w:ascii="Times New Roman" w:eastAsia="Times New Roman" w:hAnsi="Times New Roman" w:cs="Times New Roman"/>
          <w:i/>
          <w:iCs/>
          <w:sz w:val="24"/>
          <w:szCs w:val="24"/>
          <w:lang w:eastAsia="ru-RU"/>
        </w:rPr>
        <w:t xml:space="preserve"> информации</w:t>
      </w:r>
      <w:r w:rsidRPr="00955F91">
        <w:rPr>
          <w:rFonts w:ascii="Times New Roman" w:eastAsia="Times New Roman" w:hAnsi="Times New Roman" w:cs="Times New Roman"/>
          <w:sz w:val="24"/>
          <w:szCs w:val="24"/>
          <w:lang w:eastAsia="ru-RU"/>
        </w:rPr>
        <w:t xml:space="preserve">. К ним могут относиться средства и системы информатизации (средства </w:t>
      </w:r>
      <w:r w:rsidR="00C1055E" w:rsidRPr="00955F91">
        <w:rPr>
          <w:rFonts w:ascii="Times New Roman" w:eastAsia="Times New Roman" w:hAnsi="Times New Roman" w:cs="Times New Roman"/>
          <w:sz w:val="24"/>
          <w:szCs w:val="24"/>
          <w:lang w:eastAsia="ru-RU"/>
        </w:rPr>
        <w:t>вычислительной</w:t>
      </w:r>
      <w:r w:rsidRPr="00955F91">
        <w:rPr>
          <w:rFonts w:ascii="Times New Roman" w:eastAsia="Times New Roman" w:hAnsi="Times New Roman" w:cs="Times New Roman"/>
          <w:sz w:val="24"/>
          <w:szCs w:val="24"/>
          <w:lang w:eastAsia="ru-RU"/>
        </w:rPr>
        <w:t xml:space="preserve"> техники, автоматизированные системы различного уровня и назначения на базе средств </w:t>
      </w:r>
      <w:r w:rsidR="00C1055E" w:rsidRPr="00955F91">
        <w:rPr>
          <w:rFonts w:ascii="Times New Roman" w:eastAsia="Times New Roman" w:hAnsi="Times New Roman" w:cs="Times New Roman"/>
          <w:sz w:val="24"/>
          <w:szCs w:val="24"/>
          <w:lang w:eastAsia="ru-RU"/>
        </w:rPr>
        <w:t>вычислительной</w:t>
      </w:r>
      <w:r w:rsidRPr="00955F91">
        <w:rPr>
          <w:rFonts w:ascii="Times New Roman" w:eastAsia="Times New Roman" w:hAnsi="Times New Roman" w:cs="Times New Roman"/>
          <w:sz w:val="24"/>
          <w:szCs w:val="24"/>
          <w:lang w:eastAsia="ru-RU"/>
        </w:rPr>
        <w:t xml:space="preserve"> техники, в том числе информационно-вычислительные комплексы, сети и системы, средства и системы связи и передачи данных), технические средства приема, передачи и обработки информации (телефонии, звукозаписи, звукоусиления, звуковоспроизведения, переговорные и телевизионные </w:t>
      </w:r>
      <w:r w:rsidR="00C1055E" w:rsidRPr="00955F91">
        <w:rPr>
          <w:rFonts w:ascii="Times New Roman" w:eastAsia="Times New Roman" w:hAnsi="Times New Roman" w:cs="Times New Roman"/>
          <w:sz w:val="24"/>
          <w:szCs w:val="24"/>
          <w:lang w:eastAsia="ru-RU"/>
        </w:rPr>
        <w:t>устройства</w:t>
      </w:r>
      <w:r w:rsidRPr="00955F91">
        <w:rPr>
          <w:rFonts w:ascii="Times New Roman" w:eastAsia="Times New Roman" w:hAnsi="Times New Roman" w:cs="Times New Roman"/>
          <w:sz w:val="24"/>
          <w:szCs w:val="24"/>
          <w:lang w:eastAsia="ru-RU"/>
        </w:rPr>
        <w:t xml:space="preserve">, средства изготовления, тиражирования документов и другие технические средства обработки </w:t>
      </w:r>
      <w:r w:rsidR="00C1055E" w:rsidRPr="00955F91">
        <w:rPr>
          <w:rFonts w:ascii="Times New Roman" w:eastAsia="Times New Roman" w:hAnsi="Times New Roman" w:cs="Times New Roman"/>
          <w:sz w:val="24"/>
          <w:szCs w:val="24"/>
          <w:lang w:eastAsia="ru-RU"/>
        </w:rPr>
        <w:t>речевой</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графической</w:t>
      </w:r>
      <w:r w:rsidRPr="00955F91">
        <w:rPr>
          <w:rFonts w:ascii="Times New Roman" w:eastAsia="Times New Roman" w:hAnsi="Times New Roman" w:cs="Times New Roman"/>
          <w:sz w:val="24"/>
          <w:szCs w:val="24"/>
          <w:lang w:eastAsia="ru-RU"/>
        </w:rPr>
        <w:t xml:space="preserve">, видео-, </w:t>
      </w:r>
      <w:r w:rsidR="00C1055E" w:rsidRPr="00955F91">
        <w:rPr>
          <w:rFonts w:ascii="Times New Roman" w:eastAsia="Times New Roman" w:hAnsi="Times New Roman" w:cs="Times New Roman"/>
          <w:sz w:val="24"/>
          <w:szCs w:val="24"/>
          <w:lang w:eastAsia="ru-RU"/>
        </w:rPr>
        <w:t>смысловой</w:t>
      </w:r>
      <w:r w:rsidRPr="00955F91">
        <w:rPr>
          <w:rFonts w:ascii="Times New Roman" w:eastAsia="Times New Roman" w:hAnsi="Times New Roman" w:cs="Times New Roman"/>
          <w:sz w:val="24"/>
          <w:szCs w:val="24"/>
          <w:lang w:eastAsia="ru-RU"/>
        </w:rPr>
        <w:t xml:space="preserve"> и буквенно-</w:t>
      </w:r>
      <w:r w:rsidR="00C1055E" w:rsidRPr="00955F91">
        <w:rPr>
          <w:rFonts w:ascii="Times New Roman" w:eastAsia="Times New Roman" w:hAnsi="Times New Roman" w:cs="Times New Roman"/>
          <w:sz w:val="24"/>
          <w:szCs w:val="24"/>
          <w:lang w:eastAsia="ru-RU"/>
        </w:rPr>
        <w:t>цифровой</w:t>
      </w:r>
      <w:r w:rsidRPr="00955F91">
        <w:rPr>
          <w:rFonts w:ascii="Times New Roman" w:eastAsia="Times New Roman" w:hAnsi="Times New Roman" w:cs="Times New Roman"/>
          <w:sz w:val="24"/>
          <w:szCs w:val="24"/>
          <w:lang w:eastAsia="ru-RU"/>
        </w:rPr>
        <w:t xml:space="preserve"> информации), используемые для обработки </w:t>
      </w:r>
      <w:r w:rsidR="00C1055E" w:rsidRPr="00955F91">
        <w:rPr>
          <w:rFonts w:ascii="Times New Roman" w:eastAsia="Times New Roman" w:hAnsi="Times New Roman" w:cs="Times New Roman"/>
          <w:sz w:val="24"/>
          <w:szCs w:val="24"/>
          <w:lang w:eastAsia="ru-RU"/>
        </w:rPr>
        <w:t>секретной</w:t>
      </w:r>
      <w:r w:rsidRPr="00955F91">
        <w:rPr>
          <w:rFonts w:ascii="Times New Roman" w:eastAsia="Times New Roman" w:hAnsi="Times New Roman" w:cs="Times New Roman"/>
          <w:sz w:val="24"/>
          <w:szCs w:val="24"/>
          <w:lang w:eastAsia="ru-RU"/>
        </w:rPr>
        <w:t xml:space="preserve"> информации.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Пароль </w:t>
      </w:r>
      <w:r w:rsidRPr="00955F91">
        <w:rPr>
          <w:rFonts w:ascii="Times New Roman" w:eastAsia="Times New Roman" w:hAnsi="Times New Roman" w:cs="Times New Roman"/>
          <w:sz w:val="24"/>
          <w:szCs w:val="24"/>
          <w:lang w:eastAsia="ru-RU"/>
        </w:rPr>
        <w:t xml:space="preserve">– служебное слово, которое считается известным узкому кругу лиц (одному лицу) и используется для ограничения доступа к информации, в помещение, на территорию.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Показатель эффективности защиты информации </w:t>
      </w:r>
      <w:r w:rsidRPr="00955F91">
        <w:rPr>
          <w:rFonts w:ascii="Times New Roman" w:eastAsia="Times New Roman" w:hAnsi="Times New Roman" w:cs="Times New Roman"/>
          <w:sz w:val="24"/>
          <w:szCs w:val="24"/>
          <w:lang w:eastAsia="ru-RU"/>
        </w:rPr>
        <w:t xml:space="preserve">– мера или характеристика для оценки эффективности защиты информации (ГОСТ Р 50992).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Правила разграничения доступа </w:t>
      </w:r>
      <w:r w:rsidRPr="00955F91">
        <w:rPr>
          <w:rFonts w:ascii="Times New Roman" w:eastAsia="Times New Roman" w:hAnsi="Times New Roman" w:cs="Times New Roman"/>
          <w:sz w:val="24"/>
          <w:szCs w:val="24"/>
          <w:lang w:eastAsia="ru-RU"/>
        </w:rPr>
        <w:t xml:space="preserve">– совокупность правил, регламентирующих права доступа субъектов к объектам в </w:t>
      </w:r>
      <w:r w:rsidR="00C1055E" w:rsidRPr="00955F91">
        <w:rPr>
          <w:rFonts w:ascii="Times New Roman" w:eastAsia="Times New Roman" w:hAnsi="Times New Roman" w:cs="Times New Roman"/>
          <w:sz w:val="24"/>
          <w:szCs w:val="24"/>
          <w:lang w:eastAsia="ru-RU"/>
        </w:rPr>
        <w:t>некоторой</w:t>
      </w:r>
      <w:r w:rsidRPr="00955F91">
        <w:rPr>
          <w:rFonts w:ascii="Times New Roman" w:eastAsia="Times New Roman" w:hAnsi="Times New Roman" w:cs="Times New Roman"/>
          <w:sz w:val="24"/>
          <w:szCs w:val="24"/>
          <w:lang w:eastAsia="ru-RU"/>
        </w:rPr>
        <w:t xml:space="preserve"> системе.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Разграничение доступа к ресурсам АС </w:t>
      </w:r>
      <w:r w:rsidRPr="00955F91">
        <w:rPr>
          <w:rFonts w:ascii="Times New Roman" w:eastAsia="Times New Roman" w:hAnsi="Times New Roman" w:cs="Times New Roman"/>
          <w:sz w:val="24"/>
          <w:szCs w:val="24"/>
          <w:lang w:eastAsia="ru-RU"/>
        </w:rPr>
        <w:t xml:space="preserve">– это </w:t>
      </w:r>
      <w:r w:rsidR="00C1055E" w:rsidRPr="00955F91">
        <w:rPr>
          <w:rFonts w:ascii="Times New Roman" w:eastAsia="Times New Roman" w:hAnsi="Times New Roman" w:cs="Times New Roman"/>
          <w:sz w:val="24"/>
          <w:szCs w:val="24"/>
          <w:lang w:eastAsia="ru-RU"/>
        </w:rPr>
        <w:t>такой</w:t>
      </w:r>
      <w:r w:rsidRPr="00955F91">
        <w:rPr>
          <w:rFonts w:ascii="Times New Roman" w:eastAsia="Times New Roman" w:hAnsi="Times New Roman" w:cs="Times New Roman"/>
          <w:sz w:val="24"/>
          <w:szCs w:val="24"/>
          <w:lang w:eastAsia="ru-RU"/>
        </w:rPr>
        <w:t xml:space="preserve"> порядок использования ресурсов системы, при котором субъекты получают доступ к объектам в строгом соответствии с установленными правилами.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Субъект </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активный</w:t>
      </w:r>
      <w:r w:rsidRPr="00955F91">
        <w:rPr>
          <w:rFonts w:ascii="Times New Roman" w:eastAsia="Times New Roman" w:hAnsi="Times New Roman" w:cs="Times New Roman"/>
          <w:sz w:val="24"/>
          <w:szCs w:val="24"/>
          <w:lang w:eastAsia="ru-RU"/>
        </w:rPr>
        <w:t xml:space="preserve"> компонент системы (пользователь, процесс, программа), </w:t>
      </w:r>
      <w:r w:rsidR="00C1055E" w:rsidRPr="00955F91">
        <w:rPr>
          <w:rFonts w:ascii="Times New Roman" w:eastAsia="Times New Roman" w:hAnsi="Times New Roman" w:cs="Times New Roman"/>
          <w:sz w:val="24"/>
          <w:szCs w:val="24"/>
          <w:lang w:eastAsia="ru-RU"/>
        </w:rPr>
        <w:t>действия</w:t>
      </w:r>
      <w:r w:rsidRPr="00955F91">
        <w:rPr>
          <w:rFonts w:ascii="Times New Roman" w:eastAsia="Times New Roman" w:hAnsi="Times New Roman" w:cs="Times New Roman"/>
          <w:sz w:val="24"/>
          <w:szCs w:val="24"/>
          <w:lang w:eastAsia="ru-RU"/>
        </w:rPr>
        <w:t xml:space="preserve"> которого регламентируются правилами разграничения доступа.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Субъект информационных отношений </w:t>
      </w:r>
      <w:r w:rsidRPr="00955F91">
        <w:rPr>
          <w:rFonts w:ascii="Times New Roman" w:eastAsia="Times New Roman" w:hAnsi="Times New Roman" w:cs="Times New Roman"/>
          <w:sz w:val="24"/>
          <w:szCs w:val="24"/>
          <w:lang w:eastAsia="ru-RU"/>
        </w:rPr>
        <w:t xml:space="preserve">– государство, государственные органы, государственные, общественные или коммерческие организации (объединения) и предприятия (юридические лица), отдельные граждане (физические лица) и иные субъекты, </w:t>
      </w:r>
      <w:r w:rsidR="00C1055E" w:rsidRPr="00955F91">
        <w:rPr>
          <w:rFonts w:ascii="Times New Roman" w:eastAsia="Times New Roman" w:hAnsi="Times New Roman" w:cs="Times New Roman"/>
          <w:sz w:val="24"/>
          <w:szCs w:val="24"/>
          <w:lang w:eastAsia="ru-RU"/>
        </w:rPr>
        <w:t>взаимодействующие</w:t>
      </w:r>
      <w:r w:rsidRPr="00955F91">
        <w:rPr>
          <w:rFonts w:ascii="Times New Roman" w:eastAsia="Times New Roman" w:hAnsi="Times New Roman" w:cs="Times New Roman"/>
          <w:sz w:val="24"/>
          <w:szCs w:val="24"/>
          <w:lang w:eastAsia="ru-RU"/>
        </w:rPr>
        <w:t xml:space="preserve"> с целью </w:t>
      </w:r>
      <w:r w:rsidR="00C1055E" w:rsidRPr="00955F91">
        <w:rPr>
          <w:rFonts w:ascii="Times New Roman" w:eastAsia="Times New Roman" w:hAnsi="Times New Roman" w:cs="Times New Roman"/>
          <w:sz w:val="24"/>
          <w:szCs w:val="24"/>
          <w:lang w:eastAsia="ru-RU"/>
        </w:rPr>
        <w:t>совместной</w:t>
      </w:r>
      <w:r w:rsidRPr="00955F91">
        <w:rPr>
          <w:rFonts w:ascii="Times New Roman" w:eastAsia="Times New Roman" w:hAnsi="Times New Roman" w:cs="Times New Roman"/>
          <w:sz w:val="24"/>
          <w:szCs w:val="24"/>
          <w:lang w:eastAsia="ru-RU"/>
        </w:rPr>
        <w:t xml:space="preserve"> обработки информации.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Угроза </w:t>
      </w:r>
      <w:r w:rsidRPr="00955F91">
        <w:rPr>
          <w:rFonts w:ascii="Times New Roman" w:eastAsia="Times New Roman" w:hAnsi="Times New Roman" w:cs="Times New Roman"/>
          <w:sz w:val="24"/>
          <w:szCs w:val="24"/>
          <w:lang w:eastAsia="ru-RU"/>
        </w:rPr>
        <w:t xml:space="preserve">– реально или потенциально возможные </w:t>
      </w:r>
      <w:r w:rsidR="00C1055E" w:rsidRPr="00955F91">
        <w:rPr>
          <w:rFonts w:ascii="Times New Roman" w:eastAsia="Times New Roman" w:hAnsi="Times New Roman" w:cs="Times New Roman"/>
          <w:sz w:val="24"/>
          <w:szCs w:val="24"/>
          <w:lang w:eastAsia="ru-RU"/>
        </w:rPr>
        <w:t>действия</w:t>
      </w:r>
      <w:r w:rsidRPr="00955F91">
        <w:rPr>
          <w:rFonts w:ascii="Times New Roman" w:eastAsia="Times New Roman" w:hAnsi="Times New Roman" w:cs="Times New Roman"/>
          <w:sz w:val="24"/>
          <w:szCs w:val="24"/>
          <w:lang w:eastAsia="ru-RU"/>
        </w:rPr>
        <w:t xml:space="preserve"> по реализации опасных </w:t>
      </w:r>
      <w:r w:rsidR="00C1055E" w:rsidRPr="00955F91">
        <w:rPr>
          <w:rFonts w:ascii="Times New Roman" w:eastAsia="Times New Roman" w:hAnsi="Times New Roman" w:cs="Times New Roman"/>
          <w:sz w:val="24"/>
          <w:szCs w:val="24"/>
          <w:lang w:eastAsia="ru-RU"/>
        </w:rPr>
        <w:t>воздействующих</w:t>
      </w:r>
      <w:r w:rsidRPr="00955F91">
        <w:rPr>
          <w:rFonts w:ascii="Times New Roman" w:eastAsia="Times New Roman" w:hAnsi="Times New Roman" w:cs="Times New Roman"/>
          <w:sz w:val="24"/>
          <w:szCs w:val="24"/>
          <w:lang w:eastAsia="ru-RU"/>
        </w:rPr>
        <w:t xml:space="preserve"> факторов на АС с целью преднамеренного или </w:t>
      </w:r>
      <w:r w:rsidR="00C1055E" w:rsidRPr="00955F91">
        <w:rPr>
          <w:rFonts w:ascii="Times New Roman" w:eastAsia="Times New Roman" w:hAnsi="Times New Roman" w:cs="Times New Roman"/>
          <w:sz w:val="24"/>
          <w:szCs w:val="24"/>
          <w:lang w:eastAsia="ru-RU"/>
        </w:rPr>
        <w:t>случайного</w:t>
      </w:r>
      <w:r w:rsidRPr="00955F91">
        <w:rPr>
          <w:rFonts w:ascii="Times New Roman" w:eastAsia="Times New Roman" w:hAnsi="Times New Roman" w:cs="Times New Roman"/>
          <w:sz w:val="24"/>
          <w:szCs w:val="24"/>
          <w:lang w:eastAsia="ru-RU"/>
        </w:rPr>
        <w:t xml:space="preserve"> (неумышленного) нарушения режима функционирования объекта и нарушения </w:t>
      </w:r>
      <w:r w:rsidR="00C1055E" w:rsidRPr="00955F91">
        <w:rPr>
          <w:rFonts w:ascii="Times New Roman" w:eastAsia="Times New Roman" w:hAnsi="Times New Roman" w:cs="Times New Roman"/>
          <w:sz w:val="24"/>
          <w:szCs w:val="24"/>
          <w:lang w:eastAsia="ru-RU"/>
        </w:rPr>
        <w:t>свойств</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защищаемой</w:t>
      </w:r>
      <w:r w:rsidRPr="00955F91">
        <w:rPr>
          <w:rFonts w:ascii="Times New Roman" w:eastAsia="Times New Roman" w:hAnsi="Times New Roman" w:cs="Times New Roman"/>
          <w:sz w:val="24"/>
          <w:szCs w:val="24"/>
          <w:lang w:eastAsia="ru-RU"/>
        </w:rPr>
        <w:t xml:space="preserve"> информации или других ресурсов объекта.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Естественные угрозы </w:t>
      </w:r>
      <w:r w:rsidRPr="00955F91">
        <w:rPr>
          <w:rFonts w:ascii="Times New Roman" w:eastAsia="Times New Roman" w:hAnsi="Times New Roman" w:cs="Times New Roman"/>
          <w:sz w:val="24"/>
          <w:szCs w:val="24"/>
          <w:lang w:eastAsia="ru-RU"/>
        </w:rPr>
        <w:t xml:space="preserve">– это угрозы, вызванные </w:t>
      </w:r>
      <w:r w:rsidR="00C1055E" w:rsidRPr="00955F91">
        <w:rPr>
          <w:rFonts w:ascii="Times New Roman" w:eastAsia="Times New Roman" w:hAnsi="Times New Roman" w:cs="Times New Roman"/>
          <w:sz w:val="24"/>
          <w:szCs w:val="24"/>
          <w:lang w:eastAsia="ru-RU"/>
        </w:rPr>
        <w:t>воздействиями</w:t>
      </w:r>
      <w:r w:rsidRPr="00955F91">
        <w:rPr>
          <w:rFonts w:ascii="Times New Roman" w:eastAsia="Times New Roman" w:hAnsi="Times New Roman" w:cs="Times New Roman"/>
          <w:sz w:val="24"/>
          <w:szCs w:val="24"/>
          <w:lang w:eastAsia="ru-RU"/>
        </w:rPr>
        <w:t xml:space="preserve"> на АС и ее элементы объективных физических процессов техногенного характера или </w:t>
      </w:r>
      <w:r w:rsidR="00C1055E" w:rsidRPr="00955F91">
        <w:rPr>
          <w:rFonts w:ascii="Times New Roman" w:eastAsia="Times New Roman" w:hAnsi="Times New Roman" w:cs="Times New Roman"/>
          <w:sz w:val="24"/>
          <w:szCs w:val="24"/>
          <w:lang w:eastAsia="ru-RU"/>
        </w:rPr>
        <w:t>стихийных</w:t>
      </w:r>
      <w:r w:rsidRPr="00955F91">
        <w:rPr>
          <w:rFonts w:ascii="Times New Roman" w:eastAsia="Times New Roman" w:hAnsi="Times New Roman" w:cs="Times New Roman"/>
          <w:sz w:val="24"/>
          <w:szCs w:val="24"/>
          <w:lang w:eastAsia="ru-RU"/>
        </w:rPr>
        <w:t xml:space="preserve"> природных явлений, не зависящих от человека;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Искусственные угрозы </w:t>
      </w:r>
      <w:r w:rsidRPr="00955F91">
        <w:rPr>
          <w:rFonts w:ascii="Times New Roman" w:eastAsia="Times New Roman" w:hAnsi="Times New Roman" w:cs="Times New Roman"/>
          <w:sz w:val="24"/>
          <w:szCs w:val="24"/>
          <w:lang w:eastAsia="ru-RU"/>
        </w:rPr>
        <w:t xml:space="preserve">– это угрозы АС, вызванные деятельностью человека. Среди них, исходя из мотивации </w:t>
      </w:r>
      <w:r w:rsidR="00C1055E" w:rsidRPr="00955F91">
        <w:rPr>
          <w:rFonts w:ascii="Times New Roman" w:eastAsia="Times New Roman" w:hAnsi="Times New Roman" w:cs="Times New Roman"/>
          <w:sz w:val="24"/>
          <w:szCs w:val="24"/>
          <w:lang w:eastAsia="ru-RU"/>
        </w:rPr>
        <w:t>действий</w:t>
      </w:r>
      <w:r w:rsidRPr="00955F91">
        <w:rPr>
          <w:rFonts w:ascii="Times New Roman" w:eastAsia="Times New Roman" w:hAnsi="Times New Roman" w:cs="Times New Roman"/>
          <w:sz w:val="24"/>
          <w:szCs w:val="24"/>
          <w:lang w:eastAsia="ru-RU"/>
        </w:rPr>
        <w:t xml:space="preserve">, можно выделить: </w:t>
      </w:r>
    </w:p>
    <w:p w:rsidR="00955F91" w:rsidRPr="001E4D62" w:rsidRDefault="00955F91" w:rsidP="003C7063">
      <w:pPr>
        <w:pStyle w:val="a4"/>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b/>
          <w:bCs/>
          <w:i/>
          <w:iCs/>
          <w:sz w:val="24"/>
          <w:szCs w:val="24"/>
          <w:lang w:eastAsia="ru-RU"/>
        </w:rPr>
        <w:t xml:space="preserve">непреднамеренные (неумышленные, </w:t>
      </w:r>
      <w:r w:rsidR="00C1055E" w:rsidRPr="001E4D62">
        <w:rPr>
          <w:rFonts w:ascii="Times New Roman" w:eastAsia="Times New Roman" w:hAnsi="Times New Roman" w:cs="Times New Roman"/>
          <w:b/>
          <w:bCs/>
          <w:i/>
          <w:iCs/>
          <w:sz w:val="24"/>
          <w:szCs w:val="24"/>
          <w:lang w:eastAsia="ru-RU"/>
        </w:rPr>
        <w:t>случайные</w:t>
      </w:r>
      <w:r w:rsidRPr="001E4D62">
        <w:rPr>
          <w:rFonts w:ascii="Times New Roman" w:eastAsia="Times New Roman" w:hAnsi="Times New Roman" w:cs="Times New Roman"/>
          <w:b/>
          <w:bCs/>
          <w:i/>
          <w:iCs/>
          <w:sz w:val="24"/>
          <w:szCs w:val="24"/>
          <w:lang w:eastAsia="ru-RU"/>
        </w:rPr>
        <w:t>) угрозы</w:t>
      </w:r>
      <w:r w:rsidRPr="001E4D62">
        <w:rPr>
          <w:rFonts w:ascii="Times New Roman" w:eastAsia="Times New Roman" w:hAnsi="Times New Roman" w:cs="Times New Roman"/>
          <w:sz w:val="24"/>
          <w:szCs w:val="24"/>
          <w:lang w:eastAsia="ru-RU"/>
        </w:rPr>
        <w:t xml:space="preserve">, вызванные ошибками </w:t>
      </w:r>
      <w:proofErr w:type="gramStart"/>
      <w:r w:rsidR="00C1055E" w:rsidRPr="001E4D62">
        <w:rPr>
          <w:rFonts w:ascii="Times New Roman" w:eastAsia="Times New Roman" w:hAnsi="Times New Roman" w:cs="Times New Roman"/>
          <w:sz w:val="24"/>
          <w:szCs w:val="24"/>
          <w:lang w:eastAsia="ru-RU"/>
        </w:rPr>
        <w:t>в проектировании</w:t>
      </w:r>
      <w:proofErr w:type="gramEnd"/>
      <w:r w:rsidRPr="001E4D62">
        <w:rPr>
          <w:rFonts w:ascii="Times New Roman" w:eastAsia="Times New Roman" w:hAnsi="Times New Roman" w:cs="Times New Roman"/>
          <w:sz w:val="24"/>
          <w:szCs w:val="24"/>
          <w:lang w:eastAsia="ru-RU"/>
        </w:rPr>
        <w:t xml:space="preserve"> АС и ее элементов, ошибками в программном обеспечении, ошибками в </w:t>
      </w:r>
      <w:r w:rsidR="00C1055E" w:rsidRPr="001E4D62">
        <w:rPr>
          <w:rFonts w:ascii="Times New Roman" w:eastAsia="Times New Roman" w:hAnsi="Times New Roman" w:cs="Times New Roman"/>
          <w:sz w:val="24"/>
          <w:szCs w:val="24"/>
          <w:lang w:eastAsia="ru-RU"/>
        </w:rPr>
        <w:t>действиях</w:t>
      </w:r>
      <w:r w:rsidRPr="001E4D62">
        <w:rPr>
          <w:rFonts w:ascii="Times New Roman" w:eastAsia="Times New Roman" w:hAnsi="Times New Roman" w:cs="Times New Roman"/>
          <w:sz w:val="24"/>
          <w:szCs w:val="24"/>
          <w:lang w:eastAsia="ru-RU"/>
        </w:rPr>
        <w:t xml:space="preserve"> персонала и т.п.; </w:t>
      </w:r>
    </w:p>
    <w:p w:rsidR="00955F91" w:rsidRPr="001E4D62" w:rsidRDefault="00955F91" w:rsidP="003C7063">
      <w:pPr>
        <w:pStyle w:val="a4"/>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b/>
          <w:bCs/>
          <w:i/>
          <w:iCs/>
          <w:sz w:val="24"/>
          <w:szCs w:val="24"/>
          <w:lang w:eastAsia="ru-RU"/>
        </w:rPr>
        <w:t>преднамеренные (умышленные) угрозы</w:t>
      </w:r>
      <w:r w:rsidRPr="001E4D62">
        <w:rPr>
          <w:rFonts w:ascii="Times New Roman" w:eastAsia="Times New Roman" w:hAnsi="Times New Roman" w:cs="Times New Roman"/>
          <w:sz w:val="24"/>
          <w:szCs w:val="24"/>
          <w:lang w:eastAsia="ru-RU"/>
        </w:rPr>
        <w:t xml:space="preserve">, связанные с корыстными устремлениями </w:t>
      </w:r>
      <w:r w:rsidR="00C1055E" w:rsidRPr="001E4D62">
        <w:rPr>
          <w:rFonts w:ascii="Times New Roman" w:eastAsia="Times New Roman" w:hAnsi="Times New Roman" w:cs="Times New Roman"/>
          <w:sz w:val="24"/>
          <w:szCs w:val="24"/>
          <w:lang w:eastAsia="ru-RU"/>
        </w:rPr>
        <w:t>людей</w:t>
      </w:r>
      <w:r w:rsidRPr="001E4D62">
        <w:rPr>
          <w:rFonts w:ascii="Times New Roman" w:eastAsia="Times New Roman" w:hAnsi="Times New Roman" w:cs="Times New Roman"/>
          <w:sz w:val="24"/>
          <w:szCs w:val="24"/>
          <w:lang w:eastAsia="ru-RU"/>
        </w:rPr>
        <w:t xml:space="preserve"> (</w:t>
      </w:r>
      <w:r w:rsidRPr="001E4D62">
        <w:rPr>
          <w:rFonts w:ascii="Times New Roman" w:eastAsia="Times New Roman" w:hAnsi="Times New Roman" w:cs="Times New Roman"/>
          <w:i/>
          <w:iCs/>
          <w:sz w:val="24"/>
          <w:szCs w:val="24"/>
          <w:lang w:eastAsia="ru-RU"/>
        </w:rPr>
        <w:t>злоумышленников</w:t>
      </w:r>
      <w:r w:rsidRPr="001E4D62">
        <w:rPr>
          <w:rFonts w:ascii="Times New Roman" w:eastAsia="Times New Roman" w:hAnsi="Times New Roman" w:cs="Times New Roman"/>
          <w:sz w:val="24"/>
          <w:szCs w:val="24"/>
          <w:lang w:eastAsia="ru-RU"/>
        </w:rPr>
        <w:t xml:space="preserve">).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lastRenderedPageBreak/>
        <w:t xml:space="preserve">Угроза </w:t>
      </w:r>
      <w:r w:rsidR="00C1055E" w:rsidRPr="00955F91">
        <w:rPr>
          <w:rFonts w:ascii="Times New Roman" w:eastAsia="Times New Roman" w:hAnsi="Times New Roman" w:cs="Times New Roman"/>
          <w:b/>
          <w:bCs/>
          <w:i/>
          <w:iCs/>
          <w:sz w:val="24"/>
          <w:szCs w:val="24"/>
          <w:lang w:eastAsia="ru-RU"/>
        </w:rPr>
        <w:t>автоматизированной</w:t>
      </w:r>
      <w:r w:rsidRPr="00955F91">
        <w:rPr>
          <w:rFonts w:ascii="Times New Roman" w:eastAsia="Times New Roman" w:hAnsi="Times New Roman" w:cs="Times New Roman"/>
          <w:b/>
          <w:bCs/>
          <w:i/>
          <w:iCs/>
          <w:sz w:val="24"/>
          <w:szCs w:val="24"/>
          <w:lang w:eastAsia="ru-RU"/>
        </w:rPr>
        <w:t xml:space="preserve"> системе </w:t>
      </w:r>
      <w:r w:rsidRPr="00955F91">
        <w:rPr>
          <w:rFonts w:ascii="Times New Roman" w:eastAsia="Times New Roman" w:hAnsi="Times New Roman" w:cs="Times New Roman"/>
          <w:sz w:val="24"/>
          <w:szCs w:val="24"/>
          <w:lang w:eastAsia="ru-RU"/>
        </w:rPr>
        <w:t xml:space="preserve">– потенциально возможное событие, </w:t>
      </w:r>
      <w:r w:rsidR="00C1055E" w:rsidRPr="00955F91">
        <w:rPr>
          <w:rFonts w:ascii="Times New Roman" w:eastAsia="Times New Roman" w:hAnsi="Times New Roman" w:cs="Times New Roman"/>
          <w:sz w:val="24"/>
          <w:szCs w:val="24"/>
          <w:lang w:eastAsia="ru-RU"/>
        </w:rPr>
        <w:t>действие</w:t>
      </w:r>
      <w:r w:rsidRPr="00955F91">
        <w:rPr>
          <w:rFonts w:ascii="Times New Roman" w:eastAsia="Times New Roman" w:hAnsi="Times New Roman" w:cs="Times New Roman"/>
          <w:sz w:val="24"/>
          <w:szCs w:val="24"/>
          <w:lang w:eastAsia="ru-RU"/>
        </w:rPr>
        <w:t xml:space="preserve">, процесс или явление, которое может привести к нанесению ущерба ресурсам АС.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Угроза </w:t>
      </w:r>
      <w:r w:rsidR="00C1055E" w:rsidRPr="00955F91">
        <w:rPr>
          <w:rFonts w:ascii="Times New Roman" w:eastAsia="Times New Roman" w:hAnsi="Times New Roman" w:cs="Times New Roman"/>
          <w:b/>
          <w:bCs/>
          <w:i/>
          <w:iCs/>
          <w:sz w:val="24"/>
          <w:szCs w:val="24"/>
          <w:lang w:eastAsia="ru-RU"/>
        </w:rPr>
        <w:t>информационной</w:t>
      </w:r>
      <w:r w:rsidRPr="00955F91">
        <w:rPr>
          <w:rFonts w:ascii="Times New Roman" w:eastAsia="Times New Roman" w:hAnsi="Times New Roman" w:cs="Times New Roman"/>
          <w:b/>
          <w:bCs/>
          <w:i/>
          <w:iCs/>
          <w:sz w:val="24"/>
          <w:szCs w:val="24"/>
          <w:lang w:eastAsia="ru-RU"/>
        </w:rPr>
        <w:t xml:space="preserve"> безопасности </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случайное</w:t>
      </w:r>
      <w:r w:rsidRPr="00955F91">
        <w:rPr>
          <w:rFonts w:ascii="Times New Roman" w:eastAsia="Times New Roman" w:hAnsi="Times New Roman" w:cs="Times New Roman"/>
          <w:sz w:val="24"/>
          <w:szCs w:val="24"/>
          <w:lang w:eastAsia="ru-RU"/>
        </w:rPr>
        <w:t xml:space="preserve"> (неумышленное) или преднамеренное (злоумышленное) </w:t>
      </w:r>
      <w:r w:rsidR="00C1055E" w:rsidRPr="00955F91">
        <w:rPr>
          <w:rFonts w:ascii="Times New Roman" w:eastAsia="Times New Roman" w:hAnsi="Times New Roman" w:cs="Times New Roman"/>
          <w:sz w:val="24"/>
          <w:szCs w:val="24"/>
          <w:lang w:eastAsia="ru-RU"/>
        </w:rPr>
        <w:t>воздействие</w:t>
      </w:r>
      <w:r w:rsidRPr="00955F91">
        <w:rPr>
          <w:rFonts w:ascii="Times New Roman" w:eastAsia="Times New Roman" w:hAnsi="Times New Roman" w:cs="Times New Roman"/>
          <w:sz w:val="24"/>
          <w:szCs w:val="24"/>
          <w:lang w:eastAsia="ru-RU"/>
        </w:rPr>
        <w:t xml:space="preserve">, приводящее к нарушению целостности, доступности и конфиденциальности информации или </w:t>
      </w:r>
      <w:r w:rsidR="00C1055E" w:rsidRPr="00955F91">
        <w:rPr>
          <w:rFonts w:ascii="Times New Roman" w:eastAsia="Times New Roman" w:hAnsi="Times New Roman" w:cs="Times New Roman"/>
          <w:sz w:val="24"/>
          <w:szCs w:val="24"/>
          <w:lang w:eastAsia="ru-RU"/>
        </w:rPr>
        <w:t>поддерживающей</w:t>
      </w:r>
      <w:r w:rsidRPr="00955F91">
        <w:rPr>
          <w:rFonts w:ascii="Times New Roman" w:eastAsia="Times New Roman" w:hAnsi="Times New Roman" w:cs="Times New Roman"/>
          <w:sz w:val="24"/>
          <w:szCs w:val="24"/>
          <w:lang w:eastAsia="ru-RU"/>
        </w:rPr>
        <w:t xml:space="preserve"> ее инфраструктуры, которое наносит ущерб собственнику, распорядителю или пользователю информации.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Угроза </w:t>
      </w:r>
      <w:r w:rsidR="00C1055E" w:rsidRPr="00955F91">
        <w:rPr>
          <w:rFonts w:ascii="Times New Roman" w:eastAsia="Times New Roman" w:hAnsi="Times New Roman" w:cs="Times New Roman"/>
          <w:b/>
          <w:bCs/>
          <w:i/>
          <w:iCs/>
          <w:sz w:val="24"/>
          <w:szCs w:val="24"/>
          <w:lang w:eastAsia="ru-RU"/>
        </w:rPr>
        <w:t>информационной</w:t>
      </w:r>
      <w:r w:rsidRPr="00955F91">
        <w:rPr>
          <w:rFonts w:ascii="Times New Roman" w:eastAsia="Times New Roman" w:hAnsi="Times New Roman" w:cs="Times New Roman"/>
          <w:b/>
          <w:bCs/>
          <w:i/>
          <w:iCs/>
          <w:sz w:val="24"/>
          <w:szCs w:val="24"/>
          <w:lang w:eastAsia="ru-RU"/>
        </w:rPr>
        <w:t xml:space="preserve"> безопасности </w:t>
      </w:r>
      <w:r w:rsidRPr="00955F91">
        <w:rPr>
          <w:rFonts w:ascii="Times New Roman" w:eastAsia="Times New Roman" w:hAnsi="Times New Roman" w:cs="Times New Roman"/>
          <w:sz w:val="24"/>
          <w:szCs w:val="24"/>
          <w:lang w:eastAsia="ru-RU"/>
        </w:rPr>
        <w:t xml:space="preserve">– потенциально возможное событие, </w:t>
      </w:r>
      <w:r w:rsidR="00C1055E" w:rsidRPr="00955F91">
        <w:rPr>
          <w:rFonts w:ascii="Times New Roman" w:eastAsia="Times New Roman" w:hAnsi="Times New Roman" w:cs="Times New Roman"/>
          <w:sz w:val="24"/>
          <w:szCs w:val="24"/>
          <w:lang w:eastAsia="ru-RU"/>
        </w:rPr>
        <w:t>действие</w:t>
      </w:r>
      <w:r w:rsidRPr="00955F91">
        <w:rPr>
          <w:rFonts w:ascii="Times New Roman" w:eastAsia="Times New Roman" w:hAnsi="Times New Roman" w:cs="Times New Roman"/>
          <w:sz w:val="24"/>
          <w:szCs w:val="24"/>
          <w:lang w:eastAsia="ru-RU"/>
        </w:rPr>
        <w:t xml:space="preserve">, процесс или явление, которое может привести к нарушению конфиденциальности, целостности, доступности информации, а также неправомерному ее тиражированию.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Угроза интересам субъектов информационных отношений </w:t>
      </w:r>
      <w:r w:rsidRPr="00955F91">
        <w:rPr>
          <w:rFonts w:ascii="Times New Roman" w:eastAsia="Times New Roman" w:hAnsi="Times New Roman" w:cs="Times New Roman"/>
          <w:sz w:val="24"/>
          <w:szCs w:val="24"/>
          <w:lang w:eastAsia="ru-RU"/>
        </w:rPr>
        <w:t xml:space="preserve">– потенциально возможное событие, </w:t>
      </w:r>
      <w:r w:rsidR="00C1055E" w:rsidRPr="00955F91">
        <w:rPr>
          <w:rFonts w:ascii="Times New Roman" w:eastAsia="Times New Roman" w:hAnsi="Times New Roman" w:cs="Times New Roman"/>
          <w:sz w:val="24"/>
          <w:szCs w:val="24"/>
          <w:lang w:eastAsia="ru-RU"/>
        </w:rPr>
        <w:t>действие</w:t>
      </w:r>
      <w:r w:rsidRPr="00955F91">
        <w:rPr>
          <w:rFonts w:ascii="Times New Roman" w:eastAsia="Times New Roman" w:hAnsi="Times New Roman" w:cs="Times New Roman"/>
          <w:sz w:val="24"/>
          <w:szCs w:val="24"/>
          <w:lang w:eastAsia="ru-RU"/>
        </w:rPr>
        <w:t xml:space="preserve">, процесс или явление, которое посредством </w:t>
      </w:r>
      <w:r w:rsidR="00C1055E" w:rsidRPr="00955F91">
        <w:rPr>
          <w:rFonts w:ascii="Times New Roman" w:eastAsia="Times New Roman" w:hAnsi="Times New Roman" w:cs="Times New Roman"/>
          <w:sz w:val="24"/>
          <w:szCs w:val="24"/>
          <w:lang w:eastAsia="ru-RU"/>
        </w:rPr>
        <w:t>воздействия</w:t>
      </w:r>
      <w:r w:rsidRPr="00955F91">
        <w:rPr>
          <w:rFonts w:ascii="Times New Roman" w:eastAsia="Times New Roman" w:hAnsi="Times New Roman" w:cs="Times New Roman"/>
          <w:sz w:val="24"/>
          <w:szCs w:val="24"/>
          <w:lang w:eastAsia="ru-RU"/>
        </w:rPr>
        <w:t xml:space="preserve"> на информацию и другие компоненты АС может привести к нанесению ущерба интересам данных субъектов.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Уровень защиты (класс и категория защищенности) ОИ </w:t>
      </w:r>
      <w:r w:rsidRPr="00955F91">
        <w:rPr>
          <w:rFonts w:ascii="Times New Roman" w:eastAsia="Times New Roman" w:hAnsi="Times New Roman" w:cs="Times New Roman"/>
          <w:sz w:val="24"/>
          <w:szCs w:val="24"/>
          <w:lang w:eastAsia="ru-RU"/>
        </w:rPr>
        <w:t xml:space="preserve">– характеристика, описываемая в нормативных документах </w:t>
      </w:r>
      <w:r w:rsidR="00C1055E" w:rsidRPr="00955F91">
        <w:rPr>
          <w:rFonts w:ascii="Times New Roman" w:eastAsia="Times New Roman" w:hAnsi="Times New Roman" w:cs="Times New Roman"/>
          <w:sz w:val="24"/>
          <w:szCs w:val="24"/>
          <w:lang w:eastAsia="ru-RU"/>
        </w:rPr>
        <w:t>определённой</w:t>
      </w:r>
      <w:r w:rsidRPr="00955F91">
        <w:rPr>
          <w:rFonts w:ascii="Times New Roman" w:eastAsia="Times New Roman" w:hAnsi="Times New Roman" w:cs="Times New Roman"/>
          <w:sz w:val="24"/>
          <w:szCs w:val="24"/>
          <w:lang w:eastAsia="ru-RU"/>
        </w:rPr>
        <w:t xml:space="preserve"> </w:t>
      </w:r>
      <w:r w:rsidR="00C1055E" w:rsidRPr="00955F91">
        <w:rPr>
          <w:rFonts w:ascii="Times New Roman" w:eastAsia="Times New Roman" w:hAnsi="Times New Roman" w:cs="Times New Roman"/>
          <w:sz w:val="24"/>
          <w:szCs w:val="24"/>
          <w:lang w:eastAsia="ru-RU"/>
        </w:rPr>
        <w:t>группой</w:t>
      </w:r>
      <w:r w:rsidRPr="00955F91">
        <w:rPr>
          <w:rFonts w:ascii="Times New Roman" w:eastAsia="Times New Roman" w:hAnsi="Times New Roman" w:cs="Times New Roman"/>
          <w:sz w:val="24"/>
          <w:szCs w:val="24"/>
          <w:lang w:eastAsia="ru-RU"/>
        </w:rPr>
        <w:t xml:space="preserve"> требований к данному классу и категории защищенности.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Уязвимость </w:t>
      </w:r>
      <w:r w:rsidR="00C1055E" w:rsidRPr="00955F91">
        <w:rPr>
          <w:rFonts w:ascii="Times New Roman" w:eastAsia="Times New Roman" w:hAnsi="Times New Roman" w:cs="Times New Roman"/>
          <w:b/>
          <w:bCs/>
          <w:i/>
          <w:iCs/>
          <w:sz w:val="24"/>
          <w:szCs w:val="24"/>
          <w:lang w:eastAsia="ru-RU"/>
        </w:rPr>
        <w:t>автоматизированной</w:t>
      </w:r>
      <w:r w:rsidRPr="00955F91">
        <w:rPr>
          <w:rFonts w:ascii="Times New Roman" w:eastAsia="Times New Roman" w:hAnsi="Times New Roman" w:cs="Times New Roman"/>
          <w:b/>
          <w:bCs/>
          <w:i/>
          <w:iCs/>
          <w:sz w:val="24"/>
          <w:szCs w:val="24"/>
          <w:lang w:eastAsia="ru-RU"/>
        </w:rPr>
        <w:t xml:space="preserve"> системы </w:t>
      </w:r>
      <w:r w:rsidRPr="00955F91">
        <w:rPr>
          <w:rFonts w:ascii="Times New Roman" w:eastAsia="Times New Roman" w:hAnsi="Times New Roman" w:cs="Times New Roman"/>
          <w:sz w:val="24"/>
          <w:szCs w:val="24"/>
          <w:lang w:eastAsia="ru-RU"/>
        </w:rPr>
        <w:t xml:space="preserve">– любая характеристика АС, использование </w:t>
      </w:r>
      <w:r w:rsidR="00C1055E" w:rsidRPr="00955F91">
        <w:rPr>
          <w:rFonts w:ascii="Times New Roman" w:eastAsia="Times New Roman" w:hAnsi="Times New Roman" w:cs="Times New Roman"/>
          <w:sz w:val="24"/>
          <w:szCs w:val="24"/>
          <w:lang w:eastAsia="ru-RU"/>
        </w:rPr>
        <w:t>которой</w:t>
      </w:r>
      <w:r w:rsidRPr="00955F91">
        <w:rPr>
          <w:rFonts w:ascii="Times New Roman" w:eastAsia="Times New Roman" w:hAnsi="Times New Roman" w:cs="Times New Roman"/>
          <w:sz w:val="24"/>
          <w:szCs w:val="24"/>
          <w:lang w:eastAsia="ru-RU"/>
        </w:rPr>
        <w:t xml:space="preserve"> может привести к реализации угрозы.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Уязвимость информации </w:t>
      </w:r>
      <w:r w:rsidRPr="00955F91">
        <w:rPr>
          <w:rFonts w:ascii="Times New Roman" w:eastAsia="Times New Roman" w:hAnsi="Times New Roman" w:cs="Times New Roman"/>
          <w:sz w:val="24"/>
          <w:szCs w:val="24"/>
          <w:lang w:eastAsia="ru-RU"/>
        </w:rPr>
        <w:t xml:space="preserve">– подверженность информации </w:t>
      </w:r>
      <w:r w:rsidR="00C1055E" w:rsidRPr="00955F91">
        <w:rPr>
          <w:rFonts w:ascii="Times New Roman" w:eastAsia="Times New Roman" w:hAnsi="Times New Roman" w:cs="Times New Roman"/>
          <w:sz w:val="24"/>
          <w:szCs w:val="24"/>
          <w:lang w:eastAsia="ru-RU"/>
        </w:rPr>
        <w:t>воздействию</w:t>
      </w:r>
      <w:r w:rsidRPr="00955F91">
        <w:rPr>
          <w:rFonts w:ascii="Times New Roman" w:eastAsia="Times New Roman" w:hAnsi="Times New Roman" w:cs="Times New Roman"/>
          <w:sz w:val="24"/>
          <w:szCs w:val="24"/>
          <w:lang w:eastAsia="ru-RU"/>
        </w:rPr>
        <w:t xml:space="preserve"> различных дестабилизирующих факторов, которые могут привести к нарушению ее конфиденциальности, целостности, доступности, или неправомерному ее тиражированию.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Уязвимость субъекта информационных отношений </w:t>
      </w:r>
      <w:r w:rsidRPr="00955F91">
        <w:rPr>
          <w:rFonts w:ascii="Times New Roman" w:eastAsia="Times New Roman" w:hAnsi="Times New Roman" w:cs="Times New Roman"/>
          <w:sz w:val="24"/>
          <w:szCs w:val="24"/>
          <w:lang w:eastAsia="ru-RU"/>
        </w:rPr>
        <w:t xml:space="preserve">– потенциальная подверженность субъекта нанесению ущерба его жизненно важным интересам посредством </w:t>
      </w:r>
      <w:r w:rsidR="00C1055E" w:rsidRPr="00955F91">
        <w:rPr>
          <w:rFonts w:ascii="Times New Roman" w:eastAsia="Times New Roman" w:hAnsi="Times New Roman" w:cs="Times New Roman"/>
          <w:sz w:val="24"/>
          <w:szCs w:val="24"/>
          <w:lang w:eastAsia="ru-RU"/>
        </w:rPr>
        <w:t>воздействия</w:t>
      </w:r>
      <w:r w:rsidRPr="00955F91">
        <w:rPr>
          <w:rFonts w:ascii="Times New Roman" w:eastAsia="Times New Roman" w:hAnsi="Times New Roman" w:cs="Times New Roman"/>
          <w:sz w:val="24"/>
          <w:szCs w:val="24"/>
          <w:lang w:eastAsia="ru-RU"/>
        </w:rPr>
        <w:t xml:space="preserve"> на критичную для него информацию, ее носители и процессы обработки. </w:t>
      </w:r>
    </w:p>
    <w:p w:rsidR="00955F91" w:rsidRPr="00955F91" w:rsidRDefault="00C1055E"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Физический</w:t>
      </w:r>
      <w:r w:rsidR="00955F91" w:rsidRPr="00955F91">
        <w:rPr>
          <w:rFonts w:ascii="Times New Roman" w:eastAsia="Times New Roman" w:hAnsi="Times New Roman" w:cs="Times New Roman"/>
          <w:b/>
          <w:bCs/>
          <w:i/>
          <w:iCs/>
          <w:sz w:val="24"/>
          <w:szCs w:val="24"/>
          <w:lang w:eastAsia="ru-RU"/>
        </w:rPr>
        <w:t xml:space="preserve"> канал утечки информации </w:t>
      </w:r>
      <w:r w:rsidR="00955F91" w:rsidRPr="00955F91">
        <w:rPr>
          <w:rFonts w:ascii="Times New Roman" w:eastAsia="Times New Roman" w:hAnsi="Times New Roman" w:cs="Times New Roman"/>
          <w:sz w:val="24"/>
          <w:szCs w:val="24"/>
          <w:lang w:eastAsia="ru-RU"/>
        </w:rPr>
        <w:t xml:space="preserve">– </w:t>
      </w:r>
      <w:r w:rsidRPr="00955F91">
        <w:rPr>
          <w:rFonts w:ascii="Times New Roman" w:eastAsia="Times New Roman" w:hAnsi="Times New Roman" w:cs="Times New Roman"/>
          <w:sz w:val="24"/>
          <w:szCs w:val="24"/>
          <w:lang w:eastAsia="ru-RU"/>
        </w:rPr>
        <w:t>неконтролируемый</w:t>
      </w:r>
      <w:r w:rsidR="00955F91" w:rsidRPr="00955F91">
        <w:rPr>
          <w:rFonts w:ascii="Times New Roman" w:eastAsia="Times New Roman" w:hAnsi="Times New Roman" w:cs="Times New Roman"/>
          <w:sz w:val="24"/>
          <w:szCs w:val="24"/>
          <w:lang w:eastAsia="ru-RU"/>
        </w:rPr>
        <w:t xml:space="preserve"> </w:t>
      </w:r>
      <w:r w:rsidRPr="00955F91">
        <w:rPr>
          <w:rFonts w:ascii="Times New Roman" w:eastAsia="Times New Roman" w:hAnsi="Times New Roman" w:cs="Times New Roman"/>
          <w:sz w:val="24"/>
          <w:szCs w:val="24"/>
          <w:lang w:eastAsia="ru-RU"/>
        </w:rPr>
        <w:t>физический</w:t>
      </w:r>
      <w:r w:rsidR="00955F91" w:rsidRPr="00955F91">
        <w:rPr>
          <w:rFonts w:ascii="Times New Roman" w:eastAsia="Times New Roman" w:hAnsi="Times New Roman" w:cs="Times New Roman"/>
          <w:sz w:val="24"/>
          <w:szCs w:val="24"/>
          <w:lang w:eastAsia="ru-RU"/>
        </w:rPr>
        <w:t xml:space="preserve"> путь от источника информации за пределы организации или круга лиц, обладающих охраняемыми сведениями, посредством которого возможно неправомерное (несанкционированное) овладение нарушителем </w:t>
      </w:r>
      <w:r w:rsidR="00F731F5" w:rsidRPr="00955F91">
        <w:rPr>
          <w:rFonts w:ascii="Times New Roman" w:eastAsia="Times New Roman" w:hAnsi="Times New Roman" w:cs="Times New Roman"/>
          <w:sz w:val="24"/>
          <w:szCs w:val="24"/>
          <w:lang w:eastAsia="ru-RU"/>
        </w:rPr>
        <w:t>защищаемой</w:t>
      </w:r>
      <w:r w:rsidR="00955F91" w:rsidRPr="00955F91">
        <w:rPr>
          <w:rFonts w:ascii="Times New Roman" w:eastAsia="Times New Roman" w:hAnsi="Times New Roman" w:cs="Times New Roman"/>
          <w:sz w:val="24"/>
          <w:szCs w:val="24"/>
          <w:lang w:eastAsia="ru-RU"/>
        </w:rPr>
        <w:t xml:space="preserve"> </w:t>
      </w:r>
      <w:r w:rsidR="00F731F5" w:rsidRPr="00955F91">
        <w:rPr>
          <w:rFonts w:ascii="Times New Roman" w:eastAsia="Times New Roman" w:hAnsi="Times New Roman" w:cs="Times New Roman"/>
          <w:sz w:val="24"/>
          <w:szCs w:val="24"/>
          <w:lang w:eastAsia="ru-RU"/>
        </w:rPr>
        <w:t>информацией</w:t>
      </w:r>
      <w:r w:rsidR="00955F91" w:rsidRPr="00955F91">
        <w:rPr>
          <w:rFonts w:ascii="Times New Roman" w:eastAsia="Times New Roman" w:hAnsi="Times New Roman" w:cs="Times New Roman"/>
          <w:sz w:val="24"/>
          <w:szCs w:val="24"/>
          <w:lang w:eastAsia="ru-RU"/>
        </w:rPr>
        <w:t xml:space="preserve">.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Целостность информации </w:t>
      </w:r>
      <w:r w:rsidRPr="00955F91">
        <w:rPr>
          <w:rFonts w:ascii="Times New Roman" w:eastAsia="Times New Roman" w:hAnsi="Times New Roman" w:cs="Times New Roman"/>
          <w:sz w:val="24"/>
          <w:szCs w:val="24"/>
          <w:lang w:eastAsia="ru-RU"/>
        </w:rPr>
        <w:t xml:space="preserve">– </w:t>
      </w:r>
      <w:r w:rsidR="00F731F5" w:rsidRPr="00955F91">
        <w:rPr>
          <w:rFonts w:ascii="Times New Roman" w:eastAsia="Times New Roman" w:hAnsi="Times New Roman" w:cs="Times New Roman"/>
          <w:sz w:val="24"/>
          <w:szCs w:val="24"/>
          <w:lang w:eastAsia="ru-RU"/>
        </w:rPr>
        <w:t>свойство</w:t>
      </w:r>
      <w:r w:rsidRPr="00955F91">
        <w:rPr>
          <w:rFonts w:ascii="Times New Roman" w:eastAsia="Times New Roman" w:hAnsi="Times New Roman" w:cs="Times New Roman"/>
          <w:sz w:val="24"/>
          <w:szCs w:val="24"/>
          <w:lang w:eastAsia="ru-RU"/>
        </w:rPr>
        <w:t xml:space="preserve"> информации, заключающееся в ее существовании в неискаженном виде (неизменном по отношению к некоторому фиксированному ее состоянию). </w:t>
      </w:r>
    </w:p>
    <w:p w:rsidR="00955F91" w:rsidRPr="00955F91" w:rsidRDefault="00955F91" w:rsidP="00955F91">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Информационные способы нарушения </w:t>
      </w:r>
      <w:r w:rsidR="00F731F5" w:rsidRPr="00955F91">
        <w:rPr>
          <w:rFonts w:ascii="Times New Roman" w:eastAsia="Times New Roman" w:hAnsi="Times New Roman" w:cs="Times New Roman"/>
          <w:b/>
          <w:bCs/>
          <w:i/>
          <w:iCs/>
          <w:sz w:val="24"/>
          <w:szCs w:val="24"/>
          <w:lang w:eastAsia="ru-RU"/>
        </w:rPr>
        <w:t>информационной</w:t>
      </w:r>
      <w:r w:rsidRPr="00955F91">
        <w:rPr>
          <w:rFonts w:ascii="Times New Roman" w:eastAsia="Times New Roman" w:hAnsi="Times New Roman" w:cs="Times New Roman"/>
          <w:b/>
          <w:bCs/>
          <w:i/>
          <w:iCs/>
          <w:sz w:val="24"/>
          <w:szCs w:val="24"/>
          <w:lang w:eastAsia="ru-RU"/>
        </w:rPr>
        <w:t xml:space="preserve"> безопасности – </w:t>
      </w:r>
      <w:r w:rsidRPr="00955F91">
        <w:rPr>
          <w:rFonts w:ascii="Times New Roman" w:eastAsia="Times New Roman" w:hAnsi="Times New Roman" w:cs="Times New Roman"/>
          <w:i/>
          <w:iCs/>
          <w:sz w:val="24"/>
          <w:szCs w:val="24"/>
          <w:lang w:eastAsia="ru-RU"/>
        </w:rPr>
        <w:t xml:space="preserve">включают: </w:t>
      </w:r>
    </w:p>
    <w:p w:rsidR="00955F91" w:rsidRPr="00955F91" w:rsidRDefault="00F731F5" w:rsidP="00955F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противозаконный</w:t>
      </w:r>
      <w:r w:rsidR="00955F91" w:rsidRPr="00955F91">
        <w:rPr>
          <w:rFonts w:ascii="Times New Roman" w:eastAsia="Times New Roman" w:hAnsi="Times New Roman" w:cs="Times New Roman"/>
          <w:sz w:val="24"/>
          <w:szCs w:val="24"/>
          <w:lang w:eastAsia="ru-RU"/>
        </w:rPr>
        <w:t xml:space="preserve"> сбор, распространение и использование информации; </w:t>
      </w:r>
    </w:p>
    <w:p w:rsidR="00955F91" w:rsidRPr="00955F91" w:rsidRDefault="00955F91" w:rsidP="00955F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манипулирование </w:t>
      </w:r>
      <w:r w:rsidR="00F731F5" w:rsidRPr="00955F91">
        <w:rPr>
          <w:rFonts w:ascii="Times New Roman" w:eastAsia="Times New Roman" w:hAnsi="Times New Roman" w:cs="Times New Roman"/>
          <w:sz w:val="24"/>
          <w:szCs w:val="24"/>
          <w:lang w:eastAsia="ru-RU"/>
        </w:rPr>
        <w:t>информацией</w:t>
      </w:r>
      <w:r w:rsidRPr="00955F91">
        <w:rPr>
          <w:rFonts w:ascii="Times New Roman" w:eastAsia="Times New Roman" w:hAnsi="Times New Roman" w:cs="Times New Roman"/>
          <w:sz w:val="24"/>
          <w:szCs w:val="24"/>
          <w:lang w:eastAsia="ru-RU"/>
        </w:rPr>
        <w:t xml:space="preserve"> (дезинформация, сокрытие или искажение информации); </w:t>
      </w:r>
    </w:p>
    <w:p w:rsidR="00955F91" w:rsidRPr="00955F91" w:rsidRDefault="00955F91" w:rsidP="00955F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незаконное копирование информации (данных и программ); </w:t>
      </w:r>
    </w:p>
    <w:p w:rsidR="00955F91" w:rsidRPr="00955F91" w:rsidRDefault="00955F91" w:rsidP="00955F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незаконное уничтожение информации; </w:t>
      </w:r>
    </w:p>
    <w:p w:rsidR="00955F91" w:rsidRPr="00955F91" w:rsidRDefault="00955F91" w:rsidP="00955F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хищение информации из баз данных; </w:t>
      </w:r>
    </w:p>
    <w:p w:rsidR="00955F91" w:rsidRPr="00955F91" w:rsidRDefault="00955F91" w:rsidP="00955F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нарушение адресности и оперативности информационного обмена; </w:t>
      </w:r>
    </w:p>
    <w:p w:rsidR="00955F91" w:rsidRPr="00955F91" w:rsidRDefault="00955F91" w:rsidP="00955F9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нарушение технологии обработки данных и информационного обмена.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Программно-математические способы нарушения </w:t>
      </w:r>
      <w:r w:rsidR="00F731F5" w:rsidRPr="00955F91">
        <w:rPr>
          <w:rFonts w:ascii="Times New Roman" w:eastAsia="Times New Roman" w:hAnsi="Times New Roman" w:cs="Times New Roman"/>
          <w:b/>
          <w:bCs/>
          <w:i/>
          <w:iCs/>
          <w:sz w:val="24"/>
          <w:szCs w:val="24"/>
          <w:lang w:eastAsia="ru-RU"/>
        </w:rPr>
        <w:t>информационной</w:t>
      </w:r>
      <w:r w:rsidRPr="00955F91">
        <w:rPr>
          <w:rFonts w:ascii="Times New Roman" w:eastAsia="Times New Roman" w:hAnsi="Times New Roman" w:cs="Times New Roman"/>
          <w:b/>
          <w:bCs/>
          <w:i/>
          <w:iCs/>
          <w:sz w:val="24"/>
          <w:szCs w:val="24"/>
          <w:lang w:eastAsia="ru-RU"/>
        </w:rPr>
        <w:t xml:space="preserve"> безопасности – </w:t>
      </w:r>
      <w:r w:rsidRPr="00955F91">
        <w:rPr>
          <w:rFonts w:ascii="Times New Roman" w:eastAsia="Times New Roman" w:hAnsi="Times New Roman" w:cs="Times New Roman"/>
          <w:i/>
          <w:iCs/>
          <w:sz w:val="24"/>
          <w:szCs w:val="24"/>
          <w:lang w:eastAsia="ru-RU"/>
        </w:rPr>
        <w:t xml:space="preserve">включают: </w:t>
      </w:r>
    </w:p>
    <w:p w:rsidR="00955F91" w:rsidRPr="00955F91" w:rsidRDefault="00955F91" w:rsidP="00955F91">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внедрение программ-вирусов; </w:t>
      </w:r>
    </w:p>
    <w:p w:rsidR="00955F91" w:rsidRPr="00955F91" w:rsidRDefault="00955F91" w:rsidP="00955F91">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внедрение программных закладок как на стадии проектирования системы (в том числе путем заимствования "зараженного" закладками программного продукта), так и на стадии ее эксплуатации, позволяющих осуществить </w:t>
      </w:r>
      <w:r w:rsidR="00F731F5" w:rsidRPr="00955F91">
        <w:rPr>
          <w:rFonts w:ascii="Times New Roman" w:eastAsia="Times New Roman" w:hAnsi="Times New Roman" w:cs="Times New Roman"/>
          <w:sz w:val="24"/>
          <w:szCs w:val="24"/>
          <w:lang w:eastAsia="ru-RU"/>
        </w:rPr>
        <w:t>несанкционированный</w:t>
      </w:r>
      <w:r w:rsidRPr="00955F91">
        <w:rPr>
          <w:rFonts w:ascii="Times New Roman" w:eastAsia="Times New Roman" w:hAnsi="Times New Roman" w:cs="Times New Roman"/>
          <w:sz w:val="24"/>
          <w:szCs w:val="24"/>
          <w:lang w:eastAsia="ru-RU"/>
        </w:rPr>
        <w:t xml:space="preserve"> доступ или </w:t>
      </w:r>
      <w:r w:rsidR="00F731F5" w:rsidRPr="00955F91">
        <w:rPr>
          <w:rFonts w:ascii="Times New Roman" w:eastAsia="Times New Roman" w:hAnsi="Times New Roman" w:cs="Times New Roman"/>
          <w:sz w:val="24"/>
          <w:szCs w:val="24"/>
          <w:lang w:eastAsia="ru-RU"/>
        </w:rPr>
        <w:t>действия</w:t>
      </w:r>
      <w:r w:rsidRPr="00955F91">
        <w:rPr>
          <w:rFonts w:ascii="Times New Roman" w:eastAsia="Times New Roman" w:hAnsi="Times New Roman" w:cs="Times New Roman"/>
          <w:sz w:val="24"/>
          <w:szCs w:val="24"/>
          <w:lang w:eastAsia="ru-RU"/>
        </w:rPr>
        <w:t xml:space="preserve"> по </w:t>
      </w:r>
      <w:r w:rsidRPr="00955F91">
        <w:rPr>
          <w:rFonts w:ascii="Times New Roman" w:eastAsia="Times New Roman" w:hAnsi="Times New Roman" w:cs="Times New Roman"/>
          <w:sz w:val="24"/>
          <w:szCs w:val="24"/>
          <w:lang w:eastAsia="ru-RU"/>
        </w:rPr>
        <w:lastRenderedPageBreak/>
        <w:t xml:space="preserve">отношению к информации и системам ее защиты (блокирование, обход и модификация систем защиты, извлечение, подмена идентификаторов и т.д.) и приводящих к компрометации системы защиты информации.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Физические способы нарушения </w:t>
      </w:r>
      <w:r w:rsidR="00F731F5" w:rsidRPr="00955F91">
        <w:rPr>
          <w:rFonts w:ascii="Times New Roman" w:eastAsia="Times New Roman" w:hAnsi="Times New Roman" w:cs="Times New Roman"/>
          <w:b/>
          <w:bCs/>
          <w:i/>
          <w:iCs/>
          <w:sz w:val="24"/>
          <w:szCs w:val="24"/>
          <w:lang w:eastAsia="ru-RU"/>
        </w:rPr>
        <w:t>информационной</w:t>
      </w:r>
      <w:r w:rsidRPr="00955F91">
        <w:rPr>
          <w:rFonts w:ascii="Times New Roman" w:eastAsia="Times New Roman" w:hAnsi="Times New Roman" w:cs="Times New Roman"/>
          <w:b/>
          <w:bCs/>
          <w:i/>
          <w:iCs/>
          <w:sz w:val="24"/>
          <w:szCs w:val="24"/>
          <w:lang w:eastAsia="ru-RU"/>
        </w:rPr>
        <w:t xml:space="preserve"> безопасности </w:t>
      </w:r>
      <w:r w:rsidRPr="00955F91">
        <w:rPr>
          <w:rFonts w:ascii="Times New Roman" w:eastAsia="Times New Roman" w:hAnsi="Times New Roman" w:cs="Times New Roman"/>
          <w:i/>
          <w:iCs/>
          <w:sz w:val="24"/>
          <w:szCs w:val="24"/>
          <w:lang w:eastAsia="ru-RU"/>
        </w:rPr>
        <w:t xml:space="preserve">– включают: </w:t>
      </w:r>
    </w:p>
    <w:p w:rsidR="00955F91" w:rsidRPr="00955F91" w:rsidRDefault="00955F91" w:rsidP="00955F91">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уничтожение, хищение и разрушение средств обработки и защиты информации, средств связи, целенаправленное внесение в них </w:t>
      </w:r>
      <w:r w:rsidR="00F731F5" w:rsidRPr="00955F91">
        <w:rPr>
          <w:rFonts w:ascii="Times New Roman" w:eastAsia="Times New Roman" w:hAnsi="Times New Roman" w:cs="Times New Roman"/>
          <w:sz w:val="24"/>
          <w:szCs w:val="24"/>
          <w:lang w:eastAsia="ru-RU"/>
        </w:rPr>
        <w:t>неисправностей</w:t>
      </w:r>
      <w:r w:rsidRPr="00955F91">
        <w:rPr>
          <w:rFonts w:ascii="Times New Roman" w:eastAsia="Times New Roman" w:hAnsi="Times New Roman" w:cs="Times New Roman"/>
          <w:sz w:val="24"/>
          <w:szCs w:val="24"/>
          <w:lang w:eastAsia="ru-RU"/>
        </w:rPr>
        <w:t xml:space="preserve">; </w:t>
      </w:r>
    </w:p>
    <w:p w:rsidR="00955F91" w:rsidRPr="00955F91" w:rsidRDefault="00955F91" w:rsidP="00955F91">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уничтожение, хищение и разрушение машинных или других оригиналов </w:t>
      </w:r>
      <w:r w:rsidR="00F731F5" w:rsidRPr="00955F91">
        <w:rPr>
          <w:rFonts w:ascii="Times New Roman" w:eastAsia="Times New Roman" w:hAnsi="Times New Roman" w:cs="Times New Roman"/>
          <w:sz w:val="24"/>
          <w:szCs w:val="24"/>
          <w:lang w:eastAsia="ru-RU"/>
        </w:rPr>
        <w:t>носителей</w:t>
      </w:r>
      <w:r w:rsidRPr="00955F91">
        <w:rPr>
          <w:rFonts w:ascii="Times New Roman" w:eastAsia="Times New Roman" w:hAnsi="Times New Roman" w:cs="Times New Roman"/>
          <w:sz w:val="24"/>
          <w:szCs w:val="24"/>
          <w:lang w:eastAsia="ru-RU"/>
        </w:rPr>
        <w:t xml:space="preserve"> информации; </w:t>
      </w:r>
    </w:p>
    <w:p w:rsidR="00955F91" w:rsidRPr="00955F91" w:rsidRDefault="00955F91" w:rsidP="00955F91">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хищение </w:t>
      </w:r>
      <w:r w:rsidR="00F731F5" w:rsidRPr="00955F91">
        <w:rPr>
          <w:rFonts w:ascii="Times New Roman" w:eastAsia="Times New Roman" w:hAnsi="Times New Roman" w:cs="Times New Roman"/>
          <w:sz w:val="24"/>
          <w:szCs w:val="24"/>
          <w:lang w:eastAsia="ru-RU"/>
        </w:rPr>
        <w:t>ключей</w:t>
      </w:r>
      <w:r w:rsidRPr="00955F91">
        <w:rPr>
          <w:rFonts w:ascii="Times New Roman" w:eastAsia="Times New Roman" w:hAnsi="Times New Roman" w:cs="Times New Roman"/>
          <w:sz w:val="24"/>
          <w:szCs w:val="24"/>
          <w:lang w:eastAsia="ru-RU"/>
        </w:rPr>
        <w:t xml:space="preserve"> (ключевых документов) средств </w:t>
      </w:r>
      <w:r w:rsidR="00F731F5" w:rsidRPr="00955F91">
        <w:rPr>
          <w:rFonts w:ascii="Times New Roman" w:eastAsia="Times New Roman" w:hAnsi="Times New Roman" w:cs="Times New Roman"/>
          <w:sz w:val="24"/>
          <w:szCs w:val="24"/>
          <w:lang w:eastAsia="ru-RU"/>
        </w:rPr>
        <w:t>криптографической</w:t>
      </w:r>
      <w:r w:rsidRPr="00955F91">
        <w:rPr>
          <w:rFonts w:ascii="Times New Roman" w:eastAsia="Times New Roman" w:hAnsi="Times New Roman" w:cs="Times New Roman"/>
          <w:sz w:val="24"/>
          <w:szCs w:val="24"/>
          <w:lang w:eastAsia="ru-RU"/>
        </w:rPr>
        <w:t xml:space="preserve"> защиты информации, программных или аппаратных </w:t>
      </w:r>
      <w:r w:rsidR="00F731F5" w:rsidRPr="00955F91">
        <w:rPr>
          <w:rFonts w:ascii="Times New Roman" w:eastAsia="Times New Roman" w:hAnsi="Times New Roman" w:cs="Times New Roman"/>
          <w:sz w:val="24"/>
          <w:szCs w:val="24"/>
          <w:lang w:eastAsia="ru-RU"/>
        </w:rPr>
        <w:t>ключей</w:t>
      </w:r>
      <w:r w:rsidRPr="00955F91">
        <w:rPr>
          <w:rFonts w:ascii="Times New Roman" w:eastAsia="Times New Roman" w:hAnsi="Times New Roman" w:cs="Times New Roman"/>
          <w:sz w:val="24"/>
          <w:szCs w:val="24"/>
          <w:lang w:eastAsia="ru-RU"/>
        </w:rPr>
        <w:t xml:space="preserve"> средств защиты информации от несанкционированного доступа; </w:t>
      </w:r>
    </w:p>
    <w:p w:rsidR="00955F91" w:rsidRPr="00955F91" w:rsidRDefault="00F731F5" w:rsidP="00955F91">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воздействие</w:t>
      </w:r>
      <w:r w:rsidR="00955F91" w:rsidRPr="00955F91">
        <w:rPr>
          <w:rFonts w:ascii="Times New Roman" w:eastAsia="Times New Roman" w:hAnsi="Times New Roman" w:cs="Times New Roman"/>
          <w:sz w:val="24"/>
          <w:szCs w:val="24"/>
          <w:lang w:eastAsia="ru-RU"/>
        </w:rPr>
        <w:t xml:space="preserve"> на </w:t>
      </w:r>
      <w:r w:rsidRPr="00955F91">
        <w:rPr>
          <w:rFonts w:ascii="Times New Roman" w:eastAsia="Times New Roman" w:hAnsi="Times New Roman" w:cs="Times New Roman"/>
          <w:sz w:val="24"/>
          <w:szCs w:val="24"/>
          <w:lang w:eastAsia="ru-RU"/>
        </w:rPr>
        <w:t>обслуживающий</w:t>
      </w:r>
      <w:r w:rsidR="00955F91" w:rsidRPr="00955F91">
        <w:rPr>
          <w:rFonts w:ascii="Times New Roman" w:eastAsia="Times New Roman" w:hAnsi="Times New Roman" w:cs="Times New Roman"/>
          <w:sz w:val="24"/>
          <w:szCs w:val="24"/>
          <w:lang w:eastAsia="ru-RU"/>
        </w:rPr>
        <w:t xml:space="preserve"> персонал и </w:t>
      </w:r>
      <w:r w:rsidRPr="00955F91">
        <w:rPr>
          <w:rFonts w:ascii="Times New Roman" w:eastAsia="Times New Roman" w:hAnsi="Times New Roman" w:cs="Times New Roman"/>
          <w:sz w:val="24"/>
          <w:szCs w:val="24"/>
          <w:lang w:eastAsia="ru-RU"/>
        </w:rPr>
        <w:t>пользователей</w:t>
      </w:r>
      <w:r w:rsidR="00955F91" w:rsidRPr="00955F91">
        <w:rPr>
          <w:rFonts w:ascii="Times New Roman" w:eastAsia="Times New Roman" w:hAnsi="Times New Roman" w:cs="Times New Roman"/>
          <w:sz w:val="24"/>
          <w:szCs w:val="24"/>
          <w:lang w:eastAsia="ru-RU"/>
        </w:rPr>
        <w:t xml:space="preserve"> системы с целью создания благоприятных условий для реализации угроз </w:t>
      </w:r>
      <w:r w:rsidRPr="00955F91">
        <w:rPr>
          <w:rFonts w:ascii="Times New Roman" w:eastAsia="Times New Roman" w:hAnsi="Times New Roman" w:cs="Times New Roman"/>
          <w:sz w:val="24"/>
          <w:szCs w:val="24"/>
          <w:lang w:eastAsia="ru-RU"/>
        </w:rPr>
        <w:t>информационной</w:t>
      </w:r>
      <w:r w:rsidR="00955F91" w:rsidRPr="00955F91">
        <w:rPr>
          <w:rFonts w:ascii="Times New Roman" w:eastAsia="Times New Roman" w:hAnsi="Times New Roman" w:cs="Times New Roman"/>
          <w:sz w:val="24"/>
          <w:szCs w:val="24"/>
          <w:lang w:eastAsia="ru-RU"/>
        </w:rPr>
        <w:t xml:space="preserve"> безопасности; </w:t>
      </w:r>
    </w:p>
    <w:p w:rsidR="00955F91" w:rsidRPr="00955F91" w:rsidRDefault="00955F91" w:rsidP="00955F91">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диверсионные </w:t>
      </w:r>
      <w:r w:rsidR="00F731F5" w:rsidRPr="00955F91">
        <w:rPr>
          <w:rFonts w:ascii="Times New Roman" w:eastAsia="Times New Roman" w:hAnsi="Times New Roman" w:cs="Times New Roman"/>
          <w:sz w:val="24"/>
          <w:szCs w:val="24"/>
          <w:lang w:eastAsia="ru-RU"/>
        </w:rPr>
        <w:t>действия</w:t>
      </w:r>
      <w:r w:rsidRPr="00955F91">
        <w:rPr>
          <w:rFonts w:ascii="Times New Roman" w:eastAsia="Times New Roman" w:hAnsi="Times New Roman" w:cs="Times New Roman"/>
          <w:sz w:val="24"/>
          <w:szCs w:val="24"/>
          <w:lang w:eastAsia="ru-RU"/>
        </w:rPr>
        <w:t xml:space="preserve"> по отношению к объектам </w:t>
      </w:r>
      <w:r w:rsidR="00F731F5" w:rsidRPr="00955F91">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(взрывы, поджоги, технические аварии и т.д.).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Радиоэлектронные способы нарушения </w:t>
      </w:r>
      <w:r w:rsidR="00F731F5" w:rsidRPr="00955F91">
        <w:rPr>
          <w:rFonts w:ascii="Times New Roman" w:eastAsia="Times New Roman" w:hAnsi="Times New Roman" w:cs="Times New Roman"/>
          <w:b/>
          <w:bCs/>
          <w:i/>
          <w:iCs/>
          <w:sz w:val="24"/>
          <w:szCs w:val="24"/>
          <w:lang w:eastAsia="ru-RU"/>
        </w:rPr>
        <w:t>информационной</w:t>
      </w:r>
      <w:r w:rsidRPr="00955F91">
        <w:rPr>
          <w:rFonts w:ascii="Times New Roman" w:eastAsia="Times New Roman" w:hAnsi="Times New Roman" w:cs="Times New Roman"/>
          <w:b/>
          <w:bCs/>
          <w:i/>
          <w:iCs/>
          <w:sz w:val="24"/>
          <w:szCs w:val="24"/>
          <w:lang w:eastAsia="ru-RU"/>
        </w:rPr>
        <w:t xml:space="preserve"> безопасности </w:t>
      </w:r>
      <w:r w:rsidRPr="00955F91">
        <w:rPr>
          <w:rFonts w:ascii="Times New Roman" w:eastAsia="Times New Roman" w:hAnsi="Times New Roman" w:cs="Times New Roman"/>
          <w:i/>
          <w:iCs/>
          <w:sz w:val="24"/>
          <w:szCs w:val="24"/>
          <w:lang w:eastAsia="ru-RU"/>
        </w:rPr>
        <w:t xml:space="preserve">– включают: </w:t>
      </w:r>
    </w:p>
    <w:p w:rsidR="00955F91" w:rsidRPr="00955F91" w:rsidRDefault="00955F91" w:rsidP="00955F91">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перехват информации в технических каналах ее утечки (побочных электромагнитных излучений, создаваемых техническими средствами обработки и передачи информации, наводок в коммуникациях (сети электропитания, заземления, радиотрансляции, </w:t>
      </w:r>
      <w:r w:rsidR="00F731F5" w:rsidRPr="00955F91">
        <w:rPr>
          <w:rFonts w:ascii="Times New Roman" w:eastAsia="Times New Roman" w:hAnsi="Times New Roman" w:cs="Times New Roman"/>
          <w:sz w:val="24"/>
          <w:szCs w:val="24"/>
          <w:lang w:eastAsia="ru-RU"/>
        </w:rPr>
        <w:t>пожарной</w:t>
      </w:r>
      <w:r w:rsidRPr="00955F91">
        <w:rPr>
          <w:rFonts w:ascii="Times New Roman" w:eastAsia="Times New Roman" w:hAnsi="Times New Roman" w:cs="Times New Roman"/>
          <w:sz w:val="24"/>
          <w:szCs w:val="24"/>
          <w:lang w:eastAsia="ru-RU"/>
        </w:rPr>
        <w:t xml:space="preserve"> и </w:t>
      </w:r>
      <w:r w:rsidR="00F731F5" w:rsidRPr="00955F91">
        <w:rPr>
          <w:rFonts w:ascii="Times New Roman" w:eastAsia="Times New Roman" w:hAnsi="Times New Roman" w:cs="Times New Roman"/>
          <w:sz w:val="24"/>
          <w:szCs w:val="24"/>
          <w:lang w:eastAsia="ru-RU"/>
        </w:rPr>
        <w:t>охранной</w:t>
      </w:r>
      <w:r w:rsidRPr="00955F91">
        <w:rPr>
          <w:rFonts w:ascii="Times New Roman" w:eastAsia="Times New Roman" w:hAnsi="Times New Roman" w:cs="Times New Roman"/>
          <w:sz w:val="24"/>
          <w:szCs w:val="24"/>
          <w:lang w:eastAsia="ru-RU"/>
        </w:rPr>
        <w:t xml:space="preserve"> сигнализации и т.д.) и линиях связи, путем прослушивания конфиденциальных разговоров с помощью акустических, </w:t>
      </w:r>
      <w:proofErr w:type="spellStart"/>
      <w:r w:rsidRPr="00955F91">
        <w:rPr>
          <w:rFonts w:ascii="Times New Roman" w:eastAsia="Times New Roman" w:hAnsi="Times New Roman" w:cs="Times New Roman"/>
          <w:sz w:val="24"/>
          <w:szCs w:val="24"/>
          <w:lang w:eastAsia="ru-RU"/>
        </w:rPr>
        <w:t>виброакустических</w:t>
      </w:r>
      <w:proofErr w:type="spellEnd"/>
      <w:r w:rsidRPr="00955F91">
        <w:rPr>
          <w:rFonts w:ascii="Times New Roman" w:eastAsia="Times New Roman" w:hAnsi="Times New Roman" w:cs="Times New Roman"/>
          <w:sz w:val="24"/>
          <w:szCs w:val="24"/>
          <w:lang w:eastAsia="ru-RU"/>
        </w:rPr>
        <w:t xml:space="preserve"> и лазерных технических средств разведки, прослушивания конфиденциальных телефонных разговоров, визуального наблюдения за </w:t>
      </w:r>
      <w:r w:rsidR="00F731F5" w:rsidRPr="00955F91">
        <w:rPr>
          <w:rFonts w:ascii="Times New Roman" w:eastAsia="Times New Roman" w:hAnsi="Times New Roman" w:cs="Times New Roman"/>
          <w:sz w:val="24"/>
          <w:szCs w:val="24"/>
          <w:lang w:eastAsia="ru-RU"/>
        </w:rPr>
        <w:t>работой</w:t>
      </w:r>
      <w:r w:rsidRPr="00955F91">
        <w:rPr>
          <w:rFonts w:ascii="Times New Roman" w:eastAsia="Times New Roman" w:hAnsi="Times New Roman" w:cs="Times New Roman"/>
          <w:sz w:val="24"/>
          <w:szCs w:val="24"/>
          <w:lang w:eastAsia="ru-RU"/>
        </w:rPr>
        <w:t xml:space="preserve"> средств отображения информации); </w:t>
      </w:r>
    </w:p>
    <w:p w:rsidR="00955F91" w:rsidRPr="00955F91" w:rsidRDefault="00955F91" w:rsidP="00955F91">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перехват и дешифрование информации в сетях передачи данных и линиях связи; </w:t>
      </w:r>
    </w:p>
    <w:p w:rsidR="00F731F5" w:rsidRDefault="00955F91" w:rsidP="00F731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внедрение электронных </w:t>
      </w:r>
      <w:r w:rsidR="00F731F5" w:rsidRPr="00955F91">
        <w:rPr>
          <w:rFonts w:ascii="Times New Roman" w:eastAsia="Times New Roman" w:hAnsi="Times New Roman" w:cs="Times New Roman"/>
          <w:sz w:val="24"/>
          <w:szCs w:val="24"/>
          <w:lang w:eastAsia="ru-RU"/>
        </w:rPr>
        <w:t>устройств</w:t>
      </w:r>
      <w:r w:rsidRPr="00955F91">
        <w:rPr>
          <w:rFonts w:ascii="Times New Roman" w:eastAsia="Times New Roman" w:hAnsi="Times New Roman" w:cs="Times New Roman"/>
          <w:sz w:val="24"/>
          <w:szCs w:val="24"/>
          <w:lang w:eastAsia="ru-RU"/>
        </w:rPr>
        <w:t xml:space="preserve"> перехвата информации в технические средства и помещения; </w:t>
      </w:r>
    </w:p>
    <w:p w:rsidR="00F731F5" w:rsidRDefault="00955F91" w:rsidP="00F731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731F5">
        <w:rPr>
          <w:rFonts w:ascii="Times New Roman" w:eastAsia="Times New Roman" w:hAnsi="Times New Roman" w:cs="Times New Roman"/>
          <w:sz w:val="24"/>
          <w:szCs w:val="24"/>
          <w:lang w:eastAsia="ru-RU"/>
        </w:rPr>
        <w:t xml:space="preserve">навязывание </w:t>
      </w:r>
      <w:r w:rsidR="00F731F5" w:rsidRPr="00F731F5">
        <w:rPr>
          <w:rFonts w:ascii="Times New Roman" w:eastAsia="Times New Roman" w:hAnsi="Times New Roman" w:cs="Times New Roman"/>
          <w:sz w:val="24"/>
          <w:szCs w:val="24"/>
          <w:lang w:eastAsia="ru-RU"/>
        </w:rPr>
        <w:t>ложной</w:t>
      </w:r>
      <w:r w:rsidRPr="00F731F5">
        <w:rPr>
          <w:rFonts w:ascii="Times New Roman" w:eastAsia="Times New Roman" w:hAnsi="Times New Roman" w:cs="Times New Roman"/>
          <w:sz w:val="24"/>
          <w:szCs w:val="24"/>
          <w:lang w:eastAsia="ru-RU"/>
        </w:rPr>
        <w:t xml:space="preserve"> информации по сетям передачи данных и линиям связи;</w:t>
      </w:r>
    </w:p>
    <w:p w:rsidR="00955F91" w:rsidRPr="00F731F5" w:rsidRDefault="00955F91" w:rsidP="00F731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731F5">
        <w:rPr>
          <w:rFonts w:ascii="Times New Roman" w:eastAsia="Times New Roman" w:hAnsi="Times New Roman" w:cs="Times New Roman"/>
          <w:sz w:val="24"/>
          <w:szCs w:val="24"/>
          <w:lang w:eastAsia="ru-RU"/>
        </w:rPr>
        <w:t xml:space="preserve">радиоэлектронное подавление линий связи и систем управления.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Организационно-правовые способы нарушения </w:t>
      </w:r>
      <w:r w:rsidR="00F731F5" w:rsidRPr="00955F91">
        <w:rPr>
          <w:rFonts w:ascii="Times New Roman" w:eastAsia="Times New Roman" w:hAnsi="Times New Roman" w:cs="Times New Roman"/>
          <w:b/>
          <w:bCs/>
          <w:i/>
          <w:iCs/>
          <w:sz w:val="24"/>
          <w:szCs w:val="24"/>
          <w:lang w:eastAsia="ru-RU"/>
        </w:rPr>
        <w:t>информационной</w:t>
      </w:r>
      <w:r w:rsidRPr="00955F91">
        <w:rPr>
          <w:rFonts w:ascii="Times New Roman" w:eastAsia="Times New Roman" w:hAnsi="Times New Roman" w:cs="Times New Roman"/>
          <w:b/>
          <w:bCs/>
          <w:i/>
          <w:iCs/>
          <w:sz w:val="24"/>
          <w:szCs w:val="24"/>
          <w:lang w:eastAsia="ru-RU"/>
        </w:rPr>
        <w:t xml:space="preserve"> безопасности </w:t>
      </w:r>
      <w:r w:rsidRPr="00955F91">
        <w:rPr>
          <w:rFonts w:ascii="Times New Roman" w:eastAsia="Times New Roman" w:hAnsi="Times New Roman" w:cs="Times New Roman"/>
          <w:i/>
          <w:iCs/>
          <w:sz w:val="24"/>
          <w:szCs w:val="24"/>
          <w:lang w:eastAsia="ru-RU"/>
        </w:rPr>
        <w:t>– включают:</w:t>
      </w:r>
      <w:r w:rsidRPr="00955F91">
        <w:rPr>
          <w:rFonts w:ascii="Times New Roman" w:eastAsia="Times New Roman" w:hAnsi="Times New Roman" w:cs="Times New Roman"/>
          <w:b/>
          <w:bCs/>
          <w:i/>
          <w:iCs/>
          <w:sz w:val="24"/>
          <w:szCs w:val="24"/>
          <w:lang w:eastAsia="ru-RU"/>
        </w:rPr>
        <w:t xml:space="preserve"> </w:t>
      </w:r>
    </w:p>
    <w:p w:rsidR="00955F91" w:rsidRPr="00955F91" w:rsidRDefault="00955F91" w:rsidP="00955F9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закупку несовершенных, устаревших или неперспективных средств информатизации и информационных технологий; </w:t>
      </w:r>
    </w:p>
    <w:p w:rsidR="00955F91" w:rsidRPr="00955F91" w:rsidRDefault="00955F91" w:rsidP="00955F9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sz w:val="24"/>
          <w:szCs w:val="24"/>
          <w:lang w:eastAsia="ru-RU"/>
        </w:rPr>
        <w:t xml:space="preserve">невыполнение требований законодательства и задержки в разработке и принятии необходимых нормативных правовых и технических документов в области </w:t>
      </w:r>
      <w:r w:rsidR="00F731F5" w:rsidRPr="00955F91">
        <w:rPr>
          <w:rFonts w:ascii="Times New Roman" w:eastAsia="Times New Roman" w:hAnsi="Times New Roman" w:cs="Times New Roman"/>
          <w:sz w:val="24"/>
          <w:szCs w:val="24"/>
          <w:lang w:eastAsia="ru-RU"/>
        </w:rPr>
        <w:t>информационной</w:t>
      </w:r>
      <w:r w:rsidRPr="00955F91">
        <w:rPr>
          <w:rFonts w:ascii="Times New Roman" w:eastAsia="Times New Roman" w:hAnsi="Times New Roman" w:cs="Times New Roman"/>
          <w:sz w:val="24"/>
          <w:szCs w:val="24"/>
          <w:lang w:eastAsia="ru-RU"/>
        </w:rPr>
        <w:t xml:space="preserve"> безопасности.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Система защиты АС (информации) </w:t>
      </w:r>
      <w:r w:rsidRPr="00955F91">
        <w:rPr>
          <w:rFonts w:ascii="Times New Roman" w:eastAsia="Times New Roman" w:hAnsi="Times New Roman" w:cs="Times New Roman"/>
          <w:sz w:val="24"/>
          <w:szCs w:val="24"/>
          <w:lang w:eastAsia="ru-RU"/>
        </w:rPr>
        <w:t>– совокупность (комплекс) специальных мер правового (законодательного) и административного характера, организационных мероприятий, физических и технических (программных и аппаратных) средств защиты, а также специального персонала, предназначенных для обеспечения безопасности АС (</w:t>
      </w:r>
      <w:r w:rsidR="00F731F5" w:rsidRPr="00955F91">
        <w:rPr>
          <w:rFonts w:ascii="Times New Roman" w:eastAsia="Times New Roman" w:hAnsi="Times New Roman" w:cs="Times New Roman"/>
          <w:sz w:val="24"/>
          <w:szCs w:val="24"/>
          <w:lang w:eastAsia="ru-RU"/>
        </w:rPr>
        <w:t>циркулирующей</w:t>
      </w:r>
      <w:r w:rsidRPr="00955F91">
        <w:rPr>
          <w:rFonts w:ascii="Times New Roman" w:eastAsia="Times New Roman" w:hAnsi="Times New Roman" w:cs="Times New Roman"/>
          <w:sz w:val="24"/>
          <w:szCs w:val="24"/>
          <w:lang w:eastAsia="ru-RU"/>
        </w:rPr>
        <w:t xml:space="preserve"> в АС информации).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Цель защиты АС (информации) </w:t>
      </w:r>
      <w:r w:rsidRPr="00955F91">
        <w:rPr>
          <w:rFonts w:ascii="Times New Roman" w:eastAsia="Times New Roman" w:hAnsi="Times New Roman" w:cs="Times New Roman"/>
          <w:sz w:val="24"/>
          <w:szCs w:val="24"/>
          <w:lang w:eastAsia="ru-RU"/>
        </w:rPr>
        <w:t xml:space="preserve">– предотвращение или минимизация наносимого ущерба (прямого или косвенного, материального, морального или иного) субъектам информационных отношений посредством нежелательного </w:t>
      </w:r>
      <w:r w:rsidR="00F731F5" w:rsidRPr="00955F91">
        <w:rPr>
          <w:rFonts w:ascii="Times New Roman" w:eastAsia="Times New Roman" w:hAnsi="Times New Roman" w:cs="Times New Roman"/>
          <w:sz w:val="24"/>
          <w:szCs w:val="24"/>
          <w:lang w:eastAsia="ru-RU"/>
        </w:rPr>
        <w:t>воздействия</w:t>
      </w:r>
      <w:r w:rsidRPr="00955F91">
        <w:rPr>
          <w:rFonts w:ascii="Times New Roman" w:eastAsia="Times New Roman" w:hAnsi="Times New Roman" w:cs="Times New Roman"/>
          <w:sz w:val="24"/>
          <w:szCs w:val="24"/>
          <w:lang w:eastAsia="ru-RU"/>
        </w:rPr>
        <w:t xml:space="preserve"> на компоненты АС, а также разглашения (утечки), искажения (модификации), утраты (снижения степени доступности) или незаконного тиражирования информации.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Правовые меры защиты информации </w:t>
      </w:r>
      <w:r w:rsidRPr="00955F91">
        <w:rPr>
          <w:rFonts w:ascii="Times New Roman" w:eastAsia="Times New Roman" w:hAnsi="Times New Roman" w:cs="Times New Roman"/>
          <w:sz w:val="24"/>
          <w:szCs w:val="24"/>
          <w:lang w:eastAsia="ru-RU"/>
        </w:rPr>
        <w:t xml:space="preserve">– </w:t>
      </w:r>
      <w:r w:rsidR="00F731F5" w:rsidRPr="00955F91">
        <w:rPr>
          <w:rFonts w:ascii="Times New Roman" w:eastAsia="Times New Roman" w:hAnsi="Times New Roman" w:cs="Times New Roman"/>
          <w:sz w:val="24"/>
          <w:szCs w:val="24"/>
          <w:lang w:eastAsia="ru-RU"/>
        </w:rPr>
        <w:t>действующие</w:t>
      </w:r>
      <w:r w:rsidRPr="00955F91">
        <w:rPr>
          <w:rFonts w:ascii="Times New Roman" w:eastAsia="Times New Roman" w:hAnsi="Times New Roman" w:cs="Times New Roman"/>
          <w:sz w:val="24"/>
          <w:szCs w:val="24"/>
          <w:lang w:eastAsia="ru-RU"/>
        </w:rPr>
        <w:t xml:space="preserve"> в стране законы, указы и другие нормативные акты, регламентирующие правила обращения с </w:t>
      </w:r>
      <w:r w:rsidR="00F731F5" w:rsidRPr="00955F91">
        <w:rPr>
          <w:rFonts w:ascii="Times New Roman" w:eastAsia="Times New Roman" w:hAnsi="Times New Roman" w:cs="Times New Roman"/>
          <w:sz w:val="24"/>
          <w:szCs w:val="24"/>
          <w:lang w:eastAsia="ru-RU"/>
        </w:rPr>
        <w:t>информацией</w:t>
      </w:r>
      <w:r w:rsidRPr="00955F91">
        <w:rPr>
          <w:rFonts w:ascii="Times New Roman" w:eastAsia="Times New Roman" w:hAnsi="Times New Roman" w:cs="Times New Roman"/>
          <w:sz w:val="24"/>
          <w:szCs w:val="24"/>
          <w:lang w:eastAsia="ru-RU"/>
        </w:rPr>
        <w:t xml:space="preserve"> и ответственность за их нарушения, </w:t>
      </w:r>
      <w:r w:rsidRPr="00955F91">
        <w:rPr>
          <w:rFonts w:ascii="Times New Roman" w:eastAsia="Times New Roman" w:hAnsi="Times New Roman" w:cs="Times New Roman"/>
          <w:sz w:val="24"/>
          <w:szCs w:val="24"/>
          <w:lang w:eastAsia="ru-RU"/>
        </w:rPr>
        <w:lastRenderedPageBreak/>
        <w:t xml:space="preserve">препятствующие тем самым неправомерному ее использованию и являющиеся сдерживающим фактором для потенциальных </w:t>
      </w:r>
      <w:r w:rsidR="00F731F5" w:rsidRPr="00955F91">
        <w:rPr>
          <w:rFonts w:ascii="Times New Roman" w:eastAsia="Times New Roman" w:hAnsi="Times New Roman" w:cs="Times New Roman"/>
          <w:sz w:val="24"/>
          <w:szCs w:val="24"/>
          <w:lang w:eastAsia="ru-RU"/>
        </w:rPr>
        <w:t>нарушителей</w:t>
      </w:r>
      <w:r w:rsidRPr="00955F91">
        <w:rPr>
          <w:rFonts w:ascii="Times New Roman" w:eastAsia="Times New Roman" w:hAnsi="Times New Roman" w:cs="Times New Roman"/>
          <w:sz w:val="24"/>
          <w:szCs w:val="24"/>
          <w:lang w:eastAsia="ru-RU"/>
        </w:rPr>
        <w:t xml:space="preserve">.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Морально-этические меры защиты информации </w:t>
      </w:r>
      <w:r w:rsidRPr="00955F91">
        <w:rPr>
          <w:rFonts w:ascii="Times New Roman" w:eastAsia="Times New Roman" w:hAnsi="Times New Roman" w:cs="Times New Roman"/>
          <w:sz w:val="24"/>
          <w:szCs w:val="24"/>
          <w:lang w:eastAsia="ru-RU"/>
        </w:rPr>
        <w:t xml:space="preserve">– традиционно сложившиеся в стране или обществе нормы поведения и правила обращения с </w:t>
      </w:r>
      <w:r w:rsidR="00F731F5" w:rsidRPr="00955F91">
        <w:rPr>
          <w:rFonts w:ascii="Times New Roman" w:eastAsia="Times New Roman" w:hAnsi="Times New Roman" w:cs="Times New Roman"/>
          <w:sz w:val="24"/>
          <w:szCs w:val="24"/>
          <w:lang w:eastAsia="ru-RU"/>
        </w:rPr>
        <w:t>информацией</w:t>
      </w:r>
      <w:r w:rsidRPr="00955F91">
        <w:rPr>
          <w:rFonts w:ascii="Times New Roman" w:eastAsia="Times New Roman" w:hAnsi="Times New Roman" w:cs="Times New Roman"/>
          <w:sz w:val="24"/>
          <w:szCs w:val="24"/>
          <w:lang w:eastAsia="ru-RU"/>
        </w:rPr>
        <w:t xml:space="preserve">. Эти нормы </w:t>
      </w:r>
      <w:r w:rsidR="00F731F5" w:rsidRPr="00955F91">
        <w:rPr>
          <w:rFonts w:ascii="Times New Roman" w:eastAsia="Times New Roman" w:hAnsi="Times New Roman" w:cs="Times New Roman"/>
          <w:sz w:val="24"/>
          <w:szCs w:val="24"/>
          <w:lang w:eastAsia="ru-RU"/>
        </w:rPr>
        <w:t>большей</w:t>
      </w:r>
      <w:r w:rsidRPr="00955F91">
        <w:rPr>
          <w:rFonts w:ascii="Times New Roman" w:eastAsia="Times New Roman" w:hAnsi="Times New Roman" w:cs="Times New Roman"/>
          <w:sz w:val="24"/>
          <w:szCs w:val="24"/>
          <w:lang w:eastAsia="ru-RU"/>
        </w:rPr>
        <w:t xml:space="preserve"> частью не являются обязательными, как законодательно утвержденные нормы, однако, их несоблюдение ведет обычно к падению авторитета, репутации человека, группы лиц или организации. Морально-этические нормы бывают как неформальные (например, общепризнанные нормы честности и т.п.), так и оформленные в </w:t>
      </w:r>
      <w:r w:rsidR="00F731F5" w:rsidRPr="00955F91">
        <w:rPr>
          <w:rFonts w:ascii="Times New Roman" w:eastAsia="Times New Roman" w:hAnsi="Times New Roman" w:cs="Times New Roman"/>
          <w:sz w:val="24"/>
          <w:szCs w:val="24"/>
          <w:lang w:eastAsia="ru-RU"/>
        </w:rPr>
        <w:t>некоторый</w:t>
      </w:r>
      <w:r w:rsidRPr="00955F91">
        <w:rPr>
          <w:rFonts w:ascii="Times New Roman" w:eastAsia="Times New Roman" w:hAnsi="Times New Roman" w:cs="Times New Roman"/>
          <w:sz w:val="24"/>
          <w:szCs w:val="24"/>
          <w:lang w:eastAsia="ru-RU"/>
        </w:rPr>
        <w:t xml:space="preserve"> свод правил (устав) или предписаний.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Организационные (административные) меры защиты </w:t>
      </w:r>
      <w:r w:rsidRPr="00955F91">
        <w:rPr>
          <w:rFonts w:ascii="Times New Roman" w:eastAsia="Times New Roman" w:hAnsi="Times New Roman" w:cs="Times New Roman"/>
          <w:sz w:val="24"/>
          <w:szCs w:val="24"/>
          <w:lang w:eastAsia="ru-RU"/>
        </w:rPr>
        <w:t xml:space="preserve">– это меры, регламентирующие процессы функционирования системы обработки данных, использование ее ресурсов, деятельность персонала, а также порядок </w:t>
      </w:r>
      <w:r w:rsidR="00F731F5" w:rsidRPr="00955F91">
        <w:rPr>
          <w:rFonts w:ascii="Times New Roman" w:eastAsia="Times New Roman" w:hAnsi="Times New Roman" w:cs="Times New Roman"/>
          <w:sz w:val="24"/>
          <w:szCs w:val="24"/>
          <w:lang w:eastAsia="ru-RU"/>
        </w:rPr>
        <w:t>взаимодействия</w:t>
      </w:r>
      <w:r w:rsidRPr="00955F91">
        <w:rPr>
          <w:rFonts w:ascii="Times New Roman" w:eastAsia="Times New Roman" w:hAnsi="Times New Roman" w:cs="Times New Roman"/>
          <w:sz w:val="24"/>
          <w:szCs w:val="24"/>
          <w:lang w:eastAsia="ru-RU"/>
        </w:rPr>
        <w:t xml:space="preserve"> </w:t>
      </w:r>
      <w:r w:rsidR="00F731F5" w:rsidRPr="00955F91">
        <w:rPr>
          <w:rFonts w:ascii="Times New Roman" w:eastAsia="Times New Roman" w:hAnsi="Times New Roman" w:cs="Times New Roman"/>
          <w:sz w:val="24"/>
          <w:szCs w:val="24"/>
          <w:lang w:eastAsia="ru-RU"/>
        </w:rPr>
        <w:t>пользователей</w:t>
      </w:r>
      <w:r w:rsidRPr="00955F91">
        <w:rPr>
          <w:rFonts w:ascii="Times New Roman" w:eastAsia="Times New Roman" w:hAnsi="Times New Roman" w:cs="Times New Roman"/>
          <w:sz w:val="24"/>
          <w:szCs w:val="24"/>
          <w:lang w:eastAsia="ru-RU"/>
        </w:rPr>
        <w:t xml:space="preserve"> с </w:t>
      </w:r>
      <w:r w:rsidR="00F731F5" w:rsidRPr="00955F91">
        <w:rPr>
          <w:rFonts w:ascii="Times New Roman" w:eastAsia="Times New Roman" w:hAnsi="Times New Roman" w:cs="Times New Roman"/>
          <w:sz w:val="24"/>
          <w:szCs w:val="24"/>
          <w:lang w:eastAsia="ru-RU"/>
        </w:rPr>
        <w:t>системой</w:t>
      </w:r>
      <w:r w:rsidRPr="00955F91">
        <w:rPr>
          <w:rFonts w:ascii="Times New Roman" w:eastAsia="Times New Roman" w:hAnsi="Times New Roman" w:cs="Times New Roman"/>
          <w:sz w:val="24"/>
          <w:szCs w:val="24"/>
          <w:lang w:eastAsia="ru-RU"/>
        </w:rPr>
        <w:t xml:space="preserve"> таким образом, чтобы в </w:t>
      </w:r>
      <w:r w:rsidR="00F731F5" w:rsidRPr="00955F91">
        <w:rPr>
          <w:rFonts w:ascii="Times New Roman" w:eastAsia="Times New Roman" w:hAnsi="Times New Roman" w:cs="Times New Roman"/>
          <w:sz w:val="24"/>
          <w:szCs w:val="24"/>
          <w:lang w:eastAsia="ru-RU"/>
        </w:rPr>
        <w:t>наибольшей</w:t>
      </w:r>
      <w:r w:rsidRPr="00955F91">
        <w:rPr>
          <w:rFonts w:ascii="Times New Roman" w:eastAsia="Times New Roman" w:hAnsi="Times New Roman" w:cs="Times New Roman"/>
          <w:sz w:val="24"/>
          <w:szCs w:val="24"/>
          <w:lang w:eastAsia="ru-RU"/>
        </w:rPr>
        <w:t xml:space="preserve"> степени затруднить или исключить возможность реализации угроз безопасности </w:t>
      </w:r>
      <w:r w:rsidR="00F731F5" w:rsidRPr="00955F91">
        <w:rPr>
          <w:rFonts w:ascii="Times New Roman" w:eastAsia="Times New Roman" w:hAnsi="Times New Roman" w:cs="Times New Roman"/>
          <w:sz w:val="24"/>
          <w:szCs w:val="24"/>
          <w:lang w:eastAsia="ru-RU"/>
        </w:rPr>
        <w:t>циркулирующей</w:t>
      </w:r>
      <w:r w:rsidRPr="00955F91">
        <w:rPr>
          <w:rFonts w:ascii="Times New Roman" w:eastAsia="Times New Roman" w:hAnsi="Times New Roman" w:cs="Times New Roman"/>
          <w:sz w:val="24"/>
          <w:szCs w:val="24"/>
          <w:lang w:eastAsia="ru-RU"/>
        </w:rPr>
        <w:t xml:space="preserve"> в </w:t>
      </w:r>
      <w:r w:rsidR="00F731F5" w:rsidRPr="00955F91">
        <w:rPr>
          <w:rFonts w:ascii="Times New Roman" w:eastAsia="Times New Roman" w:hAnsi="Times New Roman" w:cs="Times New Roman"/>
          <w:sz w:val="24"/>
          <w:szCs w:val="24"/>
          <w:lang w:eastAsia="ru-RU"/>
        </w:rPr>
        <w:t>ней</w:t>
      </w:r>
      <w:r w:rsidRPr="00955F91">
        <w:rPr>
          <w:rFonts w:ascii="Times New Roman" w:eastAsia="Times New Roman" w:hAnsi="Times New Roman" w:cs="Times New Roman"/>
          <w:sz w:val="24"/>
          <w:szCs w:val="24"/>
          <w:lang w:eastAsia="ru-RU"/>
        </w:rPr>
        <w:t xml:space="preserve"> информации. </w:t>
      </w:r>
    </w:p>
    <w:p w:rsidR="00955F91" w:rsidRPr="00955F91"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Физические меры защиты </w:t>
      </w:r>
      <w:r w:rsidRPr="00955F91">
        <w:rPr>
          <w:rFonts w:ascii="Times New Roman" w:eastAsia="Times New Roman" w:hAnsi="Times New Roman" w:cs="Times New Roman"/>
          <w:sz w:val="24"/>
          <w:szCs w:val="24"/>
          <w:lang w:eastAsia="ru-RU"/>
        </w:rPr>
        <w:t xml:space="preserve">– это разного рода механические, электро- или электронно- механические </w:t>
      </w:r>
      <w:r w:rsidR="00F731F5" w:rsidRPr="00955F91">
        <w:rPr>
          <w:rFonts w:ascii="Times New Roman" w:eastAsia="Times New Roman" w:hAnsi="Times New Roman" w:cs="Times New Roman"/>
          <w:sz w:val="24"/>
          <w:szCs w:val="24"/>
          <w:lang w:eastAsia="ru-RU"/>
        </w:rPr>
        <w:t>устройства</w:t>
      </w:r>
      <w:r w:rsidRPr="00955F91">
        <w:rPr>
          <w:rFonts w:ascii="Times New Roman" w:eastAsia="Times New Roman" w:hAnsi="Times New Roman" w:cs="Times New Roman"/>
          <w:sz w:val="24"/>
          <w:szCs w:val="24"/>
          <w:lang w:eastAsia="ru-RU"/>
        </w:rPr>
        <w:t xml:space="preserve"> и сооружения, специально предназначенные для создания физических препятствий на возможных путях проникновения и доступа потенциальных </w:t>
      </w:r>
      <w:proofErr w:type="spellStart"/>
      <w:r w:rsidRPr="00955F91">
        <w:rPr>
          <w:rFonts w:ascii="Times New Roman" w:eastAsia="Times New Roman" w:hAnsi="Times New Roman" w:cs="Times New Roman"/>
          <w:sz w:val="24"/>
          <w:szCs w:val="24"/>
          <w:lang w:eastAsia="ru-RU"/>
        </w:rPr>
        <w:t>нарушителеи</w:t>
      </w:r>
      <w:proofErr w:type="spellEnd"/>
      <w:r w:rsidRPr="00955F91">
        <w:rPr>
          <w:rFonts w:ascii="Times New Roman" w:eastAsia="Times New Roman" w:hAnsi="Times New Roman" w:cs="Times New Roman"/>
          <w:sz w:val="24"/>
          <w:szCs w:val="24"/>
          <w:lang w:eastAsia="ru-RU"/>
        </w:rPr>
        <w:t xml:space="preserve">̆ </w:t>
      </w:r>
      <w:proofErr w:type="gramStart"/>
      <w:r w:rsidRPr="00955F91">
        <w:rPr>
          <w:rFonts w:ascii="Times New Roman" w:eastAsia="Times New Roman" w:hAnsi="Times New Roman" w:cs="Times New Roman"/>
          <w:sz w:val="24"/>
          <w:szCs w:val="24"/>
          <w:lang w:eastAsia="ru-RU"/>
        </w:rPr>
        <w:t>к компонентам</w:t>
      </w:r>
      <w:proofErr w:type="gramEnd"/>
      <w:r w:rsidRPr="00955F91">
        <w:rPr>
          <w:rFonts w:ascii="Times New Roman" w:eastAsia="Times New Roman" w:hAnsi="Times New Roman" w:cs="Times New Roman"/>
          <w:sz w:val="24"/>
          <w:szCs w:val="24"/>
          <w:lang w:eastAsia="ru-RU"/>
        </w:rPr>
        <w:t xml:space="preserve"> АС и </w:t>
      </w:r>
      <w:r w:rsidR="00F731F5" w:rsidRPr="00955F91">
        <w:rPr>
          <w:rFonts w:ascii="Times New Roman" w:eastAsia="Times New Roman" w:hAnsi="Times New Roman" w:cs="Times New Roman"/>
          <w:sz w:val="24"/>
          <w:szCs w:val="24"/>
          <w:lang w:eastAsia="ru-RU"/>
        </w:rPr>
        <w:t>защищаемой</w:t>
      </w:r>
      <w:r w:rsidRPr="00955F91">
        <w:rPr>
          <w:rFonts w:ascii="Times New Roman" w:eastAsia="Times New Roman" w:hAnsi="Times New Roman" w:cs="Times New Roman"/>
          <w:sz w:val="24"/>
          <w:szCs w:val="24"/>
          <w:lang w:eastAsia="ru-RU"/>
        </w:rPr>
        <w:t xml:space="preserve"> информации, а также технические средства визуального наблюдения, связи и </w:t>
      </w:r>
      <w:r w:rsidR="00F731F5" w:rsidRPr="00955F91">
        <w:rPr>
          <w:rFonts w:ascii="Times New Roman" w:eastAsia="Times New Roman" w:hAnsi="Times New Roman" w:cs="Times New Roman"/>
          <w:sz w:val="24"/>
          <w:szCs w:val="24"/>
          <w:lang w:eastAsia="ru-RU"/>
        </w:rPr>
        <w:t>охранной</w:t>
      </w:r>
      <w:r w:rsidRPr="00955F91">
        <w:rPr>
          <w:rFonts w:ascii="Times New Roman" w:eastAsia="Times New Roman" w:hAnsi="Times New Roman" w:cs="Times New Roman"/>
          <w:sz w:val="24"/>
          <w:szCs w:val="24"/>
          <w:lang w:eastAsia="ru-RU"/>
        </w:rPr>
        <w:t xml:space="preserve">̆ сигнализации. </w:t>
      </w:r>
    </w:p>
    <w:p w:rsidR="00E00232" w:rsidRPr="00B13F3D" w:rsidRDefault="00955F91" w:rsidP="00B13F3D">
      <w:pPr>
        <w:spacing w:before="100" w:beforeAutospacing="1" w:after="100" w:afterAutospacing="1" w:line="240" w:lineRule="auto"/>
        <w:rPr>
          <w:rFonts w:ascii="Times New Roman" w:eastAsia="Times New Roman" w:hAnsi="Times New Roman" w:cs="Times New Roman"/>
          <w:sz w:val="24"/>
          <w:szCs w:val="24"/>
          <w:lang w:eastAsia="ru-RU"/>
        </w:rPr>
      </w:pPr>
      <w:r w:rsidRPr="00955F91">
        <w:rPr>
          <w:rFonts w:ascii="Times New Roman" w:eastAsia="Times New Roman" w:hAnsi="Times New Roman" w:cs="Times New Roman"/>
          <w:b/>
          <w:bCs/>
          <w:i/>
          <w:iCs/>
          <w:sz w:val="24"/>
          <w:szCs w:val="24"/>
          <w:lang w:eastAsia="ru-RU"/>
        </w:rPr>
        <w:t xml:space="preserve">Технические (аппаратно-программные) средства защиты </w:t>
      </w:r>
      <w:r w:rsidRPr="00955F91">
        <w:rPr>
          <w:rFonts w:ascii="Times New Roman" w:eastAsia="Times New Roman" w:hAnsi="Times New Roman" w:cs="Times New Roman"/>
          <w:sz w:val="24"/>
          <w:szCs w:val="24"/>
          <w:lang w:eastAsia="ru-RU"/>
        </w:rPr>
        <w:t xml:space="preserve">– различные электронные </w:t>
      </w:r>
      <w:r w:rsidR="00F731F5" w:rsidRPr="00955F91">
        <w:rPr>
          <w:rFonts w:ascii="Times New Roman" w:eastAsia="Times New Roman" w:hAnsi="Times New Roman" w:cs="Times New Roman"/>
          <w:sz w:val="24"/>
          <w:szCs w:val="24"/>
          <w:lang w:eastAsia="ru-RU"/>
        </w:rPr>
        <w:t>устройства</w:t>
      </w:r>
      <w:r w:rsidRPr="00955F91">
        <w:rPr>
          <w:rFonts w:ascii="Times New Roman" w:eastAsia="Times New Roman" w:hAnsi="Times New Roman" w:cs="Times New Roman"/>
          <w:sz w:val="24"/>
          <w:szCs w:val="24"/>
          <w:lang w:eastAsia="ru-RU"/>
        </w:rPr>
        <w:t xml:space="preserve"> и специальные программы, входящие </w:t>
      </w:r>
      <w:proofErr w:type="gramStart"/>
      <w:r w:rsidRPr="00955F91">
        <w:rPr>
          <w:rFonts w:ascii="Times New Roman" w:eastAsia="Times New Roman" w:hAnsi="Times New Roman" w:cs="Times New Roman"/>
          <w:sz w:val="24"/>
          <w:szCs w:val="24"/>
          <w:lang w:eastAsia="ru-RU"/>
        </w:rPr>
        <w:t>в состав</w:t>
      </w:r>
      <w:proofErr w:type="gramEnd"/>
      <w:r w:rsidRPr="00955F91">
        <w:rPr>
          <w:rFonts w:ascii="Times New Roman" w:eastAsia="Times New Roman" w:hAnsi="Times New Roman" w:cs="Times New Roman"/>
          <w:sz w:val="24"/>
          <w:szCs w:val="24"/>
          <w:lang w:eastAsia="ru-RU"/>
        </w:rPr>
        <w:t xml:space="preserve"> АС, которые выполняют (самостоятельно или в комплексе с другими средствами) функции защиты информации (идентификацию и аутентификацию </w:t>
      </w:r>
      <w:r w:rsidR="00F731F5" w:rsidRPr="00955F91">
        <w:rPr>
          <w:rFonts w:ascii="Times New Roman" w:eastAsia="Times New Roman" w:hAnsi="Times New Roman" w:cs="Times New Roman"/>
          <w:sz w:val="24"/>
          <w:szCs w:val="24"/>
          <w:lang w:eastAsia="ru-RU"/>
        </w:rPr>
        <w:t>пользователей</w:t>
      </w:r>
      <w:r w:rsidRPr="00955F91">
        <w:rPr>
          <w:rFonts w:ascii="Times New Roman" w:eastAsia="Times New Roman" w:hAnsi="Times New Roman" w:cs="Times New Roman"/>
          <w:sz w:val="24"/>
          <w:szCs w:val="24"/>
          <w:lang w:eastAsia="ru-RU"/>
        </w:rPr>
        <w:t xml:space="preserve">, разграничение доступа к ресурсам, регистрацию событий, криптографическое закрытие информации и т.д.). </w:t>
      </w:r>
    </w:p>
    <w:p w:rsidR="00E00232" w:rsidRPr="001E4D62" w:rsidRDefault="00E00232" w:rsidP="00E00232">
      <w:pPr>
        <w:pStyle w:val="a4"/>
        <w:ind w:left="-142" w:right="-285"/>
        <w:jc w:val="center"/>
        <w:rPr>
          <w:rFonts w:ascii="Times New Roman" w:hAnsi="Times New Roman" w:cs="Times New Roman"/>
          <w:b/>
          <w:sz w:val="28"/>
          <w:szCs w:val="28"/>
        </w:rPr>
      </w:pPr>
      <w:r w:rsidRPr="001E4D62">
        <w:rPr>
          <w:rFonts w:ascii="Times New Roman" w:hAnsi="Times New Roman" w:cs="Times New Roman"/>
          <w:b/>
          <w:sz w:val="28"/>
          <w:szCs w:val="28"/>
        </w:rPr>
        <w:t>3.Описание объекта защиты</w:t>
      </w:r>
    </w:p>
    <w:p w:rsidR="0022121E" w:rsidRPr="0022121E" w:rsidRDefault="0022121E" w:rsidP="0022121E">
      <w:p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Объекты </w:t>
      </w:r>
      <w:r w:rsidR="00F731F5" w:rsidRPr="0022121E">
        <w:rPr>
          <w:rFonts w:ascii="Times New Roman" w:eastAsia="Times New Roman" w:hAnsi="Times New Roman" w:cs="Times New Roman"/>
          <w:sz w:val="24"/>
          <w:szCs w:val="24"/>
          <w:lang w:eastAsia="ru-RU"/>
        </w:rPr>
        <w:t>информационной</w:t>
      </w:r>
      <w:r w:rsidRPr="0022121E">
        <w:rPr>
          <w:rFonts w:ascii="Times New Roman" w:eastAsia="Times New Roman" w:hAnsi="Times New Roman" w:cs="Times New Roman"/>
          <w:sz w:val="24"/>
          <w:szCs w:val="24"/>
          <w:lang w:eastAsia="ru-RU"/>
        </w:rPr>
        <w:t xml:space="preserve"> безопасности – это компоненты </w:t>
      </w:r>
      <w:r w:rsidR="00F731F5" w:rsidRPr="0022121E">
        <w:rPr>
          <w:rFonts w:ascii="Times New Roman" w:eastAsia="Times New Roman" w:hAnsi="Times New Roman" w:cs="Times New Roman"/>
          <w:sz w:val="24"/>
          <w:szCs w:val="24"/>
          <w:lang w:eastAsia="ru-RU"/>
        </w:rPr>
        <w:t>информационной</w:t>
      </w:r>
      <w:r w:rsidRPr="0022121E">
        <w:rPr>
          <w:rFonts w:ascii="Times New Roman" w:eastAsia="Times New Roman" w:hAnsi="Times New Roman" w:cs="Times New Roman"/>
          <w:sz w:val="24"/>
          <w:szCs w:val="24"/>
          <w:lang w:eastAsia="ru-RU"/>
        </w:rPr>
        <w:t xml:space="preserve"> среды, угрозы которым представляют опасность для застрахованных, </w:t>
      </w:r>
      <w:r w:rsidR="00F731F5" w:rsidRPr="0022121E">
        <w:rPr>
          <w:rFonts w:ascii="Times New Roman" w:eastAsia="Times New Roman" w:hAnsi="Times New Roman" w:cs="Times New Roman"/>
          <w:sz w:val="24"/>
          <w:szCs w:val="24"/>
          <w:lang w:eastAsia="ru-RU"/>
        </w:rPr>
        <w:t>страхователей</w:t>
      </w:r>
      <w:r w:rsidRPr="0022121E">
        <w:rPr>
          <w:rFonts w:ascii="Times New Roman" w:eastAsia="Times New Roman" w:hAnsi="Times New Roman" w:cs="Times New Roman"/>
          <w:sz w:val="24"/>
          <w:szCs w:val="24"/>
          <w:lang w:eastAsia="ru-RU"/>
        </w:rPr>
        <w:t xml:space="preserve">, работников, акционеров Общества и т.д. Основными объектами </w:t>
      </w:r>
      <w:r w:rsidR="00F731F5" w:rsidRPr="0022121E">
        <w:rPr>
          <w:rFonts w:ascii="Times New Roman" w:eastAsia="Times New Roman" w:hAnsi="Times New Roman" w:cs="Times New Roman"/>
          <w:sz w:val="24"/>
          <w:szCs w:val="24"/>
          <w:lang w:eastAsia="ru-RU"/>
        </w:rPr>
        <w:t>информационной</w:t>
      </w:r>
      <w:r w:rsidRPr="0022121E">
        <w:rPr>
          <w:rFonts w:ascii="Times New Roman" w:eastAsia="Times New Roman" w:hAnsi="Times New Roman" w:cs="Times New Roman"/>
          <w:sz w:val="24"/>
          <w:szCs w:val="24"/>
          <w:lang w:eastAsia="ru-RU"/>
        </w:rPr>
        <w:t xml:space="preserve"> безопасности в Обществе являются: </w:t>
      </w:r>
    </w:p>
    <w:p w:rsidR="0022121E" w:rsidRPr="0022121E" w:rsidRDefault="0022121E" w:rsidP="0022121E">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информационные ресурсы с ограниченным доступом, составляющие коммерческую, врачебную, служебную </w:t>
      </w:r>
      <w:r w:rsidR="00F731F5" w:rsidRPr="0022121E">
        <w:rPr>
          <w:rFonts w:ascii="Times New Roman" w:eastAsia="Times New Roman" w:hAnsi="Times New Roman" w:cs="Times New Roman"/>
          <w:sz w:val="24"/>
          <w:szCs w:val="24"/>
          <w:lang w:eastAsia="ru-RU"/>
        </w:rPr>
        <w:t>тайну</w:t>
      </w:r>
      <w:r w:rsidRPr="0022121E">
        <w:rPr>
          <w:rFonts w:ascii="Times New Roman" w:eastAsia="Times New Roman" w:hAnsi="Times New Roman" w:cs="Times New Roman"/>
          <w:sz w:val="24"/>
          <w:szCs w:val="24"/>
          <w:lang w:eastAsia="ru-RU"/>
        </w:rPr>
        <w:t xml:space="preserve">, персональные данные, иные чувствительные по отношению к </w:t>
      </w:r>
      <w:r w:rsidR="00F731F5" w:rsidRPr="0022121E">
        <w:rPr>
          <w:rFonts w:ascii="Times New Roman" w:eastAsia="Times New Roman" w:hAnsi="Times New Roman" w:cs="Times New Roman"/>
          <w:sz w:val="24"/>
          <w:szCs w:val="24"/>
          <w:lang w:eastAsia="ru-RU"/>
        </w:rPr>
        <w:t>случайным</w:t>
      </w:r>
      <w:r w:rsidRPr="0022121E">
        <w:rPr>
          <w:rFonts w:ascii="Times New Roman" w:eastAsia="Times New Roman" w:hAnsi="Times New Roman" w:cs="Times New Roman"/>
          <w:sz w:val="24"/>
          <w:szCs w:val="24"/>
          <w:lang w:eastAsia="ru-RU"/>
        </w:rPr>
        <w:t xml:space="preserve"> и несанкционированным </w:t>
      </w:r>
      <w:r w:rsidR="00F731F5" w:rsidRPr="0022121E">
        <w:rPr>
          <w:rFonts w:ascii="Times New Roman" w:eastAsia="Times New Roman" w:hAnsi="Times New Roman" w:cs="Times New Roman"/>
          <w:sz w:val="24"/>
          <w:szCs w:val="24"/>
          <w:lang w:eastAsia="ru-RU"/>
        </w:rPr>
        <w:t>воздействиям</w:t>
      </w:r>
      <w:r w:rsidRPr="0022121E">
        <w:rPr>
          <w:rFonts w:ascii="Times New Roman" w:eastAsia="Times New Roman" w:hAnsi="Times New Roman" w:cs="Times New Roman"/>
          <w:sz w:val="24"/>
          <w:szCs w:val="24"/>
          <w:lang w:eastAsia="ru-RU"/>
        </w:rPr>
        <w:t xml:space="preserve"> и нарушению их безопасности </w:t>
      </w:r>
      <w:r w:rsidR="00F731F5">
        <w:rPr>
          <w:rFonts w:ascii="Times New Roman" w:eastAsia="Times New Roman" w:hAnsi="Times New Roman" w:cs="Times New Roman"/>
          <w:sz w:val="24"/>
          <w:szCs w:val="24"/>
          <w:lang w:eastAsia="ru-RU"/>
        </w:rPr>
        <w:t xml:space="preserve"> </w:t>
      </w:r>
      <w:r w:rsidRPr="0022121E">
        <w:rPr>
          <w:rFonts w:ascii="Times New Roman" w:eastAsia="Times New Roman" w:hAnsi="Times New Roman" w:cs="Times New Roman"/>
          <w:sz w:val="24"/>
          <w:szCs w:val="24"/>
          <w:lang w:eastAsia="ru-RU"/>
        </w:rPr>
        <w:t xml:space="preserve">информационные ресурсы, в том числе открытая (общедоступная) информация, представленные в виде документов и массивов информации, независимо от формы и вида их представления; </w:t>
      </w:r>
    </w:p>
    <w:p w:rsidR="0022121E" w:rsidRPr="001E4D62" w:rsidRDefault="0022121E" w:rsidP="0022121E">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процессы обработки информации в АС – информационные технологии, регламенты и процедуры сбора, обработки, хранения и передачи информации, персонал разработчиков, администраторов и </w:t>
      </w:r>
      <w:r w:rsidR="00F731F5" w:rsidRPr="0022121E">
        <w:rPr>
          <w:rFonts w:ascii="Times New Roman" w:eastAsia="Times New Roman" w:hAnsi="Times New Roman" w:cs="Times New Roman"/>
          <w:sz w:val="24"/>
          <w:szCs w:val="24"/>
          <w:lang w:eastAsia="ru-RU"/>
        </w:rPr>
        <w:t>пользователей</w:t>
      </w:r>
      <w:r w:rsidRPr="0022121E">
        <w:rPr>
          <w:rFonts w:ascii="Times New Roman" w:eastAsia="Times New Roman" w:hAnsi="Times New Roman" w:cs="Times New Roman"/>
          <w:sz w:val="24"/>
          <w:szCs w:val="24"/>
          <w:lang w:eastAsia="ru-RU"/>
        </w:rPr>
        <w:t xml:space="preserve"> АС; </w:t>
      </w:r>
    </w:p>
    <w:p w:rsidR="00E00232" w:rsidRPr="001E4D62" w:rsidRDefault="0022121E" w:rsidP="0022121E">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информационная инфраструктура, включающая системы обработки и анализа информации, технические и программные средства её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чувствительные компоненты АС. </w:t>
      </w:r>
    </w:p>
    <w:p w:rsidR="00E00232" w:rsidRPr="001E4D62" w:rsidRDefault="00E00232" w:rsidP="00E00232">
      <w:pPr>
        <w:ind w:left="207" w:right="-285"/>
        <w:jc w:val="center"/>
        <w:rPr>
          <w:rFonts w:ascii="Times New Roman" w:hAnsi="Times New Roman" w:cs="Times New Roman"/>
          <w:b/>
          <w:sz w:val="28"/>
          <w:szCs w:val="28"/>
        </w:rPr>
      </w:pPr>
      <w:r w:rsidRPr="001E4D62">
        <w:rPr>
          <w:rFonts w:ascii="Times New Roman" w:hAnsi="Times New Roman" w:cs="Times New Roman"/>
          <w:b/>
          <w:sz w:val="28"/>
          <w:szCs w:val="28"/>
        </w:rPr>
        <w:t>4.Цели и задачи деятельности по обеспечению информационной безопасности.</w:t>
      </w:r>
    </w:p>
    <w:p w:rsidR="0022121E" w:rsidRPr="0022121E" w:rsidRDefault="00F731F5" w:rsidP="0022121E">
      <w:p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Основной</w:t>
      </w:r>
      <w:r w:rsidR="0022121E" w:rsidRPr="0022121E">
        <w:rPr>
          <w:rFonts w:ascii="Times New Roman" w:eastAsia="Times New Roman" w:hAnsi="Times New Roman" w:cs="Times New Roman"/>
          <w:sz w:val="24"/>
          <w:szCs w:val="24"/>
          <w:lang w:eastAsia="ru-RU"/>
        </w:rPr>
        <w:t xml:space="preserve"> целью, на достижение </w:t>
      </w:r>
      <w:r w:rsidRPr="0022121E">
        <w:rPr>
          <w:rFonts w:ascii="Times New Roman" w:eastAsia="Times New Roman" w:hAnsi="Times New Roman" w:cs="Times New Roman"/>
          <w:sz w:val="24"/>
          <w:szCs w:val="24"/>
          <w:lang w:eastAsia="ru-RU"/>
        </w:rPr>
        <w:t>которой</w:t>
      </w:r>
      <w:r w:rsidR="0022121E" w:rsidRPr="0022121E">
        <w:rPr>
          <w:rFonts w:ascii="Times New Roman" w:eastAsia="Times New Roman" w:hAnsi="Times New Roman" w:cs="Times New Roman"/>
          <w:sz w:val="24"/>
          <w:szCs w:val="24"/>
          <w:lang w:eastAsia="ru-RU"/>
        </w:rPr>
        <w:t xml:space="preserve"> направлены все положения </w:t>
      </w:r>
      <w:r w:rsidRPr="0022121E">
        <w:rPr>
          <w:rFonts w:ascii="Times New Roman" w:eastAsia="Times New Roman" w:hAnsi="Times New Roman" w:cs="Times New Roman"/>
          <w:sz w:val="24"/>
          <w:szCs w:val="24"/>
          <w:lang w:eastAsia="ru-RU"/>
        </w:rPr>
        <w:t>настоящей</w:t>
      </w:r>
      <w:r w:rsidR="0022121E" w:rsidRPr="0022121E">
        <w:rPr>
          <w:rFonts w:ascii="Times New Roman" w:eastAsia="Times New Roman" w:hAnsi="Times New Roman" w:cs="Times New Roman"/>
          <w:sz w:val="24"/>
          <w:szCs w:val="24"/>
          <w:lang w:eastAsia="ru-RU"/>
        </w:rPr>
        <w:t xml:space="preserve"> Политики, является защита субъектов информационных отношений (интересы которых затрагиваются при создании и функционировании АС) от возможного нанесения им ощутимого материального, физического, морального или иного ущерба посредством </w:t>
      </w:r>
      <w:r w:rsidRPr="0022121E">
        <w:rPr>
          <w:rFonts w:ascii="Times New Roman" w:eastAsia="Times New Roman" w:hAnsi="Times New Roman" w:cs="Times New Roman"/>
          <w:sz w:val="24"/>
          <w:szCs w:val="24"/>
          <w:lang w:eastAsia="ru-RU"/>
        </w:rPr>
        <w:t>случайного</w:t>
      </w:r>
      <w:r w:rsidR="0022121E" w:rsidRPr="0022121E">
        <w:rPr>
          <w:rFonts w:ascii="Times New Roman" w:eastAsia="Times New Roman" w:hAnsi="Times New Roman" w:cs="Times New Roman"/>
          <w:sz w:val="24"/>
          <w:szCs w:val="24"/>
          <w:lang w:eastAsia="ru-RU"/>
        </w:rPr>
        <w:t xml:space="preserve"> или преднамеренного несанкционированного </w:t>
      </w:r>
      <w:r w:rsidR="0022121E" w:rsidRPr="0022121E">
        <w:rPr>
          <w:rFonts w:ascii="Times New Roman" w:eastAsia="Times New Roman" w:hAnsi="Times New Roman" w:cs="Times New Roman"/>
          <w:sz w:val="24"/>
          <w:szCs w:val="24"/>
          <w:lang w:eastAsia="ru-RU"/>
        </w:rPr>
        <w:lastRenderedPageBreak/>
        <w:t xml:space="preserve">вмешательства в процесс функционирования АС или несанкционированного доступа к </w:t>
      </w:r>
      <w:r w:rsidRPr="0022121E">
        <w:rPr>
          <w:rFonts w:ascii="Times New Roman" w:eastAsia="Times New Roman" w:hAnsi="Times New Roman" w:cs="Times New Roman"/>
          <w:sz w:val="24"/>
          <w:szCs w:val="24"/>
          <w:lang w:eastAsia="ru-RU"/>
        </w:rPr>
        <w:t>циркулирующей</w:t>
      </w:r>
      <w:r w:rsidR="0022121E" w:rsidRPr="0022121E">
        <w:rPr>
          <w:rFonts w:ascii="Times New Roman" w:eastAsia="Times New Roman" w:hAnsi="Times New Roman" w:cs="Times New Roman"/>
          <w:sz w:val="24"/>
          <w:szCs w:val="24"/>
          <w:lang w:eastAsia="ru-RU"/>
        </w:rPr>
        <w:t xml:space="preserve"> в </w:t>
      </w:r>
      <w:r w:rsidRPr="0022121E">
        <w:rPr>
          <w:rFonts w:ascii="Times New Roman" w:eastAsia="Times New Roman" w:hAnsi="Times New Roman" w:cs="Times New Roman"/>
          <w:sz w:val="24"/>
          <w:szCs w:val="24"/>
          <w:lang w:eastAsia="ru-RU"/>
        </w:rPr>
        <w:t>ней</w:t>
      </w:r>
      <w:r w:rsidR="0022121E" w:rsidRPr="0022121E">
        <w:rPr>
          <w:rFonts w:ascii="Times New Roman" w:eastAsia="Times New Roman" w:hAnsi="Times New Roman" w:cs="Times New Roman"/>
          <w:sz w:val="24"/>
          <w:szCs w:val="24"/>
          <w:lang w:eastAsia="ru-RU"/>
        </w:rPr>
        <w:t xml:space="preserve"> информации и её незаконного использования. </w:t>
      </w:r>
    </w:p>
    <w:p w:rsidR="0022121E" w:rsidRPr="0022121E" w:rsidRDefault="0022121E" w:rsidP="0022121E">
      <w:p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Указанная цель достигается посредством обеспечения и постоянного поддержания следующих </w:t>
      </w:r>
      <w:r w:rsidR="00F731F5" w:rsidRPr="0022121E">
        <w:rPr>
          <w:rFonts w:ascii="Times New Roman" w:eastAsia="Times New Roman" w:hAnsi="Times New Roman" w:cs="Times New Roman"/>
          <w:sz w:val="24"/>
          <w:szCs w:val="24"/>
          <w:lang w:eastAsia="ru-RU"/>
        </w:rPr>
        <w:t>свойств</w:t>
      </w:r>
      <w:r w:rsidRPr="0022121E">
        <w:rPr>
          <w:rFonts w:ascii="Times New Roman" w:eastAsia="Times New Roman" w:hAnsi="Times New Roman" w:cs="Times New Roman"/>
          <w:sz w:val="24"/>
          <w:szCs w:val="24"/>
          <w:lang w:eastAsia="ru-RU"/>
        </w:rPr>
        <w:t xml:space="preserve"> информации и системы её обработки: </w:t>
      </w:r>
    </w:p>
    <w:p w:rsidR="0022121E" w:rsidRPr="0022121E" w:rsidRDefault="0022121E" w:rsidP="0022121E">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доступности </w:t>
      </w:r>
      <w:r w:rsidR="00F731F5" w:rsidRPr="0022121E">
        <w:rPr>
          <w:rFonts w:ascii="Times New Roman" w:eastAsia="Times New Roman" w:hAnsi="Times New Roman" w:cs="Times New Roman"/>
          <w:sz w:val="24"/>
          <w:szCs w:val="24"/>
          <w:lang w:eastAsia="ru-RU"/>
        </w:rPr>
        <w:t>обрабатываемой</w:t>
      </w:r>
      <w:r w:rsidRPr="0022121E">
        <w:rPr>
          <w:rFonts w:ascii="Times New Roman" w:eastAsia="Times New Roman" w:hAnsi="Times New Roman" w:cs="Times New Roman"/>
          <w:sz w:val="24"/>
          <w:szCs w:val="24"/>
          <w:lang w:eastAsia="ru-RU"/>
        </w:rPr>
        <w:t xml:space="preserve"> информации для зарегистрированных </w:t>
      </w:r>
      <w:r w:rsidR="00F731F5" w:rsidRPr="0022121E">
        <w:rPr>
          <w:rFonts w:ascii="Times New Roman" w:eastAsia="Times New Roman" w:hAnsi="Times New Roman" w:cs="Times New Roman"/>
          <w:sz w:val="24"/>
          <w:szCs w:val="24"/>
          <w:lang w:eastAsia="ru-RU"/>
        </w:rPr>
        <w:t>пользователей</w:t>
      </w:r>
      <w:r w:rsidRPr="0022121E">
        <w:rPr>
          <w:rFonts w:ascii="Times New Roman" w:eastAsia="Times New Roman" w:hAnsi="Times New Roman" w:cs="Times New Roman"/>
          <w:sz w:val="24"/>
          <w:szCs w:val="24"/>
          <w:lang w:eastAsia="ru-RU"/>
        </w:rPr>
        <w:t xml:space="preserve"> (</w:t>
      </w:r>
      <w:r w:rsidR="00F731F5" w:rsidRPr="0022121E">
        <w:rPr>
          <w:rFonts w:ascii="Times New Roman" w:eastAsia="Times New Roman" w:hAnsi="Times New Roman" w:cs="Times New Roman"/>
          <w:sz w:val="24"/>
          <w:szCs w:val="24"/>
          <w:lang w:eastAsia="ru-RU"/>
        </w:rPr>
        <w:t>устойчивого</w:t>
      </w:r>
      <w:r w:rsidRPr="0022121E">
        <w:rPr>
          <w:rFonts w:ascii="Times New Roman" w:eastAsia="Times New Roman" w:hAnsi="Times New Roman" w:cs="Times New Roman"/>
          <w:sz w:val="24"/>
          <w:szCs w:val="24"/>
          <w:lang w:eastAsia="ru-RU"/>
        </w:rPr>
        <w:t xml:space="preserve"> функционирования АС, при котором пользователи имеют возможность получения </w:t>
      </w:r>
      <w:r w:rsidR="00F731F5" w:rsidRPr="0022121E">
        <w:rPr>
          <w:rFonts w:ascii="Times New Roman" w:eastAsia="Times New Roman" w:hAnsi="Times New Roman" w:cs="Times New Roman"/>
          <w:sz w:val="24"/>
          <w:szCs w:val="24"/>
          <w:lang w:eastAsia="ru-RU"/>
        </w:rPr>
        <w:t>необходимой</w:t>
      </w:r>
      <w:r w:rsidRPr="0022121E">
        <w:rPr>
          <w:rFonts w:ascii="Times New Roman" w:eastAsia="Times New Roman" w:hAnsi="Times New Roman" w:cs="Times New Roman"/>
          <w:sz w:val="24"/>
          <w:szCs w:val="24"/>
          <w:lang w:eastAsia="ru-RU"/>
        </w:rPr>
        <w:t xml:space="preserve"> информации и результатов решения задач за приемлемое для них время); </w:t>
      </w:r>
    </w:p>
    <w:p w:rsidR="0022121E" w:rsidRPr="0022121E" w:rsidRDefault="0022121E" w:rsidP="0022121E">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сохранения в </w:t>
      </w:r>
      <w:r w:rsidR="00F731F5" w:rsidRPr="0022121E">
        <w:rPr>
          <w:rFonts w:ascii="Times New Roman" w:eastAsia="Times New Roman" w:hAnsi="Times New Roman" w:cs="Times New Roman"/>
          <w:sz w:val="24"/>
          <w:szCs w:val="24"/>
          <w:lang w:eastAsia="ru-RU"/>
        </w:rPr>
        <w:t>тайне</w:t>
      </w:r>
      <w:r w:rsidRPr="0022121E">
        <w:rPr>
          <w:rFonts w:ascii="Times New Roman" w:eastAsia="Times New Roman" w:hAnsi="Times New Roman" w:cs="Times New Roman"/>
          <w:sz w:val="24"/>
          <w:szCs w:val="24"/>
          <w:lang w:eastAsia="ru-RU"/>
        </w:rPr>
        <w:t xml:space="preserve"> (обеспечения конфиденциальности) </w:t>
      </w:r>
      <w:r w:rsidR="00F731F5" w:rsidRPr="0022121E">
        <w:rPr>
          <w:rFonts w:ascii="Times New Roman" w:eastAsia="Times New Roman" w:hAnsi="Times New Roman" w:cs="Times New Roman"/>
          <w:sz w:val="24"/>
          <w:szCs w:val="24"/>
          <w:lang w:eastAsia="ru-RU"/>
        </w:rPr>
        <w:t>определённой</w:t>
      </w:r>
      <w:r w:rsidRPr="0022121E">
        <w:rPr>
          <w:rFonts w:ascii="Times New Roman" w:eastAsia="Times New Roman" w:hAnsi="Times New Roman" w:cs="Times New Roman"/>
          <w:sz w:val="24"/>
          <w:szCs w:val="24"/>
          <w:lang w:eastAsia="ru-RU"/>
        </w:rPr>
        <w:t xml:space="preserve"> части информации, </w:t>
      </w:r>
      <w:r w:rsidR="00F731F5" w:rsidRPr="0022121E">
        <w:rPr>
          <w:rFonts w:ascii="Times New Roman" w:eastAsia="Times New Roman" w:hAnsi="Times New Roman" w:cs="Times New Roman"/>
          <w:sz w:val="24"/>
          <w:szCs w:val="24"/>
          <w:lang w:eastAsia="ru-RU"/>
        </w:rPr>
        <w:t>хранимой</w:t>
      </w:r>
      <w:r w:rsidRPr="0022121E">
        <w:rPr>
          <w:rFonts w:ascii="Times New Roman" w:eastAsia="Times New Roman" w:hAnsi="Times New Roman" w:cs="Times New Roman"/>
          <w:sz w:val="24"/>
          <w:szCs w:val="24"/>
          <w:lang w:eastAsia="ru-RU"/>
        </w:rPr>
        <w:t xml:space="preserve">, </w:t>
      </w:r>
      <w:r w:rsidR="00F731F5" w:rsidRPr="0022121E">
        <w:rPr>
          <w:rFonts w:ascii="Times New Roman" w:eastAsia="Times New Roman" w:hAnsi="Times New Roman" w:cs="Times New Roman"/>
          <w:sz w:val="24"/>
          <w:szCs w:val="24"/>
          <w:lang w:eastAsia="ru-RU"/>
        </w:rPr>
        <w:t>обрабатываемой</w:t>
      </w:r>
      <w:r w:rsidRPr="0022121E">
        <w:rPr>
          <w:rFonts w:ascii="Times New Roman" w:eastAsia="Times New Roman" w:hAnsi="Times New Roman" w:cs="Times New Roman"/>
          <w:sz w:val="24"/>
          <w:szCs w:val="24"/>
          <w:lang w:eastAsia="ru-RU"/>
        </w:rPr>
        <w:t xml:space="preserve"> средствами </w:t>
      </w:r>
      <w:r w:rsidR="00F731F5" w:rsidRPr="0022121E">
        <w:rPr>
          <w:rFonts w:ascii="Times New Roman" w:eastAsia="Times New Roman" w:hAnsi="Times New Roman" w:cs="Times New Roman"/>
          <w:sz w:val="24"/>
          <w:szCs w:val="24"/>
          <w:lang w:eastAsia="ru-RU"/>
        </w:rPr>
        <w:t>вычислительной</w:t>
      </w:r>
      <w:r w:rsidRPr="0022121E">
        <w:rPr>
          <w:rFonts w:ascii="Times New Roman" w:eastAsia="Times New Roman" w:hAnsi="Times New Roman" w:cs="Times New Roman"/>
          <w:sz w:val="24"/>
          <w:szCs w:val="24"/>
          <w:lang w:eastAsia="ru-RU"/>
        </w:rPr>
        <w:t xml:space="preserve"> техники (СВТ) и </w:t>
      </w:r>
      <w:r w:rsidR="00F731F5" w:rsidRPr="0022121E">
        <w:rPr>
          <w:rFonts w:ascii="Times New Roman" w:eastAsia="Times New Roman" w:hAnsi="Times New Roman" w:cs="Times New Roman"/>
          <w:sz w:val="24"/>
          <w:szCs w:val="24"/>
          <w:lang w:eastAsia="ru-RU"/>
        </w:rPr>
        <w:t>передаваемой</w:t>
      </w:r>
      <w:r w:rsidRPr="0022121E">
        <w:rPr>
          <w:rFonts w:ascii="Times New Roman" w:eastAsia="Times New Roman" w:hAnsi="Times New Roman" w:cs="Times New Roman"/>
          <w:sz w:val="24"/>
          <w:szCs w:val="24"/>
          <w:lang w:eastAsia="ru-RU"/>
        </w:rPr>
        <w:t xml:space="preserve"> по каналам связи; </w:t>
      </w:r>
    </w:p>
    <w:p w:rsidR="0022121E" w:rsidRPr="001E4D62" w:rsidRDefault="0022121E" w:rsidP="0022121E">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целостности и достоверности информации, </w:t>
      </w:r>
      <w:r w:rsidR="00F731F5" w:rsidRPr="0022121E">
        <w:rPr>
          <w:rFonts w:ascii="Times New Roman" w:eastAsia="Times New Roman" w:hAnsi="Times New Roman" w:cs="Times New Roman"/>
          <w:sz w:val="24"/>
          <w:szCs w:val="24"/>
          <w:lang w:eastAsia="ru-RU"/>
        </w:rPr>
        <w:t>хранимой</w:t>
      </w:r>
      <w:r w:rsidRPr="0022121E">
        <w:rPr>
          <w:rFonts w:ascii="Times New Roman" w:eastAsia="Times New Roman" w:hAnsi="Times New Roman" w:cs="Times New Roman"/>
          <w:sz w:val="24"/>
          <w:szCs w:val="24"/>
          <w:lang w:eastAsia="ru-RU"/>
        </w:rPr>
        <w:t xml:space="preserve"> и </w:t>
      </w:r>
      <w:r w:rsidR="00F731F5" w:rsidRPr="0022121E">
        <w:rPr>
          <w:rFonts w:ascii="Times New Roman" w:eastAsia="Times New Roman" w:hAnsi="Times New Roman" w:cs="Times New Roman"/>
          <w:sz w:val="24"/>
          <w:szCs w:val="24"/>
          <w:lang w:eastAsia="ru-RU"/>
        </w:rPr>
        <w:t>обрабатываемой</w:t>
      </w:r>
      <w:r w:rsidRPr="0022121E">
        <w:rPr>
          <w:rFonts w:ascii="Times New Roman" w:eastAsia="Times New Roman" w:hAnsi="Times New Roman" w:cs="Times New Roman"/>
          <w:sz w:val="24"/>
          <w:szCs w:val="24"/>
          <w:lang w:eastAsia="ru-RU"/>
        </w:rPr>
        <w:t xml:space="preserve"> в АС и </w:t>
      </w:r>
      <w:r w:rsidR="00F731F5" w:rsidRPr="0022121E">
        <w:rPr>
          <w:rFonts w:ascii="Times New Roman" w:eastAsia="Times New Roman" w:hAnsi="Times New Roman" w:cs="Times New Roman"/>
          <w:sz w:val="24"/>
          <w:szCs w:val="24"/>
          <w:lang w:eastAsia="ru-RU"/>
        </w:rPr>
        <w:t>передаваемой</w:t>
      </w:r>
      <w:r w:rsidRPr="0022121E">
        <w:rPr>
          <w:rFonts w:ascii="Times New Roman" w:eastAsia="Times New Roman" w:hAnsi="Times New Roman" w:cs="Times New Roman"/>
          <w:sz w:val="24"/>
          <w:szCs w:val="24"/>
          <w:lang w:eastAsia="ru-RU"/>
        </w:rPr>
        <w:t xml:space="preserve"> по каналам связи. </w:t>
      </w:r>
    </w:p>
    <w:p w:rsidR="0022121E" w:rsidRPr="0022121E" w:rsidRDefault="0022121E" w:rsidP="0022121E">
      <w:p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Для достижения </w:t>
      </w:r>
      <w:r w:rsidR="00F731F5" w:rsidRPr="0022121E">
        <w:rPr>
          <w:rFonts w:ascii="Times New Roman" w:eastAsia="Times New Roman" w:hAnsi="Times New Roman" w:cs="Times New Roman"/>
          <w:sz w:val="24"/>
          <w:szCs w:val="24"/>
          <w:lang w:eastAsia="ru-RU"/>
        </w:rPr>
        <w:t>основной</w:t>
      </w:r>
      <w:r w:rsidRPr="0022121E">
        <w:rPr>
          <w:rFonts w:ascii="Times New Roman" w:eastAsia="Times New Roman" w:hAnsi="Times New Roman" w:cs="Times New Roman"/>
          <w:sz w:val="24"/>
          <w:szCs w:val="24"/>
          <w:lang w:eastAsia="ru-RU"/>
        </w:rPr>
        <w:t xml:space="preserve"> цели защиты и обеспечения указанных </w:t>
      </w:r>
      <w:r w:rsidR="00F731F5" w:rsidRPr="0022121E">
        <w:rPr>
          <w:rFonts w:ascii="Times New Roman" w:eastAsia="Times New Roman" w:hAnsi="Times New Roman" w:cs="Times New Roman"/>
          <w:sz w:val="24"/>
          <w:szCs w:val="24"/>
          <w:lang w:eastAsia="ru-RU"/>
        </w:rPr>
        <w:t>свойств</w:t>
      </w:r>
      <w:r w:rsidRPr="0022121E">
        <w:rPr>
          <w:rFonts w:ascii="Times New Roman" w:eastAsia="Times New Roman" w:hAnsi="Times New Roman" w:cs="Times New Roman"/>
          <w:sz w:val="24"/>
          <w:szCs w:val="24"/>
          <w:lang w:eastAsia="ru-RU"/>
        </w:rPr>
        <w:t xml:space="preserve"> информации и системы её обработки система безопасности АС должна обеспечивать эффективное решен</w:t>
      </w:r>
      <w:r w:rsidR="00F731F5">
        <w:rPr>
          <w:rFonts w:ascii="Times New Roman" w:eastAsia="Times New Roman" w:hAnsi="Times New Roman" w:cs="Times New Roman"/>
          <w:sz w:val="24"/>
          <w:szCs w:val="24"/>
          <w:lang w:eastAsia="ru-RU"/>
        </w:rPr>
        <w:t xml:space="preserve">ие </w:t>
      </w:r>
      <w:r w:rsidRPr="0022121E">
        <w:rPr>
          <w:rFonts w:ascii="Times New Roman" w:eastAsia="Times New Roman" w:hAnsi="Times New Roman" w:cs="Times New Roman"/>
          <w:sz w:val="24"/>
          <w:szCs w:val="24"/>
          <w:lang w:eastAsia="ru-RU"/>
        </w:rPr>
        <w:t xml:space="preserve">следующих задач: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защиту от вмешательства в процесс функционирования АС посторонних лиц (возможность использования </w:t>
      </w:r>
      <w:r w:rsidR="00F731F5" w:rsidRPr="0022121E">
        <w:rPr>
          <w:rFonts w:ascii="Times New Roman" w:eastAsia="Times New Roman" w:hAnsi="Times New Roman" w:cs="Times New Roman"/>
          <w:sz w:val="24"/>
          <w:szCs w:val="24"/>
          <w:lang w:eastAsia="ru-RU"/>
        </w:rPr>
        <w:t>автоматизированной</w:t>
      </w:r>
      <w:r w:rsidRPr="0022121E">
        <w:rPr>
          <w:rFonts w:ascii="Times New Roman" w:eastAsia="Times New Roman" w:hAnsi="Times New Roman" w:cs="Times New Roman"/>
          <w:sz w:val="24"/>
          <w:szCs w:val="24"/>
          <w:lang w:eastAsia="ru-RU"/>
        </w:rPr>
        <w:t xml:space="preserve"> системы и доступ к её ресурсам должны иметь только зарегистрированные установленным порядком пользователи – работники структурных подразделений Общества);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разграничение доступа зарегистрированных </w:t>
      </w:r>
      <w:r w:rsidR="00F731F5" w:rsidRPr="0022121E">
        <w:rPr>
          <w:rFonts w:ascii="Times New Roman" w:eastAsia="Times New Roman" w:hAnsi="Times New Roman" w:cs="Times New Roman"/>
          <w:sz w:val="24"/>
          <w:szCs w:val="24"/>
          <w:lang w:eastAsia="ru-RU"/>
        </w:rPr>
        <w:t>пользователей</w:t>
      </w:r>
      <w:r w:rsidRPr="0022121E">
        <w:rPr>
          <w:rFonts w:ascii="Times New Roman" w:eastAsia="Times New Roman" w:hAnsi="Times New Roman" w:cs="Times New Roman"/>
          <w:sz w:val="24"/>
          <w:szCs w:val="24"/>
          <w:lang w:eastAsia="ru-RU"/>
        </w:rPr>
        <w:t xml:space="preserve"> к аппаратным, программным и информационным ресурсам АС (возможность доступа только к тем ресурсам и выполнения только тех операций с ними, которые необходимы конкретным пользователям АС для выполнения своих служебных </w:t>
      </w:r>
      <w:r w:rsidR="00F731F5" w:rsidRPr="0022121E">
        <w:rPr>
          <w:rFonts w:ascii="Times New Roman" w:eastAsia="Times New Roman" w:hAnsi="Times New Roman" w:cs="Times New Roman"/>
          <w:sz w:val="24"/>
          <w:szCs w:val="24"/>
          <w:lang w:eastAsia="ru-RU"/>
        </w:rPr>
        <w:t>обязанностей</w:t>
      </w:r>
      <w:r w:rsidRPr="0022121E">
        <w:rPr>
          <w:rFonts w:ascii="Times New Roman" w:eastAsia="Times New Roman" w:hAnsi="Times New Roman" w:cs="Times New Roman"/>
          <w:sz w:val="24"/>
          <w:szCs w:val="24"/>
          <w:lang w:eastAsia="ru-RU"/>
        </w:rPr>
        <w:t xml:space="preserve">), то есть защиту от несанкционированного доступа: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к информации, </w:t>
      </w:r>
      <w:r w:rsidR="00F731F5" w:rsidRPr="0022121E">
        <w:rPr>
          <w:rFonts w:ascii="Times New Roman" w:eastAsia="Times New Roman" w:hAnsi="Times New Roman" w:cs="Times New Roman"/>
          <w:sz w:val="24"/>
          <w:szCs w:val="24"/>
          <w:lang w:eastAsia="ru-RU"/>
        </w:rPr>
        <w:t>циркулирующей</w:t>
      </w:r>
      <w:r w:rsidRPr="0022121E">
        <w:rPr>
          <w:rFonts w:ascii="Times New Roman" w:eastAsia="Times New Roman" w:hAnsi="Times New Roman" w:cs="Times New Roman"/>
          <w:sz w:val="24"/>
          <w:szCs w:val="24"/>
          <w:lang w:eastAsia="ru-RU"/>
        </w:rPr>
        <w:t xml:space="preserve"> в АС;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средствам </w:t>
      </w:r>
      <w:r w:rsidR="00F731F5" w:rsidRPr="0022121E">
        <w:rPr>
          <w:rFonts w:ascii="Times New Roman" w:eastAsia="Times New Roman" w:hAnsi="Times New Roman" w:cs="Times New Roman"/>
          <w:sz w:val="24"/>
          <w:szCs w:val="24"/>
          <w:lang w:eastAsia="ru-RU"/>
        </w:rPr>
        <w:t>вычислительной</w:t>
      </w:r>
      <w:r w:rsidRPr="0022121E">
        <w:rPr>
          <w:rFonts w:ascii="Times New Roman" w:eastAsia="Times New Roman" w:hAnsi="Times New Roman" w:cs="Times New Roman"/>
          <w:sz w:val="24"/>
          <w:szCs w:val="24"/>
          <w:lang w:eastAsia="ru-RU"/>
        </w:rPr>
        <w:t xml:space="preserve"> техники (СВТ) АС;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аппаратным, программным и криптографическим средствам защиты, используемым в АС;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регистрацию </w:t>
      </w:r>
      <w:r w:rsidR="00F731F5" w:rsidRPr="0022121E">
        <w:rPr>
          <w:rFonts w:ascii="Times New Roman" w:eastAsia="Times New Roman" w:hAnsi="Times New Roman" w:cs="Times New Roman"/>
          <w:sz w:val="24"/>
          <w:szCs w:val="24"/>
          <w:lang w:eastAsia="ru-RU"/>
        </w:rPr>
        <w:t>действий</w:t>
      </w:r>
      <w:r w:rsidRPr="0022121E">
        <w:rPr>
          <w:rFonts w:ascii="Times New Roman" w:eastAsia="Times New Roman" w:hAnsi="Times New Roman" w:cs="Times New Roman"/>
          <w:sz w:val="24"/>
          <w:szCs w:val="24"/>
          <w:lang w:eastAsia="ru-RU"/>
        </w:rPr>
        <w:t xml:space="preserve"> </w:t>
      </w:r>
      <w:r w:rsidR="00F731F5" w:rsidRPr="0022121E">
        <w:rPr>
          <w:rFonts w:ascii="Times New Roman" w:eastAsia="Times New Roman" w:hAnsi="Times New Roman" w:cs="Times New Roman"/>
          <w:sz w:val="24"/>
          <w:szCs w:val="24"/>
          <w:lang w:eastAsia="ru-RU"/>
        </w:rPr>
        <w:t>пользователей</w:t>
      </w:r>
      <w:r w:rsidRPr="0022121E">
        <w:rPr>
          <w:rFonts w:ascii="Times New Roman" w:eastAsia="Times New Roman" w:hAnsi="Times New Roman" w:cs="Times New Roman"/>
          <w:sz w:val="24"/>
          <w:szCs w:val="24"/>
          <w:lang w:eastAsia="ru-RU"/>
        </w:rPr>
        <w:t xml:space="preserve"> при использовании защищаемых ресурсов АС в системных журналах и </w:t>
      </w:r>
      <w:r w:rsidR="00F731F5" w:rsidRPr="0022121E">
        <w:rPr>
          <w:rFonts w:ascii="Times New Roman" w:eastAsia="Times New Roman" w:hAnsi="Times New Roman" w:cs="Times New Roman"/>
          <w:sz w:val="24"/>
          <w:szCs w:val="24"/>
          <w:lang w:eastAsia="ru-RU"/>
        </w:rPr>
        <w:t>периодический</w:t>
      </w:r>
      <w:r w:rsidRPr="0022121E">
        <w:rPr>
          <w:rFonts w:ascii="Times New Roman" w:eastAsia="Times New Roman" w:hAnsi="Times New Roman" w:cs="Times New Roman"/>
          <w:sz w:val="24"/>
          <w:szCs w:val="24"/>
          <w:lang w:eastAsia="ru-RU"/>
        </w:rPr>
        <w:t xml:space="preserve"> контроль корректности </w:t>
      </w:r>
      <w:r w:rsidR="00F731F5" w:rsidRPr="0022121E">
        <w:rPr>
          <w:rFonts w:ascii="Times New Roman" w:eastAsia="Times New Roman" w:hAnsi="Times New Roman" w:cs="Times New Roman"/>
          <w:sz w:val="24"/>
          <w:szCs w:val="24"/>
          <w:lang w:eastAsia="ru-RU"/>
        </w:rPr>
        <w:t>действий</w:t>
      </w:r>
      <w:r w:rsidRPr="0022121E">
        <w:rPr>
          <w:rFonts w:ascii="Times New Roman" w:eastAsia="Times New Roman" w:hAnsi="Times New Roman" w:cs="Times New Roman"/>
          <w:sz w:val="24"/>
          <w:szCs w:val="24"/>
          <w:lang w:eastAsia="ru-RU"/>
        </w:rPr>
        <w:t xml:space="preserve"> </w:t>
      </w:r>
      <w:r w:rsidR="00F731F5" w:rsidRPr="0022121E">
        <w:rPr>
          <w:rFonts w:ascii="Times New Roman" w:eastAsia="Times New Roman" w:hAnsi="Times New Roman" w:cs="Times New Roman"/>
          <w:sz w:val="24"/>
          <w:szCs w:val="24"/>
          <w:lang w:eastAsia="ru-RU"/>
        </w:rPr>
        <w:t>пользователей</w:t>
      </w:r>
      <w:r w:rsidRPr="0022121E">
        <w:rPr>
          <w:rFonts w:ascii="Times New Roman" w:eastAsia="Times New Roman" w:hAnsi="Times New Roman" w:cs="Times New Roman"/>
          <w:sz w:val="24"/>
          <w:szCs w:val="24"/>
          <w:lang w:eastAsia="ru-RU"/>
        </w:rPr>
        <w:t xml:space="preserve"> системы путем анализа содержимого этих журналов ответственными за информационную безопасность;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контроль целостности (обеспечение неизменности) среды исполнения программ и её восстановление в случае нарушения;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защиту от </w:t>
      </w:r>
      <w:r w:rsidR="00F731F5" w:rsidRPr="0022121E">
        <w:rPr>
          <w:rFonts w:ascii="Times New Roman" w:eastAsia="Times New Roman" w:hAnsi="Times New Roman" w:cs="Times New Roman"/>
          <w:sz w:val="24"/>
          <w:szCs w:val="24"/>
          <w:lang w:eastAsia="ru-RU"/>
        </w:rPr>
        <w:t>несанкционированной</w:t>
      </w:r>
      <w:r w:rsidRPr="0022121E">
        <w:rPr>
          <w:rFonts w:ascii="Times New Roman" w:eastAsia="Times New Roman" w:hAnsi="Times New Roman" w:cs="Times New Roman"/>
          <w:sz w:val="24"/>
          <w:szCs w:val="24"/>
          <w:lang w:eastAsia="ru-RU"/>
        </w:rPr>
        <w:t xml:space="preserve"> модификации и контроль целостности используемых в АС программных средств, а также защиту системы от внедрения несанкционированных программ, включая компьютерные вирусы;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защиту информации ограниченного распространения от утечки по техническим каналам при её обработке, хранении и передаче по каналам связи;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защиту информации ограниченного распространения, </w:t>
      </w:r>
      <w:r w:rsidR="00F731F5" w:rsidRPr="0022121E">
        <w:rPr>
          <w:rFonts w:ascii="Times New Roman" w:eastAsia="Times New Roman" w:hAnsi="Times New Roman" w:cs="Times New Roman"/>
          <w:sz w:val="24"/>
          <w:szCs w:val="24"/>
          <w:lang w:eastAsia="ru-RU"/>
        </w:rPr>
        <w:t>хранимой</w:t>
      </w:r>
      <w:r w:rsidRPr="0022121E">
        <w:rPr>
          <w:rFonts w:ascii="Times New Roman" w:eastAsia="Times New Roman" w:hAnsi="Times New Roman" w:cs="Times New Roman"/>
          <w:sz w:val="24"/>
          <w:szCs w:val="24"/>
          <w:lang w:eastAsia="ru-RU"/>
        </w:rPr>
        <w:t xml:space="preserve">, </w:t>
      </w:r>
      <w:r w:rsidR="00F731F5" w:rsidRPr="0022121E">
        <w:rPr>
          <w:rFonts w:ascii="Times New Roman" w:eastAsia="Times New Roman" w:hAnsi="Times New Roman" w:cs="Times New Roman"/>
          <w:sz w:val="24"/>
          <w:szCs w:val="24"/>
          <w:lang w:eastAsia="ru-RU"/>
        </w:rPr>
        <w:t>обрабатываемой</w:t>
      </w:r>
      <w:r w:rsidRPr="0022121E">
        <w:rPr>
          <w:rFonts w:ascii="Times New Roman" w:eastAsia="Times New Roman" w:hAnsi="Times New Roman" w:cs="Times New Roman"/>
          <w:sz w:val="24"/>
          <w:szCs w:val="24"/>
          <w:lang w:eastAsia="ru-RU"/>
        </w:rPr>
        <w:t xml:space="preserve"> и </w:t>
      </w:r>
      <w:r w:rsidR="00F731F5" w:rsidRPr="0022121E">
        <w:rPr>
          <w:rFonts w:ascii="Times New Roman" w:eastAsia="Times New Roman" w:hAnsi="Times New Roman" w:cs="Times New Roman"/>
          <w:sz w:val="24"/>
          <w:szCs w:val="24"/>
          <w:lang w:eastAsia="ru-RU"/>
        </w:rPr>
        <w:t>передаваемой</w:t>
      </w:r>
      <w:r w:rsidRPr="0022121E">
        <w:rPr>
          <w:rFonts w:ascii="Times New Roman" w:eastAsia="Times New Roman" w:hAnsi="Times New Roman" w:cs="Times New Roman"/>
          <w:sz w:val="24"/>
          <w:szCs w:val="24"/>
          <w:lang w:eastAsia="ru-RU"/>
        </w:rPr>
        <w:t xml:space="preserve"> по каналам связи, от несанкционированного разглашения или искажения; </w:t>
      </w:r>
    </w:p>
    <w:p w:rsidR="0022121E" w:rsidRPr="0022121E"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обеспечение аутентификации </w:t>
      </w:r>
      <w:r w:rsidR="00F731F5" w:rsidRPr="0022121E">
        <w:rPr>
          <w:rFonts w:ascii="Times New Roman" w:eastAsia="Times New Roman" w:hAnsi="Times New Roman" w:cs="Times New Roman"/>
          <w:sz w:val="24"/>
          <w:szCs w:val="24"/>
          <w:lang w:eastAsia="ru-RU"/>
        </w:rPr>
        <w:t>пользователей</w:t>
      </w:r>
      <w:r w:rsidRPr="0022121E">
        <w:rPr>
          <w:rFonts w:ascii="Times New Roman" w:eastAsia="Times New Roman" w:hAnsi="Times New Roman" w:cs="Times New Roman"/>
          <w:sz w:val="24"/>
          <w:szCs w:val="24"/>
          <w:lang w:eastAsia="ru-RU"/>
        </w:rPr>
        <w:t xml:space="preserve">, участвующих в информационном обмене (подтверждение подлинности отправителя и получателя информации); </w:t>
      </w:r>
    </w:p>
    <w:p w:rsidR="0022121E" w:rsidRPr="001E4D62"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обеспечение живучести криптографических средств защиты информации при компрометации части </w:t>
      </w:r>
      <w:r w:rsidR="00A93CDD" w:rsidRPr="0022121E">
        <w:rPr>
          <w:rFonts w:ascii="Times New Roman" w:eastAsia="Times New Roman" w:hAnsi="Times New Roman" w:cs="Times New Roman"/>
          <w:sz w:val="24"/>
          <w:szCs w:val="24"/>
          <w:lang w:eastAsia="ru-RU"/>
        </w:rPr>
        <w:t>ключевой</w:t>
      </w:r>
      <w:r w:rsidRPr="0022121E">
        <w:rPr>
          <w:rFonts w:ascii="Times New Roman" w:eastAsia="Times New Roman" w:hAnsi="Times New Roman" w:cs="Times New Roman"/>
          <w:sz w:val="24"/>
          <w:szCs w:val="24"/>
          <w:lang w:eastAsia="ru-RU"/>
        </w:rPr>
        <w:t xml:space="preserve"> системы; </w:t>
      </w:r>
    </w:p>
    <w:p w:rsidR="0022121E" w:rsidRPr="001E4D62"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своевременное выявление источников угроз </w:t>
      </w:r>
      <w:r w:rsidR="00A93CDD" w:rsidRPr="0022121E">
        <w:rPr>
          <w:rFonts w:ascii="Times New Roman" w:eastAsia="Times New Roman" w:hAnsi="Times New Roman" w:cs="Times New Roman"/>
          <w:sz w:val="24"/>
          <w:szCs w:val="24"/>
          <w:lang w:eastAsia="ru-RU"/>
        </w:rPr>
        <w:t>информационной</w:t>
      </w:r>
      <w:r w:rsidRPr="0022121E">
        <w:rPr>
          <w:rFonts w:ascii="Times New Roman" w:eastAsia="Times New Roman" w:hAnsi="Times New Roman" w:cs="Times New Roman"/>
          <w:sz w:val="24"/>
          <w:szCs w:val="24"/>
          <w:lang w:eastAsia="ru-RU"/>
        </w:rPr>
        <w:t xml:space="preserve"> безопасности, причин и условий, способствующих нанесению ущерба заинтересованным субъектам информационных отношений, создание механизма оперативного реагирования на угрозы </w:t>
      </w:r>
      <w:r w:rsidR="00A93CDD" w:rsidRPr="0022121E">
        <w:rPr>
          <w:rFonts w:ascii="Times New Roman" w:eastAsia="Times New Roman" w:hAnsi="Times New Roman" w:cs="Times New Roman"/>
          <w:sz w:val="24"/>
          <w:szCs w:val="24"/>
          <w:lang w:eastAsia="ru-RU"/>
        </w:rPr>
        <w:t>информационной</w:t>
      </w:r>
      <w:r w:rsidRPr="0022121E">
        <w:rPr>
          <w:rFonts w:ascii="Times New Roman" w:eastAsia="Times New Roman" w:hAnsi="Times New Roman" w:cs="Times New Roman"/>
          <w:sz w:val="24"/>
          <w:szCs w:val="24"/>
          <w:lang w:eastAsia="ru-RU"/>
        </w:rPr>
        <w:t xml:space="preserve"> безопасности и негативные тенденции; </w:t>
      </w:r>
    </w:p>
    <w:p w:rsidR="00E00232" w:rsidRPr="001E4D62" w:rsidRDefault="0022121E" w:rsidP="0022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sz w:val="24"/>
          <w:szCs w:val="24"/>
          <w:lang w:eastAsia="ru-RU"/>
        </w:rPr>
        <w:t xml:space="preserve">создание условий для минимизации и локализации наносимого ущерба неправомерными </w:t>
      </w:r>
      <w:r w:rsidR="00A93CDD" w:rsidRPr="0022121E">
        <w:rPr>
          <w:rFonts w:ascii="Times New Roman" w:eastAsia="Times New Roman" w:hAnsi="Times New Roman" w:cs="Times New Roman"/>
          <w:sz w:val="24"/>
          <w:szCs w:val="24"/>
          <w:lang w:eastAsia="ru-RU"/>
        </w:rPr>
        <w:t>действиями</w:t>
      </w:r>
      <w:r w:rsidRPr="0022121E">
        <w:rPr>
          <w:rFonts w:ascii="Times New Roman" w:eastAsia="Times New Roman" w:hAnsi="Times New Roman" w:cs="Times New Roman"/>
          <w:sz w:val="24"/>
          <w:szCs w:val="24"/>
          <w:lang w:eastAsia="ru-RU"/>
        </w:rPr>
        <w:t xml:space="preserve"> физических и юридических лиц, ослабление негативного влияния и ликвидация последствий нарушения </w:t>
      </w:r>
      <w:r w:rsidR="00A93CDD" w:rsidRPr="0022121E">
        <w:rPr>
          <w:rFonts w:ascii="Times New Roman" w:eastAsia="Times New Roman" w:hAnsi="Times New Roman" w:cs="Times New Roman"/>
          <w:sz w:val="24"/>
          <w:szCs w:val="24"/>
          <w:lang w:eastAsia="ru-RU"/>
        </w:rPr>
        <w:t>информационной</w:t>
      </w:r>
      <w:r w:rsidRPr="0022121E">
        <w:rPr>
          <w:rFonts w:ascii="Times New Roman" w:eastAsia="Times New Roman" w:hAnsi="Times New Roman" w:cs="Times New Roman"/>
          <w:sz w:val="24"/>
          <w:szCs w:val="24"/>
          <w:lang w:eastAsia="ru-RU"/>
        </w:rPr>
        <w:t xml:space="preserve"> безопасности. </w:t>
      </w:r>
    </w:p>
    <w:p w:rsidR="00E00232" w:rsidRPr="001E4D62" w:rsidRDefault="00E00232" w:rsidP="00E00232">
      <w:pPr>
        <w:pStyle w:val="a4"/>
        <w:ind w:left="-142" w:right="-285"/>
        <w:jc w:val="center"/>
        <w:rPr>
          <w:rFonts w:ascii="Times New Roman" w:hAnsi="Times New Roman" w:cs="Times New Roman"/>
          <w:b/>
          <w:sz w:val="28"/>
          <w:szCs w:val="28"/>
        </w:rPr>
      </w:pPr>
      <w:r w:rsidRPr="001E4D62">
        <w:rPr>
          <w:rFonts w:ascii="Times New Roman" w:hAnsi="Times New Roman" w:cs="Times New Roman"/>
          <w:b/>
          <w:sz w:val="28"/>
          <w:szCs w:val="28"/>
        </w:rPr>
        <w:lastRenderedPageBreak/>
        <w:t>5.Угрозы информационной безопасности.</w:t>
      </w:r>
    </w:p>
    <w:p w:rsidR="0022121E" w:rsidRPr="001E4D62" w:rsidRDefault="0022121E" w:rsidP="0022121E">
      <w:pPr>
        <w:pStyle w:val="a5"/>
      </w:pPr>
      <w:r w:rsidRPr="001E4D62">
        <w:t xml:space="preserve">Наиболее опасными (значимыми) угрозами </w:t>
      </w:r>
      <w:r w:rsidR="00A93CDD" w:rsidRPr="001E4D62">
        <w:t>информационной</w:t>
      </w:r>
      <w:r w:rsidRPr="001E4D62">
        <w:t xml:space="preserve"> безопасности АС (способами нанесения ущерба субъектам информационных отношений) являются: </w:t>
      </w:r>
    </w:p>
    <w:p w:rsidR="0022121E" w:rsidRPr="001E4D62" w:rsidRDefault="0022121E" w:rsidP="0022121E">
      <w:pPr>
        <w:pStyle w:val="a5"/>
        <w:numPr>
          <w:ilvl w:val="0"/>
          <w:numId w:val="24"/>
        </w:numPr>
      </w:pPr>
      <w:r w:rsidRPr="001E4D62">
        <w:t xml:space="preserve">нарушение конфиденциальности (разглашение, утечка) сведений, составляющих коммерческую или врачебную </w:t>
      </w:r>
      <w:r w:rsidR="00A93CDD" w:rsidRPr="001E4D62">
        <w:t>тайну</w:t>
      </w:r>
      <w:r w:rsidRPr="001E4D62">
        <w:t xml:space="preserve">, а также персональных данных; </w:t>
      </w:r>
    </w:p>
    <w:p w:rsidR="0022121E" w:rsidRPr="001E4D62" w:rsidRDefault="0022121E" w:rsidP="0022121E">
      <w:pPr>
        <w:pStyle w:val="a5"/>
        <w:numPr>
          <w:ilvl w:val="0"/>
          <w:numId w:val="24"/>
        </w:numPr>
      </w:pPr>
      <w:r w:rsidRPr="001E4D62">
        <w:t xml:space="preserve">нарушение работоспособности (дезорганизация работы) АС, блокирование информации, нарушение технологических процессов, срыв своевременного решения задач; </w:t>
      </w:r>
    </w:p>
    <w:p w:rsidR="0022121E" w:rsidRPr="001E4D62" w:rsidRDefault="0022121E" w:rsidP="0022121E">
      <w:pPr>
        <w:pStyle w:val="a5"/>
        <w:numPr>
          <w:ilvl w:val="0"/>
          <w:numId w:val="24"/>
        </w:numPr>
      </w:pPr>
      <w:r w:rsidRPr="001E4D62">
        <w:t xml:space="preserve">нарушение целостности (искажение, подмена, уничтожение) информационных, программных и других ресурсов АС, а также фальсификация (подделка) документов. </w:t>
      </w:r>
    </w:p>
    <w:p w:rsidR="0022121E" w:rsidRPr="0022121E" w:rsidRDefault="0022121E" w:rsidP="0022121E">
      <w:pPr>
        <w:spacing w:before="100" w:beforeAutospacing="1" w:after="100" w:afterAutospacing="1" w:line="240" w:lineRule="auto"/>
        <w:rPr>
          <w:rFonts w:ascii="Times New Roman" w:eastAsia="Times New Roman" w:hAnsi="Times New Roman" w:cs="Times New Roman"/>
          <w:sz w:val="24"/>
          <w:szCs w:val="24"/>
          <w:lang w:eastAsia="ru-RU"/>
        </w:rPr>
      </w:pPr>
      <w:r w:rsidRPr="0022121E">
        <w:rPr>
          <w:rFonts w:ascii="Times New Roman" w:eastAsia="Times New Roman" w:hAnsi="Times New Roman" w:cs="Times New Roman"/>
          <w:b/>
          <w:bCs/>
          <w:i/>
          <w:iCs/>
          <w:sz w:val="24"/>
          <w:szCs w:val="24"/>
          <w:lang w:eastAsia="ru-RU"/>
        </w:rPr>
        <w:t xml:space="preserve">Основными источниками угроз </w:t>
      </w:r>
      <w:r w:rsidR="00A93CDD" w:rsidRPr="0022121E">
        <w:rPr>
          <w:rFonts w:ascii="Times New Roman" w:eastAsia="Times New Roman" w:hAnsi="Times New Roman" w:cs="Times New Roman"/>
          <w:b/>
          <w:bCs/>
          <w:i/>
          <w:iCs/>
          <w:sz w:val="24"/>
          <w:szCs w:val="24"/>
          <w:lang w:eastAsia="ru-RU"/>
        </w:rPr>
        <w:t>информационной</w:t>
      </w:r>
      <w:r w:rsidRPr="0022121E">
        <w:rPr>
          <w:rFonts w:ascii="Times New Roman" w:eastAsia="Times New Roman" w:hAnsi="Times New Roman" w:cs="Times New Roman"/>
          <w:b/>
          <w:bCs/>
          <w:i/>
          <w:iCs/>
          <w:sz w:val="24"/>
          <w:szCs w:val="24"/>
          <w:lang w:eastAsia="ru-RU"/>
        </w:rPr>
        <w:t xml:space="preserve"> безопасности АС являются: </w:t>
      </w:r>
    </w:p>
    <w:p w:rsidR="0022121E" w:rsidRPr="001E4D62" w:rsidRDefault="0022121E" w:rsidP="0022121E">
      <w:pPr>
        <w:pStyle w:val="a4"/>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 xml:space="preserve">непреднамеренные (ошибочные, </w:t>
      </w:r>
      <w:r w:rsidR="00A93CDD" w:rsidRPr="001E4D62">
        <w:rPr>
          <w:rFonts w:ascii="Times New Roman" w:eastAsia="Times New Roman" w:hAnsi="Times New Roman" w:cs="Times New Roman"/>
          <w:sz w:val="24"/>
          <w:szCs w:val="24"/>
          <w:lang w:eastAsia="ru-RU"/>
        </w:rPr>
        <w:t>случайные</w:t>
      </w:r>
      <w:r w:rsidRPr="001E4D62">
        <w:rPr>
          <w:rFonts w:ascii="Times New Roman" w:eastAsia="Times New Roman" w:hAnsi="Times New Roman" w:cs="Times New Roman"/>
          <w:sz w:val="24"/>
          <w:szCs w:val="24"/>
          <w:lang w:eastAsia="ru-RU"/>
        </w:rPr>
        <w:t xml:space="preserve">, необдуманные, без злого умысла и корыстных </w:t>
      </w:r>
      <w:r w:rsidR="00A93CDD" w:rsidRPr="001E4D62">
        <w:rPr>
          <w:rFonts w:ascii="Times New Roman" w:eastAsia="Times New Roman" w:hAnsi="Times New Roman" w:cs="Times New Roman"/>
          <w:sz w:val="24"/>
          <w:szCs w:val="24"/>
          <w:lang w:eastAsia="ru-RU"/>
        </w:rPr>
        <w:t>целей</w:t>
      </w:r>
      <w:r w:rsidRPr="001E4D62">
        <w:rPr>
          <w:rFonts w:ascii="Times New Roman" w:eastAsia="Times New Roman" w:hAnsi="Times New Roman" w:cs="Times New Roman"/>
          <w:sz w:val="24"/>
          <w:szCs w:val="24"/>
          <w:lang w:eastAsia="ru-RU"/>
        </w:rPr>
        <w:t xml:space="preserve">) нарушения установленных регламентов сбора, обработки и передачи информации, а также требований </w:t>
      </w:r>
      <w:r w:rsidR="00A93CDD" w:rsidRPr="001E4D62">
        <w:rPr>
          <w:rFonts w:ascii="Times New Roman" w:eastAsia="Times New Roman" w:hAnsi="Times New Roman" w:cs="Times New Roman"/>
          <w:sz w:val="24"/>
          <w:szCs w:val="24"/>
          <w:lang w:eastAsia="ru-RU"/>
        </w:rPr>
        <w:t>информационной</w:t>
      </w:r>
      <w:r w:rsidRPr="001E4D62">
        <w:rPr>
          <w:rFonts w:ascii="Times New Roman" w:eastAsia="Times New Roman" w:hAnsi="Times New Roman" w:cs="Times New Roman"/>
          <w:sz w:val="24"/>
          <w:szCs w:val="24"/>
          <w:lang w:eastAsia="ru-RU"/>
        </w:rPr>
        <w:t xml:space="preserve"> безопасности и другие </w:t>
      </w:r>
      <w:r w:rsidR="00A93CDD" w:rsidRPr="001E4D62">
        <w:rPr>
          <w:rFonts w:ascii="Times New Roman" w:eastAsia="Times New Roman" w:hAnsi="Times New Roman" w:cs="Times New Roman"/>
          <w:sz w:val="24"/>
          <w:szCs w:val="24"/>
          <w:lang w:eastAsia="ru-RU"/>
        </w:rPr>
        <w:t>действия</w:t>
      </w:r>
      <w:r w:rsidRPr="001E4D62">
        <w:rPr>
          <w:rFonts w:ascii="Times New Roman" w:eastAsia="Times New Roman" w:hAnsi="Times New Roman" w:cs="Times New Roman"/>
          <w:sz w:val="24"/>
          <w:szCs w:val="24"/>
          <w:lang w:eastAsia="ru-RU"/>
        </w:rPr>
        <w:t xml:space="preserve"> работников (в том числе администраторов средств защиты) структурных подразделений Общества при эксплуатации АС, приводящие к непроизводительным затратам времени и ресурсов, разглашению сведений ограниченного распространения, потере </w:t>
      </w:r>
      <w:r w:rsidR="00A93CDD" w:rsidRPr="001E4D62">
        <w:rPr>
          <w:rFonts w:ascii="Times New Roman" w:eastAsia="Times New Roman" w:hAnsi="Times New Roman" w:cs="Times New Roman"/>
          <w:sz w:val="24"/>
          <w:szCs w:val="24"/>
          <w:lang w:eastAsia="ru-RU"/>
        </w:rPr>
        <w:t>ценной</w:t>
      </w:r>
      <w:r w:rsidRPr="001E4D62">
        <w:rPr>
          <w:rFonts w:ascii="Times New Roman" w:eastAsia="Times New Roman" w:hAnsi="Times New Roman" w:cs="Times New Roman"/>
          <w:sz w:val="24"/>
          <w:szCs w:val="24"/>
          <w:lang w:eastAsia="ru-RU"/>
        </w:rPr>
        <w:t xml:space="preserve"> информации или нарушению работоспособности отдельных рабочих станций (АРМ), подсистем или АС в целом; </w:t>
      </w:r>
    </w:p>
    <w:p w:rsidR="0022121E" w:rsidRPr="001E4D62" w:rsidRDefault="0022121E" w:rsidP="0022121E">
      <w:pPr>
        <w:pStyle w:val="a4"/>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 xml:space="preserve">преднамеренные (в корыстных целях, по принуждению третьими лицами, со злым умыслом и т.п.) </w:t>
      </w:r>
      <w:r w:rsidR="00A93CDD" w:rsidRPr="001E4D62">
        <w:rPr>
          <w:rFonts w:ascii="Times New Roman" w:eastAsia="Times New Roman" w:hAnsi="Times New Roman" w:cs="Times New Roman"/>
          <w:sz w:val="24"/>
          <w:szCs w:val="24"/>
          <w:lang w:eastAsia="ru-RU"/>
        </w:rPr>
        <w:t>действия</w:t>
      </w:r>
      <w:r w:rsidRPr="001E4D62">
        <w:rPr>
          <w:rFonts w:ascii="Times New Roman" w:eastAsia="Times New Roman" w:hAnsi="Times New Roman" w:cs="Times New Roman"/>
          <w:sz w:val="24"/>
          <w:szCs w:val="24"/>
          <w:lang w:eastAsia="ru-RU"/>
        </w:rPr>
        <w:t xml:space="preserve"> работников подразделений Общества, допущенных к работе с АС, а также работников подразделений Общества, отвечающих за обслуживание, администрирование программного и аппаратного обеспечения, средств защиты и обеспечения </w:t>
      </w:r>
      <w:r w:rsidR="00A93CDD" w:rsidRPr="001E4D62">
        <w:rPr>
          <w:rFonts w:ascii="Times New Roman" w:eastAsia="Times New Roman" w:hAnsi="Times New Roman" w:cs="Times New Roman"/>
          <w:sz w:val="24"/>
          <w:szCs w:val="24"/>
          <w:lang w:eastAsia="ru-RU"/>
        </w:rPr>
        <w:t>информационной</w:t>
      </w:r>
      <w:r w:rsidRPr="001E4D62">
        <w:rPr>
          <w:rFonts w:ascii="Times New Roman" w:eastAsia="Times New Roman" w:hAnsi="Times New Roman" w:cs="Times New Roman"/>
          <w:sz w:val="24"/>
          <w:szCs w:val="24"/>
          <w:lang w:eastAsia="ru-RU"/>
        </w:rPr>
        <w:t xml:space="preserve"> безопасности; </w:t>
      </w:r>
    </w:p>
    <w:p w:rsidR="0022121E" w:rsidRPr="001E4D62" w:rsidRDefault="00A93CDD" w:rsidP="0022121E">
      <w:pPr>
        <w:pStyle w:val="a4"/>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воздействия</w:t>
      </w:r>
      <w:r w:rsidR="0022121E" w:rsidRPr="001E4D62">
        <w:rPr>
          <w:rFonts w:ascii="Times New Roman" w:eastAsia="Times New Roman" w:hAnsi="Times New Roman" w:cs="Times New Roman"/>
          <w:sz w:val="24"/>
          <w:szCs w:val="24"/>
          <w:lang w:eastAsia="ru-RU"/>
        </w:rPr>
        <w:t xml:space="preserve"> из других логических и физических сегментов АС со стороны работников других подразделений Общества, в том числе программистов-разработчиков прикладных задач, а также удаленное несанкционированное вмешательство посторонних лиц из телекоммуникационных </w:t>
      </w:r>
      <w:r w:rsidRPr="001E4D62">
        <w:rPr>
          <w:rFonts w:ascii="Times New Roman" w:eastAsia="Times New Roman" w:hAnsi="Times New Roman" w:cs="Times New Roman"/>
          <w:sz w:val="24"/>
          <w:szCs w:val="24"/>
          <w:lang w:eastAsia="ru-RU"/>
        </w:rPr>
        <w:t>сетей</w:t>
      </w:r>
      <w:r w:rsidR="0022121E" w:rsidRPr="001E4D62">
        <w:rPr>
          <w:rFonts w:ascii="Times New Roman" w:eastAsia="Times New Roman" w:hAnsi="Times New Roman" w:cs="Times New Roman"/>
          <w:sz w:val="24"/>
          <w:szCs w:val="24"/>
          <w:lang w:eastAsia="ru-RU"/>
        </w:rPr>
        <w:t xml:space="preserve"> Общества и внешних </w:t>
      </w:r>
      <w:r w:rsidRPr="001E4D62">
        <w:rPr>
          <w:rFonts w:ascii="Times New Roman" w:eastAsia="Times New Roman" w:hAnsi="Times New Roman" w:cs="Times New Roman"/>
          <w:sz w:val="24"/>
          <w:szCs w:val="24"/>
          <w:lang w:eastAsia="ru-RU"/>
        </w:rPr>
        <w:t>сетей</w:t>
      </w:r>
      <w:r w:rsidR="0022121E" w:rsidRPr="001E4D62">
        <w:rPr>
          <w:rFonts w:ascii="Times New Roman" w:eastAsia="Times New Roman" w:hAnsi="Times New Roman" w:cs="Times New Roman"/>
          <w:sz w:val="24"/>
          <w:szCs w:val="24"/>
          <w:lang w:eastAsia="ru-RU"/>
        </w:rPr>
        <w:t xml:space="preserve"> общего назначения (</w:t>
      </w:r>
      <w:proofErr w:type="spellStart"/>
      <w:r w:rsidR="0022121E" w:rsidRPr="001E4D62">
        <w:rPr>
          <w:rFonts w:ascii="Times New Roman" w:eastAsia="Times New Roman" w:hAnsi="Times New Roman" w:cs="Times New Roman"/>
          <w:sz w:val="24"/>
          <w:szCs w:val="24"/>
          <w:lang w:eastAsia="ru-RU"/>
        </w:rPr>
        <w:t>Internet</w:t>
      </w:r>
      <w:proofErr w:type="spellEnd"/>
      <w:r w:rsidR="0022121E" w:rsidRPr="001E4D62">
        <w:rPr>
          <w:rFonts w:ascii="Times New Roman" w:eastAsia="Times New Roman" w:hAnsi="Times New Roman" w:cs="Times New Roman"/>
          <w:sz w:val="24"/>
          <w:szCs w:val="24"/>
          <w:lang w:eastAsia="ru-RU"/>
        </w:rPr>
        <w:t xml:space="preserve">) через легальные и несанкционированные каналы подключения сети Общества к таким сетям, используя недостатки протоколов обмена, средств защиты и разграничения удаленного доступа к ресурсам АС; </w:t>
      </w:r>
    </w:p>
    <w:p w:rsidR="0022121E" w:rsidRPr="001E4D62" w:rsidRDefault="0022121E" w:rsidP="0022121E">
      <w:pPr>
        <w:pStyle w:val="a4"/>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 xml:space="preserve">деятельность международных и отечественных преступных групп и формирований, политических и экономических структур, а также отдельных лиц по добыванию информации, навязыванию </w:t>
      </w:r>
      <w:r w:rsidR="00A93CDD" w:rsidRPr="001E4D62">
        <w:rPr>
          <w:rFonts w:ascii="Times New Roman" w:eastAsia="Times New Roman" w:hAnsi="Times New Roman" w:cs="Times New Roman"/>
          <w:sz w:val="24"/>
          <w:szCs w:val="24"/>
          <w:lang w:eastAsia="ru-RU"/>
        </w:rPr>
        <w:t>ложной</w:t>
      </w:r>
      <w:r w:rsidRPr="001E4D62">
        <w:rPr>
          <w:rFonts w:ascii="Times New Roman" w:eastAsia="Times New Roman" w:hAnsi="Times New Roman" w:cs="Times New Roman"/>
          <w:sz w:val="24"/>
          <w:szCs w:val="24"/>
          <w:lang w:eastAsia="ru-RU"/>
        </w:rPr>
        <w:t xml:space="preserve"> информации, нарушению работоспособности системы в целом и её отдельных компонентов; </w:t>
      </w:r>
    </w:p>
    <w:p w:rsidR="0022121E" w:rsidRPr="001E4D62" w:rsidRDefault="0022121E" w:rsidP="0022121E">
      <w:pPr>
        <w:pStyle w:val="a4"/>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 xml:space="preserve">ошибки, допущенные </w:t>
      </w:r>
      <w:proofErr w:type="gramStart"/>
      <w:r w:rsidRPr="001E4D62">
        <w:rPr>
          <w:rFonts w:ascii="Times New Roman" w:eastAsia="Times New Roman" w:hAnsi="Times New Roman" w:cs="Times New Roman"/>
          <w:sz w:val="24"/>
          <w:szCs w:val="24"/>
          <w:lang w:eastAsia="ru-RU"/>
        </w:rPr>
        <w:t>при проектировании</w:t>
      </w:r>
      <w:proofErr w:type="gramEnd"/>
      <w:r w:rsidRPr="001E4D62">
        <w:rPr>
          <w:rFonts w:ascii="Times New Roman" w:eastAsia="Times New Roman" w:hAnsi="Times New Roman" w:cs="Times New Roman"/>
          <w:sz w:val="24"/>
          <w:szCs w:val="24"/>
          <w:lang w:eastAsia="ru-RU"/>
        </w:rPr>
        <w:t xml:space="preserve"> АС и её системы защиты, ошибки в программном обеспечении, отказы и сбои технических средств (в том числе средств защиты информации и контроля эффективности защиты) АС; </w:t>
      </w:r>
    </w:p>
    <w:p w:rsidR="00E00232" w:rsidRPr="001E4D62" w:rsidRDefault="0022121E" w:rsidP="0022121E">
      <w:pPr>
        <w:pStyle w:val="a4"/>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E4D62">
        <w:rPr>
          <w:rFonts w:ascii="Times New Roman" w:eastAsia="Times New Roman" w:hAnsi="Times New Roman" w:cs="Times New Roman"/>
          <w:sz w:val="24"/>
          <w:szCs w:val="24"/>
          <w:lang w:eastAsia="ru-RU"/>
        </w:rPr>
        <w:t xml:space="preserve">аварии, </w:t>
      </w:r>
      <w:r w:rsidR="00A93CDD" w:rsidRPr="001E4D62">
        <w:rPr>
          <w:rFonts w:ascii="Times New Roman" w:eastAsia="Times New Roman" w:hAnsi="Times New Roman" w:cs="Times New Roman"/>
          <w:sz w:val="24"/>
          <w:szCs w:val="24"/>
          <w:lang w:eastAsia="ru-RU"/>
        </w:rPr>
        <w:t>стихийные</w:t>
      </w:r>
      <w:r w:rsidRPr="001E4D62">
        <w:rPr>
          <w:rFonts w:ascii="Times New Roman" w:eastAsia="Times New Roman" w:hAnsi="Times New Roman" w:cs="Times New Roman"/>
          <w:sz w:val="24"/>
          <w:szCs w:val="24"/>
          <w:lang w:eastAsia="ru-RU"/>
        </w:rPr>
        <w:t xml:space="preserve"> бедствия и т.п. </w:t>
      </w:r>
    </w:p>
    <w:p w:rsidR="00F14804" w:rsidRPr="001E4D62" w:rsidRDefault="00F14804" w:rsidP="00F14804">
      <w:pPr>
        <w:ind w:left="360"/>
        <w:jc w:val="center"/>
        <w:rPr>
          <w:rFonts w:ascii="Times New Roman" w:hAnsi="Times New Roman" w:cs="Times New Roman"/>
          <w:b/>
          <w:bCs/>
          <w:sz w:val="28"/>
          <w:szCs w:val="28"/>
        </w:rPr>
      </w:pPr>
      <w:r w:rsidRPr="001E4D62">
        <w:rPr>
          <w:rFonts w:ascii="Times New Roman" w:hAnsi="Times New Roman" w:cs="Times New Roman"/>
          <w:b/>
          <w:bCs/>
          <w:sz w:val="28"/>
          <w:szCs w:val="28"/>
        </w:rPr>
        <w:t>6. Модель нарушителя информационной безопасности</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НАРУШИТЕЛЬ — это лицо, которое предприняло попытку выполнения запрещенных операций (</w:t>
      </w:r>
      <w:r w:rsidR="00A93CDD" w:rsidRPr="00F14804">
        <w:rPr>
          <w:rFonts w:ascii="Times New Roman" w:eastAsia="Times New Roman" w:hAnsi="Times New Roman" w:cs="Times New Roman"/>
          <w:sz w:val="24"/>
          <w:szCs w:val="24"/>
          <w:lang w:eastAsia="ru-RU"/>
        </w:rPr>
        <w:t>действий</w:t>
      </w:r>
      <w:r w:rsidRPr="00F14804">
        <w:rPr>
          <w:rFonts w:ascii="Times New Roman" w:eastAsia="Times New Roman" w:hAnsi="Times New Roman" w:cs="Times New Roman"/>
          <w:sz w:val="24"/>
          <w:szCs w:val="24"/>
          <w:lang w:eastAsia="ru-RU"/>
        </w:rPr>
        <w:t xml:space="preserve">̆) по ошибке, незнанию или осознанно со злым умыслом (из корыстных интересов) или без такового (ради игры или удовольствия, с целью самоутверждения и т.п.) и использующее для этого различные возможности, методы и средства.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Система защиты АС должна строиться исходя из предположений о следующих возможных типах </w:t>
      </w:r>
      <w:r w:rsidR="00A93CDD" w:rsidRPr="00F14804">
        <w:rPr>
          <w:rFonts w:ascii="Times New Roman" w:eastAsia="Times New Roman" w:hAnsi="Times New Roman" w:cs="Times New Roman"/>
          <w:sz w:val="24"/>
          <w:szCs w:val="24"/>
          <w:lang w:eastAsia="ru-RU"/>
        </w:rPr>
        <w:t>нарушителей</w:t>
      </w:r>
      <w:r w:rsidRPr="00F14804">
        <w:rPr>
          <w:rFonts w:ascii="Times New Roman" w:eastAsia="Times New Roman" w:hAnsi="Times New Roman" w:cs="Times New Roman"/>
          <w:sz w:val="24"/>
          <w:szCs w:val="24"/>
          <w:lang w:eastAsia="ru-RU"/>
        </w:rPr>
        <w:t xml:space="preserve"> в системе (с учетом категории лиц, мотивации, квалификации, наличия специальных средств и др.):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i/>
          <w:iCs/>
          <w:sz w:val="24"/>
          <w:szCs w:val="24"/>
          <w:lang w:eastAsia="ru-RU"/>
        </w:rPr>
        <w:lastRenderedPageBreak/>
        <w:t>«</w:t>
      </w:r>
      <w:r w:rsidR="00A93CDD" w:rsidRPr="00F14804">
        <w:rPr>
          <w:rFonts w:ascii="Times New Roman" w:eastAsia="Times New Roman" w:hAnsi="Times New Roman" w:cs="Times New Roman"/>
          <w:i/>
          <w:iCs/>
          <w:sz w:val="24"/>
          <w:szCs w:val="24"/>
          <w:lang w:eastAsia="ru-RU"/>
        </w:rPr>
        <w:t>Неопытный</w:t>
      </w:r>
      <w:r w:rsidRPr="00F14804">
        <w:rPr>
          <w:rFonts w:ascii="Times New Roman" w:eastAsia="Times New Roman" w:hAnsi="Times New Roman" w:cs="Times New Roman"/>
          <w:i/>
          <w:iCs/>
          <w:sz w:val="24"/>
          <w:szCs w:val="24"/>
          <w:lang w:eastAsia="ru-RU"/>
        </w:rPr>
        <w:t xml:space="preserve"> (</w:t>
      </w:r>
      <w:r w:rsidR="00A93CDD" w:rsidRPr="00F14804">
        <w:rPr>
          <w:rFonts w:ascii="Times New Roman" w:eastAsia="Times New Roman" w:hAnsi="Times New Roman" w:cs="Times New Roman"/>
          <w:i/>
          <w:iCs/>
          <w:sz w:val="24"/>
          <w:szCs w:val="24"/>
          <w:lang w:eastAsia="ru-RU"/>
        </w:rPr>
        <w:t>невнимательный</w:t>
      </w:r>
      <w:r w:rsidRPr="00F14804">
        <w:rPr>
          <w:rFonts w:ascii="Times New Roman" w:eastAsia="Times New Roman" w:hAnsi="Times New Roman" w:cs="Times New Roman"/>
          <w:i/>
          <w:iCs/>
          <w:sz w:val="24"/>
          <w:szCs w:val="24"/>
          <w:lang w:eastAsia="ru-RU"/>
        </w:rPr>
        <w:t xml:space="preserve">) пользователь» </w:t>
      </w:r>
      <w:r w:rsidRPr="00F14804">
        <w:rPr>
          <w:rFonts w:ascii="Times New Roman" w:eastAsia="Times New Roman" w:hAnsi="Times New Roman" w:cs="Times New Roman"/>
          <w:sz w:val="24"/>
          <w:szCs w:val="24"/>
          <w:lang w:eastAsia="ru-RU"/>
        </w:rPr>
        <w:t xml:space="preserve">— работник Общества (или </w:t>
      </w:r>
      <w:r w:rsidR="00A93CDD" w:rsidRPr="00F14804">
        <w:rPr>
          <w:rFonts w:ascii="Times New Roman" w:eastAsia="Times New Roman" w:hAnsi="Times New Roman" w:cs="Times New Roman"/>
          <w:sz w:val="24"/>
          <w:szCs w:val="24"/>
          <w:lang w:eastAsia="ru-RU"/>
        </w:rPr>
        <w:t>другой</w:t>
      </w:r>
      <w:r w:rsidRPr="00F14804">
        <w:rPr>
          <w:rFonts w:ascii="Times New Roman" w:eastAsia="Times New Roman" w:hAnsi="Times New Roman" w:cs="Times New Roman"/>
          <w:sz w:val="24"/>
          <w:szCs w:val="24"/>
          <w:lang w:eastAsia="ru-RU"/>
        </w:rPr>
        <w:t xml:space="preserve"> организации, </w:t>
      </w:r>
      <w:r w:rsidR="00A93CDD" w:rsidRPr="00F14804">
        <w:rPr>
          <w:rFonts w:ascii="Times New Roman" w:eastAsia="Times New Roman" w:hAnsi="Times New Roman" w:cs="Times New Roman"/>
          <w:sz w:val="24"/>
          <w:szCs w:val="24"/>
          <w:lang w:eastAsia="ru-RU"/>
        </w:rPr>
        <w:t>зарегистрированный</w:t>
      </w:r>
      <w:r w:rsidRPr="00F14804">
        <w:rPr>
          <w:rFonts w:ascii="Times New Roman" w:eastAsia="Times New Roman" w:hAnsi="Times New Roman" w:cs="Times New Roman"/>
          <w:sz w:val="24"/>
          <w:szCs w:val="24"/>
          <w:lang w:eastAsia="ru-RU"/>
        </w:rPr>
        <w:t xml:space="preserve"> как пользователь системы), </w:t>
      </w:r>
      <w:r w:rsidR="00A93CDD" w:rsidRPr="00F14804">
        <w:rPr>
          <w:rFonts w:ascii="Times New Roman" w:eastAsia="Times New Roman" w:hAnsi="Times New Roman" w:cs="Times New Roman"/>
          <w:sz w:val="24"/>
          <w:szCs w:val="24"/>
          <w:lang w:eastAsia="ru-RU"/>
        </w:rPr>
        <w:t>который</w:t>
      </w:r>
      <w:r w:rsidRPr="00F14804">
        <w:rPr>
          <w:rFonts w:ascii="Times New Roman" w:eastAsia="Times New Roman" w:hAnsi="Times New Roman" w:cs="Times New Roman"/>
          <w:sz w:val="24"/>
          <w:szCs w:val="24"/>
          <w:lang w:eastAsia="ru-RU"/>
        </w:rPr>
        <w:t xml:space="preserve"> может предпринимать попытки выполнения запрещенных операций, доступа к защищаемым ресурсам АС с превышением своих полномочий, ввода некорректных данных и т.п. </w:t>
      </w:r>
      <w:r w:rsidR="00A93CDD" w:rsidRPr="00F14804">
        <w:rPr>
          <w:rFonts w:ascii="Times New Roman" w:eastAsia="Times New Roman" w:hAnsi="Times New Roman" w:cs="Times New Roman"/>
          <w:sz w:val="24"/>
          <w:szCs w:val="24"/>
          <w:lang w:eastAsia="ru-RU"/>
        </w:rPr>
        <w:t>действия</w:t>
      </w:r>
      <w:r w:rsidRPr="00F14804">
        <w:rPr>
          <w:rFonts w:ascii="Times New Roman" w:eastAsia="Times New Roman" w:hAnsi="Times New Roman" w:cs="Times New Roman"/>
          <w:sz w:val="24"/>
          <w:szCs w:val="24"/>
          <w:lang w:eastAsia="ru-RU"/>
        </w:rPr>
        <w:t xml:space="preserve"> по ошибке, некомпетентности или халатности без злого умысла и </w:t>
      </w:r>
      <w:r w:rsidR="00A93CDD" w:rsidRPr="00F14804">
        <w:rPr>
          <w:rFonts w:ascii="Times New Roman" w:eastAsia="Times New Roman" w:hAnsi="Times New Roman" w:cs="Times New Roman"/>
          <w:sz w:val="24"/>
          <w:szCs w:val="24"/>
          <w:lang w:eastAsia="ru-RU"/>
        </w:rPr>
        <w:t>использующий</w:t>
      </w:r>
      <w:r w:rsidRPr="00F14804">
        <w:rPr>
          <w:rFonts w:ascii="Times New Roman" w:eastAsia="Times New Roman" w:hAnsi="Times New Roman" w:cs="Times New Roman"/>
          <w:sz w:val="24"/>
          <w:szCs w:val="24"/>
          <w:lang w:eastAsia="ru-RU"/>
        </w:rPr>
        <w:t xml:space="preserve"> при этом только штатные (доступные ему) аппаратные и программные средства.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i/>
          <w:iCs/>
          <w:sz w:val="24"/>
          <w:szCs w:val="24"/>
          <w:lang w:eastAsia="ru-RU"/>
        </w:rPr>
        <w:t xml:space="preserve">«Любитель» </w:t>
      </w:r>
      <w:r w:rsidRPr="00F14804">
        <w:rPr>
          <w:rFonts w:ascii="Times New Roman" w:eastAsia="Times New Roman" w:hAnsi="Times New Roman" w:cs="Times New Roman"/>
          <w:sz w:val="24"/>
          <w:szCs w:val="24"/>
          <w:lang w:eastAsia="ru-RU"/>
        </w:rPr>
        <w:t xml:space="preserve">— работник Общества (или </w:t>
      </w:r>
      <w:r w:rsidR="00A93CDD" w:rsidRPr="00F14804">
        <w:rPr>
          <w:rFonts w:ascii="Times New Roman" w:eastAsia="Times New Roman" w:hAnsi="Times New Roman" w:cs="Times New Roman"/>
          <w:sz w:val="24"/>
          <w:szCs w:val="24"/>
          <w:lang w:eastAsia="ru-RU"/>
        </w:rPr>
        <w:t>другой</w:t>
      </w:r>
      <w:r w:rsidRPr="00F14804">
        <w:rPr>
          <w:rFonts w:ascii="Times New Roman" w:eastAsia="Times New Roman" w:hAnsi="Times New Roman" w:cs="Times New Roman"/>
          <w:sz w:val="24"/>
          <w:szCs w:val="24"/>
          <w:lang w:eastAsia="ru-RU"/>
        </w:rPr>
        <w:t xml:space="preserve"> организации, </w:t>
      </w:r>
      <w:r w:rsidR="00A93CDD" w:rsidRPr="00F14804">
        <w:rPr>
          <w:rFonts w:ascii="Times New Roman" w:eastAsia="Times New Roman" w:hAnsi="Times New Roman" w:cs="Times New Roman"/>
          <w:sz w:val="24"/>
          <w:szCs w:val="24"/>
          <w:lang w:eastAsia="ru-RU"/>
        </w:rPr>
        <w:t>зарегистрированный</w:t>
      </w:r>
      <w:r w:rsidRPr="00F14804">
        <w:rPr>
          <w:rFonts w:ascii="Times New Roman" w:eastAsia="Times New Roman" w:hAnsi="Times New Roman" w:cs="Times New Roman"/>
          <w:sz w:val="24"/>
          <w:szCs w:val="24"/>
          <w:lang w:eastAsia="ru-RU"/>
        </w:rPr>
        <w:t xml:space="preserve"> как пользователь системы), </w:t>
      </w:r>
      <w:r w:rsidR="00A93CDD" w:rsidRPr="00F14804">
        <w:rPr>
          <w:rFonts w:ascii="Times New Roman" w:eastAsia="Times New Roman" w:hAnsi="Times New Roman" w:cs="Times New Roman"/>
          <w:sz w:val="24"/>
          <w:szCs w:val="24"/>
          <w:lang w:eastAsia="ru-RU"/>
        </w:rPr>
        <w:t>пытающийся</w:t>
      </w:r>
      <w:r w:rsidRPr="00F14804">
        <w:rPr>
          <w:rFonts w:ascii="Times New Roman" w:eastAsia="Times New Roman" w:hAnsi="Times New Roman" w:cs="Times New Roman"/>
          <w:sz w:val="24"/>
          <w:szCs w:val="24"/>
          <w:lang w:eastAsia="ru-RU"/>
        </w:rPr>
        <w:t xml:space="preserve"> преодолеть систему защиты без корыстных </w:t>
      </w:r>
      <w:r w:rsidR="00A93CDD" w:rsidRPr="00F14804">
        <w:rPr>
          <w:rFonts w:ascii="Times New Roman" w:eastAsia="Times New Roman" w:hAnsi="Times New Roman" w:cs="Times New Roman"/>
          <w:sz w:val="24"/>
          <w:szCs w:val="24"/>
          <w:lang w:eastAsia="ru-RU"/>
        </w:rPr>
        <w:t>целей</w:t>
      </w:r>
      <w:r w:rsidRPr="00F14804">
        <w:rPr>
          <w:rFonts w:ascii="Times New Roman" w:eastAsia="Times New Roman" w:hAnsi="Times New Roman" w:cs="Times New Roman"/>
          <w:sz w:val="24"/>
          <w:szCs w:val="24"/>
          <w:lang w:eastAsia="ru-RU"/>
        </w:rPr>
        <w:t xml:space="preserve"> и злого умысла, для самоутверждения или из «спортивного интереса». Для преодоления системы защиты и совершения запрещенных </w:t>
      </w:r>
      <w:r w:rsidR="00A93CDD" w:rsidRPr="00F14804">
        <w:rPr>
          <w:rFonts w:ascii="Times New Roman" w:eastAsia="Times New Roman" w:hAnsi="Times New Roman" w:cs="Times New Roman"/>
          <w:sz w:val="24"/>
          <w:szCs w:val="24"/>
          <w:lang w:eastAsia="ru-RU"/>
        </w:rPr>
        <w:t>действий</w:t>
      </w:r>
      <w:r w:rsidRPr="00F14804">
        <w:rPr>
          <w:rFonts w:ascii="Times New Roman" w:eastAsia="Times New Roman" w:hAnsi="Times New Roman" w:cs="Times New Roman"/>
          <w:sz w:val="24"/>
          <w:szCs w:val="24"/>
          <w:lang w:eastAsia="ru-RU"/>
        </w:rPr>
        <w:t xml:space="preserve">̆ он может использовать различные методы получения дополнительных полномочий доступа к ресурсам (имен, </w:t>
      </w:r>
      <w:r w:rsidR="00A93CDD" w:rsidRPr="00F14804">
        <w:rPr>
          <w:rFonts w:ascii="Times New Roman" w:eastAsia="Times New Roman" w:hAnsi="Times New Roman" w:cs="Times New Roman"/>
          <w:sz w:val="24"/>
          <w:szCs w:val="24"/>
          <w:lang w:eastAsia="ru-RU"/>
        </w:rPr>
        <w:t>паролей</w:t>
      </w:r>
      <w:r w:rsidRPr="00F14804">
        <w:rPr>
          <w:rFonts w:ascii="Times New Roman" w:eastAsia="Times New Roman" w:hAnsi="Times New Roman" w:cs="Times New Roman"/>
          <w:sz w:val="24"/>
          <w:szCs w:val="24"/>
          <w:lang w:eastAsia="ru-RU"/>
        </w:rPr>
        <w:t xml:space="preserve"> и т.п. других </w:t>
      </w:r>
      <w:r w:rsidR="00A93CDD" w:rsidRPr="00F14804">
        <w:rPr>
          <w:rFonts w:ascii="Times New Roman" w:eastAsia="Times New Roman" w:hAnsi="Times New Roman" w:cs="Times New Roman"/>
          <w:sz w:val="24"/>
          <w:szCs w:val="24"/>
          <w:lang w:eastAsia="ru-RU"/>
        </w:rPr>
        <w:t>пользователей</w:t>
      </w:r>
      <w:r w:rsidRPr="00F14804">
        <w:rPr>
          <w:rFonts w:ascii="Times New Roman" w:eastAsia="Times New Roman" w:hAnsi="Times New Roman" w:cs="Times New Roman"/>
          <w:sz w:val="24"/>
          <w:szCs w:val="24"/>
          <w:lang w:eastAsia="ru-RU"/>
        </w:rPr>
        <w:t xml:space="preserve">), недостатки в построении системы защиты и доступные ему штатные (установленные на </w:t>
      </w:r>
      <w:r w:rsidR="00A93CDD" w:rsidRPr="00F14804">
        <w:rPr>
          <w:rFonts w:ascii="Times New Roman" w:eastAsia="Times New Roman" w:hAnsi="Times New Roman" w:cs="Times New Roman"/>
          <w:sz w:val="24"/>
          <w:szCs w:val="24"/>
          <w:lang w:eastAsia="ru-RU"/>
        </w:rPr>
        <w:t>рабочей</w:t>
      </w:r>
      <w:r w:rsidRPr="00F14804">
        <w:rPr>
          <w:rFonts w:ascii="Times New Roman" w:eastAsia="Times New Roman" w:hAnsi="Times New Roman" w:cs="Times New Roman"/>
          <w:sz w:val="24"/>
          <w:szCs w:val="24"/>
          <w:lang w:eastAsia="ru-RU"/>
        </w:rPr>
        <w:t xml:space="preserve"> станции) программы (несанкционированные </w:t>
      </w:r>
      <w:r w:rsidR="00A93CDD" w:rsidRPr="00F14804">
        <w:rPr>
          <w:rFonts w:ascii="Times New Roman" w:eastAsia="Times New Roman" w:hAnsi="Times New Roman" w:cs="Times New Roman"/>
          <w:sz w:val="24"/>
          <w:szCs w:val="24"/>
          <w:lang w:eastAsia="ru-RU"/>
        </w:rPr>
        <w:t>действия</w:t>
      </w:r>
      <w:r w:rsidRPr="00F14804">
        <w:rPr>
          <w:rFonts w:ascii="Times New Roman" w:eastAsia="Times New Roman" w:hAnsi="Times New Roman" w:cs="Times New Roman"/>
          <w:sz w:val="24"/>
          <w:szCs w:val="24"/>
          <w:lang w:eastAsia="ru-RU"/>
        </w:rPr>
        <w:t xml:space="preserve"> посредством превышения своих полномочий на использование разрешенных средств). </w:t>
      </w:r>
      <w:proofErr w:type="gramStart"/>
      <w:r w:rsidRPr="00F14804">
        <w:rPr>
          <w:rFonts w:ascii="Times New Roman" w:eastAsia="Times New Roman" w:hAnsi="Times New Roman" w:cs="Times New Roman"/>
          <w:sz w:val="24"/>
          <w:szCs w:val="24"/>
          <w:lang w:eastAsia="ru-RU"/>
        </w:rPr>
        <w:t>Помимо этого</w:t>
      </w:r>
      <w:proofErr w:type="gramEnd"/>
      <w:r w:rsidRPr="00F14804">
        <w:rPr>
          <w:rFonts w:ascii="Times New Roman" w:eastAsia="Times New Roman" w:hAnsi="Times New Roman" w:cs="Times New Roman"/>
          <w:sz w:val="24"/>
          <w:szCs w:val="24"/>
          <w:lang w:eastAsia="ru-RU"/>
        </w:rPr>
        <w:t xml:space="preserve"> он может пытаться использовать дополнительно нештатные инструментальные и технологические программные средства (отладчики, служебные утилиты), самостоятельно разработанные программы или стандартные дополнительные технические средства.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i/>
          <w:iCs/>
          <w:sz w:val="24"/>
          <w:szCs w:val="24"/>
          <w:lang w:eastAsia="ru-RU"/>
        </w:rPr>
        <w:t xml:space="preserve">«Мошенник» </w:t>
      </w:r>
      <w:r w:rsidRPr="00F14804">
        <w:rPr>
          <w:rFonts w:ascii="Times New Roman" w:eastAsia="Times New Roman" w:hAnsi="Times New Roman" w:cs="Times New Roman"/>
          <w:sz w:val="24"/>
          <w:szCs w:val="24"/>
          <w:lang w:eastAsia="ru-RU"/>
        </w:rPr>
        <w:t xml:space="preserve">— работник Общества (или </w:t>
      </w:r>
      <w:r w:rsidR="00A93CDD" w:rsidRPr="00F14804">
        <w:rPr>
          <w:rFonts w:ascii="Times New Roman" w:eastAsia="Times New Roman" w:hAnsi="Times New Roman" w:cs="Times New Roman"/>
          <w:sz w:val="24"/>
          <w:szCs w:val="24"/>
          <w:lang w:eastAsia="ru-RU"/>
        </w:rPr>
        <w:t>другой</w:t>
      </w:r>
      <w:r w:rsidRPr="00F14804">
        <w:rPr>
          <w:rFonts w:ascii="Times New Roman" w:eastAsia="Times New Roman" w:hAnsi="Times New Roman" w:cs="Times New Roman"/>
          <w:sz w:val="24"/>
          <w:szCs w:val="24"/>
          <w:lang w:eastAsia="ru-RU"/>
        </w:rPr>
        <w:t xml:space="preserve"> организации, </w:t>
      </w:r>
      <w:r w:rsidR="00A93CDD" w:rsidRPr="00F14804">
        <w:rPr>
          <w:rFonts w:ascii="Times New Roman" w:eastAsia="Times New Roman" w:hAnsi="Times New Roman" w:cs="Times New Roman"/>
          <w:sz w:val="24"/>
          <w:szCs w:val="24"/>
          <w:lang w:eastAsia="ru-RU"/>
        </w:rPr>
        <w:t>зарегистрированный</w:t>
      </w:r>
      <w:r w:rsidRPr="00F14804">
        <w:rPr>
          <w:rFonts w:ascii="Times New Roman" w:eastAsia="Times New Roman" w:hAnsi="Times New Roman" w:cs="Times New Roman"/>
          <w:sz w:val="24"/>
          <w:szCs w:val="24"/>
          <w:lang w:eastAsia="ru-RU"/>
        </w:rPr>
        <w:t xml:space="preserve"> как пользователь системы), </w:t>
      </w:r>
      <w:r w:rsidR="00A93CDD" w:rsidRPr="00F14804">
        <w:rPr>
          <w:rFonts w:ascii="Times New Roman" w:eastAsia="Times New Roman" w:hAnsi="Times New Roman" w:cs="Times New Roman"/>
          <w:sz w:val="24"/>
          <w:szCs w:val="24"/>
          <w:lang w:eastAsia="ru-RU"/>
        </w:rPr>
        <w:t>который</w:t>
      </w:r>
      <w:r w:rsidRPr="00F14804">
        <w:rPr>
          <w:rFonts w:ascii="Times New Roman" w:eastAsia="Times New Roman" w:hAnsi="Times New Roman" w:cs="Times New Roman"/>
          <w:sz w:val="24"/>
          <w:szCs w:val="24"/>
          <w:lang w:eastAsia="ru-RU"/>
        </w:rPr>
        <w:t xml:space="preserve">̆ может предпринимать попытки выполнения незаконных технологических операций, ввода подложных данных и тому подобные </w:t>
      </w:r>
      <w:r w:rsidR="00A93CDD" w:rsidRPr="00F14804">
        <w:rPr>
          <w:rFonts w:ascii="Times New Roman" w:eastAsia="Times New Roman" w:hAnsi="Times New Roman" w:cs="Times New Roman"/>
          <w:sz w:val="24"/>
          <w:szCs w:val="24"/>
          <w:lang w:eastAsia="ru-RU"/>
        </w:rPr>
        <w:t>действия</w:t>
      </w:r>
      <w:r w:rsidRPr="00F14804">
        <w:rPr>
          <w:rFonts w:ascii="Times New Roman" w:eastAsia="Times New Roman" w:hAnsi="Times New Roman" w:cs="Times New Roman"/>
          <w:sz w:val="24"/>
          <w:szCs w:val="24"/>
          <w:lang w:eastAsia="ru-RU"/>
        </w:rPr>
        <w:t xml:space="preserve"> в корыстных целях, по принуждению или из злого умысла, но </w:t>
      </w:r>
      <w:r w:rsidR="00A93CDD" w:rsidRPr="00F14804">
        <w:rPr>
          <w:rFonts w:ascii="Times New Roman" w:eastAsia="Times New Roman" w:hAnsi="Times New Roman" w:cs="Times New Roman"/>
          <w:sz w:val="24"/>
          <w:szCs w:val="24"/>
          <w:lang w:eastAsia="ru-RU"/>
        </w:rPr>
        <w:t>использующий</w:t>
      </w:r>
      <w:r w:rsidRPr="00F14804">
        <w:rPr>
          <w:rFonts w:ascii="Times New Roman" w:eastAsia="Times New Roman" w:hAnsi="Times New Roman" w:cs="Times New Roman"/>
          <w:sz w:val="24"/>
          <w:szCs w:val="24"/>
          <w:lang w:eastAsia="ru-RU"/>
        </w:rPr>
        <w:t xml:space="preserve"> при этом только штатные (установленные на </w:t>
      </w:r>
      <w:r w:rsidR="00A93CDD" w:rsidRPr="00F14804">
        <w:rPr>
          <w:rFonts w:ascii="Times New Roman" w:eastAsia="Times New Roman" w:hAnsi="Times New Roman" w:cs="Times New Roman"/>
          <w:sz w:val="24"/>
          <w:szCs w:val="24"/>
          <w:lang w:eastAsia="ru-RU"/>
        </w:rPr>
        <w:t>рабочей</w:t>
      </w:r>
      <w:r w:rsidRPr="00F14804">
        <w:rPr>
          <w:rFonts w:ascii="Times New Roman" w:eastAsia="Times New Roman" w:hAnsi="Times New Roman" w:cs="Times New Roman"/>
          <w:sz w:val="24"/>
          <w:szCs w:val="24"/>
          <w:lang w:eastAsia="ru-RU"/>
        </w:rPr>
        <w:t xml:space="preserve"> станции и доступные ему) аппаратные и программные средства от своего имени или от имени другого работника (зная его имя и пароль, используя его кратковременное отсутствие на рабочем месте и т.п.).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i/>
          <w:iCs/>
          <w:sz w:val="24"/>
          <w:szCs w:val="24"/>
          <w:lang w:eastAsia="ru-RU"/>
        </w:rPr>
        <w:t>«</w:t>
      </w:r>
      <w:r w:rsidR="00A93CDD" w:rsidRPr="00F14804">
        <w:rPr>
          <w:rFonts w:ascii="Times New Roman" w:eastAsia="Times New Roman" w:hAnsi="Times New Roman" w:cs="Times New Roman"/>
          <w:i/>
          <w:iCs/>
          <w:sz w:val="24"/>
          <w:szCs w:val="24"/>
          <w:lang w:eastAsia="ru-RU"/>
        </w:rPr>
        <w:t>Внутренний</w:t>
      </w:r>
      <w:r w:rsidRPr="00F14804">
        <w:rPr>
          <w:rFonts w:ascii="Times New Roman" w:eastAsia="Times New Roman" w:hAnsi="Times New Roman" w:cs="Times New Roman"/>
          <w:i/>
          <w:iCs/>
          <w:sz w:val="24"/>
          <w:szCs w:val="24"/>
          <w:lang w:eastAsia="ru-RU"/>
        </w:rPr>
        <w:t xml:space="preserve"> злоумышленник» </w:t>
      </w:r>
      <w:r w:rsidRPr="00F14804">
        <w:rPr>
          <w:rFonts w:ascii="Times New Roman" w:eastAsia="Times New Roman" w:hAnsi="Times New Roman" w:cs="Times New Roman"/>
          <w:sz w:val="24"/>
          <w:szCs w:val="24"/>
          <w:lang w:eastAsia="ru-RU"/>
        </w:rPr>
        <w:t xml:space="preserve">— работник Общества, </w:t>
      </w:r>
      <w:r w:rsidR="00A93CDD" w:rsidRPr="00F14804">
        <w:rPr>
          <w:rFonts w:ascii="Times New Roman" w:eastAsia="Times New Roman" w:hAnsi="Times New Roman" w:cs="Times New Roman"/>
          <w:sz w:val="24"/>
          <w:szCs w:val="24"/>
          <w:lang w:eastAsia="ru-RU"/>
        </w:rPr>
        <w:t>зарегистрированный</w:t>
      </w:r>
      <w:r w:rsidRPr="00F14804">
        <w:rPr>
          <w:rFonts w:ascii="Times New Roman" w:eastAsia="Times New Roman" w:hAnsi="Times New Roman" w:cs="Times New Roman"/>
          <w:sz w:val="24"/>
          <w:szCs w:val="24"/>
          <w:lang w:eastAsia="ru-RU"/>
        </w:rPr>
        <w:t xml:space="preserve"> как пользователь системы, </w:t>
      </w:r>
      <w:r w:rsidR="00A93CDD" w:rsidRPr="00F14804">
        <w:rPr>
          <w:rFonts w:ascii="Times New Roman" w:eastAsia="Times New Roman" w:hAnsi="Times New Roman" w:cs="Times New Roman"/>
          <w:sz w:val="24"/>
          <w:szCs w:val="24"/>
          <w:lang w:eastAsia="ru-RU"/>
        </w:rPr>
        <w:t>действующий</w:t>
      </w:r>
      <w:r w:rsidRPr="00F14804">
        <w:rPr>
          <w:rFonts w:ascii="Times New Roman" w:eastAsia="Times New Roman" w:hAnsi="Times New Roman" w:cs="Times New Roman"/>
          <w:sz w:val="24"/>
          <w:szCs w:val="24"/>
          <w:lang w:eastAsia="ru-RU"/>
        </w:rPr>
        <w:t xml:space="preserve"> целенаправленно из корыстных интересов или мести за нанесенную обиду, возможно, в сговоре с лицами, не являющимися работниками Общества. Он может использовать весь набор методов и средств взлома системы защиты, включая агентурные методы получения реквизитов доступа, пассивные средства (технические средства перехвата без модификации компонентов системы), методы и средства активного </w:t>
      </w:r>
      <w:r w:rsidR="00A93CDD" w:rsidRPr="00F14804">
        <w:rPr>
          <w:rFonts w:ascii="Times New Roman" w:eastAsia="Times New Roman" w:hAnsi="Times New Roman" w:cs="Times New Roman"/>
          <w:sz w:val="24"/>
          <w:szCs w:val="24"/>
          <w:lang w:eastAsia="ru-RU"/>
        </w:rPr>
        <w:t>воздействия</w:t>
      </w:r>
      <w:r w:rsidRPr="00F14804">
        <w:rPr>
          <w:rFonts w:ascii="Times New Roman" w:eastAsia="Times New Roman" w:hAnsi="Times New Roman" w:cs="Times New Roman"/>
          <w:sz w:val="24"/>
          <w:szCs w:val="24"/>
          <w:lang w:eastAsia="ru-RU"/>
        </w:rPr>
        <w:t xml:space="preserve"> (модификация технических средств, подключение к каналам передачи данных, внедрение программных закладок и использование специальных инструментальных и технологических программ), а также комбинации </w:t>
      </w:r>
      <w:r w:rsidR="00A93CDD" w:rsidRPr="00F14804">
        <w:rPr>
          <w:rFonts w:ascii="Times New Roman" w:eastAsia="Times New Roman" w:hAnsi="Times New Roman" w:cs="Times New Roman"/>
          <w:sz w:val="24"/>
          <w:szCs w:val="24"/>
          <w:lang w:eastAsia="ru-RU"/>
        </w:rPr>
        <w:t>воздействий</w:t>
      </w:r>
      <w:r w:rsidRPr="00F14804">
        <w:rPr>
          <w:rFonts w:ascii="Times New Roman" w:eastAsia="Times New Roman" w:hAnsi="Times New Roman" w:cs="Times New Roman"/>
          <w:sz w:val="24"/>
          <w:szCs w:val="24"/>
          <w:lang w:eastAsia="ru-RU"/>
        </w:rPr>
        <w:t xml:space="preserve"> как изнутри, так и извне – из </w:t>
      </w:r>
      <w:r w:rsidR="00A93CDD" w:rsidRPr="00F14804">
        <w:rPr>
          <w:rFonts w:ascii="Times New Roman" w:eastAsia="Times New Roman" w:hAnsi="Times New Roman" w:cs="Times New Roman"/>
          <w:sz w:val="24"/>
          <w:szCs w:val="24"/>
          <w:lang w:eastAsia="ru-RU"/>
        </w:rPr>
        <w:t>сетей</w:t>
      </w:r>
      <w:r w:rsidRPr="00F14804">
        <w:rPr>
          <w:rFonts w:ascii="Times New Roman" w:eastAsia="Times New Roman" w:hAnsi="Times New Roman" w:cs="Times New Roman"/>
          <w:sz w:val="24"/>
          <w:szCs w:val="24"/>
          <w:lang w:eastAsia="ru-RU"/>
        </w:rPr>
        <w:t xml:space="preserve"> общего пользования.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i/>
          <w:iCs/>
          <w:sz w:val="24"/>
          <w:szCs w:val="24"/>
          <w:lang w:eastAsia="ru-RU"/>
        </w:rPr>
        <w:t xml:space="preserve">Внутренним нарушителем </w:t>
      </w:r>
      <w:r w:rsidRPr="00F14804">
        <w:rPr>
          <w:rFonts w:ascii="Times New Roman" w:eastAsia="Times New Roman" w:hAnsi="Times New Roman" w:cs="Times New Roman"/>
          <w:sz w:val="24"/>
          <w:szCs w:val="24"/>
          <w:lang w:eastAsia="ru-RU"/>
        </w:rPr>
        <w:t xml:space="preserve">может быть лицо из следующих категорий персонала Общества: </w:t>
      </w:r>
    </w:p>
    <w:p w:rsidR="00F14804" w:rsidRPr="00F14804" w:rsidRDefault="00F14804" w:rsidP="00F1480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зарегистрированные конечные пользователи АС (работники Общества); </w:t>
      </w:r>
    </w:p>
    <w:p w:rsidR="00F14804" w:rsidRPr="00F14804" w:rsidRDefault="00F14804" w:rsidP="00F1480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работники, не допущенные к работе с АС; </w:t>
      </w:r>
    </w:p>
    <w:p w:rsidR="00F14804" w:rsidRPr="00F14804" w:rsidRDefault="00F14804" w:rsidP="00F1480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персонал, </w:t>
      </w:r>
      <w:r w:rsidR="00A93CDD" w:rsidRPr="00F14804">
        <w:rPr>
          <w:rFonts w:ascii="Times New Roman" w:eastAsia="Times New Roman" w:hAnsi="Times New Roman" w:cs="Times New Roman"/>
          <w:sz w:val="24"/>
          <w:szCs w:val="24"/>
          <w:lang w:eastAsia="ru-RU"/>
        </w:rPr>
        <w:t>обслуживающий</w:t>
      </w:r>
      <w:r w:rsidRPr="00F14804">
        <w:rPr>
          <w:rFonts w:ascii="Times New Roman" w:eastAsia="Times New Roman" w:hAnsi="Times New Roman" w:cs="Times New Roman"/>
          <w:sz w:val="24"/>
          <w:szCs w:val="24"/>
          <w:lang w:eastAsia="ru-RU"/>
        </w:rPr>
        <w:t xml:space="preserve"> технические средства АС (инженеры, техники); </w:t>
      </w:r>
    </w:p>
    <w:p w:rsidR="00F14804" w:rsidRPr="00F14804" w:rsidRDefault="00F14804" w:rsidP="00F1480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работники подразделений разработки и сопровождения ПО (прикладные и системные программисты); </w:t>
      </w:r>
    </w:p>
    <w:p w:rsidR="00F14804" w:rsidRPr="00F14804" w:rsidRDefault="00A93CDD" w:rsidP="00F1480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технический</w:t>
      </w:r>
      <w:r w:rsidR="00F14804" w:rsidRPr="00F14804">
        <w:rPr>
          <w:rFonts w:ascii="Times New Roman" w:eastAsia="Times New Roman" w:hAnsi="Times New Roman" w:cs="Times New Roman"/>
          <w:sz w:val="24"/>
          <w:szCs w:val="24"/>
          <w:lang w:eastAsia="ru-RU"/>
        </w:rPr>
        <w:t xml:space="preserve"> персонал, </w:t>
      </w:r>
      <w:r w:rsidRPr="00F14804">
        <w:rPr>
          <w:rFonts w:ascii="Times New Roman" w:eastAsia="Times New Roman" w:hAnsi="Times New Roman" w:cs="Times New Roman"/>
          <w:sz w:val="24"/>
          <w:szCs w:val="24"/>
          <w:lang w:eastAsia="ru-RU"/>
        </w:rPr>
        <w:t>обслуживающий</w:t>
      </w:r>
      <w:r w:rsidR="00F14804" w:rsidRPr="00F14804">
        <w:rPr>
          <w:rFonts w:ascii="Times New Roman" w:eastAsia="Times New Roman" w:hAnsi="Times New Roman" w:cs="Times New Roman"/>
          <w:sz w:val="24"/>
          <w:szCs w:val="24"/>
          <w:lang w:eastAsia="ru-RU"/>
        </w:rPr>
        <w:t xml:space="preserve"> здания (уборщицы, электрики, сантехники и другие работники, имеющие доступ в здания и помещения, где расположены компоненты АС); </w:t>
      </w:r>
    </w:p>
    <w:p w:rsidR="00F14804" w:rsidRPr="00F14804" w:rsidRDefault="00F14804" w:rsidP="00F1480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работники и подразделения </w:t>
      </w:r>
      <w:r w:rsidR="00A93CDD" w:rsidRPr="00F14804">
        <w:rPr>
          <w:rFonts w:ascii="Times New Roman" w:eastAsia="Times New Roman" w:hAnsi="Times New Roman" w:cs="Times New Roman"/>
          <w:sz w:val="24"/>
          <w:szCs w:val="24"/>
          <w:lang w:eastAsia="ru-RU"/>
        </w:rPr>
        <w:t>информационной</w:t>
      </w:r>
      <w:r w:rsidRPr="00F14804">
        <w:rPr>
          <w:rFonts w:ascii="Times New Roman" w:eastAsia="Times New Roman" w:hAnsi="Times New Roman" w:cs="Times New Roman"/>
          <w:sz w:val="24"/>
          <w:szCs w:val="24"/>
          <w:lang w:eastAsia="ru-RU"/>
        </w:rPr>
        <w:t xml:space="preserve"> безопасности; </w:t>
      </w:r>
    </w:p>
    <w:p w:rsidR="00F14804" w:rsidRPr="00F14804" w:rsidRDefault="00F14804" w:rsidP="00F14804">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руководители различных </w:t>
      </w:r>
      <w:r w:rsidR="00A93CDD" w:rsidRPr="00F14804">
        <w:rPr>
          <w:rFonts w:ascii="Times New Roman" w:eastAsia="Times New Roman" w:hAnsi="Times New Roman" w:cs="Times New Roman"/>
          <w:sz w:val="24"/>
          <w:szCs w:val="24"/>
          <w:lang w:eastAsia="ru-RU"/>
        </w:rPr>
        <w:t>уровней</w:t>
      </w:r>
      <w:r w:rsidRPr="00F14804">
        <w:rPr>
          <w:rFonts w:ascii="Times New Roman" w:eastAsia="Times New Roman" w:hAnsi="Times New Roman" w:cs="Times New Roman"/>
          <w:sz w:val="24"/>
          <w:szCs w:val="24"/>
          <w:lang w:eastAsia="ru-RU"/>
        </w:rPr>
        <w:t xml:space="preserve">.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i/>
          <w:iCs/>
          <w:sz w:val="24"/>
          <w:szCs w:val="24"/>
          <w:lang w:eastAsia="ru-RU"/>
        </w:rPr>
        <w:t>«</w:t>
      </w:r>
      <w:r w:rsidR="00A93CDD" w:rsidRPr="00F14804">
        <w:rPr>
          <w:rFonts w:ascii="Times New Roman" w:eastAsia="Times New Roman" w:hAnsi="Times New Roman" w:cs="Times New Roman"/>
          <w:i/>
          <w:iCs/>
          <w:sz w:val="24"/>
          <w:szCs w:val="24"/>
          <w:lang w:eastAsia="ru-RU"/>
        </w:rPr>
        <w:t>Внешний</w:t>
      </w:r>
      <w:r w:rsidRPr="00F14804">
        <w:rPr>
          <w:rFonts w:ascii="Times New Roman" w:eastAsia="Times New Roman" w:hAnsi="Times New Roman" w:cs="Times New Roman"/>
          <w:i/>
          <w:iCs/>
          <w:sz w:val="24"/>
          <w:szCs w:val="24"/>
          <w:lang w:eastAsia="ru-RU"/>
        </w:rPr>
        <w:t xml:space="preserve"> нарушитель (злоумышленник)» </w:t>
      </w:r>
      <w:r w:rsidRPr="00F14804">
        <w:rPr>
          <w:rFonts w:ascii="Times New Roman" w:eastAsia="Times New Roman" w:hAnsi="Times New Roman" w:cs="Times New Roman"/>
          <w:sz w:val="24"/>
          <w:szCs w:val="24"/>
          <w:lang w:eastAsia="ru-RU"/>
        </w:rPr>
        <w:t xml:space="preserve">— постороннее лицо или работник Общества (или </w:t>
      </w:r>
      <w:r w:rsidR="00A93CDD" w:rsidRPr="00F14804">
        <w:rPr>
          <w:rFonts w:ascii="Times New Roman" w:eastAsia="Times New Roman" w:hAnsi="Times New Roman" w:cs="Times New Roman"/>
          <w:sz w:val="24"/>
          <w:szCs w:val="24"/>
          <w:lang w:eastAsia="ru-RU"/>
        </w:rPr>
        <w:t>другой</w:t>
      </w:r>
      <w:r w:rsidRPr="00F14804">
        <w:rPr>
          <w:rFonts w:ascii="Times New Roman" w:eastAsia="Times New Roman" w:hAnsi="Times New Roman" w:cs="Times New Roman"/>
          <w:sz w:val="24"/>
          <w:szCs w:val="24"/>
          <w:lang w:eastAsia="ru-RU"/>
        </w:rPr>
        <w:t xml:space="preserve"> организации, </w:t>
      </w:r>
      <w:r w:rsidR="00A93CDD" w:rsidRPr="00F14804">
        <w:rPr>
          <w:rFonts w:ascii="Times New Roman" w:eastAsia="Times New Roman" w:hAnsi="Times New Roman" w:cs="Times New Roman"/>
          <w:sz w:val="24"/>
          <w:szCs w:val="24"/>
          <w:lang w:eastAsia="ru-RU"/>
        </w:rPr>
        <w:t>зарегистрированный</w:t>
      </w:r>
      <w:r w:rsidRPr="00F14804">
        <w:rPr>
          <w:rFonts w:ascii="Times New Roman" w:eastAsia="Times New Roman" w:hAnsi="Times New Roman" w:cs="Times New Roman"/>
          <w:sz w:val="24"/>
          <w:szCs w:val="24"/>
          <w:lang w:eastAsia="ru-RU"/>
        </w:rPr>
        <w:t xml:space="preserve"> как пользователь системы), </w:t>
      </w:r>
      <w:r w:rsidR="00A93CDD" w:rsidRPr="00F14804">
        <w:rPr>
          <w:rFonts w:ascii="Times New Roman" w:eastAsia="Times New Roman" w:hAnsi="Times New Roman" w:cs="Times New Roman"/>
          <w:sz w:val="24"/>
          <w:szCs w:val="24"/>
          <w:lang w:eastAsia="ru-RU"/>
        </w:rPr>
        <w:t>действующий</w:t>
      </w:r>
      <w:r w:rsidRPr="00F14804">
        <w:rPr>
          <w:rFonts w:ascii="Times New Roman" w:eastAsia="Times New Roman" w:hAnsi="Times New Roman" w:cs="Times New Roman"/>
          <w:sz w:val="24"/>
          <w:szCs w:val="24"/>
          <w:lang w:eastAsia="ru-RU"/>
        </w:rPr>
        <w:t xml:space="preserve"> целенаправленно из корыстных интересов, из мести или из любопытства, возможно в сговоре с другими лицами. Он может использовать весь набор радиоэлектронных способов нарушения </w:t>
      </w:r>
      <w:r w:rsidR="00A93CDD" w:rsidRPr="00F14804">
        <w:rPr>
          <w:rFonts w:ascii="Times New Roman" w:eastAsia="Times New Roman" w:hAnsi="Times New Roman" w:cs="Times New Roman"/>
          <w:sz w:val="24"/>
          <w:szCs w:val="24"/>
          <w:lang w:eastAsia="ru-RU"/>
        </w:rPr>
        <w:t>информационной</w:t>
      </w:r>
      <w:r w:rsidRPr="00F14804">
        <w:rPr>
          <w:rFonts w:ascii="Times New Roman" w:eastAsia="Times New Roman" w:hAnsi="Times New Roman" w:cs="Times New Roman"/>
          <w:sz w:val="24"/>
          <w:szCs w:val="24"/>
          <w:lang w:eastAsia="ru-RU"/>
        </w:rPr>
        <w:t xml:space="preserve"> безопасности, методов и средств взлома систем защиты, характерных для </w:t>
      </w:r>
      <w:r w:rsidR="00A93CDD" w:rsidRPr="00F14804">
        <w:rPr>
          <w:rFonts w:ascii="Times New Roman" w:eastAsia="Times New Roman" w:hAnsi="Times New Roman" w:cs="Times New Roman"/>
          <w:sz w:val="24"/>
          <w:szCs w:val="24"/>
          <w:lang w:eastAsia="ru-RU"/>
        </w:rPr>
        <w:t>сетей</w:t>
      </w:r>
      <w:r w:rsidRPr="00F14804">
        <w:rPr>
          <w:rFonts w:ascii="Times New Roman" w:eastAsia="Times New Roman" w:hAnsi="Times New Roman" w:cs="Times New Roman"/>
          <w:sz w:val="24"/>
          <w:szCs w:val="24"/>
          <w:lang w:eastAsia="ru-RU"/>
        </w:rPr>
        <w:t xml:space="preserve"> общего пользования (в особенности </w:t>
      </w:r>
      <w:r w:rsidR="00A93CDD" w:rsidRPr="00F14804">
        <w:rPr>
          <w:rFonts w:ascii="Times New Roman" w:eastAsia="Times New Roman" w:hAnsi="Times New Roman" w:cs="Times New Roman"/>
          <w:sz w:val="24"/>
          <w:szCs w:val="24"/>
          <w:lang w:eastAsia="ru-RU"/>
        </w:rPr>
        <w:t>сетей</w:t>
      </w:r>
      <w:r w:rsidRPr="00F14804">
        <w:rPr>
          <w:rFonts w:ascii="Times New Roman" w:eastAsia="Times New Roman" w:hAnsi="Times New Roman" w:cs="Times New Roman"/>
          <w:sz w:val="24"/>
          <w:szCs w:val="24"/>
          <w:lang w:eastAsia="ru-RU"/>
        </w:rPr>
        <w:t xml:space="preserve"> на основе IP-протокола), включая удаленное внедрение программных закладок </w:t>
      </w:r>
      <w:r w:rsidRPr="00F14804">
        <w:rPr>
          <w:rFonts w:ascii="Times New Roman" w:eastAsia="Times New Roman" w:hAnsi="Times New Roman" w:cs="Times New Roman"/>
          <w:sz w:val="24"/>
          <w:szCs w:val="24"/>
          <w:lang w:eastAsia="ru-RU"/>
        </w:rPr>
        <w:lastRenderedPageBreak/>
        <w:t xml:space="preserve">и использование специальных инструментальных и технологических программ, используя имеющиеся слабости протоколов обмена и системы защиты узлов сети АС.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Категории лиц, которые могут быть </w:t>
      </w:r>
      <w:r w:rsidRPr="00F14804">
        <w:rPr>
          <w:rFonts w:ascii="Times New Roman" w:eastAsia="Times New Roman" w:hAnsi="Times New Roman" w:cs="Times New Roman"/>
          <w:i/>
          <w:iCs/>
          <w:sz w:val="24"/>
          <w:szCs w:val="24"/>
          <w:lang w:eastAsia="ru-RU"/>
        </w:rPr>
        <w:t>внешними нарушителями</w:t>
      </w:r>
      <w:r w:rsidRPr="00F14804">
        <w:rPr>
          <w:rFonts w:ascii="Times New Roman" w:eastAsia="Times New Roman" w:hAnsi="Times New Roman" w:cs="Times New Roman"/>
          <w:sz w:val="24"/>
          <w:szCs w:val="24"/>
          <w:lang w:eastAsia="ru-RU"/>
        </w:rPr>
        <w:t xml:space="preserve">: </w:t>
      </w:r>
    </w:p>
    <w:p w:rsidR="00F14804" w:rsidRPr="00F14804" w:rsidRDefault="00F14804" w:rsidP="00F1480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уволенные работники Общества; </w:t>
      </w:r>
    </w:p>
    <w:p w:rsidR="00F14804" w:rsidRPr="00F14804" w:rsidRDefault="00F14804" w:rsidP="00F1480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представители организаций, </w:t>
      </w:r>
      <w:r w:rsidR="00A93CDD" w:rsidRPr="00F14804">
        <w:rPr>
          <w:rFonts w:ascii="Times New Roman" w:eastAsia="Times New Roman" w:hAnsi="Times New Roman" w:cs="Times New Roman"/>
          <w:sz w:val="24"/>
          <w:szCs w:val="24"/>
          <w:lang w:eastAsia="ru-RU"/>
        </w:rPr>
        <w:t>взаимодействующих</w:t>
      </w:r>
      <w:r w:rsidRPr="00F14804">
        <w:rPr>
          <w:rFonts w:ascii="Times New Roman" w:eastAsia="Times New Roman" w:hAnsi="Times New Roman" w:cs="Times New Roman"/>
          <w:sz w:val="24"/>
          <w:szCs w:val="24"/>
          <w:lang w:eastAsia="ru-RU"/>
        </w:rPr>
        <w:t xml:space="preserve"> по вопросам обеспечения жизнедеятельности организации (</w:t>
      </w:r>
      <w:proofErr w:type="spellStart"/>
      <w:r w:rsidRPr="00F14804">
        <w:rPr>
          <w:rFonts w:ascii="Times New Roman" w:eastAsia="Times New Roman" w:hAnsi="Times New Roman" w:cs="Times New Roman"/>
          <w:sz w:val="24"/>
          <w:szCs w:val="24"/>
          <w:lang w:eastAsia="ru-RU"/>
        </w:rPr>
        <w:t>энерго</w:t>
      </w:r>
      <w:proofErr w:type="spellEnd"/>
      <w:r w:rsidRPr="00F14804">
        <w:rPr>
          <w:rFonts w:ascii="Times New Roman" w:eastAsia="Times New Roman" w:hAnsi="Times New Roman" w:cs="Times New Roman"/>
          <w:sz w:val="24"/>
          <w:szCs w:val="24"/>
          <w:lang w:eastAsia="ru-RU"/>
        </w:rPr>
        <w:t xml:space="preserve">-, водо-, теплоснабжения и т.п.); </w:t>
      </w:r>
    </w:p>
    <w:p w:rsidR="00F14804" w:rsidRPr="00F14804" w:rsidRDefault="00F14804" w:rsidP="00F1480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посетители (приглашенные представители организаций, граждане), представители фирм, поставляющих технику, программное обеспечение, услуги и т.п.; </w:t>
      </w:r>
    </w:p>
    <w:p w:rsidR="00F14804" w:rsidRPr="00F14804" w:rsidRDefault="00F14804" w:rsidP="00F1480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члены преступных организаций, работники спецслужб или лица, </w:t>
      </w:r>
      <w:r w:rsidR="00A93CDD" w:rsidRPr="00F14804">
        <w:rPr>
          <w:rFonts w:ascii="Times New Roman" w:eastAsia="Times New Roman" w:hAnsi="Times New Roman" w:cs="Times New Roman"/>
          <w:sz w:val="24"/>
          <w:szCs w:val="24"/>
          <w:lang w:eastAsia="ru-RU"/>
        </w:rPr>
        <w:t>действующие</w:t>
      </w:r>
      <w:r w:rsidRPr="00F14804">
        <w:rPr>
          <w:rFonts w:ascii="Times New Roman" w:eastAsia="Times New Roman" w:hAnsi="Times New Roman" w:cs="Times New Roman"/>
          <w:sz w:val="24"/>
          <w:szCs w:val="24"/>
          <w:lang w:eastAsia="ru-RU"/>
        </w:rPr>
        <w:t xml:space="preserve"> по их за</w:t>
      </w:r>
      <w:r w:rsidR="00A93CDD">
        <w:rPr>
          <w:rFonts w:ascii="Times New Roman" w:eastAsia="Times New Roman" w:hAnsi="Times New Roman" w:cs="Times New Roman"/>
          <w:sz w:val="24"/>
          <w:szCs w:val="24"/>
          <w:lang w:eastAsia="ru-RU"/>
        </w:rPr>
        <w:t>данию</w:t>
      </w:r>
      <w:r w:rsidRPr="00F14804">
        <w:rPr>
          <w:rFonts w:ascii="Times New Roman" w:eastAsia="Times New Roman" w:hAnsi="Times New Roman" w:cs="Times New Roman"/>
          <w:sz w:val="24"/>
          <w:szCs w:val="24"/>
          <w:lang w:eastAsia="ru-RU"/>
        </w:rPr>
        <w:t xml:space="preserve">; </w:t>
      </w:r>
    </w:p>
    <w:p w:rsidR="00F14804" w:rsidRPr="00F14804" w:rsidRDefault="00F14804" w:rsidP="00F14804">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лица, </w:t>
      </w:r>
      <w:r w:rsidR="00A93CDD" w:rsidRPr="00F14804">
        <w:rPr>
          <w:rFonts w:ascii="Times New Roman" w:eastAsia="Times New Roman" w:hAnsi="Times New Roman" w:cs="Times New Roman"/>
          <w:sz w:val="24"/>
          <w:szCs w:val="24"/>
          <w:lang w:eastAsia="ru-RU"/>
        </w:rPr>
        <w:t>случайно</w:t>
      </w:r>
      <w:r w:rsidRPr="00F14804">
        <w:rPr>
          <w:rFonts w:ascii="Times New Roman" w:eastAsia="Times New Roman" w:hAnsi="Times New Roman" w:cs="Times New Roman"/>
          <w:sz w:val="24"/>
          <w:szCs w:val="24"/>
          <w:lang w:eastAsia="ru-RU"/>
        </w:rPr>
        <w:t xml:space="preserve"> или умышленно проникшие </w:t>
      </w:r>
      <w:proofErr w:type="gramStart"/>
      <w:r w:rsidRPr="00F14804">
        <w:rPr>
          <w:rFonts w:ascii="Times New Roman" w:eastAsia="Times New Roman" w:hAnsi="Times New Roman" w:cs="Times New Roman"/>
          <w:sz w:val="24"/>
          <w:szCs w:val="24"/>
          <w:lang w:eastAsia="ru-RU"/>
        </w:rPr>
        <w:t>в сети</w:t>
      </w:r>
      <w:proofErr w:type="gramEnd"/>
      <w:r w:rsidRPr="00F14804">
        <w:rPr>
          <w:rFonts w:ascii="Times New Roman" w:eastAsia="Times New Roman" w:hAnsi="Times New Roman" w:cs="Times New Roman"/>
          <w:sz w:val="24"/>
          <w:szCs w:val="24"/>
          <w:lang w:eastAsia="ru-RU"/>
        </w:rPr>
        <w:t xml:space="preserve"> АС из внешних (по отношению к Обществу) </w:t>
      </w:r>
      <w:r w:rsidR="00A93CDD" w:rsidRPr="00F14804">
        <w:rPr>
          <w:rFonts w:ascii="Times New Roman" w:eastAsia="Times New Roman" w:hAnsi="Times New Roman" w:cs="Times New Roman"/>
          <w:sz w:val="24"/>
          <w:szCs w:val="24"/>
          <w:lang w:eastAsia="ru-RU"/>
        </w:rPr>
        <w:t>сетей</w:t>
      </w:r>
      <w:r w:rsidRPr="00F14804">
        <w:rPr>
          <w:rFonts w:ascii="Times New Roman" w:eastAsia="Times New Roman" w:hAnsi="Times New Roman" w:cs="Times New Roman"/>
          <w:sz w:val="24"/>
          <w:szCs w:val="24"/>
          <w:lang w:eastAsia="ru-RU"/>
        </w:rPr>
        <w:t xml:space="preserve"> телекоммуникации («хакеры»).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Пользователи и </w:t>
      </w:r>
      <w:r w:rsidR="00A93CDD" w:rsidRPr="00F14804">
        <w:rPr>
          <w:rFonts w:ascii="Times New Roman" w:eastAsia="Times New Roman" w:hAnsi="Times New Roman" w:cs="Times New Roman"/>
          <w:sz w:val="24"/>
          <w:szCs w:val="24"/>
          <w:lang w:eastAsia="ru-RU"/>
        </w:rPr>
        <w:t>обслуживающий</w:t>
      </w:r>
      <w:r w:rsidRPr="00F14804">
        <w:rPr>
          <w:rFonts w:ascii="Times New Roman" w:eastAsia="Times New Roman" w:hAnsi="Times New Roman" w:cs="Times New Roman"/>
          <w:sz w:val="24"/>
          <w:szCs w:val="24"/>
          <w:lang w:eastAsia="ru-RU"/>
        </w:rPr>
        <w:t xml:space="preserve"> персонал из числа работников Общества имеют наиболее широкие возможности по осуществлению несанкционированных </w:t>
      </w:r>
      <w:r w:rsidR="00A93CDD" w:rsidRPr="00F14804">
        <w:rPr>
          <w:rFonts w:ascii="Times New Roman" w:eastAsia="Times New Roman" w:hAnsi="Times New Roman" w:cs="Times New Roman"/>
          <w:sz w:val="24"/>
          <w:szCs w:val="24"/>
          <w:lang w:eastAsia="ru-RU"/>
        </w:rPr>
        <w:t>действий</w:t>
      </w:r>
      <w:r w:rsidRPr="00F14804">
        <w:rPr>
          <w:rFonts w:ascii="Times New Roman" w:eastAsia="Times New Roman" w:hAnsi="Times New Roman" w:cs="Times New Roman"/>
          <w:sz w:val="24"/>
          <w:szCs w:val="24"/>
          <w:lang w:eastAsia="ru-RU"/>
        </w:rPr>
        <w:t xml:space="preserve">, вследствие наличия у них определенных полномочий по доступу к ресурсам и хорошего знания технологии обработки информации и защитных мер. </w:t>
      </w:r>
      <w:r w:rsidR="00A93CDD" w:rsidRPr="00F14804">
        <w:rPr>
          <w:rFonts w:ascii="Times New Roman" w:eastAsia="Times New Roman" w:hAnsi="Times New Roman" w:cs="Times New Roman"/>
          <w:sz w:val="24"/>
          <w:szCs w:val="24"/>
          <w:lang w:eastAsia="ru-RU"/>
        </w:rPr>
        <w:t>Действия</w:t>
      </w:r>
      <w:r w:rsidRPr="00F14804">
        <w:rPr>
          <w:rFonts w:ascii="Times New Roman" w:eastAsia="Times New Roman" w:hAnsi="Times New Roman" w:cs="Times New Roman"/>
          <w:sz w:val="24"/>
          <w:szCs w:val="24"/>
          <w:lang w:eastAsia="ru-RU"/>
        </w:rPr>
        <w:t xml:space="preserve"> </w:t>
      </w:r>
      <w:r w:rsidR="00A93CDD" w:rsidRPr="00F14804">
        <w:rPr>
          <w:rFonts w:ascii="Times New Roman" w:eastAsia="Times New Roman" w:hAnsi="Times New Roman" w:cs="Times New Roman"/>
          <w:sz w:val="24"/>
          <w:szCs w:val="24"/>
          <w:lang w:eastAsia="ru-RU"/>
        </w:rPr>
        <w:t>этой</w:t>
      </w:r>
      <w:r w:rsidRPr="00F14804">
        <w:rPr>
          <w:rFonts w:ascii="Times New Roman" w:eastAsia="Times New Roman" w:hAnsi="Times New Roman" w:cs="Times New Roman"/>
          <w:sz w:val="24"/>
          <w:szCs w:val="24"/>
          <w:lang w:eastAsia="ru-RU"/>
        </w:rPr>
        <w:t xml:space="preserve"> группы лиц напрямую связано с нарушением </w:t>
      </w:r>
      <w:r w:rsidR="00A93CDD" w:rsidRPr="00F14804">
        <w:rPr>
          <w:rFonts w:ascii="Times New Roman" w:eastAsia="Times New Roman" w:hAnsi="Times New Roman" w:cs="Times New Roman"/>
          <w:sz w:val="24"/>
          <w:szCs w:val="24"/>
          <w:lang w:eastAsia="ru-RU"/>
        </w:rPr>
        <w:t>действующих</w:t>
      </w:r>
      <w:r w:rsidRPr="00F14804">
        <w:rPr>
          <w:rFonts w:ascii="Times New Roman" w:eastAsia="Times New Roman" w:hAnsi="Times New Roman" w:cs="Times New Roman"/>
          <w:sz w:val="24"/>
          <w:szCs w:val="24"/>
          <w:lang w:eastAsia="ru-RU"/>
        </w:rPr>
        <w:t xml:space="preserve"> правил и инструкций. Особую опасность эта группа </w:t>
      </w:r>
      <w:r w:rsidR="00A93CDD" w:rsidRPr="00F14804">
        <w:rPr>
          <w:rFonts w:ascii="Times New Roman" w:eastAsia="Times New Roman" w:hAnsi="Times New Roman" w:cs="Times New Roman"/>
          <w:sz w:val="24"/>
          <w:szCs w:val="24"/>
          <w:lang w:eastAsia="ru-RU"/>
        </w:rPr>
        <w:t>нарушителей</w:t>
      </w:r>
      <w:r w:rsidRPr="00F14804">
        <w:rPr>
          <w:rFonts w:ascii="Times New Roman" w:eastAsia="Times New Roman" w:hAnsi="Times New Roman" w:cs="Times New Roman"/>
          <w:sz w:val="24"/>
          <w:szCs w:val="24"/>
          <w:lang w:eastAsia="ru-RU"/>
        </w:rPr>
        <w:t xml:space="preserve"> представляет при </w:t>
      </w:r>
      <w:r w:rsidR="00A93CDD" w:rsidRPr="00F14804">
        <w:rPr>
          <w:rFonts w:ascii="Times New Roman" w:eastAsia="Times New Roman" w:hAnsi="Times New Roman" w:cs="Times New Roman"/>
          <w:sz w:val="24"/>
          <w:szCs w:val="24"/>
          <w:lang w:eastAsia="ru-RU"/>
        </w:rPr>
        <w:t>взаимодействии</w:t>
      </w:r>
      <w:r w:rsidRPr="00F14804">
        <w:rPr>
          <w:rFonts w:ascii="Times New Roman" w:eastAsia="Times New Roman" w:hAnsi="Times New Roman" w:cs="Times New Roman"/>
          <w:sz w:val="24"/>
          <w:szCs w:val="24"/>
          <w:lang w:eastAsia="ru-RU"/>
        </w:rPr>
        <w:t xml:space="preserve"> с криминальными структурами или спецслужбами.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Уволенные работники могут использовать для достижения </w:t>
      </w:r>
      <w:r w:rsidR="00A93CDD" w:rsidRPr="00F14804">
        <w:rPr>
          <w:rFonts w:ascii="Times New Roman" w:eastAsia="Times New Roman" w:hAnsi="Times New Roman" w:cs="Times New Roman"/>
          <w:sz w:val="24"/>
          <w:szCs w:val="24"/>
          <w:lang w:eastAsia="ru-RU"/>
        </w:rPr>
        <w:t>целей</w:t>
      </w:r>
      <w:r w:rsidRPr="00F14804">
        <w:rPr>
          <w:rFonts w:ascii="Times New Roman" w:eastAsia="Times New Roman" w:hAnsi="Times New Roman" w:cs="Times New Roman"/>
          <w:sz w:val="24"/>
          <w:szCs w:val="24"/>
          <w:lang w:eastAsia="ru-RU"/>
        </w:rPr>
        <w:t xml:space="preserve"> свои знания о технологии работы, защитных мерах и правах доступа. Полученные в Обществе знания и опыт выделяют их среди других источников внешних угроз.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Криминальные структуры представляют наиболее </w:t>
      </w:r>
      <w:r w:rsidR="00A93CDD" w:rsidRPr="00F14804">
        <w:rPr>
          <w:rFonts w:ascii="Times New Roman" w:eastAsia="Times New Roman" w:hAnsi="Times New Roman" w:cs="Times New Roman"/>
          <w:sz w:val="24"/>
          <w:szCs w:val="24"/>
          <w:lang w:eastAsia="ru-RU"/>
        </w:rPr>
        <w:t>агрессивный</w:t>
      </w:r>
      <w:r w:rsidRPr="00F14804">
        <w:rPr>
          <w:rFonts w:ascii="Times New Roman" w:eastAsia="Times New Roman" w:hAnsi="Times New Roman" w:cs="Times New Roman"/>
          <w:sz w:val="24"/>
          <w:szCs w:val="24"/>
          <w:lang w:eastAsia="ru-RU"/>
        </w:rPr>
        <w:t xml:space="preserve"> источник внешних угроз. Для осуществления своих замыслов эти структуры могут идти на открытое нарушение закона и вовлекать в свою деятельность работников Общества всеми доступными им силами и средствами.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Профессиональные «хакеры» имеют наиболее высокую техническую квалификацию и знания об уязвимостях программных средств, используемых в АС. Наибольшую угрозу представляют при </w:t>
      </w:r>
      <w:r w:rsidR="00A93CDD" w:rsidRPr="00F14804">
        <w:rPr>
          <w:rFonts w:ascii="Times New Roman" w:eastAsia="Times New Roman" w:hAnsi="Times New Roman" w:cs="Times New Roman"/>
          <w:sz w:val="24"/>
          <w:szCs w:val="24"/>
          <w:lang w:eastAsia="ru-RU"/>
        </w:rPr>
        <w:t>взаимодействии</w:t>
      </w:r>
      <w:r w:rsidRPr="00F14804">
        <w:rPr>
          <w:rFonts w:ascii="Times New Roman" w:eastAsia="Times New Roman" w:hAnsi="Times New Roman" w:cs="Times New Roman"/>
          <w:sz w:val="24"/>
          <w:szCs w:val="24"/>
          <w:lang w:eastAsia="ru-RU"/>
        </w:rPr>
        <w:t xml:space="preserve"> с работающими и уволенными работниками Общества и криминальными структурами.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Организации, занимающиеся </w:t>
      </w:r>
      <w:r w:rsidR="00A93CDD" w:rsidRPr="00F14804">
        <w:rPr>
          <w:rFonts w:ascii="Times New Roman" w:eastAsia="Times New Roman" w:hAnsi="Times New Roman" w:cs="Times New Roman"/>
          <w:sz w:val="24"/>
          <w:szCs w:val="24"/>
          <w:lang w:eastAsia="ru-RU"/>
        </w:rPr>
        <w:t>разработкой</w:t>
      </w:r>
      <w:r w:rsidRPr="00F14804">
        <w:rPr>
          <w:rFonts w:ascii="Times New Roman" w:eastAsia="Times New Roman" w:hAnsi="Times New Roman" w:cs="Times New Roman"/>
          <w:sz w:val="24"/>
          <w:szCs w:val="24"/>
          <w:lang w:eastAsia="ru-RU"/>
        </w:rPr>
        <w:t xml:space="preserve">, </w:t>
      </w:r>
      <w:r w:rsidR="00A93CDD" w:rsidRPr="00F14804">
        <w:rPr>
          <w:rFonts w:ascii="Times New Roman" w:eastAsia="Times New Roman" w:hAnsi="Times New Roman" w:cs="Times New Roman"/>
          <w:sz w:val="24"/>
          <w:szCs w:val="24"/>
          <w:lang w:eastAsia="ru-RU"/>
        </w:rPr>
        <w:t>поставкой</w:t>
      </w:r>
      <w:r w:rsidRPr="00F14804">
        <w:rPr>
          <w:rFonts w:ascii="Times New Roman" w:eastAsia="Times New Roman" w:hAnsi="Times New Roman" w:cs="Times New Roman"/>
          <w:sz w:val="24"/>
          <w:szCs w:val="24"/>
          <w:lang w:eastAsia="ru-RU"/>
        </w:rPr>
        <w:t xml:space="preserve"> и ремонтом оборудования, информационных систем, представляют внешнюю угрозу в силу того, что эпизодически имеют </w:t>
      </w:r>
      <w:r w:rsidR="00A93CDD" w:rsidRPr="00F14804">
        <w:rPr>
          <w:rFonts w:ascii="Times New Roman" w:eastAsia="Times New Roman" w:hAnsi="Times New Roman" w:cs="Times New Roman"/>
          <w:sz w:val="24"/>
          <w:szCs w:val="24"/>
          <w:lang w:eastAsia="ru-RU"/>
        </w:rPr>
        <w:t>непосредственный</w:t>
      </w:r>
      <w:r w:rsidRPr="00F14804">
        <w:rPr>
          <w:rFonts w:ascii="Times New Roman" w:eastAsia="Times New Roman" w:hAnsi="Times New Roman" w:cs="Times New Roman"/>
          <w:sz w:val="24"/>
          <w:szCs w:val="24"/>
          <w:lang w:eastAsia="ru-RU"/>
        </w:rPr>
        <w:t xml:space="preserve"> доступ к информационным ресурсам. Криминальные структуры и спецслужбы могут использовать эти организации для временного </w:t>
      </w:r>
      <w:r w:rsidR="00A93CDD" w:rsidRPr="00F14804">
        <w:rPr>
          <w:rFonts w:ascii="Times New Roman" w:eastAsia="Times New Roman" w:hAnsi="Times New Roman" w:cs="Times New Roman"/>
          <w:sz w:val="24"/>
          <w:szCs w:val="24"/>
          <w:lang w:eastAsia="ru-RU"/>
        </w:rPr>
        <w:t>устройства</w:t>
      </w:r>
      <w:r w:rsidRPr="00F14804">
        <w:rPr>
          <w:rFonts w:ascii="Times New Roman" w:eastAsia="Times New Roman" w:hAnsi="Times New Roman" w:cs="Times New Roman"/>
          <w:sz w:val="24"/>
          <w:szCs w:val="24"/>
          <w:lang w:eastAsia="ru-RU"/>
        </w:rPr>
        <w:t xml:space="preserve"> на работу своих членов, с целью доступа к </w:t>
      </w:r>
      <w:r w:rsidR="00A93CDD" w:rsidRPr="00F14804">
        <w:rPr>
          <w:rFonts w:ascii="Times New Roman" w:eastAsia="Times New Roman" w:hAnsi="Times New Roman" w:cs="Times New Roman"/>
          <w:sz w:val="24"/>
          <w:szCs w:val="24"/>
          <w:lang w:eastAsia="ru-RU"/>
        </w:rPr>
        <w:t>защищаемой</w:t>
      </w:r>
      <w:r w:rsidRPr="00F14804">
        <w:rPr>
          <w:rFonts w:ascii="Times New Roman" w:eastAsia="Times New Roman" w:hAnsi="Times New Roman" w:cs="Times New Roman"/>
          <w:sz w:val="24"/>
          <w:szCs w:val="24"/>
          <w:lang w:eastAsia="ru-RU"/>
        </w:rPr>
        <w:t xml:space="preserve"> информации в АС.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Принимаются следующие ограничения и предположения о характере </w:t>
      </w:r>
      <w:r w:rsidR="00A93CDD" w:rsidRPr="00F14804">
        <w:rPr>
          <w:rFonts w:ascii="Times New Roman" w:eastAsia="Times New Roman" w:hAnsi="Times New Roman" w:cs="Times New Roman"/>
          <w:sz w:val="24"/>
          <w:szCs w:val="24"/>
          <w:lang w:eastAsia="ru-RU"/>
        </w:rPr>
        <w:t>действий</w:t>
      </w:r>
      <w:r w:rsidRPr="00F14804">
        <w:rPr>
          <w:rFonts w:ascii="Times New Roman" w:eastAsia="Times New Roman" w:hAnsi="Times New Roman" w:cs="Times New Roman"/>
          <w:sz w:val="24"/>
          <w:szCs w:val="24"/>
          <w:lang w:eastAsia="ru-RU"/>
        </w:rPr>
        <w:t xml:space="preserve"> возможных </w:t>
      </w:r>
      <w:r w:rsidR="00A93CDD" w:rsidRPr="00F14804">
        <w:rPr>
          <w:rFonts w:ascii="Times New Roman" w:eastAsia="Times New Roman" w:hAnsi="Times New Roman" w:cs="Times New Roman"/>
          <w:sz w:val="24"/>
          <w:szCs w:val="24"/>
          <w:lang w:eastAsia="ru-RU"/>
        </w:rPr>
        <w:t>нарушителей</w:t>
      </w:r>
      <w:r w:rsidRPr="00F14804">
        <w:rPr>
          <w:rFonts w:ascii="Times New Roman" w:eastAsia="Times New Roman" w:hAnsi="Times New Roman" w:cs="Times New Roman"/>
          <w:sz w:val="24"/>
          <w:szCs w:val="24"/>
          <w:lang w:eastAsia="ru-RU"/>
        </w:rPr>
        <w:t xml:space="preserve">: </w:t>
      </w:r>
    </w:p>
    <w:p w:rsidR="00F14804" w:rsidRPr="00A93CDD" w:rsidRDefault="00F14804" w:rsidP="00A93CDD">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работа по подбору персонала и специальные мероприятия исключают возможность создания сообществ </w:t>
      </w:r>
      <w:r w:rsidR="00A93CDD" w:rsidRPr="00F14804">
        <w:rPr>
          <w:rFonts w:ascii="Times New Roman" w:eastAsia="Times New Roman" w:hAnsi="Times New Roman" w:cs="Times New Roman"/>
          <w:sz w:val="24"/>
          <w:szCs w:val="24"/>
          <w:lang w:eastAsia="ru-RU"/>
        </w:rPr>
        <w:t>нарушителей</w:t>
      </w:r>
      <w:r w:rsidRPr="00F14804">
        <w:rPr>
          <w:rFonts w:ascii="Times New Roman" w:eastAsia="Times New Roman" w:hAnsi="Times New Roman" w:cs="Times New Roman"/>
          <w:sz w:val="24"/>
          <w:szCs w:val="24"/>
          <w:lang w:eastAsia="ru-RU"/>
        </w:rPr>
        <w:t xml:space="preserve">, т.е. объединения (сговора) и целенаправленных </w:t>
      </w:r>
      <w:r w:rsidR="00A93CDD" w:rsidRPr="00F14804">
        <w:rPr>
          <w:rFonts w:ascii="Times New Roman" w:eastAsia="Times New Roman" w:hAnsi="Times New Roman" w:cs="Times New Roman"/>
          <w:sz w:val="24"/>
          <w:szCs w:val="24"/>
          <w:lang w:eastAsia="ru-RU"/>
        </w:rPr>
        <w:t>действий</w:t>
      </w:r>
      <w:r w:rsidRPr="00A93CDD">
        <w:rPr>
          <w:rFonts w:ascii="Times New Roman" w:eastAsia="Times New Roman" w:hAnsi="Times New Roman" w:cs="Times New Roman"/>
          <w:sz w:val="24"/>
          <w:szCs w:val="24"/>
          <w:lang w:eastAsia="ru-RU"/>
        </w:rPr>
        <w:t xml:space="preserve"> двух и более </w:t>
      </w:r>
      <w:r w:rsidR="00A93CDD" w:rsidRPr="00A93CDD">
        <w:rPr>
          <w:rFonts w:ascii="Times New Roman" w:eastAsia="Times New Roman" w:hAnsi="Times New Roman" w:cs="Times New Roman"/>
          <w:sz w:val="24"/>
          <w:szCs w:val="24"/>
          <w:lang w:eastAsia="ru-RU"/>
        </w:rPr>
        <w:t>нарушителей</w:t>
      </w:r>
      <w:r w:rsidRPr="00A93CDD">
        <w:rPr>
          <w:rFonts w:ascii="Times New Roman" w:eastAsia="Times New Roman" w:hAnsi="Times New Roman" w:cs="Times New Roman"/>
          <w:sz w:val="24"/>
          <w:szCs w:val="24"/>
          <w:lang w:eastAsia="ru-RU"/>
        </w:rPr>
        <w:t xml:space="preserve"> – работников Общества по преодолению системы защиты; </w:t>
      </w:r>
    </w:p>
    <w:p w:rsidR="00F14804" w:rsidRPr="00F14804" w:rsidRDefault="00F14804" w:rsidP="00F14804">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нарушитель скрывает свои несанкционированные </w:t>
      </w:r>
      <w:r w:rsidR="00A93CDD" w:rsidRPr="00F14804">
        <w:rPr>
          <w:rFonts w:ascii="Times New Roman" w:eastAsia="Times New Roman" w:hAnsi="Times New Roman" w:cs="Times New Roman"/>
          <w:sz w:val="24"/>
          <w:szCs w:val="24"/>
          <w:lang w:eastAsia="ru-RU"/>
        </w:rPr>
        <w:t>действия</w:t>
      </w:r>
      <w:r w:rsidRPr="00F14804">
        <w:rPr>
          <w:rFonts w:ascii="Times New Roman" w:eastAsia="Times New Roman" w:hAnsi="Times New Roman" w:cs="Times New Roman"/>
          <w:sz w:val="24"/>
          <w:szCs w:val="24"/>
          <w:lang w:eastAsia="ru-RU"/>
        </w:rPr>
        <w:t xml:space="preserve"> от других работников Общества; </w:t>
      </w:r>
    </w:p>
    <w:p w:rsidR="00F14804" w:rsidRPr="00F14804" w:rsidRDefault="00F14804" w:rsidP="00F14804">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несанкционированные </w:t>
      </w:r>
      <w:r w:rsidR="00A93CDD" w:rsidRPr="00F14804">
        <w:rPr>
          <w:rFonts w:ascii="Times New Roman" w:eastAsia="Times New Roman" w:hAnsi="Times New Roman" w:cs="Times New Roman"/>
          <w:sz w:val="24"/>
          <w:szCs w:val="24"/>
          <w:lang w:eastAsia="ru-RU"/>
        </w:rPr>
        <w:t>действия</w:t>
      </w:r>
      <w:r w:rsidRPr="00F14804">
        <w:rPr>
          <w:rFonts w:ascii="Times New Roman" w:eastAsia="Times New Roman" w:hAnsi="Times New Roman" w:cs="Times New Roman"/>
          <w:sz w:val="24"/>
          <w:szCs w:val="24"/>
          <w:lang w:eastAsia="ru-RU"/>
        </w:rPr>
        <w:t xml:space="preserve"> могут быть следствием ошибок </w:t>
      </w:r>
      <w:r w:rsidR="00A93CDD" w:rsidRPr="00F14804">
        <w:rPr>
          <w:rFonts w:ascii="Times New Roman" w:eastAsia="Times New Roman" w:hAnsi="Times New Roman" w:cs="Times New Roman"/>
          <w:sz w:val="24"/>
          <w:szCs w:val="24"/>
          <w:lang w:eastAsia="ru-RU"/>
        </w:rPr>
        <w:t>пользователей</w:t>
      </w:r>
      <w:r w:rsidRPr="00F14804">
        <w:rPr>
          <w:rFonts w:ascii="Times New Roman" w:eastAsia="Times New Roman" w:hAnsi="Times New Roman" w:cs="Times New Roman"/>
          <w:sz w:val="24"/>
          <w:szCs w:val="24"/>
          <w:lang w:eastAsia="ru-RU"/>
        </w:rPr>
        <w:t xml:space="preserve">, администраторов безопасности, эксплуатирующего и обслуживающего персонала, а также недостатков </w:t>
      </w:r>
      <w:r w:rsidR="00A93CDD" w:rsidRPr="00F14804">
        <w:rPr>
          <w:rFonts w:ascii="Times New Roman" w:eastAsia="Times New Roman" w:hAnsi="Times New Roman" w:cs="Times New Roman"/>
          <w:sz w:val="24"/>
          <w:szCs w:val="24"/>
          <w:lang w:eastAsia="ru-RU"/>
        </w:rPr>
        <w:t>принятой</w:t>
      </w:r>
      <w:r w:rsidRPr="00F14804">
        <w:rPr>
          <w:rFonts w:ascii="Times New Roman" w:eastAsia="Times New Roman" w:hAnsi="Times New Roman" w:cs="Times New Roman"/>
          <w:sz w:val="24"/>
          <w:szCs w:val="24"/>
          <w:lang w:eastAsia="ru-RU"/>
        </w:rPr>
        <w:t xml:space="preserve"> технологии обработки, хранения и передачи информации; </w:t>
      </w:r>
    </w:p>
    <w:p w:rsidR="00F14804" w:rsidRPr="00A93CDD" w:rsidRDefault="00F14804" w:rsidP="00A93CDD">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в </w:t>
      </w:r>
      <w:r w:rsidR="00A93CDD" w:rsidRPr="00F14804">
        <w:rPr>
          <w:rFonts w:ascii="Times New Roman" w:eastAsia="Times New Roman" w:hAnsi="Times New Roman" w:cs="Times New Roman"/>
          <w:sz w:val="24"/>
          <w:szCs w:val="24"/>
          <w:lang w:eastAsia="ru-RU"/>
        </w:rPr>
        <w:t>своей</w:t>
      </w:r>
      <w:r w:rsidRPr="00A93CDD">
        <w:rPr>
          <w:rFonts w:ascii="Times New Roman" w:eastAsia="Times New Roman" w:hAnsi="Times New Roman" w:cs="Times New Roman"/>
          <w:sz w:val="24"/>
          <w:szCs w:val="24"/>
          <w:lang w:eastAsia="ru-RU"/>
        </w:rPr>
        <w:t xml:space="preserve"> </w:t>
      </w:r>
      <w:r w:rsidR="00A93CDD" w:rsidRPr="00A93CDD">
        <w:rPr>
          <w:rFonts w:ascii="Times New Roman" w:eastAsia="Times New Roman" w:hAnsi="Times New Roman" w:cs="Times New Roman"/>
          <w:sz w:val="24"/>
          <w:szCs w:val="24"/>
          <w:lang w:eastAsia="ru-RU"/>
        </w:rPr>
        <w:t>противоправной</w:t>
      </w:r>
      <w:r w:rsidRPr="00A93CDD">
        <w:rPr>
          <w:rFonts w:ascii="Times New Roman" w:eastAsia="Times New Roman" w:hAnsi="Times New Roman" w:cs="Times New Roman"/>
          <w:sz w:val="24"/>
          <w:szCs w:val="24"/>
          <w:lang w:eastAsia="ru-RU"/>
        </w:rPr>
        <w:t xml:space="preserve"> деятельности </w:t>
      </w:r>
      <w:r w:rsidR="00A93CDD" w:rsidRPr="00A93CDD">
        <w:rPr>
          <w:rFonts w:ascii="Times New Roman" w:eastAsia="Times New Roman" w:hAnsi="Times New Roman" w:cs="Times New Roman"/>
          <w:sz w:val="24"/>
          <w:szCs w:val="24"/>
          <w:lang w:eastAsia="ru-RU"/>
        </w:rPr>
        <w:t>вероятный</w:t>
      </w:r>
      <w:r w:rsidRPr="00A93CDD">
        <w:rPr>
          <w:rFonts w:ascii="Times New Roman" w:eastAsia="Times New Roman" w:hAnsi="Times New Roman" w:cs="Times New Roman"/>
          <w:sz w:val="24"/>
          <w:szCs w:val="24"/>
          <w:lang w:eastAsia="ru-RU"/>
        </w:rPr>
        <w:t xml:space="preserve"> нарушитель может использовать любое имеющееся средство перехвата информации, </w:t>
      </w:r>
      <w:r w:rsidR="00A93CDD" w:rsidRPr="00A93CDD">
        <w:rPr>
          <w:rFonts w:ascii="Times New Roman" w:eastAsia="Times New Roman" w:hAnsi="Times New Roman" w:cs="Times New Roman"/>
          <w:sz w:val="24"/>
          <w:szCs w:val="24"/>
          <w:lang w:eastAsia="ru-RU"/>
        </w:rPr>
        <w:t>воздействия</w:t>
      </w:r>
      <w:r w:rsidRPr="00A93CDD">
        <w:rPr>
          <w:rFonts w:ascii="Times New Roman" w:eastAsia="Times New Roman" w:hAnsi="Times New Roman" w:cs="Times New Roman"/>
          <w:sz w:val="24"/>
          <w:szCs w:val="24"/>
          <w:lang w:eastAsia="ru-RU"/>
        </w:rPr>
        <w:t xml:space="preserve"> на информацию и </w:t>
      </w:r>
      <w:proofErr w:type="gramStart"/>
      <w:r w:rsidRPr="00A93CDD">
        <w:rPr>
          <w:rFonts w:ascii="Times New Roman" w:eastAsia="Times New Roman" w:hAnsi="Times New Roman" w:cs="Times New Roman"/>
          <w:sz w:val="24"/>
          <w:szCs w:val="24"/>
          <w:lang w:eastAsia="ru-RU"/>
        </w:rPr>
        <w:t xml:space="preserve">информационные </w:t>
      </w:r>
      <w:r w:rsidR="00A93CDD">
        <w:rPr>
          <w:rFonts w:ascii="Times New Roman" w:eastAsia="Times New Roman" w:hAnsi="Times New Roman" w:cs="Times New Roman"/>
          <w:sz w:val="24"/>
          <w:szCs w:val="24"/>
          <w:lang w:eastAsia="ru-RU"/>
        </w:rPr>
        <w:t xml:space="preserve"> </w:t>
      </w:r>
      <w:r w:rsidRPr="00A93CDD">
        <w:rPr>
          <w:rFonts w:ascii="Times New Roman" w:eastAsia="Times New Roman" w:hAnsi="Times New Roman" w:cs="Times New Roman"/>
          <w:sz w:val="24"/>
          <w:szCs w:val="24"/>
          <w:lang w:eastAsia="ru-RU"/>
        </w:rPr>
        <w:t>системы</w:t>
      </w:r>
      <w:proofErr w:type="gramEnd"/>
      <w:r w:rsidRPr="00A93CDD">
        <w:rPr>
          <w:rFonts w:ascii="Times New Roman" w:eastAsia="Times New Roman" w:hAnsi="Times New Roman" w:cs="Times New Roman"/>
          <w:sz w:val="24"/>
          <w:szCs w:val="24"/>
          <w:lang w:eastAsia="ru-RU"/>
        </w:rPr>
        <w:t xml:space="preserve">, адекватные финансовые средства для подкупа персонала, шантаж и другие средства и методы для достижения стоящих перед ним </w:t>
      </w:r>
      <w:r w:rsidR="00A93CDD" w:rsidRPr="00A93CDD">
        <w:rPr>
          <w:rFonts w:ascii="Times New Roman" w:eastAsia="Times New Roman" w:hAnsi="Times New Roman" w:cs="Times New Roman"/>
          <w:sz w:val="24"/>
          <w:szCs w:val="24"/>
          <w:lang w:eastAsia="ru-RU"/>
        </w:rPr>
        <w:t>целей</w:t>
      </w:r>
      <w:r w:rsidRPr="00A93CDD">
        <w:rPr>
          <w:rFonts w:ascii="Times New Roman" w:eastAsia="Times New Roman" w:hAnsi="Times New Roman" w:cs="Times New Roman"/>
          <w:sz w:val="24"/>
          <w:szCs w:val="24"/>
          <w:lang w:eastAsia="ru-RU"/>
        </w:rPr>
        <w:t xml:space="preserve">. </w:t>
      </w:r>
    </w:p>
    <w:p w:rsidR="00F14804" w:rsidRPr="001E4D62" w:rsidRDefault="00F14804" w:rsidP="00F14804">
      <w:pPr>
        <w:pStyle w:val="a4"/>
        <w:spacing w:before="100" w:beforeAutospacing="1" w:after="100" w:afterAutospacing="1" w:line="240" w:lineRule="auto"/>
        <w:rPr>
          <w:rFonts w:ascii="Times New Roman" w:eastAsia="Times New Roman" w:hAnsi="Times New Roman" w:cs="Times New Roman"/>
          <w:sz w:val="24"/>
          <w:szCs w:val="24"/>
          <w:lang w:eastAsia="ru-RU"/>
        </w:rPr>
      </w:pPr>
    </w:p>
    <w:p w:rsidR="00F14804" w:rsidRPr="001E4D62" w:rsidRDefault="00F14804" w:rsidP="00F14804">
      <w:pPr>
        <w:jc w:val="center"/>
        <w:rPr>
          <w:rFonts w:ascii="Times New Roman" w:hAnsi="Times New Roman" w:cs="Times New Roman"/>
          <w:b/>
          <w:bCs/>
          <w:sz w:val="28"/>
          <w:szCs w:val="28"/>
        </w:rPr>
      </w:pPr>
      <w:r w:rsidRPr="001E4D62">
        <w:rPr>
          <w:rFonts w:ascii="Times New Roman" w:hAnsi="Times New Roman" w:cs="Times New Roman"/>
          <w:b/>
          <w:bCs/>
          <w:sz w:val="28"/>
          <w:szCs w:val="28"/>
        </w:rPr>
        <w:t>7</w:t>
      </w:r>
      <w:r w:rsidR="00E00232" w:rsidRPr="001E4D62">
        <w:rPr>
          <w:rFonts w:ascii="Times New Roman" w:hAnsi="Times New Roman" w:cs="Times New Roman"/>
          <w:b/>
          <w:bCs/>
          <w:sz w:val="28"/>
          <w:szCs w:val="28"/>
        </w:rPr>
        <w:t>.</w:t>
      </w:r>
      <w:r w:rsidRPr="001E4D62">
        <w:rPr>
          <w:rFonts w:ascii="Times New Roman" w:hAnsi="Times New Roman" w:cs="Times New Roman"/>
          <w:b/>
          <w:bCs/>
          <w:sz w:val="28"/>
          <w:szCs w:val="28"/>
        </w:rPr>
        <w:t xml:space="preserve"> Основные положения </w:t>
      </w:r>
      <w:r w:rsidR="00A93CDD" w:rsidRPr="001E4D62">
        <w:rPr>
          <w:rFonts w:ascii="Times New Roman" w:hAnsi="Times New Roman" w:cs="Times New Roman"/>
          <w:b/>
          <w:bCs/>
          <w:sz w:val="28"/>
          <w:szCs w:val="28"/>
        </w:rPr>
        <w:t>технической</w:t>
      </w:r>
      <w:r w:rsidRPr="001E4D62">
        <w:rPr>
          <w:rFonts w:ascii="Times New Roman" w:hAnsi="Times New Roman" w:cs="Times New Roman"/>
          <w:b/>
          <w:bCs/>
          <w:sz w:val="28"/>
          <w:szCs w:val="28"/>
        </w:rPr>
        <w:t xml:space="preserve"> политики в области обеспечения </w:t>
      </w:r>
      <w:r w:rsidR="00A93CDD" w:rsidRPr="001E4D62">
        <w:rPr>
          <w:rFonts w:ascii="Times New Roman" w:hAnsi="Times New Roman" w:cs="Times New Roman"/>
          <w:b/>
          <w:bCs/>
          <w:sz w:val="28"/>
          <w:szCs w:val="28"/>
        </w:rPr>
        <w:t>информационной</w:t>
      </w:r>
      <w:r w:rsidRPr="001E4D62">
        <w:rPr>
          <w:rFonts w:ascii="Times New Roman" w:hAnsi="Times New Roman" w:cs="Times New Roman"/>
          <w:b/>
          <w:bCs/>
          <w:sz w:val="28"/>
          <w:szCs w:val="28"/>
        </w:rPr>
        <w:t xml:space="preserve"> безопасности АС</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Реализация </w:t>
      </w:r>
      <w:r w:rsidR="00A93CDD" w:rsidRPr="00F14804">
        <w:rPr>
          <w:rFonts w:ascii="Times New Roman" w:eastAsia="Times New Roman" w:hAnsi="Times New Roman" w:cs="Times New Roman"/>
          <w:sz w:val="24"/>
          <w:szCs w:val="24"/>
          <w:lang w:eastAsia="ru-RU"/>
        </w:rPr>
        <w:t>технической</w:t>
      </w:r>
      <w:r w:rsidRPr="00F14804">
        <w:rPr>
          <w:rFonts w:ascii="Times New Roman" w:eastAsia="Times New Roman" w:hAnsi="Times New Roman" w:cs="Times New Roman"/>
          <w:sz w:val="24"/>
          <w:szCs w:val="24"/>
          <w:lang w:eastAsia="ru-RU"/>
        </w:rPr>
        <w:t xml:space="preserve"> политики в области обеспечения </w:t>
      </w:r>
      <w:r w:rsidR="00A93CDD" w:rsidRPr="00F14804">
        <w:rPr>
          <w:rFonts w:ascii="Times New Roman" w:eastAsia="Times New Roman" w:hAnsi="Times New Roman" w:cs="Times New Roman"/>
          <w:sz w:val="24"/>
          <w:szCs w:val="24"/>
          <w:lang w:eastAsia="ru-RU"/>
        </w:rPr>
        <w:t>информационной</w:t>
      </w:r>
      <w:r w:rsidRPr="00F14804">
        <w:rPr>
          <w:rFonts w:ascii="Times New Roman" w:eastAsia="Times New Roman" w:hAnsi="Times New Roman" w:cs="Times New Roman"/>
          <w:sz w:val="24"/>
          <w:szCs w:val="24"/>
          <w:lang w:eastAsia="ru-RU"/>
        </w:rPr>
        <w:t xml:space="preserve"> безопасности должна исходить из предпосылки, что невозможно обеспечить </w:t>
      </w:r>
      <w:r w:rsidR="00A93CDD" w:rsidRPr="00F14804">
        <w:rPr>
          <w:rFonts w:ascii="Times New Roman" w:eastAsia="Times New Roman" w:hAnsi="Times New Roman" w:cs="Times New Roman"/>
          <w:sz w:val="24"/>
          <w:szCs w:val="24"/>
          <w:lang w:eastAsia="ru-RU"/>
        </w:rPr>
        <w:t>требуемый</w:t>
      </w:r>
      <w:r w:rsidRPr="00F14804">
        <w:rPr>
          <w:rFonts w:ascii="Times New Roman" w:eastAsia="Times New Roman" w:hAnsi="Times New Roman" w:cs="Times New Roman"/>
          <w:sz w:val="24"/>
          <w:szCs w:val="24"/>
          <w:lang w:eastAsia="ru-RU"/>
        </w:rPr>
        <w:t xml:space="preserve"> уровень защищенности информации не только с помощью одного отдельного средства (мероприятия), но и с помощью их простой совокупности. Необходимо их взаимное согласование между </w:t>
      </w:r>
      <w:r w:rsidR="00EF54EC" w:rsidRPr="00F14804">
        <w:rPr>
          <w:rFonts w:ascii="Times New Roman" w:eastAsia="Times New Roman" w:hAnsi="Times New Roman" w:cs="Times New Roman"/>
          <w:sz w:val="24"/>
          <w:szCs w:val="24"/>
          <w:lang w:eastAsia="ru-RU"/>
        </w:rPr>
        <w:t>собой</w:t>
      </w:r>
      <w:r w:rsidRPr="00F14804">
        <w:rPr>
          <w:rFonts w:ascii="Times New Roman" w:eastAsia="Times New Roman" w:hAnsi="Times New Roman" w:cs="Times New Roman"/>
          <w:sz w:val="24"/>
          <w:szCs w:val="24"/>
          <w:lang w:eastAsia="ru-RU"/>
        </w:rPr>
        <w:t xml:space="preserve"> (комплексное применение), а отдельные разрабатываемые элементы </w:t>
      </w:r>
      <w:r w:rsidR="00EF54EC" w:rsidRPr="00F14804">
        <w:rPr>
          <w:rFonts w:ascii="Times New Roman" w:eastAsia="Times New Roman" w:hAnsi="Times New Roman" w:cs="Times New Roman"/>
          <w:sz w:val="24"/>
          <w:szCs w:val="24"/>
          <w:lang w:eastAsia="ru-RU"/>
        </w:rPr>
        <w:t>информационной</w:t>
      </w:r>
      <w:r w:rsidRPr="00F14804">
        <w:rPr>
          <w:rFonts w:ascii="Times New Roman" w:eastAsia="Times New Roman" w:hAnsi="Times New Roman" w:cs="Times New Roman"/>
          <w:sz w:val="24"/>
          <w:szCs w:val="24"/>
          <w:lang w:eastAsia="ru-RU"/>
        </w:rPr>
        <w:t xml:space="preserve"> системы должны рассматриваться как часть </w:t>
      </w:r>
      <w:r w:rsidR="00EF54EC" w:rsidRPr="00F14804">
        <w:rPr>
          <w:rFonts w:ascii="Times New Roman" w:eastAsia="Times New Roman" w:hAnsi="Times New Roman" w:cs="Times New Roman"/>
          <w:sz w:val="24"/>
          <w:szCs w:val="24"/>
          <w:lang w:eastAsia="ru-RU"/>
        </w:rPr>
        <w:t>единой</w:t>
      </w:r>
      <w:r w:rsidRPr="00F14804">
        <w:rPr>
          <w:rFonts w:ascii="Times New Roman" w:eastAsia="Times New Roman" w:hAnsi="Times New Roman" w:cs="Times New Roman"/>
          <w:sz w:val="24"/>
          <w:szCs w:val="24"/>
          <w:lang w:eastAsia="ru-RU"/>
        </w:rPr>
        <w:t xml:space="preserve"> </w:t>
      </w:r>
      <w:r w:rsidR="00EF54EC" w:rsidRPr="00F14804">
        <w:rPr>
          <w:rFonts w:ascii="Times New Roman" w:eastAsia="Times New Roman" w:hAnsi="Times New Roman" w:cs="Times New Roman"/>
          <w:sz w:val="24"/>
          <w:szCs w:val="24"/>
          <w:lang w:eastAsia="ru-RU"/>
        </w:rPr>
        <w:t>информационной</w:t>
      </w:r>
      <w:r w:rsidRPr="00F14804">
        <w:rPr>
          <w:rFonts w:ascii="Times New Roman" w:eastAsia="Times New Roman" w:hAnsi="Times New Roman" w:cs="Times New Roman"/>
          <w:sz w:val="24"/>
          <w:szCs w:val="24"/>
          <w:lang w:eastAsia="ru-RU"/>
        </w:rPr>
        <w:t xml:space="preserve"> системы в защищенном исполнении при оптимальном соотношении технических (аппаратных, программных) средств и организационных мероприятий.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Основными направлениями реализации </w:t>
      </w:r>
      <w:r w:rsidR="00EF54EC" w:rsidRPr="00F14804">
        <w:rPr>
          <w:rFonts w:ascii="Times New Roman" w:eastAsia="Times New Roman" w:hAnsi="Times New Roman" w:cs="Times New Roman"/>
          <w:sz w:val="24"/>
          <w:szCs w:val="24"/>
          <w:lang w:eastAsia="ru-RU"/>
        </w:rPr>
        <w:t>технической</w:t>
      </w:r>
      <w:r w:rsidRPr="00F14804">
        <w:rPr>
          <w:rFonts w:ascii="Times New Roman" w:eastAsia="Times New Roman" w:hAnsi="Times New Roman" w:cs="Times New Roman"/>
          <w:sz w:val="24"/>
          <w:szCs w:val="24"/>
          <w:lang w:eastAsia="ru-RU"/>
        </w:rPr>
        <w:t xml:space="preserve"> политики обеспечения </w:t>
      </w:r>
      <w:r w:rsidR="00EF54EC" w:rsidRPr="00F14804">
        <w:rPr>
          <w:rFonts w:ascii="Times New Roman" w:eastAsia="Times New Roman" w:hAnsi="Times New Roman" w:cs="Times New Roman"/>
          <w:sz w:val="24"/>
          <w:szCs w:val="24"/>
          <w:lang w:eastAsia="ru-RU"/>
        </w:rPr>
        <w:t>информационной</w:t>
      </w:r>
      <w:r w:rsidRPr="00F14804">
        <w:rPr>
          <w:rFonts w:ascii="Times New Roman" w:eastAsia="Times New Roman" w:hAnsi="Times New Roman" w:cs="Times New Roman"/>
          <w:sz w:val="24"/>
          <w:szCs w:val="24"/>
          <w:lang w:eastAsia="ru-RU"/>
        </w:rPr>
        <w:t xml:space="preserve"> безопасности АС являются: </w:t>
      </w:r>
    </w:p>
    <w:p w:rsidR="00F14804" w:rsidRPr="00F14804" w:rsidRDefault="00F14804" w:rsidP="00F14804">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обеспечение защиты информационных ресурсов от хищения, утраты, утечки, уничтожения, искажения или подделки за счет несанкционированного доступа и специальных </w:t>
      </w:r>
      <w:r w:rsidR="00EF54EC" w:rsidRPr="00F14804">
        <w:rPr>
          <w:rFonts w:ascii="Times New Roman" w:eastAsia="Times New Roman" w:hAnsi="Times New Roman" w:cs="Times New Roman"/>
          <w:sz w:val="24"/>
          <w:szCs w:val="24"/>
          <w:lang w:eastAsia="ru-RU"/>
        </w:rPr>
        <w:t>воздействи</w:t>
      </w:r>
      <w:r w:rsidR="00EF54EC">
        <w:rPr>
          <w:rFonts w:ascii="Times New Roman" w:eastAsia="Times New Roman" w:hAnsi="Times New Roman" w:cs="Times New Roman"/>
          <w:sz w:val="24"/>
          <w:szCs w:val="24"/>
          <w:lang w:eastAsia="ru-RU"/>
        </w:rPr>
        <w:t>й</w:t>
      </w:r>
      <w:r w:rsidRPr="00F14804">
        <w:rPr>
          <w:rFonts w:ascii="Times New Roman" w:eastAsia="Times New Roman" w:hAnsi="Times New Roman" w:cs="Times New Roman"/>
          <w:sz w:val="24"/>
          <w:szCs w:val="24"/>
          <w:lang w:eastAsia="ru-RU"/>
        </w:rPr>
        <w:t xml:space="preserve"> (от НСД); </w:t>
      </w:r>
    </w:p>
    <w:p w:rsidR="00F14804" w:rsidRPr="00F14804" w:rsidRDefault="00F14804" w:rsidP="00F14804">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обеспечение защиты информации от утечки по техническим каналам при её обработке, хранении и при передаче по каналам связи. </w:t>
      </w:r>
    </w:p>
    <w:p w:rsidR="00F14804" w:rsidRPr="00F14804" w:rsidRDefault="00F14804" w:rsidP="00EF54EC">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Система обеспечения </w:t>
      </w:r>
      <w:r w:rsidR="00EF54EC" w:rsidRPr="00F14804">
        <w:rPr>
          <w:rFonts w:ascii="Times New Roman" w:eastAsia="Times New Roman" w:hAnsi="Times New Roman" w:cs="Times New Roman"/>
          <w:sz w:val="24"/>
          <w:szCs w:val="24"/>
          <w:lang w:eastAsia="ru-RU"/>
        </w:rPr>
        <w:t>информационной</w:t>
      </w:r>
      <w:r w:rsidRPr="00F14804">
        <w:rPr>
          <w:rFonts w:ascii="Times New Roman" w:eastAsia="Times New Roman" w:hAnsi="Times New Roman" w:cs="Times New Roman"/>
          <w:sz w:val="24"/>
          <w:szCs w:val="24"/>
          <w:lang w:eastAsia="ru-RU"/>
        </w:rPr>
        <w:t xml:space="preserve"> безопасности АС должна предусматривать комплекс организационных, программных и технических средств и мер по защите информации в процессе её обработки и хранения, при передаче информации по каналам связи, при ведении конфиденциальных переговоров, раскрывающих сведения с ограниченным доступом, при использовании импортных технических и программных средств. </w:t>
      </w:r>
    </w:p>
    <w:p w:rsidR="00F14804" w:rsidRPr="00F14804" w:rsidRDefault="00F14804" w:rsidP="00F14804">
      <w:p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В рамках указанных направлений </w:t>
      </w:r>
      <w:r w:rsidR="00EF54EC" w:rsidRPr="00F14804">
        <w:rPr>
          <w:rFonts w:ascii="Times New Roman" w:eastAsia="Times New Roman" w:hAnsi="Times New Roman" w:cs="Times New Roman"/>
          <w:sz w:val="24"/>
          <w:szCs w:val="24"/>
          <w:lang w:eastAsia="ru-RU"/>
        </w:rPr>
        <w:t>технической</w:t>
      </w:r>
      <w:r w:rsidRPr="00F14804">
        <w:rPr>
          <w:rFonts w:ascii="Times New Roman" w:eastAsia="Times New Roman" w:hAnsi="Times New Roman" w:cs="Times New Roman"/>
          <w:sz w:val="24"/>
          <w:szCs w:val="24"/>
          <w:lang w:eastAsia="ru-RU"/>
        </w:rPr>
        <w:t xml:space="preserve"> политики обеспечения </w:t>
      </w:r>
      <w:r w:rsidR="00EF54EC" w:rsidRPr="00F14804">
        <w:rPr>
          <w:rFonts w:ascii="Times New Roman" w:eastAsia="Times New Roman" w:hAnsi="Times New Roman" w:cs="Times New Roman"/>
          <w:sz w:val="24"/>
          <w:szCs w:val="24"/>
          <w:lang w:eastAsia="ru-RU"/>
        </w:rPr>
        <w:t>информационной</w:t>
      </w:r>
      <w:r w:rsidRPr="00F14804">
        <w:rPr>
          <w:rFonts w:ascii="Times New Roman" w:eastAsia="Times New Roman" w:hAnsi="Times New Roman" w:cs="Times New Roman"/>
          <w:sz w:val="24"/>
          <w:szCs w:val="24"/>
          <w:lang w:eastAsia="ru-RU"/>
        </w:rPr>
        <w:t xml:space="preserve"> безопасности осуществляются: </w:t>
      </w:r>
    </w:p>
    <w:p w:rsidR="00F14804" w:rsidRPr="00EF54EC" w:rsidRDefault="00F14804" w:rsidP="00EF54EC">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реализация </w:t>
      </w:r>
      <w:r w:rsidR="00EF54EC" w:rsidRPr="00F14804">
        <w:rPr>
          <w:rFonts w:ascii="Times New Roman" w:eastAsia="Times New Roman" w:hAnsi="Times New Roman" w:cs="Times New Roman"/>
          <w:sz w:val="24"/>
          <w:szCs w:val="24"/>
          <w:lang w:eastAsia="ru-RU"/>
        </w:rPr>
        <w:t>разрешительной</w:t>
      </w:r>
      <w:r w:rsidRPr="00F14804">
        <w:rPr>
          <w:rFonts w:ascii="Times New Roman" w:eastAsia="Times New Roman" w:hAnsi="Times New Roman" w:cs="Times New Roman"/>
          <w:sz w:val="24"/>
          <w:szCs w:val="24"/>
          <w:lang w:eastAsia="ru-RU"/>
        </w:rPr>
        <w:t xml:space="preserve"> системы допуска </w:t>
      </w:r>
      <w:r w:rsidR="00EF54EC" w:rsidRPr="00F14804">
        <w:rPr>
          <w:rFonts w:ascii="Times New Roman" w:eastAsia="Times New Roman" w:hAnsi="Times New Roman" w:cs="Times New Roman"/>
          <w:sz w:val="24"/>
          <w:szCs w:val="24"/>
          <w:lang w:eastAsia="ru-RU"/>
        </w:rPr>
        <w:t>исполнителей</w:t>
      </w:r>
      <w:r w:rsidRPr="00EF54EC">
        <w:rPr>
          <w:rFonts w:ascii="Times New Roman" w:eastAsia="Times New Roman" w:hAnsi="Times New Roman" w:cs="Times New Roman"/>
          <w:sz w:val="24"/>
          <w:szCs w:val="24"/>
          <w:lang w:eastAsia="ru-RU"/>
        </w:rPr>
        <w:t xml:space="preserve"> (</w:t>
      </w:r>
      <w:r w:rsidR="00EF54EC" w:rsidRPr="00EF54EC">
        <w:rPr>
          <w:rFonts w:ascii="Times New Roman" w:eastAsia="Times New Roman" w:hAnsi="Times New Roman" w:cs="Times New Roman"/>
          <w:sz w:val="24"/>
          <w:szCs w:val="24"/>
          <w:lang w:eastAsia="ru-RU"/>
        </w:rPr>
        <w:t>пользователей</w:t>
      </w:r>
      <w:r w:rsidRPr="00EF54EC">
        <w:rPr>
          <w:rFonts w:ascii="Times New Roman" w:eastAsia="Times New Roman" w:hAnsi="Times New Roman" w:cs="Times New Roman"/>
          <w:sz w:val="24"/>
          <w:szCs w:val="24"/>
          <w:lang w:eastAsia="ru-RU"/>
        </w:rPr>
        <w:t xml:space="preserve">, обслуживающего персонала) к работам, документам и информации конфиденциального характера;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реализация системы инженерно-технических и организационных мер охраны, </w:t>
      </w:r>
      <w:r w:rsidR="00EF54EC" w:rsidRPr="00F14804">
        <w:rPr>
          <w:rFonts w:ascii="Times New Roman" w:eastAsia="Times New Roman" w:hAnsi="Times New Roman" w:cs="Times New Roman"/>
          <w:sz w:val="24"/>
          <w:szCs w:val="24"/>
          <w:lang w:eastAsia="ru-RU"/>
        </w:rPr>
        <w:t>предусматривающей</w:t>
      </w:r>
      <w:r w:rsidRPr="00F14804">
        <w:rPr>
          <w:rFonts w:ascii="Times New Roman" w:eastAsia="Times New Roman" w:hAnsi="Times New Roman" w:cs="Times New Roman"/>
          <w:sz w:val="24"/>
          <w:szCs w:val="24"/>
          <w:lang w:eastAsia="ru-RU"/>
        </w:rPr>
        <w:t xml:space="preserve"> </w:t>
      </w:r>
      <w:proofErr w:type="spellStart"/>
      <w:r w:rsidRPr="00F14804">
        <w:rPr>
          <w:rFonts w:ascii="Times New Roman" w:eastAsia="Times New Roman" w:hAnsi="Times New Roman" w:cs="Times New Roman"/>
          <w:sz w:val="24"/>
          <w:szCs w:val="24"/>
          <w:lang w:eastAsia="ru-RU"/>
        </w:rPr>
        <w:t>многорубежность</w:t>
      </w:r>
      <w:proofErr w:type="spellEnd"/>
      <w:r w:rsidRPr="00F14804">
        <w:rPr>
          <w:rFonts w:ascii="Times New Roman" w:eastAsia="Times New Roman" w:hAnsi="Times New Roman" w:cs="Times New Roman"/>
          <w:sz w:val="24"/>
          <w:szCs w:val="24"/>
          <w:lang w:eastAsia="ru-RU"/>
        </w:rPr>
        <w:t xml:space="preserve"> и </w:t>
      </w:r>
      <w:proofErr w:type="spellStart"/>
      <w:r w:rsidRPr="00F14804">
        <w:rPr>
          <w:rFonts w:ascii="Times New Roman" w:eastAsia="Times New Roman" w:hAnsi="Times New Roman" w:cs="Times New Roman"/>
          <w:sz w:val="24"/>
          <w:szCs w:val="24"/>
          <w:lang w:eastAsia="ru-RU"/>
        </w:rPr>
        <w:t>равнопрочность</w:t>
      </w:r>
      <w:proofErr w:type="spellEnd"/>
      <w:r w:rsidRPr="00F14804">
        <w:rPr>
          <w:rFonts w:ascii="Times New Roman" w:eastAsia="Times New Roman" w:hAnsi="Times New Roman" w:cs="Times New Roman"/>
          <w:sz w:val="24"/>
          <w:szCs w:val="24"/>
          <w:lang w:eastAsia="ru-RU"/>
        </w:rPr>
        <w:t xml:space="preserve"> построения охраны (территории, здания, помещения) с комплексным применением современных технических средств охраны, обнаружения, наблюдения, сбора и обработки информации, обеспечивающих достоверное отображение и объективное документирование событий;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ограничение доступа </w:t>
      </w:r>
      <w:r w:rsidR="00EF54EC" w:rsidRPr="00F14804">
        <w:rPr>
          <w:rFonts w:ascii="Times New Roman" w:eastAsia="Times New Roman" w:hAnsi="Times New Roman" w:cs="Times New Roman"/>
          <w:sz w:val="24"/>
          <w:szCs w:val="24"/>
          <w:lang w:eastAsia="ru-RU"/>
        </w:rPr>
        <w:t>исполнителей</w:t>
      </w:r>
      <w:r w:rsidRPr="00F14804">
        <w:rPr>
          <w:rFonts w:ascii="Times New Roman" w:eastAsia="Times New Roman" w:hAnsi="Times New Roman" w:cs="Times New Roman"/>
          <w:sz w:val="24"/>
          <w:szCs w:val="24"/>
          <w:lang w:eastAsia="ru-RU"/>
        </w:rPr>
        <w:t xml:space="preserve"> и посторонних лиц в здания и помещения, где проводятся работы конфиденциального характера и размещены средства информатизации и коммуникации, на которых обрабатывается (хранится, передается) информация конфиденциального характера, непосредственно к самим средствам информатизации и коммуникациям;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разграничение доступа </w:t>
      </w:r>
      <w:r w:rsidR="00EF54EC" w:rsidRPr="00F14804">
        <w:rPr>
          <w:rFonts w:ascii="Times New Roman" w:eastAsia="Times New Roman" w:hAnsi="Times New Roman" w:cs="Times New Roman"/>
          <w:sz w:val="24"/>
          <w:szCs w:val="24"/>
          <w:lang w:eastAsia="ru-RU"/>
        </w:rPr>
        <w:t>пользователей</w:t>
      </w:r>
      <w:r w:rsidRPr="00F14804">
        <w:rPr>
          <w:rFonts w:ascii="Times New Roman" w:eastAsia="Times New Roman" w:hAnsi="Times New Roman" w:cs="Times New Roman"/>
          <w:sz w:val="24"/>
          <w:szCs w:val="24"/>
          <w:lang w:eastAsia="ru-RU"/>
        </w:rPr>
        <w:t xml:space="preserve"> и обслуживающего персонала к информационным ресурсам, программным средствам обработки (передачи) и защиты информации в подсистемах различного уровня и назначения, входящих в АС;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учет документов, информационных массивов, регистрация </w:t>
      </w:r>
      <w:r w:rsidR="00EF54EC" w:rsidRPr="00F14804">
        <w:rPr>
          <w:rFonts w:ascii="Times New Roman" w:eastAsia="Times New Roman" w:hAnsi="Times New Roman" w:cs="Times New Roman"/>
          <w:sz w:val="24"/>
          <w:szCs w:val="24"/>
          <w:lang w:eastAsia="ru-RU"/>
        </w:rPr>
        <w:t>действий</w:t>
      </w:r>
      <w:r w:rsidRPr="00F14804">
        <w:rPr>
          <w:rFonts w:ascii="Times New Roman" w:eastAsia="Times New Roman" w:hAnsi="Times New Roman" w:cs="Times New Roman"/>
          <w:sz w:val="24"/>
          <w:szCs w:val="24"/>
          <w:lang w:eastAsia="ru-RU"/>
        </w:rPr>
        <w:t xml:space="preserve"> </w:t>
      </w:r>
      <w:r w:rsidR="00EF54EC" w:rsidRPr="00F14804">
        <w:rPr>
          <w:rFonts w:ascii="Times New Roman" w:eastAsia="Times New Roman" w:hAnsi="Times New Roman" w:cs="Times New Roman"/>
          <w:sz w:val="24"/>
          <w:szCs w:val="24"/>
          <w:lang w:eastAsia="ru-RU"/>
        </w:rPr>
        <w:t>пользователей</w:t>
      </w:r>
      <w:r w:rsidRPr="00F14804">
        <w:rPr>
          <w:rFonts w:ascii="Times New Roman" w:eastAsia="Times New Roman" w:hAnsi="Times New Roman" w:cs="Times New Roman"/>
          <w:sz w:val="24"/>
          <w:szCs w:val="24"/>
          <w:lang w:eastAsia="ru-RU"/>
        </w:rPr>
        <w:t xml:space="preserve"> и обслуживающего персонала, контроль несанкционированного доступы и </w:t>
      </w:r>
      <w:r w:rsidR="00EF54EC" w:rsidRPr="00F14804">
        <w:rPr>
          <w:rFonts w:ascii="Times New Roman" w:eastAsia="Times New Roman" w:hAnsi="Times New Roman" w:cs="Times New Roman"/>
          <w:sz w:val="24"/>
          <w:szCs w:val="24"/>
          <w:lang w:eastAsia="ru-RU"/>
        </w:rPr>
        <w:t>действий</w:t>
      </w:r>
      <w:r w:rsidRPr="00F14804">
        <w:rPr>
          <w:rFonts w:ascii="Times New Roman" w:eastAsia="Times New Roman" w:hAnsi="Times New Roman" w:cs="Times New Roman"/>
          <w:sz w:val="24"/>
          <w:szCs w:val="24"/>
          <w:lang w:eastAsia="ru-RU"/>
        </w:rPr>
        <w:t xml:space="preserve"> </w:t>
      </w:r>
      <w:r w:rsidR="00EF54EC" w:rsidRPr="00F14804">
        <w:rPr>
          <w:rFonts w:ascii="Times New Roman" w:eastAsia="Times New Roman" w:hAnsi="Times New Roman" w:cs="Times New Roman"/>
          <w:sz w:val="24"/>
          <w:szCs w:val="24"/>
          <w:lang w:eastAsia="ru-RU"/>
        </w:rPr>
        <w:t>пользователей</w:t>
      </w:r>
      <w:r w:rsidRPr="00F14804">
        <w:rPr>
          <w:rFonts w:ascii="Times New Roman" w:eastAsia="Times New Roman" w:hAnsi="Times New Roman" w:cs="Times New Roman"/>
          <w:sz w:val="24"/>
          <w:szCs w:val="24"/>
          <w:lang w:eastAsia="ru-RU"/>
        </w:rPr>
        <w:t xml:space="preserve">, обслуживающего персонала и посторонних лиц;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предотвращение внедрения в автоматизированные подсистемы программ-вирусов, программных закладок и т.п.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криптографическое преобразование информации, </w:t>
      </w:r>
      <w:r w:rsidR="00EF54EC" w:rsidRPr="00F14804">
        <w:rPr>
          <w:rFonts w:ascii="Times New Roman" w:eastAsia="Times New Roman" w:hAnsi="Times New Roman" w:cs="Times New Roman"/>
          <w:sz w:val="24"/>
          <w:szCs w:val="24"/>
          <w:lang w:eastAsia="ru-RU"/>
        </w:rPr>
        <w:t>обрабатываемой</w:t>
      </w:r>
      <w:r w:rsidRPr="00F14804">
        <w:rPr>
          <w:rFonts w:ascii="Times New Roman" w:eastAsia="Times New Roman" w:hAnsi="Times New Roman" w:cs="Times New Roman"/>
          <w:sz w:val="24"/>
          <w:szCs w:val="24"/>
          <w:lang w:eastAsia="ru-RU"/>
        </w:rPr>
        <w:t xml:space="preserve"> и </w:t>
      </w:r>
      <w:r w:rsidR="00EF54EC" w:rsidRPr="00F14804">
        <w:rPr>
          <w:rFonts w:ascii="Times New Roman" w:eastAsia="Times New Roman" w:hAnsi="Times New Roman" w:cs="Times New Roman"/>
          <w:sz w:val="24"/>
          <w:szCs w:val="24"/>
          <w:lang w:eastAsia="ru-RU"/>
        </w:rPr>
        <w:t>передаваемо</w:t>
      </w:r>
      <w:r w:rsidRPr="00F14804">
        <w:rPr>
          <w:rFonts w:ascii="Times New Roman" w:eastAsia="Times New Roman" w:hAnsi="Times New Roman" w:cs="Times New Roman"/>
          <w:sz w:val="24"/>
          <w:szCs w:val="24"/>
          <w:lang w:eastAsia="ru-RU"/>
        </w:rPr>
        <w:t xml:space="preserve"> средствами </w:t>
      </w:r>
      <w:r w:rsidR="00EF54EC" w:rsidRPr="00F14804">
        <w:rPr>
          <w:rFonts w:ascii="Times New Roman" w:eastAsia="Times New Roman" w:hAnsi="Times New Roman" w:cs="Times New Roman"/>
          <w:sz w:val="24"/>
          <w:szCs w:val="24"/>
          <w:lang w:eastAsia="ru-RU"/>
        </w:rPr>
        <w:t>вычислительной</w:t>
      </w:r>
      <w:r w:rsidRPr="00F14804">
        <w:rPr>
          <w:rFonts w:ascii="Times New Roman" w:eastAsia="Times New Roman" w:hAnsi="Times New Roman" w:cs="Times New Roman"/>
          <w:sz w:val="24"/>
          <w:szCs w:val="24"/>
          <w:lang w:eastAsia="ru-RU"/>
        </w:rPr>
        <w:t xml:space="preserve"> техники и связи;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lastRenderedPageBreak/>
        <w:t xml:space="preserve">надежное хранение традиционных и машинных </w:t>
      </w:r>
      <w:r w:rsidR="00EF54EC" w:rsidRPr="00F14804">
        <w:rPr>
          <w:rFonts w:ascii="Times New Roman" w:eastAsia="Times New Roman" w:hAnsi="Times New Roman" w:cs="Times New Roman"/>
          <w:sz w:val="24"/>
          <w:szCs w:val="24"/>
          <w:lang w:eastAsia="ru-RU"/>
        </w:rPr>
        <w:t>носителей</w:t>
      </w:r>
      <w:r w:rsidRPr="00F14804">
        <w:rPr>
          <w:rFonts w:ascii="Times New Roman" w:eastAsia="Times New Roman" w:hAnsi="Times New Roman" w:cs="Times New Roman"/>
          <w:sz w:val="24"/>
          <w:szCs w:val="24"/>
          <w:lang w:eastAsia="ru-RU"/>
        </w:rPr>
        <w:t xml:space="preserve"> информации, </w:t>
      </w:r>
      <w:r w:rsidR="00EF54EC" w:rsidRPr="00F14804">
        <w:rPr>
          <w:rFonts w:ascii="Times New Roman" w:eastAsia="Times New Roman" w:hAnsi="Times New Roman" w:cs="Times New Roman"/>
          <w:sz w:val="24"/>
          <w:szCs w:val="24"/>
          <w:lang w:eastAsia="ru-RU"/>
        </w:rPr>
        <w:t>ключей</w:t>
      </w:r>
      <w:r w:rsidRPr="00F14804">
        <w:rPr>
          <w:rFonts w:ascii="Times New Roman" w:eastAsia="Times New Roman" w:hAnsi="Times New Roman" w:cs="Times New Roman"/>
          <w:sz w:val="24"/>
          <w:szCs w:val="24"/>
          <w:lang w:eastAsia="ru-RU"/>
        </w:rPr>
        <w:t xml:space="preserve"> (</w:t>
      </w:r>
      <w:r w:rsidR="00EF54EC" w:rsidRPr="00F14804">
        <w:rPr>
          <w:rFonts w:ascii="Times New Roman" w:eastAsia="Times New Roman" w:hAnsi="Times New Roman" w:cs="Times New Roman"/>
          <w:sz w:val="24"/>
          <w:szCs w:val="24"/>
          <w:lang w:eastAsia="ru-RU"/>
        </w:rPr>
        <w:t>ключевой</w:t>
      </w:r>
      <w:r w:rsidRPr="00F14804">
        <w:rPr>
          <w:rFonts w:ascii="Times New Roman" w:eastAsia="Times New Roman" w:hAnsi="Times New Roman" w:cs="Times New Roman"/>
          <w:sz w:val="24"/>
          <w:szCs w:val="24"/>
          <w:lang w:eastAsia="ru-RU"/>
        </w:rPr>
        <w:t xml:space="preserve"> документации) и их обращение, исключающее хищение, подмену и уничтожение;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необходимое резервирование технических средств и дублирование массивов и </w:t>
      </w:r>
      <w:r w:rsidR="00EF54EC" w:rsidRPr="00F14804">
        <w:rPr>
          <w:rFonts w:ascii="Times New Roman" w:eastAsia="Times New Roman" w:hAnsi="Times New Roman" w:cs="Times New Roman"/>
          <w:sz w:val="24"/>
          <w:szCs w:val="24"/>
          <w:lang w:eastAsia="ru-RU"/>
        </w:rPr>
        <w:t>носителей</w:t>
      </w:r>
      <w:r w:rsidRPr="00F14804">
        <w:rPr>
          <w:rFonts w:ascii="Times New Roman" w:eastAsia="Times New Roman" w:hAnsi="Times New Roman" w:cs="Times New Roman"/>
          <w:sz w:val="24"/>
          <w:szCs w:val="24"/>
          <w:lang w:eastAsia="ru-RU"/>
        </w:rPr>
        <w:t xml:space="preserve"> информации;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снижение уровня и информативности побочных электромагнитных излучений и наводок (ПЭМИН), создаваемых различными элементами автоматизированных подсистем;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обеспечение </w:t>
      </w:r>
      <w:r w:rsidR="00EF54EC" w:rsidRPr="00F14804">
        <w:rPr>
          <w:rFonts w:ascii="Times New Roman" w:eastAsia="Times New Roman" w:hAnsi="Times New Roman" w:cs="Times New Roman"/>
          <w:sz w:val="24"/>
          <w:szCs w:val="24"/>
          <w:lang w:eastAsia="ru-RU"/>
        </w:rPr>
        <w:t>акустической</w:t>
      </w:r>
      <w:r w:rsidRPr="00F14804">
        <w:rPr>
          <w:rFonts w:ascii="Times New Roman" w:eastAsia="Times New Roman" w:hAnsi="Times New Roman" w:cs="Times New Roman"/>
          <w:sz w:val="24"/>
          <w:szCs w:val="24"/>
          <w:lang w:eastAsia="ru-RU"/>
        </w:rPr>
        <w:t xml:space="preserve"> защиты помещений, в которых обсуждается информация конфиденциального характера;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электрическая развязка </w:t>
      </w:r>
      <w:r w:rsidR="00EF54EC" w:rsidRPr="00F14804">
        <w:rPr>
          <w:rFonts w:ascii="Times New Roman" w:eastAsia="Times New Roman" w:hAnsi="Times New Roman" w:cs="Times New Roman"/>
          <w:sz w:val="24"/>
          <w:szCs w:val="24"/>
          <w:lang w:eastAsia="ru-RU"/>
        </w:rPr>
        <w:t>цепей</w:t>
      </w:r>
      <w:r w:rsidRPr="00F14804">
        <w:rPr>
          <w:rFonts w:ascii="Times New Roman" w:eastAsia="Times New Roman" w:hAnsi="Times New Roman" w:cs="Times New Roman"/>
          <w:sz w:val="24"/>
          <w:szCs w:val="24"/>
          <w:lang w:eastAsia="ru-RU"/>
        </w:rPr>
        <w:t xml:space="preserve"> питания, заземления и других </w:t>
      </w:r>
      <w:r w:rsidR="00EF54EC" w:rsidRPr="00F14804">
        <w:rPr>
          <w:rFonts w:ascii="Times New Roman" w:eastAsia="Times New Roman" w:hAnsi="Times New Roman" w:cs="Times New Roman"/>
          <w:sz w:val="24"/>
          <w:szCs w:val="24"/>
          <w:lang w:eastAsia="ru-RU"/>
        </w:rPr>
        <w:t>цепей</w:t>
      </w:r>
      <w:r w:rsidRPr="00F14804">
        <w:rPr>
          <w:rFonts w:ascii="Times New Roman" w:eastAsia="Times New Roman" w:hAnsi="Times New Roman" w:cs="Times New Roman"/>
          <w:sz w:val="24"/>
          <w:szCs w:val="24"/>
          <w:lang w:eastAsia="ru-RU"/>
        </w:rPr>
        <w:t xml:space="preserve"> объектов информатизации, выходящих за пределы </w:t>
      </w:r>
      <w:r w:rsidR="00EF54EC" w:rsidRPr="00F14804">
        <w:rPr>
          <w:rFonts w:ascii="Times New Roman" w:eastAsia="Times New Roman" w:hAnsi="Times New Roman" w:cs="Times New Roman"/>
          <w:sz w:val="24"/>
          <w:szCs w:val="24"/>
          <w:lang w:eastAsia="ru-RU"/>
        </w:rPr>
        <w:t>контролируемой</w:t>
      </w:r>
      <w:r w:rsidRPr="00F14804">
        <w:rPr>
          <w:rFonts w:ascii="Times New Roman" w:eastAsia="Times New Roman" w:hAnsi="Times New Roman" w:cs="Times New Roman"/>
          <w:sz w:val="24"/>
          <w:szCs w:val="24"/>
          <w:lang w:eastAsia="ru-RU"/>
        </w:rPr>
        <w:t xml:space="preserve"> зоны; </w:t>
      </w:r>
    </w:p>
    <w:p w:rsidR="00F14804" w:rsidRPr="00F14804" w:rsidRDefault="00F14804"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 xml:space="preserve">активное зашумление в различных диапазонах; </w:t>
      </w:r>
    </w:p>
    <w:p w:rsidR="00E00232" w:rsidRPr="001E4D62" w:rsidRDefault="00EF54EC" w:rsidP="00F14804">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14804">
        <w:rPr>
          <w:rFonts w:ascii="Times New Roman" w:eastAsia="Times New Roman" w:hAnsi="Times New Roman" w:cs="Times New Roman"/>
          <w:sz w:val="24"/>
          <w:szCs w:val="24"/>
          <w:lang w:eastAsia="ru-RU"/>
        </w:rPr>
        <w:t>противодействие</w:t>
      </w:r>
      <w:r w:rsidR="00F14804" w:rsidRPr="00F14804">
        <w:rPr>
          <w:rFonts w:ascii="Times New Roman" w:eastAsia="Times New Roman" w:hAnsi="Times New Roman" w:cs="Times New Roman"/>
          <w:sz w:val="24"/>
          <w:szCs w:val="24"/>
          <w:lang w:eastAsia="ru-RU"/>
        </w:rPr>
        <w:t xml:space="preserve"> оптическим и лазерным средствам наблюдения. </w:t>
      </w:r>
    </w:p>
    <w:p w:rsidR="00E00232" w:rsidRPr="001E4D62" w:rsidRDefault="00F14804" w:rsidP="00E00232">
      <w:pPr>
        <w:ind w:left="218" w:right="-285"/>
        <w:jc w:val="center"/>
        <w:rPr>
          <w:rFonts w:ascii="Times New Roman" w:hAnsi="Times New Roman" w:cs="Times New Roman"/>
          <w:b/>
          <w:sz w:val="28"/>
          <w:szCs w:val="28"/>
        </w:rPr>
      </w:pPr>
      <w:r w:rsidRPr="001E4D62">
        <w:rPr>
          <w:rFonts w:ascii="Times New Roman" w:hAnsi="Times New Roman" w:cs="Times New Roman"/>
          <w:b/>
          <w:sz w:val="28"/>
          <w:szCs w:val="28"/>
        </w:rPr>
        <w:t>8</w:t>
      </w:r>
      <w:r w:rsidR="00E00232" w:rsidRPr="001E4D62">
        <w:rPr>
          <w:rFonts w:ascii="Times New Roman" w:hAnsi="Times New Roman" w:cs="Times New Roman"/>
          <w:b/>
          <w:sz w:val="28"/>
          <w:szCs w:val="28"/>
        </w:rPr>
        <w:t>.Ответственность и контроль соблюдения Политики.</w:t>
      </w:r>
    </w:p>
    <w:p w:rsidR="001E4D62" w:rsidRPr="001E4D62" w:rsidRDefault="001E4D62" w:rsidP="001E4D62">
      <w:pPr>
        <w:pStyle w:val="a5"/>
      </w:pPr>
      <w:r w:rsidRPr="001E4D62">
        <w:t>Контроль может проводиться как выделенными работниками ИТ-подразделений (</w:t>
      </w:r>
      <w:r w:rsidR="00EF54EC" w:rsidRPr="001E4D62">
        <w:t>оперативный</w:t>
      </w:r>
      <w:r w:rsidRPr="001E4D62">
        <w:t xml:space="preserve"> контроль в процессе информационного </w:t>
      </w:r>
      <w:r w:rsidR="00EF54EC" w:rsidRPr="001E4D62">
        <w:t>взаимодействия</w:t>
      </w:r>
      <w:r w:rsidRPr="001E4D62">
        <w:t xml:space="preserve"> в АС), так и привлекаемыми для </w:t>
      </w:r>
      <w:r w:rsidR="00EF54EC" w:rsidRPr="001E4D62">
        <w:t>этой</w:t>
      </w:r>
      <w:r w:rsidRPr="001E4D62">
        <w:t xml:space="preserve"> цели компетентными организациями, имеющими лицензию на этот вид деятельности. </w:t>
      </w:r>
    </w:p>
    <w:p w:rsidR="001E4D62" w:rsidRPr="001E4D62" w:rsidRDefault="001E4D62" w:rsidP="001E4D62">
      <w:pPr>
        <w:pStyle w:val="a5"/>
      </w:pPr>
      <w:r w:rsidRPr="001E4D62">
        <w:t xml:space="preserve">Оценка эффективности мер защиты информации проводится с использованием технических и программных средств контроля на предмет соответствия установленным требованиям. </w:t>
      </w:r>
    </w:p>
    <w:p w:rsidR="001E4D62" w:rsidRPr="001E4D62" w:rsidRDefault="001E4D62" w:rsidP="001E4D62">
      <w:pPr>
        <w:pStyle w:val="a5"/>
      </w:pPr>
      <w:r w:rsidRPr="001E4D62">
        <w:t xml:space="preserve">Контроль может осуществляться как с помощью штатных средств системы защиты информации от НСД, так и с помощью специальных программных средств контроля. </w:t>
      </w:r>
    </w:p>
    <w:p w:rsidR="00C676B6" w:rsidRDefault="00C676B6"/>
    <w:sectPr w:rsidR="00C676B6" w:rsidSect="00C1055E">
      <w:pgSz w:w="11906" w:h="16838"/>
      <w:pgMar w:top="709" w:right="566"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989"/>
    <w:multiLevelType w:val="multilevel"/>
    <w:tmpl w:val="9454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A009B"/>
    <w:multiLevelType w:val="multilevel"/>
    <w:tmpl w:val="BC0C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051B3"/>
    <w:multiLevelType w:val="hybridMultilevel"/>
    <w:tmpl w:val="4E405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303D0A"/>
    <w:multiLevelType w:val="multilevel"/>
    <w:tmpl w:val="ED50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165EB"/>
    <w:multiLevelType w:val="multilevel"/>
    <w:tmpl w:val="6E4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456A1"/>
    <w:multiLevelType w:val="multilevel"/>
    <w:tmpl w:val="708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D2689"/>
    <w:multiLevelType w:val="multilevel"/>
    <w:tmpl w:val="257E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D52FA7"/>
    <w:multiLevelType w:val="multilevel"/>
    <w:tmpl w:val="8CAA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912E8"/>
    <w:multiLevelType w:val="multilevel"/>
    <w:tmpl w:val="DF8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350B6C"/>
    <w:multiLevelType w:val="hybridMultilevel"/>
    <w:tmpl w:val="E2EACC58"/>
    <w:lvl w:ilvl="0" w:tplc="04190001">
      <w:start w:val="1"/>
      <w:numFmt w:val="bullet"/>
      <w:lvlText w:val=""/>
      <w:lvlJc w:val="left"/>
      <w:pPr>
        <w:ind w:left="636" w:hanging="360"/>
      </w:pPr>
      <w:rPr>
        <w:rFonts w:ascii="Symbol" w:hAnsi="Symbol" w:hint="default"/>
      </w:rPr>
    </w:lvl>
    <w:lvl w:ilvl="1" w:tplc="04190003" w:tentative="1">
      <w:start w:val="1"/>
      <w:numFmt w:val="bullet"/>
      <w:lvlText w:val="o"/>
      <w:lvlJc w:val="left"/>
      <w:pPr>
        <w:ind w:left="1356" w:hanging="360"/>
      </w:pPr>
      <w:rPr>
        <w:rFonts w:ascii="Courier New" w:hAnsi="Courier New" w:cs="Courier New" w:hint="default"/>
      </w:rPr>
    </w:lvl>
    <w:lvl w:ilvl="2" w:tplc="04190005" w:tentative="1">
      <w:start w:val="1"/>
      <w:numFmt w:val="bullet"/>
      <w:lvlText w:val=""/>
      <w:lvlJc w:val="left"/>
      <w:pPr>
        <w:ind w:left="2076" w:hanging="360"/>
      </w:pPr>
      <w:rPr>
        <w:rFonts w:ascii="Wingdings" w:hAnsi="Wingdings" w:hint="default"/>
      </w:rPr>
    </w:lvl>
    <w:lvl w:ilvl="3" w:tplc="04190001" w:tentative="1">
      <w:start w:val="1"/>
      <w:numFmt w:val="bullet"/>
      <w:lvlText w:val=""/>
      <w:lvlJc w:val="left"/>
      <w:pPr>
        <w:ind w:left="2796" w:hanging="360"/>
      </w:pPr>
      <w:rPr>
        <w:rFonts w:ascii="Symbol" w:hAnsi="Symbol" w:hint="default"/>
      </w:rPr>
    </w:lvl>
    <w:lvl w:ilvl="4" w:tplc="04190003" w:tentative="1">
      <w:start w:val="1"/>
      <w:numFmt w:val="bullet"/>
      <w:lvlText w:val="o"/>
      <w:lvlJc w:val="left"/>
      <w:pPr>
        <w:ind w:left="3516" w:hanging="360"/>
      </w:pPr>
      <w:rPr>
        <w:rFonts w:ascii="Courier New" w:hAnsi="Courier New" w:cs="Courier New" w:hint="default"/>
      </w:rPr>
    </w:lvl>
    <w:lvl w:ilvl="5" w:tplc="04190005" w:tentative="1">
      <w:start w:val="1"/>
      <w:numFmt w:val="bullet"/>
      <w:lvlText w:val=""/>
      <w:lvlJc w:val="left"/>
      <w:pPr>
        <w:ind w:left="4236" w:hanging="360"/>
      </w:pPr>
      <w:rPr>
        <w:rFonts w:ascii="Wingdings" w:hAnsi="Wingdings" w:hint="default"/>
      </w:rPr>
    </w:lvl>
    <w:lvl w:ilvl="6" w:tplc="04190001" w:tentative="1">
      <w:start w:val="1"/>
      <w:numFmt w:val="bullet"/>
      <w:lvlText w:val=""/>
      <w:lvlJc w:val="left"/>
      <w:pPr>
        <w:ind w:left="4956" w:hanging="360"/>
      </w:pPr>
      <w:rPr>
        <w:rFonts w:ascii="Symbol" w:hAnsi="Symbol" w:hint="default"/>
      </w:rPr>
    </w:lvl>
    <w:lvl w:ilvl="7" w:tplc="04190003" w:tentative="1">
      <w:start w:val="1"/>
      <w:numFmt w:val="bullet"/>
      <w:lvlText w:val="o"/>
      <w:lvlJc w:val="left"/>
      <w:pPr>
        <w:ind w:left="5676" w:hanging="360"/>
      </w:pPr>
      <w:rPr>
        <w:rFonts w:ascii="Courier New" w:hAnsi="Courier New" w:cs="Courier New" w:hint="default"/>
      </w:rPr>
    </w:lvl>
    <w:lvl w:ilvl="8" w:tplc="04190005" w:tentative="1">
      <w:start w:val="1"/>
      <w:numFmt w:val="bullet"/>
      <w:lvlText w:val=""/>
      <w:lvlJc w:val="left"/>
      <w:pPr>
        <w:ind w:left="6396" w:hanging="360"/>
      </w:pPr>
      <w:rPr>
        <w:rFonts w:ascii="Wingdings" w:hAnsi="Wingdings" w:hint="default"/>
      </w:rPr>
    </w:lvl>
  </w:abstractNum>
  <w:abstractNum w:abstractNumId="10" w15:restartNumberingAfterBreak="0">
    <w:nsid w:val="25432D71"/>
    <w:multiLevelType w:val="hybridMultilevel"/>
    <w:tmpl w:val="00F88BB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1" w15:restartNumberingAfterBreak="0">
    <w:nsid w:val="27DC56ED"/>
    <w:multiLevelType w:val="hybridMultilevel"/>
    <w:tmpl w:val="0AE2DDD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2" w15:restartNumberingAfterBreak="0">
    <w:nsid w:val="29626165"/>
    <w:multiLevelType w:val="multilevel"/>
    <w:tmpl w:val="61F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AC3391"/>
    <w:multiLevelType w:val="multilevel"/>
    <w:tmpl w:val="F6D60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655A50"/>
    <w:multiLevelType w:val="multilevel"/>
    <w:tmpl w:val="DC4C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0B43FF"/>
    <w:multiLevelType w:val="multilevel"/>
    <w:tmpl w:val="AE26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266064"/>
    <w:multiLevelType w:val="hybridMultilevel"/>
    <w:tmpl w:val="DC88F9A0"/>
    <w:lvl w:ilvl="0" w:tplc="04190001">
      <w:start w:val="1"/>
      <w:numFmt w:val="bullet"/>
      <w:lvlText w:val=""/>
      <w:lvlJc w:val="left"/>
      <w:pPr>
        <w:ind w:left="636" w:hanging="360"/>
      </w:pPr>
      <w:rPr>
        <w:rFonts w:ascii="Symbol" w:hAnsi="Symbol" w:hint="default"/>
      </w:rPr>
    </w:lvl>
    <w:lvl w:ilvl="1" w:tplc="04190003" w:tentative="1">
      <w:start w:val="1"/>
      <w:numFmt w:val="bullet"/>
      <w:lvlText w:val="o"/>
      <w:lvlJc w:val="left"/>
      <w:pPr>
        <w:ind w:left="1356" w:hanging="360"/>
      </w:pPr>
      <w:rPr>
        <w:rFonts w:ascii="Courier New" w:hAnsi="Courier New" w:cs="Courier New" w:hint="default"/>
      </w:rPr>
    </w:lvl>
    <w:lvl w:ilvl="2" w:tplc="04190005" w:tentative="1">
      <w:start w:val="1"/>
      <w:numFmt w:val="bullet"/>
      <w:lvlText w:val=""/>
      <w:lvlJc w:val="left"/>
      <w:pPr>
        <w:ind w:left="2076" w:hanging="360"/>
      </w:pPr>
      <w:rPr>
        <w:rFonts w:ascii="Wingdings" w:hAnsi="Wingdings" w:hint="default"/>
      </w:rPr>
    </w:lvl>
    <w:lvl w:ilvl="3" w:tplc="04190001" w:tentative="1">
      <w:start w:val="1"/>
      <w:numFmt w:val="bullet"/>
      <w:lvlText w:val=""/>
      <w:lvlJc w:val="left"/>
      <w:pPr>
        <w:ind w:left="2796" w:hanging="360"/>
      </w:pPr>
      <w:rPr>
        <w:rFonts w:ascii="Symbol" w:hAnsi="Symbol" w:hint="default"/>
      </w:rPr>
    </w:lvl>
    <w:lvl w:ilvl="4" w:tplc="04190003" w:tentative="1">
      <w:start w:val="1"/>
      <w:numFmt w:val="bullet"/>
      <w:lvlText w:val="o"/>
      <w:lvlJc w:val="left"/>
      <w:pPr>
        <w:ind w:left="3516" w:hanging="360"/>
      </w:pPr>
      <w:rPr>
        <w:rFonts w:ascii="Courier New" w:hAnsi="Courier New" w:cs="Courier New" w:hint="default"/>
      </w:rPr>
    </w:lvl>
    <w:lvl w:ilvl="5" w:tplc="04190005" w:tentative="1">
      <w:start w:val="1"/>
      <w:numFmt w:val="bullet"/>
      <w:lvlText w:val=""/>
      <w:lvlJc w:val="left"/>
      <w:pPr>
        <w:ind w:left="4236" w:hanging="360"/>
      </w:pPr>
      <w:rPr>
        <w:rFonts w:ascii="Wingdings" w:hAnsi="Wingdings" w:hint="default"/>
      </w:rPr>
    </w:lvl>
    <w:lvl w:ilvl="6" w:tplc="04190001" w:tentative="1">
      <w:start w:val="1"/>
      <w:numFmt w:val="bullet"/>
      <w:lvlText w:val=""/>
      <w:lvlJc w:val="left"/>
      <w:pPr>
        <w:ind w:left="4956" w:hanging="360"/>
      </w:pPr>
      <w:rPr>
        <w:rFonts w:ascii="Symbol" w:hAnsi="Symbol" w:hint="default"/>
      </w:rPr>
    </w:lvl>
    <w:lvl w:ilvl="7" w:tplc="04190003" w:tentative="1">
      <w:start w:val="1"/>
      <w:numFmt w:val="bullet"/>
      <w:lvlText w:val="o"/>
      <w:lvlJc w:val="left"/>
      <w:pPr>
        <w:ind w:left="5676" w:hanging="360"/>
      </w:pPr>
      <w:rPr>
        <w:rFonts w:ascii="Courier New" w:hAnsi="Courier New" w:cs="Courier New" w:hint="default"/>
      </w:rPr>
    </w:lvl>
    <w:lvl w:ilvl="8" w:tplc="04190005" w:tentative="1">
      <w:start w:val="1"/>
      <w:numFmt w:val="bullet"/>
      <w:lvlText w:val=""/>
      <w:lvlJc w:val="left"/>
      <w:pPr>
        <w:ind w:left="6396" w:hanging="360"/>
      </w:pPr>
      <w:rPr>
        <w:rFonts w:ascii="Wingdings" w:hAnsi="Wingdings" w:hint="default"/>
      </w:rPr>
    </w:lvl>
  </w:abstractNum>
  <w:abstractNum w:abstractNumId="17" w15:restartNumberingAfterBreak="0">
    <w:nsid w:val="47BD69D6"/>
    <w:multiLevelType w:val="multilevel"/>
    <w:tmpl w:val="E94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7038DE"/>
    <w:multiLevelType w:val="hybridMultilevel"/>
    <w:tmpl w:val="0B88C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0A22633"/>
    <w:multiLevelType w:val="multilevel"/>
    <w:tmpl w:val="388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7C1341"/>
    <w:multiLevelType w:val="multilevel"/>
    <w:tmpl w:val="BD166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84435E"/>
    <w:multiLevelType w:val="multilevel"/>
    <w:tmpl w:val="432E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62446"/>
    <w:multiLevelType w:val="hybridMultilevel"/>
    <w:tmpl w:val="E15AD9EE"/>
    <w:lvl w:ilvl="0" w:tplc="1F0A2702">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23" w15:restartNumberingAfterBreak="0">
    <w:nsid w:val="56EA1864"/>
    <w:multiLevelType w:val="multilevel"/>
    <w:tmpl w:val="E32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342ACA"/>
    <w:multiLevelType w:val="multilevel"/>
    <w:tmpl w:val="955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DA18E8"/>
    <w:multiLevelType w:val="multilevel"/>
    <w:tmpl w:val="6E64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C93AED"/>
    <w:multiLevelType w:val="multilevel"/>
    <w:tmpl w:val="AAE0C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047220"/>
    <w:multiLevelType w:val="multilevel"/>
    <w:tmpl w:val="EF5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BA6FE8"/>
    <w:multiLevelType w:val="multilevel"/>
    <w:tmpl w:val="C5E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7D34D0"/>
    <w:multiLevelType w:val="multilevel"/>
    <w:tmpl w:val="7664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4F2450"/>
    <w:multiLevelType w:val="hybridMultilevel"/>
    <w:tmpl w:val="79CAC9C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abstractNumId w:val="22"/>
  </w:num>
  <w:num w:numId="2">
    <w:abstractNumId w:val="10"/>
  </w:num>
  <w:num w:numId="3">
    <w:abstractNumId w:val="16"/>
  </w:num>
  <w:num w:numId="4">
    <w:abstractNumId w:val="11"/>
  </w:num>
  <w:num w:numId="5">
    <w:abstractNumId w:val="9"/>
  </w:num>
  <w:num w:numId="6">
    <w:abstractNumId w:val="30"/>
  </w:num>
  <w:num w:numId="7">
    <w:abstractNumId w:val="21"/>
  </w:num>
  <w:num w:numId="8">
    <w:abstractNumId w:val="5"/>
  </w:num>
  <w:num w:numId="9">
    <w:abstractNumId w:val="15"/>
  </w:num>
  <w:num w:numId="10">
    <w:abstractNumId w:val="24"/>
  </w:num>
  <w:num w:numId="11">
    <w:abstractNumId w:val="13"/>
  </w:num>
  <w:num w:numId="12">
    <w:abstractNumId w:val="14"/>
  </w:num>
  <w:num w:numId="13">
    <w:abstractNumId w:val="19"/>
  </w:num>
  <w:num w:numId="14">
    <w:abstractNumId w:val="6"/>
  </w:num>
  <w:num w:numId="15">
    <w:abstractNumId w:val="27"/>
  </w:num>
  <w:num w:numId="16">
    <w:abstractNumId w:val="0"/>
  </w:num>
  <w:num w:numId="17">
    <w:abstractNumId w:val="23"/>
  </w:num>
  <w:num w:numId="18">
    <w:abstractNumId w:val="29"/>
  </w:num>
  <w:num w:numId="19">
    <w:abstractNumId w:val="18"/>
  </w:num>
  <w:num w:numId="20">
    <w:abstractNumId w:val="7"/>
  </w:num>
  <w:num w:numId="21">
    <w:abstractNumId w:val="25"/>
  </w:num>
  <w:num w:numId="22">
    <w:abstractNumId w:val="28"/>
  </w:num>
  <w:num w:numId="23">
    <w:abstractNumId w:val="1"/>
  </w:num>
  <w:num w:numId="24">
    <w:abstractNumId w:val="26"/>
  </w:num>
  <w:num w:numId="25">
    <w:abstractNumId w:val="20"/>
  </w:num>
  <w:num w:numId="26">
    <w:abstractNumId w:val="2"/>
  </w:num>
  <w:num w:numId="27">
    <w:abstractNumId w:val="4"/>
  </w:num>
  <w:num w:numId="28">
    <w:abstractNumId w:val="12"/>
  </w:num>
  <w:num w:numId="29">
    <w:abstractNumId w:val="8"/>
  </w:num>
  <w:num w:numId="30">
    <w:abstractNumId w:val="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3D"/>
    <w:rsid w:val="001E4D62"/>
    <w:rsid w:val="0022121E"/>
    <w:rsid w:val="003C7063"/>
    <w:rsid w:val="008D6F3D"/>
    <w:rsid w:val="00955F91"/>
    <w:rsid w:val="009B3626"/>
    <w:rsid w:val="00A93CDD"/>
    <w:rsid w:val="00B13F3D"/>
    <w:rsid w:val="00C1055E"/>
    <w:rsid w:val="00C676B6"/>
    <w:rsid w:val="00DD4FBB"/>
    <w:rsid w:val="00E00232"/>
    <w:rsid w:val="00EF54EC"/>
    <w:rsid w:val="00F14804"/>
    <w:rsid w:val="00F731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C25FEB5"/>
  <w15:chartTrackingRefBased/>
  <w15:docId w15:val="{7B8CEBC5-8966-7641-A6C3-7841005F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232"/>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0232"/>
    <w:rPr>
      <w:color w:val="0563C1" w:themeColor="hyperlink"/>
      <w:u w:val="single"/>
    </w:rPr>
  </w:style>
  <w:style w:type="paragraph" w:styleId="a4">
    <w:name w:val="List Paragraph"/>
    <w:basedOn w:val="a"/>
    <w:uiPriority w:val="34"/>
    <w:qFormat/>
    <w:rsid w:val="00E00232"/>
    <w:pPr>
      <w:ind w:left="720"/>
      <w:contextualSpacing/>
    </w:pPr>
  </w:style>
  <w:style w:type="paragraph" w:styleId="a5">
    <w:name w:val="Normal (Web)"/>
    <w:basedOn w:val="a"/>
    <w:uiPriority w:val="99"/>
    <w:semiHidden/>
    <w:unhideWhenUsed/>
    <w:rsid w:val="00955F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955F9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488308">
      <w:bodyDiv w:val="1"/>
      <w:marLeft w:val="0"/>
      <w:marRight w:val="0"/>
      <w:marTop w:val="0"/>
      <w:marBottom w:val="0"/>
      <w:divBdr>
        <w:top w:val="none" w:sz="0" w:space="0" w:color="auto"/>
        <w:left w:val="none" w:sz="0" w:space="0" w:color="auto"/>
        <w:bottom w:val="none" w:sz="0" w:space="0" w:color="auto"/>
        <w:right w:val="none" w:sz="0" w:space="0" w:color="auto"/>
      </w:divBdr>
      <w:divsChild>
        <w:div w:id="1787193048">
          <w:marLeft w:val="0"/>
          <w:marRight w:val="0"/>
          <w:marTop w:val="0"/>
          <w:marBottom w:val="0"/>
          <w:divBdr>
            <w:top w:val="none" w:sz="0" w:space="0" w:color="auto"/>
            <w:left w:val="none" w:sz="0" w:space="0" w:color="auto"/>
            <w:bottom w:val="none" w:sz="0" w:space="0" w:color="auto"/>
            <w:right w:val="none" w:sz="0" w:space="0" w:color="auto"/>
          </w:divBdr>
          <w:divsChild>
            <w:div w:id="1916894269">
              <w:marLeft w:val="0"/>
              <w:marRight w:val="0"/>
              <w:marTop w:val="0"/>
              <w:marBottom w:val="0"/>
              <w:divBdr>
                <w:top w:val="none" w:sz="0" w:space="0" w:color="auto"/>
                <w:left w:val="none" w:sz="0" w:space="0" w:color="auto"/>
                <w:bottom w:val="none" w:sz="0" w:space="0" w:color="auto"/>
                <w:right w:val="none" w:sz="0" w:space="0" w:color="auto"/>
              </w:divBdr>
              <w:divsChild>
                <w:div w:id="4214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7081">
      <w:bodyDiv w:val="1"/>
      <w:marLeft w:val="0"/>
      <w:marRight w:val="0"/>
      <w:marTop w:val="0"/>
      <w:marBottom w:val="0"/>
      <w:divBdr>
        <w:top w:val="none" w:sz="0" w:space="0" w:color="auto"/>
        <w:left w:val="none" w:sz="0" w:space="0" w:color="auto"/>
        <w:bottom w:val="none" w:sz="0" w:space="0" w:color="auto"/>
        <w:right w:val="none" w:sz="0" w:space="0" w:color="auto"/>
      </w:divBdr>
      <w:divsChild>
        <w:div w:id="851534095">
          <w:marLeft w:val="0"/>
          <w:marRight w:val="0"/>
          <w:marTop w:val="0"/>
          <w:marBottom w:val="0"/>
          <w:divBdr>
            <w:top w:val="none" w:sz="0" w:space="0" w:color="auto"/>
            <w:left w:val="none" w:sz="0" w:space="0" w:color="auto"/>
            <w:bottom w:val="none" w:sz="0" w:space="0" w:color="auto"/>
            <w:right w:val="none" w:sz="0" w:space="0" w:color="auto"/>
          </w:divBdr>
          <w:divsChild>
            <w:div w:id="648679133">
              <w:marLeft w:val="0"/>
              <w:marRight w:val="0"/>
              <w:marTop w:val="0"/>
              <w:marBottom w:val="0"/>
              <w:divBdr>
                <w:top w:val="none" w:sz="0" w:space="0" w:color="auto"/>
                <w:left w:val="none" w:sz="0" w:space="0" w:color="auto"/>
                <w:bottom w:val="none" w:sz="0" w:space="0" w:color="auto"/>
                <w:right w:val="none" w:sz="0" w:space="0" w:color="auto"/>
              </w:divBdr>
              <w:divsChild>
                <w:div w:id="15994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39293">
      <w:bodyDiv w:val="1"/>
      <w:marLeft w:val="0"/>
      <w:marRight w:val="0"/>
      <w:marTop w:val="0"/>
      <w:marBottom w:val="0"/>
      <w:divBdr>
        <w:top w:val="none" w:sz="0" w:space="0" w:color="auto"/>
        <w:left w:val="none" w:sz="0" w:space="0" w:color="auto"/>
        <w:bottom w:val="none" w:sz="0" w:space="0" w:color="auto"/>
        <w:right w:val="none" w:sz="0" w:space="0" w:color="auto"/>
      </w:divBdr>
      <w:divsChild>
        <w:div w:id="1868713836">
          <w:marLeft w:val="0"/>
          <w:marRight w:val="0"/>
          <w:marTop w:val="0"/>
          <w:marBottom w:val="0"/>
          <w:divBdr>
            <w:top w:val="none" w:sz="0" w:space="0" w:color="auto"/>
            <w:left w:val="none" w:sz="0" w:space="0" w:color="auto"/>
            <w:bottom w:val="none" w:sz="0" w:space="0" w:color="auto"/>
            <w:right w:val="none" w:sz="0" w:space="0" w:color="auto"/>
          </w:divBdr>
          <w:divsChild>
            <w:div w:id="1725450124">
              <w:marLeft w:val="0"/>
              <w:marRight w:val="0"/>
              <w:marTop w:val="0"/>
              <w:marBottom w:val="0"/>
              <w:divBdr>
                <w:top w:val="none" w:sz="0" w:space="0" w:color="auto"/>
                <w:left w:val="none" w:sz="0" w:space="0" w:color="auto"/>
                <w:bottom w:val="none" w:sz="0" w:space="0" w:color="auto"/>
                <w:right w:val="none" w:sz="0" w:space="0" w:color="auto"/>
              </w:divBdr>
              <w:divsChild>
                <w:div w:id="16053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5259">
          <w:marLeft w:val="0"/>
          <w:marRight w:val="0"/>
          <w:marTop w:val="0"/>
          <w:marBottom w:val="0"/>
          <w:divBdr>
            <w:top w:val="none" w:sz="0" w:space="0" w:color="auto"/>
            <w:left w:val="none" w:sz="0" w:space="0" w:color="auto"/>
            <w:bottom w:val="none" w:sz="0" w:space="0" w:color="auto"/>
            <w:right w:val="none" w:sz="0" w:space="0" w:color="auto"/>
          </w:divBdr>
          <w:divsChild>
            <w:div w:id="1840464916">
              <w:marLeft w:val="0"/>
              <w:marRight w:val="0"/>
              <w:marTop w:val="0"/>
              <w:marBottom w:val="0"/>
              <w:divBdr>
                <w:top w:val="none" w:sz="0" w:space="0" w:color="auto"/>
                <w:left w:val="none" w:sz="0" w:space="0" w:color="auto"/>
                <w:bottom w:val="none" w:sz="0" w:space="0" w:color="auto"/>
                <w:right w:val="none" w:sz="0" w:space="0" w:color="auto"/>
              </w:divBdr>
              <w:divsChild>
                <w:div w:id="19802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6476">
      <w:bodyDiv w:val="1"/>
      <w:marLeft w:val="0"/>
      <w:marRight w:val="0"/>
      <w:marTop w:val="0"/>
      <w:marBottom w:val="0"/>
      <w:divBdr>
        <w:top w:val="none" w:sz="0" w:space="0" w:color="auto"/>
        <w:left w:val="none" w:sz="0" w:space="0" w:color="auto"/>
        <w:bottom w:val="none" w:sz="0" w:space="0" w:color="auto"/>
        <w:right w:val="none" w:sz="0" w:space="0" w:color="auto"/>
      </w:divBdr>
      <w:divsChild>
        <w:div w:id="1791583353">
          <w:marLeft w:val="0"/>
          <w:marRight w:val="0"/>
          <w:marTop w:val="0"/>
          <w:marBottom w:val="0"/>
          <w:divBdr>
            <w:top w:val="none" w:sz="0" w:space="0" w:color="auto"/>
            <w:left w:val="none" w:sz="0" w:space="0" w:color="auto"/>
            <w:bottom w:val="none" w:sz="0" w:space="0" w:color="auto"/>
            <w:right w:val="none" w:sz="0" w:space="0" w:color="auto"/>
          </w:divBdr>
          <w:divsChild>
            <w:div w:id="1338076878">
              <w:marLeft w:val="0"/>
              <w:marRight w:val="0"/>
              <w:marTop w:val="0"/>
              <w:marBottom w:val="0"/>
              <w:divBdr>
                <w:top w:val="none" w:sz="0" w:space="0" w:color="auto"/>
                <w:left w:val="none" w:sz="0" w:space="0" w:color="auto"/>
                <w:bottom w:val="none" w:sz="0" w:space="0" w:color="auto"/>
                <w:right w:val="none" w:sz="0" w:space="0" w:color="auto"/>
              </w:divBdr>
              <w:divsChild>
                <w:div w:id="1734504811">
                  <w:marLeft w:val="0"/>
                  <w:marRight w:val="0"/>
                  <w:marTop w:val="0"/>
                  <w:marBottom w:val="0"/>
                  <w:divBdr>
                    <w:top w:val="none" w:sz="0" w:space="0" w:color="auto"/>
                    <w:left w:val="none" w:sz="0" w:space="0" w:color="auto"/>
                    <w:bottom w:val="none" w:sz="0" w:space="0" w:color="auto"/>
                    <w:right w:val="none" w:sz="0" w:space="0" w:color="auto"/>
                  </w:divBdr>
                </w:div>
              </w:divsChild>
            </w:div>
            <w:div w:id="1524858788">
              <w:marLeft w:val="0"/>
              <w:marRight w:val="0"/>
              <w:marTop w:val="0"/>
              <w:marBottom w:val="0"/>
              <w:divBdr>
                <w:top w:val="none" w:sz="0" w:space="0" w:color="auto"/>
                <w:left w:val="none" w:sz="0" w:space="0" w:color="auto"/>
                <w:bottom w:val="none" w:sz="0" w:space="0" w:color="auto"/>
                <w:right w:val="none" w:sz="0" w:space="0" w:color="auto"/>
              </w:divBdr>
              <w:divsChild>
                <w:div w:id="18537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7387">
          <w:marLeft w:val="0"/>
          <w:marRight w:val="0"/>
          <w:marTop w:val="0"/>
          <w:marBottom w:val="0"/>
          <w:divBdr>
            <w:top w:val="none" w:sz="0" w:space="0" w:color="auto"/>
            <w:left w:val="none" w:sz="0" w:space="0" w:color="auto"/>
            <w:bottom w:val="none" w:sz="0" w:space="0" w:color="auto"/>
            <w:right w:val="none" w:sz="0" w:space="0" w:color="auto"/>
          </w:divBdr>
          <w:divsChild>
            <w:div w:id="666860695">
              <w:marLeft w:val="0"/>
              <w:marRight w:val="0"/>
              <w:marTop w:val="0"/>
              <w:marBottom w:val="0"/>
              <w:divBdr>
                <w:top w:val="none" w:sz="0" w:space="0" w:color="auto"/>
                <w:left w:val="none" w:sz="0" w:space="0" w:color="auto"/>
                <w:bottom w:val="none" w:sz="0" w:space="0" w:color="auto"/>
                <w:right w:val="none" w:sz="0" w:space="0" w:color="auto"/>
              </w:divBdr>
              <w:divsChild>
                <w:div w:id="9187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97232">
      <w:bodyDiv w:val="1"/>
      <w:marLeft w:val="0"/>
      <w:marRight w:val="0"/>
      <w:marTop w:val="0"/>
      <w:marBottom w:val="0"/>
      <w:divBdr>
        <w:top w:val="none" w:sz="0" w:space="0" w:color="auto"/>
        <w:left w:val="none" w:sz="0" w:space="0" w:color="auto"/>
        <w:bottom w:val="none" w:sz="0" w:space="0" w:color="auto"/>
        <w:right w:val="none" w:sz="0" w:space="0" w:color="auto"/>
      </w:divBdr>
      <w:divsChild>
        <w:div w:id="424040881">
          <w:marLeft w:val="0"/>
          <w:marRight w:val="0"/>
          <w:marTop w:val="0"/>
          <w:marBottom w:val="0"/>
          <w:divBdr>
            <w:top w:val="none" w:sz="0" w:space="0" w:color="auto"/>
            <w:left w:val="none" w:sz="0" w:space="0" w:color="auto"/>
            <w:bottom w:val="none" w:sz="0" w:space="0" w:color="auto"/>
            <w:right w:val="none" w:sz="0" w:space="0" w:color="auto"/>
          </w:divBdr>
          <w:divsChild>
            <w:div w:id="1156531636">
              <w:marLeft w:val="0"/>
              <w:marRight w:val="0"/>
              <w:marTop w:val="0"/>
              <w:marBottom w:val="0"/>
              <w:divBdr>
                <w:top w:val="none" w:sz="0" w:space="0" w:color="auto"/>
                <w:left w:val="none" w:sz="0" w:space="0" w:color="auto"/>
                <w:bottom w:val="none" w:sz="0" w:space="0" w:color="auto"/>
                <w:right w:val="none" w:sz="0" w:space="0" w:color="auto"/>
              </w:divBdr>
              <w:divsChild>
                <w:div w:id="2006468751">
                  <w:marLeft w:val="0"/>
                  <w:marRight w:val="0"/>
                  <w:marTop w:val="0"/>
                  <w:marBottom w:val="0"/>
                  <w:divBdr>
                    <w:top w:val="none" w:sz="0" w:space="0" w:color="auto"/>
                    <w:left w:val="none" w:sz="0" w:space="0" w:color="auto"/>
                    <w:bottom w:val="none" w:sz="0" w:space="0" w:color="auto"/>
                    <w:right w:val="none" w:sz="0" w:space="0" w:color="auto"/>
                  </w:divBdr>
                </w:div>
              </w:divsChild>
            </w:div>
            <w:div w:id="210578606">
              <w:marLeft w:val="0"/>
              <w:marRight w:val="0"/>
              <w:marTop w:val="0"/>
              <w:marBottom w:val="0"/>
              <w:divBdr>
                <w:top w:val="none" w:sz="0" w:space="0" w:color="auto"/>
                <w:left w:val="none" w:sz="0" w:space="0" w:color="auto"/>
                <w:bottom w:val="none" w:sz="0" w:space="0" w:color="auto"/>
                <w:right w:val="none" w:sz="0" w:space="0" w:color="auto"/>
              </w:divBdr>
              <w:divsChild>
                <w:div w:id="8899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941">
          <w:marLeft w:val="0"/>
          <w:marRight w:val="0"/>
          <w:marTop w:val="0"/>
          <w:marBottom w:val="0"/>
          <w:divBdr>
            <w:top w:val="none" w:sz="0" w:space="0" w:color="auto"/>
            <w:left w:val="none" w:sz="0" w:space="0" w:color="auto"/>
            <w:bottom w:val="none" w:sz="0" w:space="0" w:color="auto"/>
            <w:right w:val="none" w:sz="0" w:space="0" w:color="auto"/>
          </w:divBdr>
          <w:divsChild>
            <w:div w:id="1469203051">
              <w:marLeft w:val="0"/>
              <w:marRight w:val="0"/>
              <w:marTop w:val="0"/>
              <w:marBottom w:val="0"/>
              <w:divBdr>
                <w:top w:val="none" w:sz="0" w:space="0" w:color="auto"/>
                <w:left w:val="none" w:sz="0" w:space="0" w:color="auto"/>
                <w:bottom w:val="none" w:sz="0" w:space="0" w:color="auto"/>
                <w:right w:val="none" w:sz="0" w:space="0" w:color="auto"/>
              </w:divBdr>
              <w:divsChild>
                <w:div w:id="12163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6833">
      <w:bodyDiv w:val="1"/>
      <w:marLeft w:val="0"/>
      <w:marRight w:val="0"/>
      <w:marTop w:val="0"/>
      <w:marBottom w:val="0"/>
      <w:divBdr>
        <w:top w:val="none" w:sz="0" w:space="0" w:color="auto"/>
        <w:left w:val="none" w:sz="0" w:space="0" w:color="auto"/>
        <w:bottom w:val="none" w:sz="0" w:space="0" w:color="auto"/>
        <w:right w:val="none" w:sz="0" w:space="0" w:color="auto"/>
      </w:divBdr>
      <w:divsChild>
        <w:div w:id="1763453990">
          <w:marLeft w:val="0"/>
          <w:marRight w:val="0"/>
          <w:marTop w:val="0"/>
          <w:marBottom w:val="0"/>
          <w:divBdr>
            <w:top w:val="none" w:sz="0" w:space="0" w:color="auto"/>
            <w:left w:val="none" w:sz="0" w:space="0" w:color="auto"/>
            <w:bottom w:val="none" w:sz="0" w:space="0" w:color="auto"/>
            <w:right w:val="none" w:sz="0" w:space="0" w:color="auto"/>
          </w:divBdr>
          <w:divsChild>
            <w:div w:id="671104360">
              <w:marLeft w:val="0"/>
              <w:marRight w:val="0"/>
              <w:marTop w:val="0"/>
              <w:marBottom w:val="0"/>
              <w:divBdr>
                <w:top w:val="none" w:sz="0" w:space="0" w:color="auto"/>
                <w:left w:val="none" w:sz="0" w:space="0" w:color="auto"/>
                <w:bottom w:val="none" w:sz="0" w:space="0" w:color="auto"/>
                <w:right w:val="none" w:sz="0" w:space="0" w:color="auto"/>
              </w:divBdr>
              <w:divsChild>
                <w:div w:id="12749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6218">
      <w:bodyDiv w:val="1"/>
      <w:marLeft w:val="0"/>
      <w:marRight w:val="0"/>
      <w:marTop w:val="0"/>
      <w:marBottom w:val="0"/>
      <w:divBdr>
        <w:top w:val="none" w:sz="0" w:space="0" w:color="auto"/>
        <w:left w:val="none" w:sz="0" w:space="0" w:color="auto"/>
        <w:bottom w:val="none" w:sz="0" w:space="0" w:color="auto"/>
        <w:right w:val="none" w:sz="0" w:space="0" w:color="auto"/>
      </w:divBdr>
      <w:divsChild>
        <w:div w:id="2118718245">
          <w:marLeft w:val="0"/>
          <w:marRight w:val="0"/>
          <w:marTop w:val="0"/>
          <w:marBottom w:val="0"/>
          <w:divBdr>
            <w:top w:val="none" w:sz="0" w:space="0" w:color="auto"/>
            <w:left w:val="none" w:sz="0" w:space="0" w:color="auto"/>
            <w:bottom w:val="none" w:sz="0" w:space="0" w:color="auto"/>
            <w:right w:val="none" w:sz="0" w:space="0" w:color="auto"/>
          </w:divBdr>
          <w:divsChild>
            <w:div w:id="1241132577">
              <w:marLeft w:val="0"/>
              <w:marRight w:val="0"/>
              <w:marTop w:val="0"/>
              <w:marBottom w:val="0"/>
              <w:divBdr>
                <w:top w:val="none" w:sz="0" w:space="0" w:color="auto"/>
                <w:left w:val="none" w:sz="0" w:space="0" w:color="auto"/>
                <w:bottom w:val="none" w:sz="0" w:space="0" w:color="auto"/>
                <w:right w:val="none" w:sz="0" w:space="0" w:color="auto"/>
              </w:divBdr>
              <w:divsChild>
                <w:div w:id="1607075379">
                  <w:marLeft w:val="0"/>
                  <w:marRight w:val="0"/>
                  <w:marTop w:val="0"/>
                  <w:marBottom w:val="0"/>
                  <w:divBdr>
                    <w:top w:val="none" w:sz="0" w:space="0" w:color="auto"/>
                    <w:left w:val="none" w:sz="0" w:space="0" w:color="auto"/>
                    <w:bottom w:val="none" w:sz="0" w:space="0" w:color="auto"/>
                    <w:right w:val="none" w:sz="0" w:space="0" w:color="auto"/>
                  </w:divBdr>
                </w:div>
              </w:divsChild>
            </w:div>
            <w:div w:id="1742099308">
              <w:marLeft w:val="0"/>
              <w:marRight w:val="0"/>
              <w:marTop w:val="0"/>
              <w:marBottom w:val="0"/>
              <w:divBdr>
                <w:top w:val="none" w:sz="0" w:space="0" w:color="auto"/>
                <w:left w:val="none" w:sz="0" w:space="0" w:color="auto"/>
                <w:bottom w:val="none" w:sz="0" w:space="0" w:color="auto"/>
                <w:right w:val="none" w:sz="0" w:space="0" w:color="auto"/>
              </w:divBdr>
              <w:divsChild>
                <w:div w:id="9076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244">
          <w:marLeft w:val="0"/>
          <w:marRight w:val="0"/>
          <w:marTop w:val="0"/>
          <w:marBottom w:val="0"/>
          <w:divBdr>
            <w:top w:val="none" w:sz="0" w:space="0" w:color="auto"/>
            <w:left w:val="none" w:sz="0" w:space="0" w:color="auto"/>
            <w:bottom w:val="none" w:sz="0" w:space="0" w:color="auto"/>
            <w:right w:val="none" w:sz="0" w:space="0" w:color="auto"/>
          </w:divBdr>
          <w:divsChild>
            <w:div w:id="405998929">
              <w:marLeft w:val="0"/>
              <w:marRight w:val="0"/>
              <w:marTop w:val="0"/>
              <w:marBottom w:val="0"/>
              <w:divBdr>
                <w:top w:val="none" w:sz="0" w:space="0" w:color="auto"/>
                <w:left w:val="none" w:sz="0" w:space="0" w:color="auto"/>
                <w:bottom w:val="none" w:sz="0" w:space="0" w:color="auto"/>
                <w:right w:val="none" w:sz="0" w:space="0" w:color="auto"/>
              </w:divBdr>
              <w:divsChild>
                <w:div w:id="6481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6210">
      <w:bodyDiv w:val="1"/>
      <w:marLeft w:val="0"/>
      <w:marRight w:val="0"/>
      <w:marTop w:val="0"/>
      <w:marBottom w:val="0"/>
      <w:divBdr>
        <w:top w:val="none" w:sz="0" w:space="0" w:color="auto"/>
        <w:left w:val="none" w:sz="0" w:space="0" w:color="auto"/>
        <w:bottom w:val="none" w:sz="0" w:space="0" w:color="auto"/>
        <w:right w:val="none" w:sz="0" w:space="0" w:color="auto"/>
      </w:divBdr>
      <w:divsChild>
        <w:div w:id="381177116">
          <w:marLeft w:val="0"/>
          <w:marRight w:val="0"/>
          <w:marTop w:val="0"/>
          <w:marBottom w:val="0"/>
          <w:divBdr>
            <w:top w:val="none" w:sz="0" w:space="0" w:color="auto"/>
            <w:left w:val="none" w:sz="0" w:space="0" w:color="auto"/>
            <w:bottom w:val="none" w:sz="0" w:space="0" w:color="auto"/>
            <w:right w:val="none" w:sz="0" w:space="0" w:color="auto"/>
          </w:divBdr>
          <w:divsChild>
            <w:div w:id="2100057628">
              <w:marLeft w:val="0"/>
              <w:marRight w:val="0"/>
              <w:marTop w:val="0"/>
              <w:marBottom w:val="0"/>
              <w:divBdr>
                <w:top w:val="none" w:sz="0" w:space="0" w:color="auto"/>
                <w:left w:val="none" w:sz="0" w:space="0" w:color="auto"/>
                <w:bottom w:val="none" w:sz="0" w:space="0" w:color="auto"/>
                <w:right w:val="none" w:sz="0" w:space="0" w:color="auto"/>
              </w:divBdr>
              <w:divsChild>
                <w:div w:id="359285141">
                  <w:marLeft w:val="0"/>
                  <w:marRight w:val="0"/>
                  <w:marTop w:val="0"/>
                  <w:marBottom w:val="0"/>
                  <w:divBdr>
                    <w:top w:val="none" w:sz="0" w:space="0" w:color="auto"/>
                    <w:left w:val="none" w:sz="0" w:space="0" w:color="auto"/>
                    <w:bottom w:val="none" w:sz="0" w:space="0" w:color="auto"/>
                    <w:right w:val="none" w:sz="0" w:space="0" w:color="auto"/>
                  </w:divBdr>
                </w:div>
              </w:divsChild>
            </w:div>
            <w:div w:id="1537084812">
              <w:marLeft w:val="0"/>
              <w:marRight w:val="0"/>
              <w:marTop w:val="0"/>
              <w:marBottom w:val="0"/>
              <w:divBdr>
                <w:top w:val="none" w:sz="0" w:space="0" w:color="auto"/>
                <w:left w:val="none" w:sz="0" w:space="0" w:color="auto"/>
                <w:bottom w:val="none" w:sz="0" w:space="0" w:color="auto"/>
                <w:right w:val="none" w:sz="0" w:space="0" w:color="auto"/>
              </w:divBdr>
              <w:divsChild>
                <w:div w:id="445081309">
                  <w:marLeft w:val="0"/>
                  <w:marRight w:val="0"/>
                  <w:marTop w:val="0"/>
                  <w:marBottom w:val="0"/>
                  <w:divBdr>
                    <w:top w:val="none" w:sz="0" w:space="0" w:color="auto"/>
                    <w:left w:val="none" w:sz="0" w:space="0" w:color="auto"/>
                    <w:bottom w:val="none" w:sz="0" w:space="0" w:color="auto"/>
                    <w:right w:val="none" w:sz="0" w:space="0" w:color="auto"/>
                  </w:divBdr>
                </w:div>
              </w:divsChild>
            </w:div>
            <w:div w:id="2089643833">
              <w:marLeft w:val="0"/>
              <w:marRight w:val="0"/>
              <w:marTop w:val="0"/>
              <w:marBottom w:val="0"/>
              <w:divBdr>
                <w:top w:val="none" w:sz="0" w:space="0" w:color="auto"/>
                <w:left w:val="none" w:sz="0" w:space="0" w:color="auto"/>
                <w:bottom w:val="none" w:sz="0" w:space="0" w:color="auto"/>
                <w:right w:val="none" w:sz="0" w:space="0" w:color="auto"/>
              </w:divBdr>
              <w:divsChild>
                <w:div w:id="8807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6899">
          <w:marLeft w:val="0"/>
          <w:marRight w:val="0"/>
          <w:marTop w:val="0"/>
          <w:marBottom w:val="0"/>
          <w:divBdr>
            <w:top w:val="none" w:sz="0" w:space="0" w:color="auto"/>
            <w:left w:val="none" w:sz="0" w:space="0" w:color="auto"/>
            <w:bottom w:val="none" w:sz="0" w:space="0" w:color="auto"/>
            <w:right w:val="none" w:sz="0" w:space="0" w:color="auto"/>
          </w:divBdr>
          <w:divsChild>
            <w:div w:id="1537698346">
              <w:marLeft w:val="0"/>
              <w:marRight w:val="0"/>
              <w:marTop w:val="0"/>
              <w:marBottom w:val="0"/>
              <w:divBdr>
                <w:top w:val="none" w:sz="0" w:space="0" w:color="auto"/>
                <w:left w:val="none" w:sz="0" w:space="0" w:color="auto"/>
                <w:bottom w:val="none" w:sz="0" w:space="0" w:color="auto"/>
                <w:right w:val="none" w:sz="0" w:space="0" w:color="auto"/>
              </w:divBdr>
              <w:divsChild>
                <w:div w:id="1074744191">
                  <w:marLeft w:val="0"/>
                  <w:marRight w:val="0"/>
                  <w:marTop w:val="0"/>
                  <w:marBottom w:val="0"/>
                  <w:divBdr>
                    <w:top w:val="none" w:sz="0" w:space="0" w:color="auto"/>
                    <w:left w:val="none" w:sz="0" w:space="0" w:color="auto"/>
                    <w:bottom w:val="none" w:sz="0" w:space="0" w:color="auto"/>
                    <w:right w:val="none" w:sz="0" w:space="0" w:color="auto"/>
                  </w:divBdr>
                </w:div>
              </w:divsChild>
            </w:div>
            <w:div w:id="30154913">
              <w:marLeft w:val="0"/>
              <w:marRight w:val="0"/>
              <w:marTop w:val="0"/>
              <w:marBottom w:val="0"/>
              <w:divBdr>
                <w:top w:val="none" w:sz="0" w:space="0" w:color="auto"/>
                <w:left w:val="none" w:sz="0" w:space="0" w:color="auto"/>
                <w:bottom w:val="none" w:sz="0" w:space="0" w:color="auto"/>
                <w:right w:val="none" w:sz="0" w:space="0" w:color="auto"/>
              </w:divBdr>
              <w:divsChild>
                <w:div w:id="17457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1561">
          <w:marLeft w:val="0"/>
          <w:marRight w:val="0"/>
          <w:marTop w:val="0"/>
          <w:marBottom w:val="0"/>
          <w:divBdr>
            <w:top w:val="none" w:sz="0" w:space="0" w:color="auto"/>
            <w:left w:val="none" w:sz="0" w:space="0" w:color="auto"/>
            <w:bottom w:val="none" w:sz="0" w:space="0" w:color="auto"/>
            <w:right w:val="none" w:sz="0" w:space="0" w:color="auto"/>
          </w:divBdr>
          <w:divsChild>
            <w:div w:id="80025627">
              <w:marLeft w:val="0"/>
              <w:marRight w:val="0"/>
              <w:marTop w:val="0"/>
              <w:marBottom w:val="0"/>
              <w:divBdr>
                <w:top w:val="none" w:sz="0" w:space="0" w:color="auto"/>
                <w:left w:val="none" w:sz="0" w:space="0" w:color="auto"/>
                <w:bottom w:val="none" w:sz="0" w:space="0" w:color="auto"/>
                <w:right w:val="none" w:sz="0" w:space="0" w:color="auto"/>
              </w:divBdr>
              <w:divsChild>
                <w:div w:id="1700353444">
                  <w:marLeft w:val="0"/>
                  <w:marRight w:val="0"/>
                  <w:marTop w:val="0"/>
                  <w:marBottom w:val="0"/>
                  <w:divBdr>
                    <w:top w:val="none" w:sz="0" w:space="0" w:color="auto"/>
                    <w:left w:val="none" w:sz="0" w:space="0" w:color="auto"/>
                    <w:bottom w:val="none" w:sz="0" w:space="0" w:color="auto"/>
                    <w:right w:val="none" w:sz="0" w:space="0" w:color="auto"/>
                  </w:divBdr>
                </w:div>
              </w:divsChild>
            </w:div>
            <w:div w:id="21059693">
              <w:marLeft w:val="0"/>
              <w:marRight w:val="0"/>
              <w:marTop w:val="0"/>
              <w:marBottom w:val="0"/>
              <w:divBdr>
                <w:top w:val="none" w:sz="0" w:space="0" w:color="auto"/>
                <w:left w:val="none" w:sz="0" w:space="0" w:color="auto"/>
                <w:bottom w:val="none" w:sz="0" w:space="0" w:color="auto"/>
                <w:right w:val="none" w:sz="0" w:space="0" w:color="auto"/>
              </w:divBdr>
              <w:divsChild>
                <w:div w:id="14935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573">
          <w:marLeft w:val="0"/>
          <w:marRight w:val="0"/>
          <w:marTop w:val="0"/>
          <w:marBottom w:val="0"/>
          <w:divBdr>
            <w:top w:val="none" w:sz="0" w:space="0" w:color="auto"/>
            <w:left w:val="none" w:sz="0" w:space="0" w:color="auto"/>
            <w:bottom w:val="none" w:sz="0" w:space="0" w:color="auto"/>
            <w:right w:val="none" w:sz="0" w:space="0" w:color="auto"/>
          </w:divBdr>
          <w:divsChild>
            <w:div w:id="1523275156">
              <w:marLeft w:val="0"/>
              <w:marRight w:val="0"/>
              <w:marTop w:val="0"/>
              <w:marBottom w:val="0"/>
              <w:divBdr>
                <w:top w:val="none" w:sz="0" w:space="0" w:color="auto"/>
                <w:left w:val="none" w:sz="0" w:space="0" w:color="auto"/>
                <w:bottom w:val="none" w:sz="0" w:space="0" w:color="auto"/>
                <w:right w:val="none" w:sz="0" w:space="0" w:color="auto"/>
              </w:divBdr>
              <w:divsChild>
                <w:div w:id="238711755">
                  <w:marLeft w:val="0"/>
                  <w:marRight w:val="0"/>
                  <w:marTop w:val="0"/>
                  <w:marBottom w:val="0"/>
                  <w:divBdr>
                    <w:top w:val="none" w:sz="0" w:space="0" w:color="auto"/>
                    <w:left w:val="none" w:sz="0" w:space="0" w:color="auto"/>
                    <w:bottom w:val="none" w:sz="0" w:space="0" w:color="auto"/>
                    <w:right w:val="none" w:sz="0" w:space="0" w:color="auto"/>
                  </w:divBdr>
                </w:div>
              </w:divsChild>
            </w:div>
            <w:div w:id="1024208819">
              <w:marLeft w:val="0"/>
              <w:marRight w:val="0"/>
              <w:marTop w:val="0"/>
              <w:marBottom w:val="0"/>
              <w:divBdr>
                <w:top w:val="none" w:sz="0" w:space="0" w:color="auto"/>
                <w:left w:val="none" w:sz="0" w:space="0" w:color="auto"/>
                <w:bottom w:val="none" w:sz="0" w:space="0" w:color="auto"/>
                <w:right w:val="none" w:sz="0" w:space="0" w:color="auto"/>
              </w:divBdr>
              <w:divsChild>
                <w:div w:id="8185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4610">
          <w:marLeft w:val="0"/>
          <w:marRight w:val="0"/>
          <w:marTop w:val="0"/>
          <w:marBottom w:val="0"/>
          <w:divBdr>
            <w:top w:val="none" w:sz="0" w:space="0" w:color="auto"/>
            <w:left w:val="none" w:sz="0" w:space="0" w:color="auto"/>
            <w:bottom w:val="none" w:sz="0" w:space="0" w:color="auto"/>
            <w:right w:val="none" w:sz="0" w:space="0" w:color="auto"/>
          </w:divBdr>
          <w:divsChild>
            <w:div w:id="453132725">
              <w:marLeft w:val="0"/>
              <w:marRight w:val="0"/>
              <w:marTop w:val="0"/>
              <w:marBottom w:val="0"/>
              <w:divBdr>
                <w:top w:val="none" w:sz="0" w:space="0" w:color="auto"/>
                <w:left w:val="none" w:sz="0" w:space="0" w:color="auto"/>
                <w:bottom w:val="none" w:sz="0" w:space="0" w:color="auto"/>
                <w:right w:val="none" w:sz="0" w:space="0" w:color="auto"/>
              </w:divBdr>
              <w:divsChild>
                <w:div w:id="14591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8707">
          <w:marLeft w:val="0"/>
          <w:marRight w:val="0"/>
          <w:marTop w:val="0"/>
          <w:marBottom w:val="0"/>
          <w:divBdr>
            <w:top w:val="none" w:sz="0" w:space="0" w:color="auto"/>
            <w:left w:val="none" w:sz="0" w:space="0" w:color="auto"/>
            <w:bottom w:val="none" w:sz="0" w:space="0" w:color="auto"/>
            <w:right w:val="none" w:sz="0" w:space="0" w:color="auto"/>
          </w:divBdr>
          <w:divsChild>
            <w:div w:id="292104765">
              <w:marLeft w:val="0"/>
              <w:marRight w:val="0"/>
              <w:marTop w:val="0"/>
              <w:marBottom w:val="0"/>
              <w:divBdr>
                <w:top w:val="none" w:sz="0" w:space="0" w:color="auto"/>
                <w:left w:val="none" w:sz="0" w:space="0" w:color="auto"/>
                <w:bottom w:val="none" w:sz="0" w:space="0" w:color="auto"/>
                <w:right w:val="none" w:sz="0" w:space="0" w:color="auto"/>
              </w:divBdr>
              <w:divsChild>
                <w:div w:id="1471750200">
                  <w:marLeft w:val="0"/>
                  <w:marRight w:val="0"/>
                  <w:marTop w:val="0"/>
                  <w:marBottom w:val="0"/>
                  <w:divBdr>
                    <w:top w:val="none" w:sz="0" w:space="0" w:color="auto"/>
                    <w:left w:val="none" w:sz="0" w:space="0" w:color="auto"/>
                    <w:bottom w:val="none" w:sz="0" w:space="0" w:color="auto"/>
                    <w:right w:val="none" w:sz="0" w:space="0" w:color="auto"/>
                  </w:divBdr>
                </w:div>
              </w:divsChild>
            </w:div>
            <w:div w:id="87432788">
              <w:marLeft w:val="0"/>
              <w:marRight w:val="0"/>
              <w:marTop w:val="0"/>
              <w:marBottom w:val="0"/>
              <w:divBdr>
                <w:top w:val="none" w:sz="0" w:space="0" w:color="auto"/>
                <w:left w:val="none" w:sz="0" w:space="0" w:color="auto"/>
                <w:bottom w:val="none" w:sz="0" w:space="0" w:color="auto"/>
                <w:right w:val="none" w:sz="0" w:space="0" w:color="auto"/>
              </w:divBdr>
              <w:divsChild>
                <w:div w:id="18231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220">
          <w:marLeft w:val="0"/>
          <w:marRight w:val="0"/>
          <w:marTop w:val="0"/>
          <w:marBottom w:val="0"/>
          <w:divBdr>
            <w:top w:val="none" w:sz="0" w:space="0" w:color="auto"/>
            <w:left w:val="none" w:sz="0" w:space="0" w:color="auto"/>
            <w:bottom w:val="none" w:sz="0" w:space="0" w:color="auto"/>
            <w:right w:val="none" w:sz="0" w:space="0" w:color="auto"/>
          </w:divBdr>
          <w:divsChild>
            <w:div w:id="37169555">
              <w:marLeft w:val="0"/>
              <w:marRight w:val="0"/>
              <w:marTop w:val="0"/>
              <w:marBottom w:val="0"/>
              <w:divBdr>
                <w:top w:val="none" w:sz="0" w:space="0" w:color="auto"/>
                <w:left w:val="none" w:sz="0" w:space="0" w:color="auto"/>
                <w:bottom w:val="none" w:sz="0" w:space="0" w:color="auto"/>
                <w:right w:val="none" w:sz="0" w:space="0" w:color="auto"/>
              </w:divBdr>
              <w:divsChild>
                <w:div w:id="1711997625">
                  <w:marLeft w:val="0"/>
                  <w:marRight w:val="0"/>
                  <w:marTop w:val="0"/>
                  <w:marBottom w:val="0"/>
                  <w:divBdr>
                    <w:top w:val="none" w:sz="0" w:space="0" w:color="auto"/>
                    <w:left w:val="none" w:sz="0" w:space="0" w:color="auto"/>
                    <w:bottom w:val="none" w:sz="0" w:space="0" w:color="auto"/>
                    <w:right w:val="none" w:sz="0" w:space="0" w:color="auto"/>
                  </w:divBdr>
                </w:div>
              </w:divsChild>
            </w:div>
            <w:div w:id="1755736492">
              <w:marLeft w:val="0"/>
              <w:marRight w:val="0"/>
              <w:marTop w:val="0"/>
              <w:marBottom w:val="0"/>
              <w:divBdr>
                <w:top w:val="none" w:sz="0" w:space="0" w:color="auto"/>
                <w:left w:val="none" w:sz="0" w:space="0" w:color="auto"/>
                <w:bottom w:val="none" w:sz="0" w:space="0" w:color="auto"/>
                <w:right w:val="none" w:sz="0" w:space="0" w:color="auto"/>
              </w:divBdr>
              <w:divsChild>
                <w:div w:id="20100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7639">
          <w:marLeft w:val="0"/>
          <w:marRight w:val="0"/>
          <w:marTop w:val="0"/>
          <w:marBottom w:val="0"/>
          <w:divBdr>
            <w:top w:val="none" w:sz="0" w:space="0" w:color="auto"/>
            <w:left w:val="none" w:sz="0" w:space="0" w:color="auto"/>
            <w:bottom w:val="none" w:sz="0" w:space="0" w:color="auto"/>
            <w:right w:val="none" w:sz="0" w:space="0" w:color="auto"/>
          </w:divBdr>
          <w:divsChild>
            <w:div w:id="739329123">
              <w:marLeft w:val="0"/>
              <w:marRight w:val="0"/>
              <w:marTop w:val="0"/>
              <w:marBottom w:val="0"/>
              <w:divBdr>
                <w:top w:val="none" w:sz="0" w:space="0" w:color="auto"/>
                <w:left w:val="none" w:sz="0" w:space="0" w:color="auto"/>
                <w:bottom w:val="none" w:sz="0" w:space="0" w:color="auto"/>
                <w:right w:val="none" w:sz="0" w:space="0" w:color="auto"/>
              </w:divBdr>
              <w:divsChild>
                <w:div w:id="384136358">
                  <w:marLeft w:val="0"/>
                  <w:marRight w:val="0"/>
                  <w:marTop w:val="0"/>
                  <w:marBottom w:val="0"/>
                  <w:divBdr>
                    <w:top w:val="none" w:sz="0" w:space="0" w:color="auto"/>
                    <w:left w:val="none" w:sz="0" w:space="0" w:color="auto"/>
                    <w:bottom w:val="none" w:sz="0" w:space="0" w:color="auto"/>
                    <w:right w:val="none" w:sz="0" w:space="0" w:color="auto"/>
                  </w:divBdr>
                </w:div>
              </w:divsChild>
            </w:div>
            <w:div w:id="1051734823">
              <w:marLeft w:val="0"/>
              <w:marRight w:val="0"/>
              <w:marTop w:val="0"/>
              <w:marBottom w:val="0"/>
              <w:divBdr>
                <w:top w:val="none" w:sz="0" w:space="0" w:color="auto"/>
                <w:left w:val="none" w:sz="0" w:space="0" w:color="auto"/>
                <w:bottom w:val="none" w:sz="0" w:space="0" w:color="auto"/>
                <w:right w:val="none" w:sz="0" w:space="0" w:color="auto"/>
              </w:divBdr>
              <w:divsChild>
                <w:div w:id="448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3414">
      <w:bodyDiv w:val="1"/>
      <w:marLeft w:val="0"/>
      <w:marRight w:val="0"/>
      <w:marTop w:val="0"/>
      <w:marBottom w:val="0"/>
      <w:divBdr>
        <w:top w:val="none" w:sz="0" w:space="0" w:color="auto"/>
        <w:left w:val="none" w:sz="0" w:space="0" w:color="auto"/>
        <w:bottom w:val="none" w:sz="0" w:space="0" w:color="auto"/>
        <w:right w:val="none" w:sz="0" w:space="0" w:color="auto"/>
      </w:divBdr>
      <w:divsChild>
        <w:div w:id="244191674">
          <w:marLeft w:val="0"/>
          <w:marRight w:val="0"/>
          <w:marTop w:val="0"/>
          <w:marBottom w:val="0"/>
          <w:divBdr>
            <w:top w:val="none" w:sz="0" w:space="0" w:color="auto"/>
            <w:left w:val="none" w:sz="0" w:space="0" w:color="auto"/>
            <w:bottom w:val="none" w:sz="0" w:space="0" w:color="auto"/>
            <w:right w:val="none" w:sz="0" w:space="0" w:color="auto"/>
          </w:divBdr>
          <w:divsChild>
            <w:div w:id="266042153">
              <w:marLeft w:val="0"/>
              <w:marRight w:val="0"/>
              <w:marTop w:val="0"/>
              <w:marBottom w:val="0"/>
              <w:divBdr>
                <w:top w:val="none" w:sz="0" w:space="0" w:color="auto"/>
                <w:left w:val="none" w:sz="0" w:space="0" w:color="auto"/>
                <w:bottom w:val="none" w:sz="0" w:space="0" w:color="auto"/>
                <w:right w:val="none" w:sz="0" w:space="0" w:color="auto"/>
              </w:divBdr>
              <w:divsChild>
                <w:div w:id="1052314088">
                  <w:marLeft w:val="0"/>
                  <w:marRight w:val="0"/>
                  <w:marTop w:val="0"/>
                  <w:marBottom w:val="0"/>
                  <w:divBdr>
                    <w:top w:val="none" w:sz="0" w:space="0" w:color="auto"/>
                    <w:left w:val="none" w:sz="0" w:space="0" w:color="auto"/>
                    <w:bottom w:val="none" w:sz="0" w:space="0" w:color="auto"/>
                    <w:right w:val="none" w:sz="0" w:space="0" w:color="auto"/>
                  </w:divBdr>
                </w:div>
              </w:divsChild>
            </w:div>
            <w:div w:id="64885008">
              <w:marLeft w:val="0"/>
              <w:marRight w:val="0"/>
              <w:marTop w:val="0"/>
              <w:marBottom w:val="0"/>
              <w:divBdr>
                <w:top w:val="none" w:sz="0" w:space="0" w:color="auto"/>
                <w:left w:val="none" w:sz="0" w:space="0" w:color="auto"/>
                <w:bottom w:val="none" w:sz="0" w:space="0" w:color="auto"/>
                <w:right w:val="none" w:sz="0" w:space="0" w:color="auto"/>
              </w:divBdr>
              <w:divsChild>
                <w:div w:id="18875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3435">
          <w:marLeft w:val="0"/>
          <w:marRight w:val="0"/>
          <w:marTop w:val="0"/>
          <w:marBottom w:val="0"/>
          <w:divBdr>
            <w:top w:val="none" w:sz="0" w:space="0" w:color="auto"/>
            <w:left w:val="none" w:sz="0" w:space="0" w:color="auto"/>
            <w:bottom w:val="none" w:sz="0" w:space="0" w:color="auto"/>
            <w:right w:val="none" w:sz="0" w:space="0" w:color="auto"/>
          </w:divBdr>
          <w:divsChild>
            <w:div w:id="1044989810">
              <w:marLeft w:val="0"/>
              <w:marRight w:val="0"/>
              <w:marTop w:val="0"/>
              <w:marBottom w:val="0"/>
              <w:divBdr>
                <w:top w:val="none" w:sz="0" w:space="0" w:color="auto"/>
                <w:left w:val="none" w:sz="0" w:space="0" w:color="auto"/>
                <w:bottom w:val="none" w:sz="0" w:space="0" w:color="auto"/>
                <w:right w:val="none" w:sz="0" w:space="0" w:color="auto"/>
              </w:divBdr>
              <w:divsChild>
                <w:div w:id="1794976696">
                  <w:marLeft w:val="0"/>
                  <w:marRight w:val="0"/>
                  <w:marTop w:val="0"/>
                  <w:marBottom w:val="0"/>
                  <w:divBdr>
                    <w:top w:val="none" w:sz="0" w:space="0" w:color="auto"/>
                    <w:left w:val="none" w:sz="0" w:space="0" w:color="auto"/>
                    <w:bottom w:val="none" w:sz="0" w:space="0" w:color="auto"/>
                    <w:right w:val="none" w:sz="0" w:space="0" w:color="auto"/>
                  </w:divBdr>
                </w:div>
              </w:divsChild>
            </w:div>
            <w:div w:id="1277297344">
              <w:marLeft w:val="0"/>
              <w:marRight w:val="0"/>
              <w:marTop w:val="0"/>
              <w:marBottom w:val="0"/>
              <w:divBdr>
                <w:top w:val="none" w:sz="0" w:space="0" w:color="auto"/>
                <w:left w:val="none" w:sz="0" w:space="0" w:color="auto"/>
                <w:bottom w:val="none" w:sz="0" w:space="0" w:color="auto"/>
                <w:right w:val="none" w:sz="0" w:space="0" w:color="auto"/>
              </w:divBdr>
              <w:divsChild>
                <w:div w:id="18534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5843">
          <w:marLeft w:val="0"/>
          <w:marRight w:val="0"/>
          <w:marTop w:val="0"/>
          <w:marBottom w:val="0"/>
          <w:divBdr>
            <w:top w:val="none" w:sz="0" w:space="0" w:color="auto"/>
            <w:left w:val="none" w:sz="0" w:space="0" w:color="auto"/>
            <w:bottom w:val="none" w:sz="0" w:space="0" w:color="auto"/>
            <w:right w:val="none" w:sz="0" w:space="0" w:color="auto"/>
          </w:divBdr>
          <w:divsChild>
            <w:div w:id="1037120284">
              <w:marLeft w:val="0"/>
              <w:marRight w:val="0"/>
              <w:marTop w:val="0"/>
              <w:marBottom w:val="0"/>
              <w:divBdr>
                <w:top w:val="none" w:sz="0" w:space="0" w:color="auto"/>
                <w:left w:val="none" w:sz="0" w:space="0" w:color="auto"/>
                <w:bottom w:val="none" w:sz="0" w:space="0" w:color="auto"/>
                <w:right w:val="none" w:sz="0" w:space="0" w:color="auto"/>
              </w:divBdr>
              <w:divsChild>
                <w:div w:id="8615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87927">
      <w:bodyDiv w:val="1"/>
      <w:marLeft w:val="0"/>
      <w:marRight w:val="0"/>
      <w:marTop w:val="0"/>
      <w:marBottom w:val="0"/>
      <w:divBdr>
        <w:top w:val="none" w:sz="0" w:space="0" w:color="auto"/>
        <w:left w:val="none" w:sz="0" w:space="0" w:color="auto"/>
        <w:bottom w:val="none" w:sz="0" w:space="0" w:color="auto"/>
        <w:right w:val="none" w:sz="0" w:space="0" w:color="auto"/>
      </w:divBdr>
      <w:divsChild>
        <w:div w:id="1020400684">
          <w:marLeft w:val="0"/>
          <w:marRight w:val="0"/>
          <w:marTop w:val="0"/>
          <w:marBottom w:val="0"/>
          <w:divBdr>
            <w:top w:val="none" w:sz="0" w:space="0" w:color="auto"/>
            <w:left w:val="none" w:sz="0" w:space="0" w:color="auto"/>
            <w:bottom w:val="none" w:sz="0" w:space="0" w:color="auto"/>
            <w:right w:val="none" w:sz="0" w:space="0" w:color="auto"/>
          </w:divBdr>
          <w:divsChild>
            <w:div w:id="906846340">
              <w:marLeft w:val="0"/>
              <w:marRight w:val="0"/>
              <w:marTop w:val="0"/>
              <w:marBottom w:val="0"/>
              <w:divBdr>
                <w:top w:val="none" w:sz="0" w:space="0" w:color="auto"/>
                <w:left w:val="none" w:sz="0" w:space="0" w:color="auto"/>
                <w:bottom w:val="none" w:sz="0" w:space="0" w:color="auto"/>
                <w:right w:val="none" w:sz="0" w:space="0" w:color="auto"/>
              </w:divBdr>
              <w:divsChild>
                <w:div w:id="7448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45461">
      <w:bodyDiv w:val="1"/>
      <w:marLeft w:val="0"/>
      <w:marRight w:val="0"/>
      <w:marTop w:val="0"/>
      <w:marBottom w:val="0"/>
      <w:divBdr>
        <w:top w:val="none" w:sz="0" w:space="0" w:color="auto"/>
        <w:left w:val="none" w:sz="0" w:space="0" w:color="auto"/>
        <w:bottom w:val="none" w:sz="0" w:space="0" w:color="auto"/>
        <w:right w:val="none" w:sz="0" w:space="0" w:color="auto"/>
      </w:divBdr>
      <w:divsChild>
        <w:div w:id="1607931101">
          <w:marLeft w:val="0"/>
          <w:marRight w:val="0"/>
          <w:marTop w:val="0"/>
          <w:marBottom w:val="0"/>
          <w:divBdr>
            <w:top w:val="none" w:sz="0" w:space="0" w:color="auto"/>
            <w:left w:val="none" w:sz="0" w:space="0" w:color="auto"/>
            <w:bottom w:val="none" w:sz="0" w:space="0" w:color="auto"/>
            <w:right w:val="none" w:sz="0" w:space="0" w:color="auto"/>
          </w:divBdr>
          <w:divsChild>
            <w:div w:id="1265185698">
              <w:marLeft w:val="0"/>
              <w:marRight w:val="0"/>
              <w:marTop w:val="0"/>
              <w:marBottom w:val="0"/>
              <w:divBdr>
                <w:top w:val="none" w:sz="0" w:space="0" w:color="auto"/>
                <w:left w:val="none" w:sz="0" w:space="0" w:color="auto"/>
                <w:bottom w:val="none" w:sz="0" w:space="0" w:color="auto"/>
                <w:right w:val="none" w:sz="0" w:space="0" w:color="auto"/>
              </w:divBdr>
              <w:divsChild>
                <w:div w:id="16317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5960">
      <w:bodyDiv w:val="1"/>
      <w:marLeft w:val="0"/>
      <w:marRight w:val="0"/>
      <w:marTop w:val="0"/>
      <w:marBottom w:val="0"/>
      <w:divBdr>
        <w:top w:val="none" w:sz="0" w:space="0" w:color="auto"/>
        <w:left w:val="none" w:sz="0" w:space="0" w:color="auto"/>
        <w:bottom w:val="none" w:sz="0" w:space="0" w:color="auto"/>
        <w:right w:val="none" w:sz="0" w:space="0" w:color="auto"/>
      </w:divBdr>
      <w:divsChild>
        <w:div w:id="2110999634">
          <w:marLeft w:val="0"/>
          <w:marRight w:val="0"/>
          <w:marTop w:val="0"/>
          <w:marBottom w:val="0"/>
          <w:divBdr>
            <w:top w:val="none" w:sz="0" w:space="0" w:color="auto"/>
            <w:left w:val="none" w:sz="0" w:space="0" w:color="auto"/>
            <w:bottom w:val="none" w:sz="0" w:space="0" w:color="auto"/>
            <w:right w:val="none" w:sz="0" w:space="0" w:color="auto"/>
          </w:divBdr>
          <w:divsChild>
            <w:div w:id="596326948">
              <w:marLeft w:val="0"/>
              <w:marRight w:val="0"/>
              <w:marTop w:val="0"/>
              <w:marBottom w:val="0"/>
              <w:divBdr>
                <w:top w:val="none" w:sz="0" w:space="0" w:color="auto"/>
                <w:left w:val="none" w:sz="0" w:space="0" w:color="auto"/>
                <w:bottom w:val="none" w:sz="0" w:space="0" w:color="auto"/>
                <w:right w:val="none" w:sz="0" w:space="0" w:color="auto"/>
              </w:divBdr>
              <w:divsChild>
                <w:div w:id="1506431570">
                  <w:marLeft w:val="0"/>
                  <w:marRight w:val="0"/>
                  <w:marTop w:val="0"/>
                  <w:marBottom w:val="0"/>
                  <w:divBdr>
                    <w:top w:val="none" w:sz="0" w:space="0" w:color="auto"/>
                    <w:left w:val="none" w:sz="0" w:space="0" w:color="auto"/>
                    <w:bottom w:val="none" w:sz="0" w:space="0" w:color="auto"/>
                    <w:right w:val="none" w:sz="0" w:space="0" w:color="auto"/>
                  </w:divBdr>
                </w:div>
              </w:divsChild>
            </w:div>
            <w:div w:id="568852964">
              <w:marLeft w:val="0"/>
              <w:marRight w:val="0"/>
              <w:marTop w:val="0"/>
              <w:marBottom w:val="0"/>
              <w:divBdr>
                <w:top w:val="none" w:sz="0" w:space="0" w:color="auto"/>
                <w:left w:val="none" w:sz="0" w:space="0" w:color="auto"/>
                <w:bottom w:val="none" w:sz="0" w:space="0" w:color="auto"/>
                <w:right w:val="none" w:sz="0" w:space="0" w:color="auto"/>
              </w:divBdr>
              <w:divsChild>
                <w:div w:id="208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6489">
          <w:marLeft w:val="0"/>
          <w:marRight w:val="0"/>
          <w:marTop w:val="0"/>
          <w:marBottom w:val="0"/>
          <w:divBdr>
            <w:top w:val="none" w:sz="0" w:space="0" w:color="auto"/>
            <w:left w:val="none" w:sz="0" w:space="0" w:color="auto"/>
            <w:bottom w:val="none" w:sz="0" w:space="0" w:color="auto"/>
            <w:right w:val="none" w:sz="0" w:space="0" w:color="auto"/>
          </w:divBdr>
          <w:divsChild>
            <w:div w:id="423499313">
              <w:marLeft w:val="0"/>
              <w:marRight w:val="0"/>
              <w:marTop w:val="0"/>
              <w:marBottom w:val="0"/>
              <w:divBdr>
                <w:top w:val="none" w:sz="0" w:space="0" w:color="auto"/>
                <w:left w:val="none" w:sz="0" w:space="0" w:color="auto"/>
                <w:bottom w:val="none" w:sz="0" w:space="0" w:color="auto"/>
                <w:right w:val="none" w:sz="0" w:space="0" w:color="auto"/>
              </w:divBdr>
              <w:divsChild>
                <w:div w:id="4151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6986</Words>
  <Characters>39821</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мори</dc:creator>
  <cp:keywords/>
  <dc:description/>
  <cp:lastModifiedBy>катерина мори</cp:lastModifiedBy>
  <cp:revision>3</cp:revision>
  <dcterms:created xsi:type="dcterms:W3CDTF">2020-10-23T16:39:00Z</dcterms:created>
  <dcterms:modified xsi:type="dcterms:W3CDTF">2020-10-23T19:54:00Z</dcterms:modified>
</cp:coreProperties>
</file>