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Договір поставки</w:t>
      </w:r>
    </w:p>
    <w:p>
      <w:r>
        <w:t xml:space="preserve">Договір № 001 від 02.05.2026</w:t>
      </w:r>
    </w:p>
    <w:p>
      <w:r>
        <w:t xml:space="preserve">Клієнт: ТОВ Альфа</w:t>
      </w:r>
    </w:p>
    <w:p>
      <w:r>
        <w:t xml:space="preserve">Адреса: м. Київ, просп. Перемоги, 10</w:t>
      </w:r>
    </w:p>
    <w:p>
      <w:r>
        <w:t xml:space="preserve">Сума договору: 15000 грн</w:t>
      </w:r>
    </w:p>
    <w:p>
      <w:r>
        <w:t xml:space="preserve">Відповідальний менеджер: Олена Коваль</w:t>
      </w:r>
    </w:p>
    <w:p>
      <w:r>
        <w:t>Статус: сформовано автоматично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