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A9BB" w14:textId="77777777" w:rsidR="00981954" w:rsidRPr="004222BA" w:rsidRDefault="00981954" w:rsidP="00981954">
      <w:pPr>
        <w:pStyle w:val="Tp1"/>
        <w:rPr>
          <w:lang w:val="ja-JP"/>
        </w:rPr>
      </w:pPr>
      <w:bookmarkStart w:id="0" w:name="_Toc342571619"/>
      <w:bookmarkStart w:id="1" w:name="_Toc454971613"/>
      <w:r>
        <w:rPr>
          <w:rFonts w:hint="eastAsia"/>
          <w:lang w:val="ja-JP"/>
        </w:rPr>
        <w:t>発見した脆弱性詳細</w:t>
      </w:r>
      <w:bookmarkEnd w:id="0"/>
      <w:bookmarkEnd w:id="1"/>
    </w:p>
    <w:p w14:paraId="36F94380" w14:textId="77777777" w:rsidR="00981954" w:rsidRPr="00CC002D" w:rsidRDefault="00981954" w:rsidP="00981954">
      <w:pPr>
        <w:pStyle w:val="Tp3"/>
      </w:pPr>
    </w:p>
    <w:bookmarkStart w:id="2" w:name="_Ref454970811"/>
    <w:bookmarkStart w:id="3" w:name="_Toc454971614"/>
    <w:p w14:paraId="11D0CD82" w14:textId="19B41E03" w:rsidR="00B570F7" w:rsidRDefault="00981954" w:rsidP="00B570F7">
      <w:pPr>
        <w:pStyle w:val="Tp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3D46E" wp14:editId="47194CEA">
                <wp:simplePos x="0" y="0"/>
                <wp:positionH relativeFrom="column">
                  <wp:posOffset>4445</wp:posOffset>
                </wp:positionH>
                <wp:positionV relativeFrom="paragraph">
                  <wp:posOffset>335915</wp:posOffset>
                </wp:positionV>
                <wp:extent cx="5760085" cy="0"/>
                <wp:effectExtent l="0" t="0" r="12065" b="19050"/>
                <wp:wrapNone/>
                <wp:docPr id="30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900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0C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0" o:spid="_x0000_s1026" type="#_x0000_t32" style="position:absolute;left:0;text-align:left;margin-left:.35pt;margin-top:26.45pt;width:453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" strokecolor="#a9002f"/>
            </w:pict>
          </mc:Fallback>
        </mc:AlternateContent>
      </w:r>
      <w:bookmarkEnd w:id="2"/>
      <w:bookmarkEnd w:id="3"/>
      <w:r w:rsidR="008D3EA4">
        <w:rPr>
          <w:rFonts w:hint="eastAsia"/>
        </w:rPr>
        <w:t>クリックジャッキング</w:t>
      </w:r>
    </w:p>
    <w:p w14:paraId="066B96E7" w14:textId="1EA09715" w:rsidR="00981954" w:rsidRDefault="00981954" w:rsidP="00B570F7">
      <w:pPr>
        <w:pStyle w:val="Tp"/>
        <w:numPr>
          <w:ilvl w:val="0"/>
          <w:numId w:val="0"/>
        </w:numPr>
        <w:ind w:left="420"/>
      </w:pPr>
      <w:r>
        <w:rPr>
          <w:rFonts w:hint="eastAsia"/>
        </w:rPr>
        <w:tab/>
      </w:r>
    </w:p>
    <w:p w14:paraId="6888DCF4" w14:textId="77777777" w:rsidR="00981954" w:rsidRDefault="00981954" w:rsidP="00981954">
      <w:pPr>
        <w:pStyle w:val="Tp2"/>
      </w:pPr>
      <w:r>
        <w:rPr>
          <w:rFonts w:hint="eastAsia"/>
        </w:rPr>
        <w:t>危険度</w:t>
      </w:r>
    </w:p>
    <w:p w14:paraId="65916FF4" w14:textId="70B304AA" w:rsidR="00981954" w:rsidRPr="00620D46" w:rsidRDefault="009C4F52" w:rsidP="00981954">
      <w:pPr>
        <w:pStyle w:val="TpHigh"/>
        <w:ind w:left="210" w:right="210" w:firstLine="520"/>
      </w:pPr>
      <w:r>
        <w:rPr>
          <w:rFonts w:hint="eastAsia"/>
        </w:rPr>
        <w:t>Low</w:t>
      </w:r>
    </w:p>
    <w:p w14:paraId="1780D263" w14:textId="77777777" w:rsidR="00981954" w:rsidRDefault="00981954" w:rsidP="00981954">
      <w:pPr>
        <w:pStyle w:val="Tp2"/>
        <w:numPr>
          <w:ilvl w:val="0"/>
          <w:numId w:val="0"/>
        </w:numPr>
        <w:ind w:left="170"/>
      </w:pPr>
      <w:r>
        <w:rPr>
          <w:rFonts w:hint="eastAsia"/>
        </w:rPr>
        <w:tab/>
      </w:r>
    </w:p>
    <w:p w14:paraId="4413E546" w14:textId="77777777" w:rsidR="00981954" w:rsidRPr="009115E3" w:rsidRDefault="00981954" w:rsidP="00981954">
      <w:pPr>
        <w:pStyle w:val="Tp2"/>
      </w:pPr>
      <w:r>
        <w:rPr>
          <w:rFonts w:hint="eastAsia"/>
        </w:rPr>
        <w:t>解説</w:t>
      </w:r>
    </w:p>
    <w:p w14:paraId="6F9B1843" w14:textId="77777777" w:rsidR="008D3EA4" w:rsidRDefault="008D3EA4" w:rsidP="001E3E75">
      <w:pPr>
        <w:pStyle w:val="TpLv1"/>
        <w:ind w:leftChars="352" w:left="739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リンクやボタンなどの要素を隠蔽・偽装してクリックを誘い、利用者の意図しない動作をさせようとする手法</w:t>
      </w:r>
      <w:r>
        <w:rPr>
          <w:rFonts w:cs="Arial" w:hint="eastAsia"/>
          <w:color w:val="4D5156"/>
          <w:sz w:val="21"/>
          <w:szCs w:val="21"/>
          <w:shd w:val="clear" w:color="auto" w:fill="FFFFFF"/>
        </w:rPr>
        <w:t>。</w:t>
      </w:r>
    </w:p>
    <w:p w14:paraId="68456F92" w14:textId="1014234E" w:rsidR="00981954" w:rsidRDefault="00981954" w:rsidP="001E3E75">
      <w:pPr>
        <w:pStyle w:val="TpLv1"/>
        <w:ind w:leftChars="352" w:left="739"/>
      </w:pPr>
      <w:r>
        <w:rPr>
          <w:rFonts w:hint="eastAsia"/>
        </w:rPr>
        <w:tab/>
      </w:r>
    </w:p>
    <w:p w14:paraId="4AD63511" w14:textId="77777777" w:rsidR="00981954" w:rsidRDefault="00981954" w:rsidP="00981954">
      <w:pPr>
        <w:pStyle w:val="TpLv1"/>
        <w:ind w:leftChars="200" w:left="420" w:firstLine="320"/>
      </w:pPr>
      <w:r w:rsidRPr="007C2B23">
        <w:rPr>
          <w:rFonts w:hint="eastAsia"/>
        </w:rPr>
        <w:t>▼再現方法</w:t>
      </w:r>
    </w:p>
    <w:p w14:paraId="408E230B" w14:textId="3EC90F63" w:rsidR="00981954" w:rsidRDefault="008D3EA4" w:rsidP="00547945">
      <w:pPr>
        <w:pStyle w:val="TpLv1"/>
        <w:ind w:leftChars="0" w:left="740"/>
        <w:rPr>
          <w:rFonts w:hint="eastAsia"/>
        </w:rPr>
      </w:pPr>
      <w:r>
        <w:t>HTML</w:t>
      </w:r>
      <w:r>
        <w:rPr>
          <w:rFonts w:hint="eastAsia"/>
        </w:rPr>
        <w:t>の</w:t>
      </w:r>
      <w:r>
        <w:rPr>
          <w:rFonts w:hint="eastAsia"/>
        </w:rPr>
        <w:t>i</w:t>
      </w:r>
      <w:r>
        <w:t>frame</w:t>
      </w:r>
      <w:r>
        <w:rPr>
          <w:rFonts w:hint="eastAsia"/>
        </w:rPr>
        <w:t>タグを使用してクリックジャッキングを行うサイトを指定して、そのサイトの上に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で透過させた</w:t>
      </w:r>
      <w:r w:rsidR="00547945">
        <w:rPr>
          <w:rFonts w:hint="eastAsia"/>
        </w:rPr>
        <w:t>リンクやボタン</w:t>
      </w:r>
      <w:r>
        <w:rPr>
          <w:rFonts w:hint="eastAsia"/>
        </w:rPr>
        <w:t>を埋め込</w:t>
      </w:r>
      <w:r w:rsidR="00547945">
        <w:rPr>
          <w:rFonts w:hint="eastAsia"/>
        </w:rPr>
        <w:t>む。</w:t>
      </w:r>
    </w:p>
    <w:p w14:paraId="27E32860" w14:textId="030694B6" w:rsidR="00981954" w:rsidRDefault="00CB77F0" w:rsidP="00981954">
      <w:pPr>
        <w:pStyle w:val="TpLv1"/>
        <w:ind w:leftChars="200" w:left="420"/>
      </w:pPr>
      <w:r>
        <w:rPr>
          <w:rFonts w:hint="eastAsia"/>
        </w:rPr>
        <w:t xml:space="preserve">　</w:t>
      </w:r>
      <w:r>
        <w:tab/>
      </w:r>
    </w:p>
    <w:p w14:paraId="5090BA60" w14:textId="2C9BE44A" w:rsidR="00981954" w:rsidRDefault="00981954" w:rsidP="00981954">
      <w:pPr>
        <w:pStyle w:val="TpLv1"/>
        <w:ind w:leftChars="360" w:left="756"/>
      </w:pPr>
      <w:r>
        <w:rPr>
          <w:rFonts w:hint="eastAsia"/>
        </w:rPr>
        <w:t>上記の</w:t>
      </w:r>
      <w:r w:rsidR="00547945">
        <w:rPr>
          <w:rFonts w:hint="eastAsia"/>
        </w:rPr>
        <w:t>ような</w:t>
      </w:r>
      <w:r w:rsidR="00547945">
        <w:rPr>
          <w:rFonts w:hint="eastAsia"/>
        </w:rPr>
        <w:t>HTML</w:t>
      </w:r>
      <w:r w:rsidR="00547945">
        <w:rPr>
          <w:rFonts w:hint="eastAsia"/>
        </w:rPr>
        <w:t>ファイルを作成し</w:t>
      </w:r>
      <w:r>
        <w:rPr>
          <w:rFonts w:hint="eastAsia"/>
        </w:rPr>
        <w:t>、</w:t>
      </w:r>
      <w:r w:rsidR="00547945">
        <w:rPr>
          <w:rFonts w:hint="eastAsia"/>
        </w:rPr>
        <w:t>本システムのログイン画面にクリックジャッキングを行い、ログインボタンをクリックしたところ、透過させたボタンの遷移先（利用者の意図していないページ）に遷移したことからクリックジャッキング</w:t>
      </w:r>
      <w:r>
        <w:rPr>
          <w:rFonts w:hint="eastAsia"/>
        </w:rPr>
        <w:t>に脆弱であると判断できる。</w:t>
      </w:r>
    </w:p>
    <w:p w14:paraId="650F9FC9" w14:textId="2371C347" w:rsidR="00547945" w:rsidRDefault="00547945" w:rsidP="00981954">
      <w:pPr>
        <w:pStyle w:val="TpLv1"/>
        <w:ind w:leftChars="360" w:left="756"/>
      </w:pPr>
    </w:p>
    <w:p w14:paraId="5E5D4BCA" w14:textId="2CDBB9A4" w:rsidR="00547945" w:rsidRDefault="00547945" w:rsidP="00981954">
      <w:pPr>
        <w:pStyle w:val="TpLv1"/>
        <w:ind w:leftChars="360" w:left="756"/>
        <w:rPr>
          <w:rFonts w:hint="eastAsia"/>
        </w:rPr>
      </w:pPr>
      <w:r>
        <w:rPr>
          <w:rFonts w:hint="eastAsia"/>
        </w:rPr>
        <w:t>なお、本検証で使用したソースコードは下記参照。</w:t>
      </w:r>
    </w:p>
    <w:p w14:paraId="5B4AC3FF" w14:textId="77777777" w:rsidR="00981954" w:rsidRDefault="00981954" w:rsidP="00981954">
      <w:pPr>
        <w:pStyle w:val="TpLv1"/>
        <w:ind w:leftChars="360" w:left="756"/>
      </w:pPr>
    </w:p>
    <w:p w14:paraId="5E4E06A5" w14:textId="4F391C99" w:rsidR="00981954" w:rsidRDefault="00981954" w:rsidP="00981954">
      <w:pPr>
        <w:pStyle w:val="TpLv1"/>
        <w:ind w:leftChars="360" w:left="756"/>
      </w:pPr>
      <w:r>
        <w:rPr>
          <w:rFonts w:hint="eastAsia"/>
        </w:rPr>
        <w:t>[</w:t>
      </w:r>
      <w:r w:rsidR="00547945">
        <w:rPr>
          <w:rFonts w:hint="eastAsia"/>
        </w:rPr>
        <w:t>使用したソースコード</w:t>
      </w:r>
      <w:r>
        <w:rPr>
          <w:rFonts w:hint="eastAsia"/>
        </w:rPr>
        <w:t>]</w:t>
      </w:r>
    </w:p>
    <w:p w14:paraId="7261CF31" w14:textId="01FB0AD1" w:rsidR="00981954" w:rsidRPr="001D789B" w:rsidRDefault="00981954" w:rsidP="00981954">
      <w:pPr>
        <w:pStyle w:val="TpLv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0" w:left="756"/>
        <w:rPr>
          <w:lang w:val="en-US"/>
        </w:rPr>
      </w:pPr>
    </w:p>
    <w:p w14:paraId="2D56702E" w14:textId="77777777" w:rsidR="00981954" w:rsidRPr="001D789B" w:rsidRDefault="00981954" w:rsidP="00981954">
      <w:pPr>
        <w:pStyle w:val="TpLv1"/>
        <w:ind w:leftChars="200" w:left="420"/>
        <w:rPr>
          <w:lang w:val="en-US"/>
        </w:rPr>
      </w:pPr>
    </w:p>
    <w:p w14:paraId="681A6568" w14:textId="77777777" w:rsidR="00981954" w:rsidRPr="00746079" w:rsidRDefault="00981954" w:rsidP="00981954">
      <w:pPr>
        <w:pStyle w:val="TpLv1"/>
        <w:ind w:leftChars="200" w:left="420"/>
        <w:rPr>
          <w:lang w:val="en-US"/>
        </w:rPr>
      </w:pPr>
    </w:p>
    <w:p w14:paraId="57B138AC" w14:textId="77777777" w:rsidR="00981954" w:rsidRPr="009115E3" w:rsidRDefault="00981954" w:rsidP="00981954">
      <w:pPr>
        <w:pStyle w:val="Tp2"/>
      </w:pPr>
      <w:r w:rsidRPr="009115E3">
        <w:rPr>
          <w:rFonts w:hint="eastAsia"/>
        </w:rPr>
        <w:t>想定される</w:t>
      </w:r>
      <w:r>
        <w:rPr>
          <w:rFonts w:hint="eastAsia"/>
        </w:rPr>
        <w:t>被害・</w:t>
      </w:r>
      <w:r w:rsidRPr="009115E3">
        <w:rPr>
          <w:rFonts w:hint="eastAsia"/>
        </w:rPr>
        <w:t>影響</w:t>
      </w:r>
    </w:p>
    <w:p w14:paraId="44D7FBEC" w14:textId="0C6D2606" w:rsidR="00981954" w:rsidRDefault="00B570F7" w:rsidP="008950D0">
      <w:pPr>
        <w:pStyle w:val="TpLv1"/>
        <w:ind w:leftChars="0" w:left="0" w:firstLine="740"/>
      </w:pPr>
      <w:r>
        <w:rPr>
          <w:rFonts w:hint="eastAsia"/>
        </w:rPr>
        <w:t>・</w:t>
      </w:r>
      <w:r w:rsidR="00981954" w:rsidRPr="00A1575D">
        <w:rPr>
          <w:rFonts w:hint="eastAsia"/>
        </w:rPr>
        <w:t>データベース</w:t>
      </w:r>
      <w:r w:rsidR="00CB77F0">
        <w:rPr>
          <w:rFonts w:hint="eastAsia"/>
        </w:rPr>
        <w:t>サーバーシステムが停止</w:t>
      </w:r>
      <w:r w:rsidR="00DA6EB8">
        <w:rPr>
          <w:rFonts w:hint="eastAsia"/>
        </w:rPr>
        <w:t>する。</w:t>
      </w:r>
    </w:p>
    <w:p w14:paraId="560D1E02" w14:textId="667904E5" w:rsidR="00B570F7" w:rsidRDefault="00B570F7" w:rsidP="00981954">
      <w:pPr>
        <w:pStyle w:val="TpLv1"/>
        <w:ind w:leftChars="200" w:left="420" w:firstLine="320"/>
      </w:pPr>
      <w:r>
        <w:rPr>
          <w:rFonts w:hint="eastAsia"/>
        </w:rPr>
        <w:t>・実行中のプログラムが強制終了してしまう。</w:t>
      </w:r>
    </w:p>
    <w:p w14:paraId="2CE8539E" w14:textId="77777777" w:rsidR="00981954" w:rsidRDefault="00981954" w:rsidP="00981954">
      <w:pPr>
        <w:pStyle w:val="TpLv1"/>
        <w:ind w:leftChars="200" w:left="420"/>
      </w:pPr>
      <w:r>
        <w:rPr>
          <w:rFonts w:hint="eastAsia"/>
        </w:rPr>
        <w:tab/>
      </w:r>
    </w:p>
    <w:p w14:paraId="67DCA7CB" w14:textId="77777777" w:rsidR="00981954" w:rsidRPr="009115E3" w:rsidRDefault="00981954" w:rsidP="00981954">
      <w:pPr>
        <w:pStyle w:val="Tp2"/>
      </w:pPr>
      <w:r w:rsidRPr="009115E3">
        <w:rPr>
          <w:rFonts w:hint="eastAsia"/>
        </w:rPr>
        <w:t>対策</w:t>
      </w:r>
    </w:p>
    <w:p w14:paraId="2240595B" w14:textId="6CD76138" w:rsidR="00981954" w:rsidRDefault="008950D0" w:rsidP="008950D0">
      <w:pPr>
        <w:pStyle w:val="TpLv1"/>
        <w:ind w:left="1040" w:hangingChars="100" w:hanging="200"/>
      </w:pPr>
      <w:r>
        <w:rPr>
          <w:rFonts w:ascii="メイリオ" w:hAnsi="メイリオ" w:hint="eastAsia"/>
          <w:color w:val="373F44"/>
          <w:shd w:val="clear" w:color="auto" w:fill="FFFFFF"/>
        </w:rPr>
        <w:t>・バリデーション（入力の検証）：データのサイズや書式などが想定どおりになっていることを確認する。</w:t>
      </w:r>
      <w:r w:rsidR="00981954">
        <w:rPr>
          <w:rFonts w:hint="eastAsia"/>
        </w:rPr>
        <w:tab/>
      </w:r>
    </w:p>
    <w:p w14:paraId="279866A8" w14:textId="26357718" w:rsidR="008950D0" w:rsidRDefault="008950D0" w:rsidP="008950D0">
      <w:pPr>
        <w:pStyle w:val="TpLv1"/>
        <w:ind w:left="1040" w:hangingChars="100" w:hanging="200"/>
      </w:pPr>
      <w:r>
        <w:rPr>
          <w:rFonts w:hint="eastAsia"/>
        </w:rPr>
        <w:t>・</w:t>
      </w:r>
      <w:r>
        <w:rPr>
          <w:rFonts w:ascii="メイリオ" w:hAnsi="メイリオ" w:hint="eastAsia"/>
          <w:color w:val="373F44"/>
          <w:shd w:val="clear" w:color="auto" w:fill="FFFFFF"/>
        </w:rPr>
        <w:t>サニタイジング（無害化）：データ内に危険なコードなどが含まれていたら実行不能な状態にする</w:t>
      </w:r>
    </w:p>
    <w:p w14:paraId="19B0BFEB" w14:textId="77777777" w:rsidR="00981954" w:rsidRPr="009115E3" w:rsidRDefault="00981954" w:rsidP="00981954">
      <w:pPr>
        <w:pStyle w:val="Tp2"/>
      </w:pPr>
      <w:r>
        <w:rPr>
          <w:rFonts w:hint="eastAsia"/>
        </w:rPr>
        <w:t>備考</w:t>
      </w:r>
    </w:p>
    <w:p w14:paraId="2CBF5544" w14:textId="77777777" w:rsidR="00981954" w:rsidRDefault="00981954" w:rsidP="00981954">
      <w:pPr>
        <w:pStyle w:val="TpLv1"/>
        <w:ind w:leftChars="200" w:left="420" w:firstLine="320"/>
      </w:pPr>
      <w:r>
        <w:rPr>
          <w:rFonts w:hint="eastAsia"/>
        </w:rPr>
        <w:t>特になし。</w:t>
      </w:r>
    </w:p>
    <w:p w14:paraId="4336E2B3" w14:textId="77777777" w:rsidR="00981954" w:rsidRDefault="00981954" w:rsidP="00981954">
      <w:pPr>
        <w:pStyle w:val="TpLv1"/>
        <w:ind w:leftChars="200" w:left="420"/>
      </w:pPr>
      <w:r>
        <w:rPr>
          <w:rFonts w:hint="eastAsia"/>
        </w:rPr>
        <w:tab/>
      </w:r>
    </w:p>
    <w:p w14:paraId="69E14FE8" w14:textId="77777777" w:rsidR="0099145B" w:rsidRDefault="0099145B"/>
    <w:sectPr w:rsidR="0099145B" w:rsidSect="00DA530C">
      <w:pgSz w:w="11907" w:h="16839" w:code="9"/>
      <w:pgMar w:top="1418" w:right="1418" w:bottom="1418" w:left="1418" w:header="720" w:footer="720" w:gutter="0"/>
      <w:paperSrc w:first="278" w:other="27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etterGothicStd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5D9"/>
    <w:multiLevelType w:val="hybridMultilevel"/>
    <w:tmpl w:val="8BFCC0B6"/>
    <w:lvl w:ilvl="0" w:tplc="9B56DCBC">
      <w:start w:val="1"/>
      <w:numFmt w:val="decimal"/>
      <w:pStyle w:val="Tp"/>
      <w:lvlText w:val="[%1]"/>
      <w:lvlJc w:val="left"/>
      <w:pPr>
        <w:ind w:left="420" w:hanging="420"/>
      </w:pPr>
      <w:rPr>
        <w:rFonts w:ascii="Arial" w:eastAsia="メイリオ" w:hAnsi="Arial"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6F3140"/>
    <w:multiLevelType w:val="multilevel"/>
    <w:tmpl w:val="1D26BF8C"/>
    <w:lvl w:ilvl="0">
      <w:start w:val="1"/>
      <w:numFmt w:val="decimal"/>
      <w:pStyle w:val="Tp0"/>
      <w:suff w:val="space"/>
      <w:lvlText w:val="%1."/>
      <w:lvlJc w:val="left"/>
      <w:pPr>
        <w:ind w:left="425" w:hanging="425"/>
      </w:pPr>
      <w:rPr>
        <w:rFonts w:ascii="Arial" w:eastAsia="メイリオ" w:hAnsi="Arial" w:hint="default"/>
      </w:rPr>
    </w:lvl>
    <w:lvl w:ilvl="1">
      <w:start w:val="1"/>
      <w:numFmt w:val="decimal"/>
      <w:pStyle w:val="Tp1"/>
      <w:suff w:val="space"/>
      <w:lvlText w:val="%1-%2."/>
      <w:lvlJc w:val="left"/>
      <w:pPr>
        <w:ind w:left="567" w:hanging="567"/>
      </w:pPr>
      <w:rPr>
        <w:rFonts w:ascii="Arial" w:eastAsia="メイリオ" w:hAnsi="Arial" w:hint="default"/>
      </w:rPr>
    </w:lvl>
    <w:lvl w:ilvl="2">
      <w:start w:val="1"/>
      <w:numFmt w:val="decimal"/>
      <w:suff w:val="space"/>
      <w:lvlText w:val="表 %1-%2-%3."/>
      <w:lvlJc w:val="left"/>
      <w:pPr>
        <w:ind w:left="567" w:hanging="567"/>
      </w:pPr>
      <w:rPr>
        <w:rFonts w:ascii="Arial" w:eastAsia="メイリオ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4154AF0"/>
    <w:multiLevelType w:val="hybridMultilevel"/>
    <w:tmpl w:val="BC9637F2"/>
    <w:lvl w:ilvl="0" w:tplc="B950E9CE">
      <w:start w:val="1"/>
      <w:numFmt w:val="bullet"/>
      <w:pStyle w:val="Tp2"/>
      <w:lvlText w:val=""/>
      <w:lvlJc w:val="left"/>
      <w:pPr>
        <w:ind w:left="420" w:hanging="420"/>
      </w:pPr>
      <w:rPr>
        <w:rFonts w:ascii="Wingdings" w:hAnsi="Wingdings" w:hint="default"/>
        <w:em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16335275">
    <w:abstractNumId w:val="1"/>
  </w:num>
  <w:num w:numId="2" w16cid:durableId="1887716150">
    <w:abstractNumId w:val="0"/>
  </w:num>
  <w:num w:numId="3" w16cid:durableId="1063716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54"/>
    <w:rsid w:val="001E3E75"/>
    <w:rsid w:val="00547945"/>
    <w:rsid w:val="008950D0"/>
    <w:rsid w:val="008D3EA4"/>
    <w:rsid w:val="00981954"/>
    <w:rsid w:val="0099145B"/>
    <w:rsid w:val="009C4F52"/>
    <w:rsid w:val="00B570F7"/>
    <w:rsid w:val="00CB77F0"/>
    <w:rsid w:val="00DA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2AD478"/>
  <w15:chartTrackingRefBased/>
  <w15:docId w15:val="{DF25723E-C774-4137-B8EA-60766669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0">
    <w:name w:val="Tp 大見出し"/>
    <w:basedOn w:val="a"/>
    <w:qFormat/>
    <w:rsid w:val="00981954"/>
    <w:pPr>
      <w:widowControl/>
      <w:numPr>
        <w:numId w:val="1"/>
      </w:numPr>
      <w:autoSpaceDE w:val="0"/>
      <w:autoSpaceDN w:val="0"/>
      <w:adjustRightInd w:val="0"/>
      <w:snapToGrid w:val="0"/>
      <w:spacing w:line="180" w:lineRule="auto"/>
      <w:jc w:val="left"/>
      <w:outlineLvl w:val="0"/>
    </w:pPr>
    <w:rPr>
      <w:rFonts w:ascii="Arial" w:eastAsia="メイリオ" w:hAnsi="Arial" w:cs="LetterGothicStd Bold"/>
      <w:b/>
      <w:noProof/>
      <w:color w:val="A9002F"/>
      <w:kern w:val="0"/>
      <w:position w:val="-6"/>
      <w:sz w:val="36"/>
      <w:szCs w:val="36"/>
    </w:rPr>
  </w:style>
  <w:style w:type="paragraph" w:customStyle="1" w:styleId="Tp1">
    <w:name w:val="Tp 小見出し"/>
    <w:basedOn w:val="Tp0"/>
    <w:qFormat/>
    <w:rsid w:val="00981954"/>
    <w:pPr>
      <w:numPr>
        <w:ilvl w:val="1"/>
      </w:numPr>
      <w:outlineLvl w:val="1"/>
    </w:pPr>
    <w:rPr>
      <w:rFonts w:cs="メイリオ"/>
      <w:color w:val="auto"/>
      <w:sz w:val="28"/>
    </w:rPr>
  </w:style>
  <w:style w:type="paragraph" w:customStyle="1" w:styleId="Tp3">
    <w:name w:val="Tp 検出事項詳細　速報番号"/>
    <w:qFormat/>
    <w:rsid w:val="00981954"/>
    <w:rPr>
      <w:rFonts w:ascii="Arial" w:eastAsia="HGｺﾞｼｯｸE" w:hAnsi="Arial" w:cs="メイリオ"/>
      <w:color w:val="231F1F"/>
      <w:kern w:val="0"/>
      <w:sz w:val="16"/>
      <w:szCs w:val="16"/>
      <w:lang w:val="ja-JP"/>
    </w:rPr>
  </w:style>
  <w:style w:type="paragraph" w:customStyle="1" w:styleId="TpLv1">
    <w:name w:val="Tp 脆弱性　本文　Lv1本文"/>
    <w:basedOn w:val="a"/>
    <w:qFormat/>
    <w:rsid w:val="00981954"/>
    <w:pPr>
      <w:widowControl/>
      <w:autoSpaceDE w:val="0"/>
      <w:autoSpaceDN w:val="0"/>
      <w:adjustRightInd w:val="0"/>
      <w:snapToGrid w:val="0"/>
      <w:spacing w:line="320" w:lineRule="exact"/>
      <w:ind w:leftChars="400" w:left="400"/>
      <w:jc w:val="left"/>
    </w:pPr>
    <w:rPr>
      <w:rFonts w:ascii="Arial" w:eastAsia="メイリオ" w:hAnsi="Arial" w:cs="メイリオ"/>
      <w:color w:val="231F1F"/>
      <w:kern w:val="0"/>
      <w:sz w:val="20"/>
      <w:szCs w:val="18"/>
      <w:lang w:val="ja-JP"/>
    </w:rPr>
  </w:style>
  <w:style w:type="paragraph" w:customStyle="1" w:styleId="TpLv2">
    <w:name w:val="Tp 脆弱性　本文　Lv2太字"/>
    <w:basedOn w:val="TpLv1"/>
    <w:qFormat/>
    <w:rsid w:val="00981954"/>
    <w:pPr>
      <w:ind w:leftChars="600" w:left="600"/>
    </w:pPr>
    <w:rPr>
      <w:b/>
    </w:rPr>
  </w:style>
  <w:style w:type="paragraph" w:customStyle="1" w:styleId="Tp">
    <w:name w:val="Tp 脆弱性　見出し"/>
    <w:basedOn w:val="a"/>
    <w:qFormat/>
    <w:rsid w:val="00981954"/>
    <w:pPr>
      <w:widowControl/>
      <w:numPr>
        <w:numId w:val="2"/>
      </w:numPr>
      <w:spacing w:before="120" w:after="100" w:afterAutospacing="1" w:line="280" w:lineRule="exact"/>
      <w:jc w:val="left"/>
      <w:outlineLvl w:val="2"/>
    </w:pPr>
    <w:rPr>
      <w:rFonts w:ascii="Arial" w:eastAsia="メイリオ" w:hAnsi="Arial" w:cs="メイリオ"/>
      <w:color w:val="000000" w:themeColor="text1"/>
      <w:kern w:val="0"/>
      <w:sz w:val="28"/>
      <w:szCs w:val="29"/>
      <w:lang w:val="ja-JP"/>
    </w:rPr>
  </w:style>
  <w:style w:type="paragraph" w:customStyle="1" w:styleId="Tp2">
    <w:name w:val="Tp 脆弱性　本文見出し"/>
    <w:qFormat/>
    <w:rsid w:val="00981954"/>
    <w:pPr>
      <w:numPr>
        <w:numId w:val="3"/>
      </w:numPr>
      <w:ind w:left="170" w:hanging="170"/>
    </w:pPr>
    <w:rPr>
      <w:rFonts w:ascii="Arial" w:eastAsia="メイリオ" w:hAnsi="Arial" w:cs="メイリオ"/>
      <w:color w:val="A9002F"/>
      <w:kern w:val="0"/>
      <w:sz w:val="22"/>
      <w:szCs w:val="29"/>
      <w:lang w:val="ja-JP"/>
    </w:rPr>
  </w:style>
  <w:style w:type="paragraph" w:customStyle="1" w:styleId="TpHigh">
    <w:name w:val="Tp 脆弱性　High"/>
    <w:qFormat/>
    <w:rsid w:val="00981954"/>
    <w:pPr>
      <w:ind w:leftChars="100" w:left="200" w:rightChars="100" w:right="100"/>
    </w:pPr>
    <w:rPr>
      <w:rFonts w:ascii="Arial" w:eastAsia="HGｺﾞｼｯｸE" w:hAnsi="Arial" w:cs="メイリオ"/>
      <w:b/>
      <w:color w:val="2F5496" w:themeColor="accent1" w:themeShade="BF"/>
      <w:spacing w:val="-6"/>
      <w:kern w:val="0"/>
      <w:sz w:val="20"/>
      <w:szCs w:val="20"/>
      <w:lang w:val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4</cp:revision>
  <dcterms:created xsi:type="dcterms:W3CDTF">2022-10-21T07:36:00Z</dcterms:created>
  <dcterms:modified xsi:type="dcterms:W3CDTF">2022-10-25T06:58:00Z</dcterms:modified>
</cp:coreProperties>
</file>