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59" w:rsidRDefault="002A06B3">
      <w:r w:rsidRPr="002A06B3">
        <w:t>PAJRD20170275</w:t>
      </w:r>
      <w:r>
        <w:rPr>
          <w:rFonts w:hint="eastAsia"/>
        </w:rPr>
        <w:t>---</w:t>
      </w:r>
      <w:r w:rsidRPr="002A06B3">
        <w:rPr>
          <w:rFonts w:hint="eastAsia"/>
        </w:rPr>
        <w:t>一种融合音频情感和视频表情分析的实时欺诈识别系统</w:t>
      </w:r>
    </w:p>
    <w:p w:rsidR="007A22D1" w:rsidRDefault="007A22D1"/>
    <w:p w:rsidR="00B67A9D" w:rsidRDefault="00E87132">
      <w:r>
        <w:rPr>
          <w:rFonts w:hint="eastAsia"/>
          <w:b/>
        </w:rPr>
        <w:t>暂定</w:t>
      </w:r>
      <w:r w:rsidR="00B67A9D" w:rsidRPr="008D0117">
        <w:rPr>
          <w:rFonts w:hint="eastAsia"/>
          <w:b/>
        </w:rPr>
        <w:t>名称</w:t>
      </w:r>
      <w:r w:rsidR="00B67A9D">
        <w:rPr>
          <w:rFonts w:hint="eastAsia"/>
        </w:rPr>
        <w:t>：一种融合音频分析和视频分析的欺诈识别方法及系统</w:t>
      </w:r>
    </w:p>
    <w:p w:rsidR="00B67A9D" w:rsidRDefault="00B67A9D"/>
    <w:p w:rsidR="007A22D1" w:rsidRDefault="007A22D1">
      <w:r w:rsidRPr="008D0117">
        <w:rPr>
          <w:rFonts w:hint="eastAsia"/>
          <w:b/>
        </w:rPr>
        <w:t>背景技术</w:t>
      </w:r>
      <w:r>
        <w:rPr>
          <w:rFonts w:hint="eastAsia"/>
        </w:rPr>
        <w:t>：</w:t>
      </w:r>
    </w:p>
    <w:p w:rsidR="00C95DE2" w:rsidRDefault="00C95DE2" w:rsidP="00C95DE2">
      <w:pPr>
        <w:pStyle w:val="a3"/>
      </w:pPr>
      <w:r>
        <w:rPr>
          <w:rFonts w:hint="eastAsia"/>
        </w:rPr>
        <w:t>在反欺诈识别中，对语音中隐含的情绪进行分析难度较大，目前还没有成熟稳定的技术应用于语音分析以识别欺诈,。</w:t>
      </w:r>
    </w:p>
    <w:p w:rsidR="00C95DE2" w:rsidRDefault="00C95DE2" w:rsidP="00C95DE2">
      <w:pPr>
        <w:pStyle w:val="a3"/>
      </w:pPr>
      <w:r>
        <w:rPr>
          <w:rFonts w:hint="eastAsia"/>
        </w:rPr>
        <w:t>微表情识别比较完善，但是实际生产样本数据很难收集，提取欺诈识别相关的微表情特征比较困难，实际效果堪忧。</w:t>
      </w:r>
    </w:p>
    <w:p w:rsidR="00C95DE2" w:rsidRDefault="00C95DE2" w:rsidP="00C95DE2">
      <w:pPr>
        <w:pStyle w:val="a3"/>
      </w:pPr>
      <w:r>
        <w:rPr>
          <w:rFonts w:hint="eastAsia"/>
        </w:rPr>
        <w:t>目前市场上还没有同时进行语音和表情分析的欺诈识别系统。</w:t>
      </w:r>
    </w:p>
    <w:p w:rsidR="00C95DE2" w:rsidRDefault="00C95DE2" w:rsidP="00C95DE2">
      <w:pPr>
        <w:pStyle w:val="a3"/>
      </w:pPr>
    </w:p>
    <w:p w:rsidR="00C95DE2" w:rsidRPr="008D0117" w:rsidRDefault="00C95DE2" w:rsidP="00C95DE2">
      <w:pPr>
        <w:rPr>
          <w:b/>
        </w:rPr>
      </w:pPr>
      <w:r w:rsidRPr="008D0117">
        <w:rPr>
          <w:rFonts w:hint="eastAsia"/>
          <w:b/>
        </w:rPr>
        <w:t>技术方案</w:t>
      </w:r>
    </w:p>
    <w:p w:rsidR="005C3E50" w:rsidRDefault="00C95DE2">
      <w:r>
        <w:rPr>
          <w:rFonts w:hint="eastAsia"/>
        </w:rPr>
        <w:t>一种融合音频分析和视频分析的欺诈识别方法，该方法包括</w:t>
      </w:r>
      <w:r w:rsidR="005C3E50">
        <w:rPr>
          <w:rFonts w:hint="eastAsia"/>
        </w:rPr>
        <w:t>：</w:t>
      </w:r>
    </w:p>
    <w:p w:rsidR="00C95DE2" w:rsidRDefault="00640DA9">
      <w:r>
        <w:t>接收</w:t>
      </w:r>
      <w:r w:rsidR="0009233B">
        <w:t>当前</w:t>
      </w:r>
      <w:r>
        <w:t>用户的语音视频数据</w:t>
      </w:r>
      <w:r>
        <w:rPr>
          <w:rFonts w:hint="eastAsia"/>
        </w:rPr>
        <w:t>，从该语音视频数据中分离出音频及视频；</w:t>
      </w:r>
    </w:p>
    <w:p w:rsidR="00640DA9" w:rsidRDefault="00640DA9">
      <w:r>
        <w:rPr>
          <w:rFonts w:hint="eastAsia"/>
        </w:rPr>
        <w:t>从音频中提取</w:t>
      </w:r>
      <w:r w:rsidR="00696DFD">
        <w:rPr>
          <w:rFonts w:hint="eastAsia"/>
        </w:rPr>
        <w:t>声音</w:t>
      </w:r>
      <w:r>
        <w:rPr>
          <w:rFonts w:hint="eastAsia"/>
        </w:rPr>
        <w:t>特征</w:t>
      </w:r>
      <w:r w:rsidR="00FC3821">
        <w:rPr>
          <w:rFonts w:hint="eastAsia"/>
        </w:rPr>
        <w:t>，从视频中提取</w:t>
      </w:r>
      <w:r>
        <w:rPr>
          <w:rFonts w:hint="eastAsia"/>
        </w:rPr>
        <w:t>表情特征；</w:t>
      </w:r>
    </w:p>
    <w:p w:rsidR="00640DA9" w:rsidRDefault="00640DA9">
      <w:r>
        <w:rPr>
          <w:rFonts w:hint="eastAsia"/>
        </w:rPr>
        <w:t>将提取的</w:t>
      </w:r>
      <w:r w:rsidR="00696DFD">
        <w:rPr>
          <w:rFonts w:hint="eastAsia"/>
        </w:rPr>
        <w:t>声音特征</w:t>
      </w:r>
      <w:r>
        <w:rPr>
          <w:rFonts w:hint="eastAsia"/>
        </w:rPr>
        <w:t>及</w:t>
      </w:r>
      <w:r w:rsidR="00696DFD">
        <w:rPr>
          <w:rFonts w:hint="eastAsia"/>
        </w:rPr>
        <w:t>表情特征</w:t>
      </w:r>
      <w:r>
        <w:rPr>
          <w:rFonts w:hint="eastAsia"/>
        </w:rPr>
        <w:t>分别输入预先训练的语音识别模型和表情</w:t>
      </w:r>
      <w:r w:rsidR="002C3B47">
        <w:rPr>
          <w:rFonts w:hint="eastAsia"/>
        </w:rPr>
        <w:t>识别模型分别得到当前用户的</w:t>
      </w:r>
      <w:r w:rsidR="004062AA">
        <w:rPr>
          <w:rFonts w:hint="eastAsia"/>
        </w:rPr>
        <w:t>欺诈概率</w:t>
      </w:r>
      <w:r>
        <w:rPr>
          <w:rFonts w:hint="eastAsia"/>
        </w:rPr>
        <w:t>；</w:t>
      </w:r>
    </w:p>
    <w:p w:rsidR="00F56B0E" w:rsidRPr="00265866" w:rsidRDefault="00BB6B59">
      <w:pPr>
        <w:rPr>
          <w:color w:val="000000" w:themeColor="text1"/>
        </w:rPr>
      </w:pPr>
      <w:r w:rsidRPr="00265866">
        <w:rPr>
          <w:rFonts w:hint="eastAsia"/>
          <w:color w:val="000000" w:themeColor="text1"/>
        </w:rPr>
        <w:t>根据</w:t>
      </w:r>
      <w:r w:rsidR="00537663">
        <w:rPr>
          <w:rFonts w:hint="eastAsia"/>
          <w:color w:val="000000" w:themeColor="text1"/>
        </w:rPr>
        <w:t>每个</w:t>
      </w:r>
      <w:r w:rsidR="004062AA" w:rsidRPr="00265866">
        <w:rPr>
          <w:rFonts w:hint="eastAsia"/>
          <w:color w:val="000000" w:themeColor="text1"/>
        </w:rPr>
        <w:t>模型</w:t>
      </w:r>
      <w:r w:rsidR="00537663">
        <w:rPr>
          <w:rFonts w:hint="eastAsia"/>
          <w:color w:val="000000" w:themeColor="text1"/>
        </w:rPr>
        <w:t>的权重对两个模型</w:t>
      </w:r>
      <w:r w:rsidR="004062AA" w:rsidRPr="00265866">
        <w:rPr>
          <w:rFonts w:hint="eastAsia"/>
          <w:color w:val="000000" w:themeColor="text1"/>
        </w:rPr>
        <w:t>输出的欺诈概率</w:t>
      </w:r>
      <w:r w:rsidR="00537663">
        <w:rPr>
          <w:rFonts w:hint="eastAsia"/>
          <w:color w:val="000000" w:themeColor="text1"/>
        </w:rPr>
        <w:t>进行加权融合</w:t>
      </w:r>
      <w:r w:rsidR="0009233B" w:rsidRPr="00265866">
        <w:rPr>
          <w:rFonts w:hint="eastAsia"/>
          <w:color w:val="000000" w:themeColor="text1"/>
        </w:rPr>
        <w:t>，得到当前</w:t>
      </w:r>
      <w:r w:rsidR="00537663">
        <w:rPr>
          <w:rFonts w:hint="eastAsia"/>
          <w:color w:val="000000" w:themeColor="text1"/>
        </w:rPr>
        <w:t>用户的欺诈识别结果</w:t>
      </w:r>
      <w:r w:rsidR="00F56B0E" w:rsidRPr="00265866">
        <w:rPr>
          <w:rFonts w:hint="eastAsia"/>
          <w:color w:val="000000" w:themeColor="text1"/>
        </w:rPr>
        <w:t>。</w:t>
      </w:r>
    </w:p>
    <w:p w:rsidR="00FE5934" w:rsidRDefault="00FE5934"/>
    <w:p w:rsidR="00FE5934" w:rsidRDefault="005C3E50">
      <w:r w:rsidRPr="00586472">
        <w:rPr>
          <w:rFonts w:hint="eastAsia"/>
          <w:b/>
        </w:rPr>
        <w:t>从音频中提取</w:t>
      </w:r>
      <w:r w:rsidR="00696DFD" w:rsidRPr="00586472">
        <w:rPr>
          <w:rFonts w:hint="eastAsia"/>
          <w:b/>
        </w:rPr>
        <w:t>声音特征</w:t>
      </w:r>
      <w:r w:rsidRPr="00586472">
        <w:rPr>
          <w:rFonts w:hint="eastAsia"/>
          <w:b/>
        </w:rPr>
        <w:t>，包括以下步骤</w:t>
      </w:r>
      <w:r>
        <w:rPr>
          <w:rFonts w:hint="eastAsia"/>
        </w:rPr>
        <w:t>：</w:t>
      </w:r>
    </w:p>
    <w:p w:rsidR="00640DA9" w:rsidRDefault="00E60380">
      <w:r>
        <w:t>第一特征提取步骤</w:t>
      </w:r>
      <w:r>
        <w:rPr>
          <w:rFonts w:hint="eastAsia"/>
        </w:rPr>
        <w:t>：</w:t>
      </w:r>
      <w:r w:rsidR="001149B8">
        <w:t>从音频中提取大量的</w:t>
      </w:r>
      <w:r w:rsidR="00441A21">
        <w:t>低阶</w:t>
      </w:r>
      <w:r w:rsidR="001149B8">
        <w:t>音频特征</w:t>
      </w:r>
      <w:r w:rsidR="001149B8">
        <w:rPr>
          <w:rFonts w:hint="eastAsia"/>
        </w:rPr>
        <w:t>，</w:t>
      </w:r>
      <w:r w:rsidR="001149B8">
        <w:t>包括MFCC</w:t>
      </w:r>
      <w:r w:rsidR="001149B8">
        <w:rPr>
          <w:rFonts w:hint="eastAsia"/>
        </w:rPr>
        <w:t>（Mel倒谱系数）</w:t>
      </w:r>
      <w:r w:rsidR="001149B8">
        <w:t>语音特征</w:t>
      </w:r>
      <w:r w:rsidR="001149B8">
        <w:rPr>
          <w:rFonts w:hint="eastAsia"/>
        </w:rPr>
        <w:t>、Pitch（音高）、Zero Crossing Rate（过零率）；</w:t>
      </w:r>
    </w:p>
    <w:p w:rsidR="001149B8" w:rsidRDefault="00696DFD">
      <w:r>
        <w:t>第二特征提取步骤</w:t>
      </w:r>
      <w:r>
        <w:rPr>
          <w:rFonts w:hint="eastAsia"/>
        </w:rPr>
        <w:t>：</w:t>
      </w:r>
      <w:r w:rsidR="00441A21">
        <w:t>从上述音频低阶特征中提取动态回归系数</w:t>
      </w:r>
      <w:r w:rsidR="00FD04CB">
        <w:rPr>
          <w:rFonts w:hint="eastAsia"/>
        </w:rPr>
        <w:t>（例如分别提取</w:t>
      </w:r>
      <w:r w:rsidR="00FD04CB" w:rsidRPr="00FD04CB">
        <w:rPr>
          <w:rFonts w:hint="eastAsia"/>
        </w:rPr>
        <w:t>MFCC、Pitch、过零率的动态回归系数</w:t>
      </w:r>
      <w:r w:rsidR="00FD04CB">
        <w:rPr>
          <w:rFonts w:hint="eastAsia"/>
        </w:rPr>
        <w:t>）</w:t>
      </w:r>
      <w:r w:rsidR="00441A21">
        <w:rPr>
          <w:rFonts w:hint="eastAsia"/>
        </w:rPr>
        <w:t>，得到</w:t>
      </w:r>
      <w:r w:rsidR="00441A21">
        <w:t>动态音频特征</w:t>
      </w:r>
      <w:r w:rsidR="00441A21">
        <w:rPr>
          <w:rFonts w:hint="eastAsia"/>
        </w:rPr>
        <w:t>；</w:t>
      </w:r>
      <w:r w:rsidR="00E60380">
        <w:rPr>
          <w:rFonts w:hint="eastAsia"/>
        </w:rPr>
        <w:t xml:space="preserve"> </w:t>
      </w:r>
    </w:p>
    <w:p w:rsidR="00E60380" w:rsidRDefault="00E60380">
      <w:r>
        <w:t>第三特征提取步骤</w:t>
      </w:r>
      <w:r>
        <w:rPr>
          <w:rFonts w:hint="eastAsia"/>
        </w:rPr>
        <w:t>：</w:t>
      </w:r>
      <w:r w:rsidR="00441A21">
        <w:t>利用统计函数从所述低阶音频特征</w:t>
      </w:r>
      <w:r w:rsidR="00E70E46">
        <w:rPr>
          <w:rFonts w:hint="eastAsia"/>
        </w:rPr>
        <w:t>及</w:t>
      </w:r>
      <w:r w:rsidR="00441A21">
        <w:t>动态音频特征中提取高阶音频特征</w:t>
      </w:r>
      <w:r>
        <w:rPr>
          <w:rFonts w:hint="eastAsia"/>
        </w:rPr>
        <w:t>；</w:t>
      </w:r>
      <w:r>
        <w:t>及</w:t>
      </w:r>
    </w:p>
    <w:p w:rsidR="00441A21" w:rsidRDefault="00E60380">
      <w:r>
        <w:rPr>
          <w:rFonts w:hint="eastAsia"/>
        </w:rPr>
        <w:t>筛选步骤：利用特征筛选算法从所述</w:t>
      </w:r>
      <w:r>
        <w:t>高阶音频特征中筛选出最优特征子集</w:t>
      </w:r>
      <w:r w:rsidR="0009233B">
        <w:rPr>
          <w:rFonts w:hint="eastAsia"/>
        </w:rPr>
        <w:t>。</w:t>
      </w:r>
    </w:p>
    <w:p w:rsidR="00E60380" w:rsidRDefault="00E60380"/>
    <w:p w:rsidR="00E60380" w:rsidRDefault="00E60380">
      <w:r w:rsidRPr="00586472">
        <w:rPr>
          <w:rFonts w:hint="eastAsia"/>
          <w:b/>
        </w:rPr>
        <w:t>从视频中提取</w:t>
      </w:r>
      <w:r w:rsidR="00696DFD" w:rsidRPr="00586472">
        <w:rPr>
          <w:rFonts w:hint="eastAsia"/>
          <w:b/>
        </w:rPr>
        <w:t>表情特征</w:t>
      </w:r>
      <w:r w:rsidRPr="00586472">
        <w:rPr>
          <w:rFonts w:hint="eastAsia"/>
          <w:b/>
        </w:rPr>
        <w:t>，包括以下步骤</w:t>
      </w:r>
      <w:r>
        <w:rPr>
          <w:rFonts w:hint="eastAsia"/>
        </w:rPr>
        <w:t>：</w:t>
      </w:r>
    </w:p>
    <w:p w:rsidR="00E60380" w:rsidRDefault="00E60380" w:rsidP="00E60380">
      <w:r>
        <w:t>基础特征提取步骤</w:t>
      </w:r>
      <w:r>
        <w:rPr>
          <w:rFonts w:hint="eastAsia"/>
        </w:rPr>
        <w:t>：</w:t>
      </w:r>
      <w:r>
        <w:t>从视频中提取面部表情特征</w:t>
      </w:r>
      <w:r>
        <w:rPr>
          <w:rFonts w:hint="eastAsia"/>
        </w:rPr>
        <w:t>，</w:t>
      </w:r>
      <w:r>
        <w:t>包括面部动作</w:t>
      </w:r>
      <w:r>
        <w:rPr>
          <w:rFonts w:hint="eastAsia"/>
        </w:rPr>
        <w:t>（AU）、眼球朝向、头部朝向；</w:t>
      </w:r>
    </w:p>
    <w:p w:rsidR="00E60380" w:rsidRDefault="00E60380" w:rsidP="00E60380">
      <w:r>
        <w:t>高阶特征构造步骤</w:t>
      </w:r>
      <w:r>
        <w:rPr>
          <w:rFonts w:hint="eastAsia"/>
        </w:rPr>
        <w:t>：</w:t>
      </w:r>
      <w:r>
        <w:t>统计各面部表情特征在视频中出现的次数及持续的时长</w:t>
      </w:r>
      <w:r>
        <w:rPr>
          <w:rFonts w:hint="eastAsia"/>
        </w:rPr>
        <w:t>，</w:t>
      </w:r>
      <w:r>
        <w:t>根据统计结果构造</w:t>
      </w:r>
      <w:r>
        <w:rPr>
          <w:rFonts w:hint="eastAsia"/>
        </w:rPr>
        <w:t>表情高阶特征；</w:t>
      </w:r>
    </w:p>
    <w:p w:rsidR="0009233B" w:rsidRDefault="00E60380" w:rsidP="00E60380">
      <w:r>
        <w:t>筛选步骤</w:t>
      </w:r>
      <w:r>
        <w:rPr>
          <w:rFonts w:hint="eastAsia"/>
        </w:rPr>
        <w:t>：</w:t>
      </w:r>
      <w:r>
        <w:t>利用特征筛选算法</w:t>
      </w:r>
      <w:r>
        <w:rPr>
          <w:rFonts w:hint="eastAsia"/>
        </w:rPr>
        <w:t>对所述情高阶特征进行筛选出最优特征子集。</w:t>
      </w:r>
    </w:p>
    <w:p w:rsidR="00E60380" w:rsidRDefault="00E60380" w:rsidP="00E60380"/>
    <w:p w:rsidR="0009233B" w:rsidRDefault="0009233B">
      <w:r w:rsidRPr="00586472">
        <w:rPr>
          <w:rFonts w:hint="eastAsia"/>
          <w:b/>
        </w:rPr>
        <w:t>所述语音识别模型</w:t>
      </w:r>
      <w:r w:rsidR="00E60380" w:rsidRPr="00586472">
        <w:rPr>
          <w:rFonts w:hint="eastAsia"/>
          <w:b/>
        </w:rPr>
        <w:t>及表情识别模型</w:t>
      </w:r>
      <w:r w:rsidRPr="00586472">
        <w:rPr>
          <w:rFonts w:hint="eastAsia"/>
          <w:b/>
        </w:rPr>
        <w:t>的训练，包括以下步骤</w:t>
      </w:r>
      <w:r>
        <w:rPr>
          <w:rFonts w:hint="eastAsia"/>
        </w:rPr>
        <w:t>：</w:t>
      </w:r>
    </w:p>
    <w:p w:rsidR="00E60380" w:rsidRDefault="00E60380">
      <w:r w:rsidRPr="00586472">
        <w:rPr>
          <w:rFonts w:hint="eastAsia"/>
          <w:b/>
        </w:rPr>
        <w:t>视频切割步骤</w:t>
      </w:r>
      <w:r>
        <w:rPr>
          <w:rFonts w:hint="eastAsia"/>
        </w:rPr>
        <w:t>：以情绪为单位对样本视频</w:t>
      </w:r>
      <w:r w:rsidR="0009233B">
        <w:rPr>
          <w:rFonts w:hint="eastAsia"/>
        </w:rPr>
        <w:t>数据</w:t>
      </w:r>
      <w:r>
        <w:rPr>
          <w:rFonts w:hint="eastAsia"/>
        </w:rPr>
        <w:t>进行切割，得到一系列包含音频及视频的视频片段样本，给每个视频片段样本分配一个</w:t>
      </w:r>
      <w:r w:rsidR="00E3025B">
        <w:rPr>
          <w:rFonts w:hint="eastAsia"/>
        </w:rPr>
        <w:t>欺诈</w:t>
      </w:r>
      <w:r>
        <w:rPr>
          <w:rFonts w:hint="eastAsia"/>
        </w:rPr>
        <w:t>标签</w:t>
      </w:r>
      <w:r w:rsidR="00E3025B">
        <w:rPr>
          <w:rFonts w:hint="eastAsia"/>
        </w:rPr>
        <w:t>（“有欺诈” OR “无欺诈”）</w:t>
      </w:r>
      <w:r>
        <w:rPr>
          <w:rFonts w:hint="eastAsia"/>
        </w:rPr>
        <w:t>；</w:t>
      </w:r>
    </w:p>
    <w:p w:rsidR="0009233B" w:rsidRDefault="00E60380">
      <w:r w:rsidRPr="00586472">
        <w:rPr>
          <w:rFonts w:hint="eastAsia"/>
          <w:b/>
        </w:rPr>
        <w:t>音频视频分离步骤</w:t>
      </w:r>
      <w:r>
        <w:rPr>
          <w:rFonts w:hint="eastAsia"/>
        </w:rPr>
        <w:t>：从所述视频片段样本中</w:t>
      </w:r>
      <w:r w:rsidR="0009233B">
        <w:rPr>
          <w:rFonts w:hint="eastAsia"/>
        </w:rPr>
        <w:t>分离出音频</w:t>
      </w:r>
      <w:r>
        <w:rPr>
          <w:rFonts w:hint="eastAsia"/>
        </w:rPr>
        <w:t>样本</w:t>
      </w:r>
      <w:r w:rsidR="0009233B">
        <w:rPr>
          <w:rFonts w:hint="eastAsia"/>
        </w:rPr>
        <w:t>及视频样本；</w:t>
      </w:r>
    </w:p>
    <w:p w:rsidR="00E60380" w:rsidRDefault="00E60380">
      <w:r w:rsidRPr="00586472">
        <w:rPr>
          <w:rFonts w:hint="eastAsia"/>
          <w:b/>
        </w:rPr>
        <w:t>语音识别模型训练步骤</w:t>
      </w:r>
      <w:r>
        <w:rPr>
          <w:rFonts w:hint="eastAsia"/>
        </w:rPr>
        <w:t>，包括：</w:t>
      </w:r>
    </w:p>
    <w:p w:rsidR="0009233B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color w:val="000000" w:themeColor="text1"/>
        </w:rPr>
        <w:t>第一特征提取</w:t>
      </w:r>
      <w:r w:rsidRPr="00E3025B">
        <w:rPr>
          <w:rFonts w:hint="eastAsia"/>
          <w:color w:val="000000" w:themeColor="text1"/>
        </w:rPr>
        <w:t>步骤：</w:t>
      </w:r>
      <w:r w:rsidR="0009233B" w:rsidRPr="00E3025B">
        <w:rPr>
          <w:color w:val="000000" w:themeColor="text1"/>
        </w:rPr>
        <w:t>从</w:t>
      </w:r>
      <w:r w:rsidRPr="00E3025B">
        <w:rPr>
          <w:color w:val="000000" w:themeColor="text1"/>
        </w:rPr>
        <w:t>每个</w:t>
      </w:r>
      <w:r w:rsidR="0009233B" w:rsidRPr="00E3025B">
        <w:rPr>
          <w:color w:val="000000" w:themeColor="text1"/>
        </w:rPr>
        <w:t>音频样本中提取大量的低阶音频特征</w:t>
      </w:r>
      <w:r w:rsidR="0009233B" w:rsidRPr="00E3025B">
        <w:rPr>
          <w:rFonts w:hint="eastAsia"/>
          <w:color w:val="000000" w:themeColor="text1"/>
        </w:rPr>
        <w:t>，</w:t>
      </w:r>
      <w:r w:rsidR="0009233B" w:rsidRPr="00E3025B">
        <w:rPr>
          <w:color w:val="000000" w:themeColor="text1"/>
        </w:rPr>
        <w:t>包括MFCC</w:t>
      </w:r>
      <w:r w:rsidR="0009233B" w:rsidRPr="00E3025B">
        <w:rPr>
          <w:rFonts w:hint="eastAsia"/>
          <w:color w:val="000000" w:themeColor="text1"/>
        </w:rPr>
        <w:t>（Mel倒谱系数）</w:t>
      </w:r>
      <w:r w:rsidR="0009233B" w:rsidRPr="00E3025B">
        <w:rPr>
          <w:color w:val="000000" w:themeColor="text1"/>
        </w:rPr>
        <w:t>语音特征</w:t>
      </w:r>
      <w:r w:rsidR="0009233B" w:rsidRPr="00E3025B">
        <w:rPr>
          <w:rFonts w:hint="eastAsia"/>
          <w:color w:val="000000" w:themeColor="text1"/>
        </w:rPr>
        <w:t>、Pitch（音高）、Zero Crossing Rate（过零率）；</w:t>
      </w:r>
      <w:r w:rsidR="00E3025B" w:rsidRPr="00E3025B">
        <w:rPr>
          <w:color w:val="000000" w:themeColor="text1"/>
        </w:rPr>
        <w:t xml:space="preserve"> </w:t>
      </w:r>
    </w:p>
    <w:p w:rsidR="0009233B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color w:val="000000" w:themeColor="text1"/>
        </w:rPr>
        <w:t>第二特征提取</w:t>
      </w:r>
      <w:r w:rsidRPr="00E3025B">
        <w:rPr>
          <w:rFonts w:hint="eastAsia"/>
          <w:color w:val="000000" w:themeColor="text1"/>
        </w:rPr>
        <w:t>步骤：</w:t>
      </w:r>
      <w:r w:rsidR="0009233B" w:rsidRPr="00E3025B">
        <w:rPr>
          <w:color w:val="000000" w:themeColor="text1"/>
        </w:rPr>
        <w:t>从上述音频低阶特征中提取动态回归系数</w:t>
      </w:r>
      <w:r w:rsidR="0009233B" w:rsidRPr="00E3025B">
        <w:rPr>
          <w:rFonts w:hint="eastAsia"/>
          <w:color w:val="000000" w:themeColor="text1"/>
        </w:rPr>
        <w:t xml:space="preserve">； </w:t>
      </w:r>
    </w:p>
    <w:p w:rsidR="0009233B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color w:val="000000" w:themeColor="text1"/>
        </w:rPr>
        <w:lastRenderedPageBreak/>
        <w:t>第三特征提取</w:t>
      </w:r>
      <w:r w:rsidRPr="00E3025B">
        <w:rPr>
          <w:rFonts w:hint="eastAsia"/>
          <w:color w:val="000000" w:themeColor="text1"/>
        </w:rPr>
        <w:t>步骤：</w:t>
      </w:r>
      <w:r w:rsidR="0009233B" w:rsidRPr="00E3025B">
        <w:rPr>
          <w:color w:val="000000" w:themeColor="text1"/>
        </w:rPr>
        <w:t>利用统计函数</w:t>
      </w:r>
      <w:r w:rsidR="00696DFD" w:rsidRPr="00E3025B">
        <w:rPr>
          <w:rFonts w:hint="eastAsia"/>
          <w:color w:val="000000" w:themeColor="text1"/>
        </w:rPr>
        <w:t>（如max-最大，min-最小, skewness-峰度， kurtosis-偏度）</w:t>
      </w:r>
      <w:r w:rsidR="00E06385">
        <w:rPr>
          <w:rFonts w:hint="eastAsia"/>
          <w:color w:val="000000" w:themeColor="text1"/>
        </w:rPr>
        <w:t>对</w:t>
      </w:r>
      <w:r w:rsidR="0009233B" w:rsidRPr="00E3025B">
        <w:rPr>
          <w:color w:val="000000" w:themeColor="text1"/>
        </w:rPr>
        <w:t>所述低阶音频特征</w:t>
      </w:r>
      <w:r w:rsidR="00E70E46" w:rsidRPr="00E3025B">
        <w:rPr>
          <w:rFonts w:hint="eastAsia"/>
          <w:color w:val="000000" w:themeColor="text1"/>
        </w:rPr>
        <w:t>及</w:t>
      </w:r>
      <w:r w:rsidR="0009233B" w:rsidRPr="00E3025B">
        <w:rPr>
          <w:color w:val="000000" w:themeColor="text1"/>
        </w:rPr>
        <w:t>动态</w:t>
      </w:r>
      <w:r w:rsidR="00E06385">
        <w:rPr>
          <w:rFonts w:hint="eastAsia"/>
          <w:color w:val="000000" w:themeColor="text1"/>
        </w:rPr>
        <w:t>回归</w:t>
      </w:r>
      <w:r w:rsidR="00E06385">
        <w:rPr>
          <w:color w:val="000000" w:themeColor="text1"/>
        </w:rPr>
        <w:t>系数进行处理</w:t>
      </w:r>
      <w:r w:rsidR="00E06385">
        <w:rPr>
          <w:rFonts w:hint="eastAsia"/>
          <w:color w:val="000000" w:themeColor="text1"/>
        </w:rPr>
        <w:t>，</w:t>
      </w:r>
      <w:r w:rsidR="00E06385">
        <w:rPr>
          <w:color w:val="000000" w:themeColor="text1"/>
        </w:rPr>
        <w:t>从而构建</w:t>
      </w:r>
      <w:r w:rsidR="0009233B" w:rsidRPr="00E3025B">
        <w:rPr>
          <w:color w:val="000000" w:themeColor="text1"/>
        </w:rPr>
        <w:t>高阶音频特征</w:t>
      </w:r>
      <w:r w:rsidR="0009233B" w:rsidRPr="00E3025B">
        <w:rPr>
          <w:rFonts w:hint="eastAsia"/>
          <w:color w:val="000000" w:themeColor="text1"/>
        </w:rPr>
        <w:t>；</w:t>
      </w:r>
      <w:r w:rsidR="00E3025B" w:rsidRPr="00E3025B">
        <w:rPr>
          <w:color w:val="000000" w:themeColor="text1"/>
        </w:rPr>
        <w:t xml:space="preserve"> </w:t>
      </w:r>
    </w:p>
    <w:p w:rsidR="00220C49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rFonts w:hint="eastAsia"/>
          <w:color w:val="000000" w:themeColor="text1"/>
        </w:rPr>
        <w:t>筛选步骤：</w:t>
      </w:r>
      <w:r w:rsidR="00220C49" w:rsidRPr="00E3025B">
        <w:rPr>
          <w:rFonts w:hint="eastAsia"/>
          <w:color w:val="000000" w:themeColor="text1"/>
        </w:rPr>
        <w:t>利用特征筛选算法从所述</w:t>
      </w:r>
      <w:r w:rsidR="00220C49" w:rsidRPr="00E3025B">
        <w:rPr>
          <w:color w:val="000000" w:themeColor="text1"/>
        </w:rPr>
        <w:t>高阶音频特征中筛选出最优特征子集</w:t>
      </w:r>
      <w:r w:rsidR="00220C49" w:rsidRPr="00E3025B">
        <w:rPr>
          <w:rFonts w:hint="eastAsia"/>
          <w:color w:val="000000" w:themeColor="text1"/>
        </w:rPr>
        <w:t>；</w:t>
      </w:r>
    </w:p>
    <w:p w:rsidR="0009233B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rFonts w:hint="eastAsia"/>
          <w:color w:val="000000" w:themeColor="text1"/>
        </w:rPr>
        <w:t>训练步骤：</w:t>
      </w:r>
      <w:r w:rsidR="0009233B" w:rsidRPr="00E3025B">
        <w:rPr>
          <w:rFonts w:hint="eastAsia"/>
          <w:color w:val="000000" w:themeColor="text1"/>
        </w:rPr>
        <w:t>利用</w:t>
      </w:r>
      <w:r w:rsidRPr="00E3025B">
        <w:rPr>
          <w:rFonts w:hint="eastAsia"/>
          <w:color w:val="000000" w:themeColor="text1"/>
        </w:rPr>
        <w:t>带情绪标注的各音频样本的</w:t>
      </w:r>
      <w:r w:rsidR="0009233B" w:rsidRPr="00E3025B">
        <w:rPr>
          <w:rFonts w:hint="eastAsia"/>
          <w:color w:val="000000" w:themeColor="text1"/>
        </w:rPr>
        <w:t>最优特征子集对SVM进行训练得到语音识别模型，交叉验证确定语音识别模型的最优模型参数</w:t>
      </w:r>
      <w:r w:rsidR="00E70E46" w:rsidRPr="00E3025B">
        <w:rPr>
          <w:rFonts w:hint="eastAsia"/>
          <w:color w:val="000000" w:themeColor="text1"/>
        </w:rPr>
        <w:t>。</w:t>
      </w:r>
    </w:p>
    <w:p w:rsidR="00E60380" w:rsidRPr="00E3025B" w:rsidRDefault="00E60380" w:rsidP="00E60380">
      <w:pPr>
        <w:rPr>
          <w:color w:val="000000" w:themeColor="text1"/>
        </w:rPr>
      </w:pPr>
      <w:r w:rsidRPr="00E3025B">
        <w:rPr>
          <w:rFonts w:hint="eastAsia"/>
          <w:b/>
          <w:color w:val="000000" w:themeColor="text1"/>
        </w:rPr>
        <w:t>表情识别模型训练步骤</w:t>
      </w:r>
      <w:r w:rsidR="00586472" w:rsidRPr="00E3025B">
        <w:rPr>
          <w:rFonts w:hint="eastAsia"/>
          <w:color w:val="000000" w:themeColor="text1"/>
        </w:rPr>
        <w:t>，包括</w:t>
      </w:r>
      <w:r w:rsidRPr="00E3025B">
        <w:rPr>
          <w:rFonts w:hint="eastAsia"/>
          <w:color w:val="000000" w:themeColor="text1"/>
        </w:rPr>
        <w:t>：</w:t>
      </w:r>
    </w:p>
    <w:p w:rsidR="00E60380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color w:val="000000" w:themeColor="text1"/>
        </w:rPr>
        <w:t>基础特征提取步骤</w:t>
      </w:r>
      <w:r w:rsidRPr="00E3025B">
        <w:rPr>
          <w:rFonts w:hint="eastAsia"/>
          <w:color w:val="000000" w:themeColor="text1"/>
        </w:rPr>
        <w:t>：</w:t>
      </w:r>
      <w:r w:rsidRPr="00E3025B">
        <w:rPr>
          <w:color w:val="000000" w:themeColor="text1"/>
        </w:rPr>
        <w:t>从每个视频片段中提取面部表情特征</w:t>
      </w:r>
      <w:r w:rsidRPr="00E3025B">
        <w:rPr>
          <w:rFonts w:hint="eastAsia"/>
          <w:color w:val="000000" w:themeColor="text1"/>
        </w:rPr>
        <w:t>，</w:t>
      </w:r>
      <w:r w:rsidRPr="00E3025B">
        <w:rPr>
          <w:color w:val="000000" w:themeColor="text1"/>
        </w:rPr>
        <w:t>包括面部动作</w:t>
      </w:r>
      <w:r w:rsidRPr="00E3025B">
        <w:rPr>
          <w:rFonts w:hint="eastAsia"/>
          <w:color w:val="000000" w:themeColor="text1"/>
        </w:rPr>
        <w:t>（AU）、眼球朝向、头部朝向；</w:t>
      </w:r>
    </w:p>
    <w:p w:rsidR="00E60380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color w:val="000000" w:themeColor="text1"/>
        </w:rPr>
        <w:t>高阶特征构造步骤</w:t>
      </w:r>
      <w:r w:rsidRPr="00E3025B">
        <w:rPr>
          <w:rFonts w:hint="eastAsia"/>
          <w:color w:val="000000" w:themeColor="text1"/>
        </w:rPr>
        <w:t>：</w:t>
      </w:r>
      <w:r w:rsidRPr="00E3025B">
        <w:rPr>
          <w:color w:val="000000" w:themeColor="text1"/>
        </w:rPr>
        <w:t>统计各面部表情特征在每个视频片段中出现的次数及持续的时长</w:t>
      </w:r>
      <w:r w:rsidRPr="00E3025B">
        <w:rPr>
          <w:rFonts w:hint="eastAsia"/>
          <w:color w:val="000000" w:themeColor="text1"/>
        </w:rPr>
        <w:t>，</w:t>
      </w:r>
      <w:r w:rsidRPr="00E3025B">
        <w:rPr>
          <w:color w:val="000000" w:themeColor="text1"/>
        </w:rPr>
        <w:t>根据统计结果构造</w:t>
      </w:r>
      <w:r w:rsidRPr="00E3025B">
        <w:rPr>
          <w:rFonts w:hint="eastAsia"/>
          <w:color w:val="000000" w:themeColor="text1"/>
        </w:rPr>
        <w:t>表情高阶特征；</w:t>
      </w:r>
    </w:p>
    <w:p w:rsidR="00E60380" w:rsidRPr="00E3025B" w:rsidRDefault="00E60380" w:rsidP="00E60380">
      <w:pPr>
        <w:ind w:firstLineChars="100" w:firstLine="210"/>
        <w:rPr>
          <w:color w:val="000000" w:themeColor="text1"/>
        </w:rPr>
      </w:pPr>
      <w:r w:rsidRPr="00E3025B">
        <w:rPr>
          <w:color w:val="000000" w:themeColor="text1"/>
        </w:rPr>
        <w:t>筛选步骤</w:t>
      </w:r>
      <w:r w:rsidRPr="00E3025B">
        <w:rPr>
          <w:rFonts w:hint="eastAsia"/>
          <w:color w:val="000000" w:themeColor="text1"/>
        </w:rPr>
        <w:t>：</w:t>
      </w:r>
      <w:r w:rsidRPr="00E3025B">
        <w:rPr>
          <w:color w:val="000000" w:themeColor="text1"/>
        </w:rPr>
        <w:t>利用特征筛选算法</w:t>
      </w:r>
      <w:r w:rsidRPr="00E3025B">
        <w:rPr>
          <w:rFonts w:hint="eastAsia"/>
          <w:color w:val="000000" w:themeColor="text1"/>
        </w:rPr>
        <w:t>对所述情高阶特征进行筛选出最优特征子集；</w:t>
      </w:r>
    </w:p>
    <w:p w:rsidR="00E60380" w:rsidRDefault="00E60380" w:rsidP="00E60380">
      <w:pPr>
        <w:ind w:firstLineChars="100" w:firstLine="210"/>
      </w:pPr>
      <w:r>
        <w:rPr>
          <w:rFonts w:hint="eastAsia"/>
        </w:rPr>
        <w:t>训练步骤：利用每个视频样本的最优特征子集对SVM进行训练得到表情识别模型，交叉验证确定表情识别模型的最优模型参数。</w:t>
      </w:r>
    </w:p>
    <w:p w:rsidR="00EE4D48" w:rsidRDefault="00EE4D48" w:rsidP="00E60380">
      <w:pPr>
        <w:ind w:firstLineChars="100" w:firstLine="210"/>
      </w:pPr>
    </w:p>
    <w:p w:rsidR="00EE4D48" w:rsidRPr="00E06385" w:rsidRDefault="00EE4D48" w:rsidP="00EE4D48">
      <w:r w:rsidRPr="00E06385">
        <w:t>第一特征提取</w:t>
      </w:r>
      <w:r w:rsidRPr="00E06385">
        <w:rPr>
          <w:rFonts w:hint="eastAsia"/>
        </w:rPr>
        <w:t>步骤中，</w:t>
      </w:r>
      <w:r>
        <w:t>从音频中提取</w:t>
      </w:r>
      <w:r w:rsidRPr="00E06385">
        <w:t>低阶音频特征可以使用</w:t>
      </w:r>
      <w:r w:rsidRPr="00E06385">
        <w:rPr>
          <w:rFonts w:hint="eastAsia"/>
        </w:rPr>
        <w:t>opensmile软件。</w:t>
      </w:r>
    </w:p>
    <w:p w:rsidR="00E06385" w:rsidRPr="00E06385" w:rsidRDefault="00E06385" w:rsidP="00EE4D48"/>
    <w:p w:rsidR="00EE4D48" w:rsidRPr="00EE4D48" w:rsidRDefault="00EE4D48" w:rsidP="00EE4D48">
      <w:r w:rsidRPr="00E06385">
        <w:t>第二特征提取</w:t>
      </w:r>
      <w:r w:rsidRPr="00E06385">
        <w:rPr>
          <w:rFonts w:hint="eastAsia"/>
        </w:rPr>
        <w:t>步骤中，动态</w:t>
      </w:r>
      <w:r w:rsidRPr="00EE4D48">
        <w:rPr>
          <w:rFonts w:hint="eastAsia"/>
        </w:rPr>
        <w:t>回归系数</w:t>
      </w:r>
      <w:r>
        <w:rPr>
          <w:rFonts w:hint="eastAsia"/>
        </w:rPr>
        <w:t>表示</w:t>
      </w:r>
      <w:r w:rsidRPr="00EE4D48">
        <w:rPr>
          <w:rFonts w:hint="eastAsia"/>
        </w:rPr>
        <w:t>所选择出来的变量</w:t>
      </w:r>
      <w:r>
        <w:rPr>
          <w:rFonts w:hint="eastAsia"/>
        </w:rPr>
        <w:t>（例如上述低阶音频特征）</w:t>
      </w:r>
      <w:r w:rsidRPr="00EE4D48">
        <w:rPr>
          <w:rFonts w:hint="eastAsia"/>
        </w:rPr>
        <w:t>的重要程度。比如</w:t>
      </w:r>
      <w:r>
        <w:rPr>
          <w:rFonts w:hint="eastAsia"/>
        </w:rPr>
        <w:t>，某个低阶音频特征以一个波形（</w:t>
      </w:r>
      <w:r w:rsidRPr="00EE4D48">
        <w:rPr>
          <w:rFonts w:hint="eastAsia"/>
        </w:rPr>
        <w:t>wav</w:t>
      </w:r>
      <w:r>
        <w:rPr>
          <w:rFonts w:hint="eastAsia"/>
        </w:rPr>
        <w:t>）</w:t>
      </w:r>
      <w:r w:rsidRPr="00EE4D48">
        <w:rPr>
          <w:rFonts w:hint="eastAsia"/>
        </w:rPr>
        <w:t>文件</w:t>
      </w:r>
      <w:r>
        <w:rPr>
          <w:rFonts w:hint="eastAsia"/>
        </w:rPr>
        <w:t>表示</w:t>
      </w:r>
      <w:r w:rsidRPr="00EE4D48">
        <w:rPr>
          <w:rFonts w:hint="eastAsia"/>
        </w:rPr>
        <w:t>，</w:t>
      </w:r>
      <w:r>
        <w:rPr>
          <w:rFonts w:hint="eastAsia"/>
        </w:rPr>
        <w:t>则该波形文件</w:t>
      </w:r>
      <w:r w:rsidRPr="00EE4D48">
        <w:rPr>
          <w:rFonts w:hint="eastAsia"/>
        </w:rPr>
        <w:t>就可以以多元线性回归的方式表示</w:t>
      </w:r>
      <w:r>
        <w:rPr>
          <w:rFonts w:hint="eastAsia"/>
        </w:rPr>
        <w:t>：</w:t>
      </w:r>
    </w:p>
    <w:p w:rsidR="00EE4D48" w:rsidRPr="00EE4D48" w:rsidRDefault="00EE4D48" w:rsidP="00E06385">
      <w:r w:rsidRPr="00EE4D48">
        <w:t>Yi=β0+β1X1+β2X2+…+βkXk</w:t>
      </w:r>
    </w:p>
    <w:p w:rsidR="00132544" w:rsidRDefault="00EE4D48" w:rsidP="00E06385">
      <w:r w:rsidRPr="00EE4D48">
        <w:t>其中 k为变量</w:t>
      </w:r>
      <w:r>
        <w:rPr>
          <w:rFonts w:hint="eastAsia"/>
        </w:rPr>
        <w:t>（X1~Xk）</w:t>
      </w:r>
      <w:r w:rsidRPr="00EE4D48">
        <w:t>的数目，βj（j=1,2,…,k)称为</w:t>
      </w:r>
      <w:r>
        <w:t>动态</w:t>
      </w:r>
      <w:r w:rsidRPr="00EE4D48">
        <w:t>回归系数。</w:t>
      </w:r>
      <w:r>
        <w:t>动态</w:t>
      </w:r>
      <w:r w:rsidRPr="00EE4D48">
        <w:rPr>
          <w:rFonts w:hint="eastAsia"/>
        </w:rPr>
        <w:t>回归系数的大小反应了该变量在</w:t>
      </w:r>
      <w:r>
        <w:rPr>
          <w:rFonts w:hint="eastAsia"/>
        </w:rPr>
        <w:t>所有变量</w:t>
      </w:r>
      <w:r w:rsidRPr="00EE4D48">
        <w:rPr>
          <w:rFonts w:hint="eastAsia"/>
        </w:rPr>
        <w:t>中的重要程度。</w:t>
      </w:r>
    </w:p>
    <w:p w:rsidR="00E06385" w:rsidRDefault="00E06385" w:rsidP="00E06385"/>
    <w:p w:rsidR="00E06385" w:rsidRPr="00E06385" w:rsidRDefault="00E06385" w:rsidP="00E06385">
      <w:pPr>
        <w:jc w:val="left"/>
      </w:pPr>
      <w:r w:rsidRPr="00E06385">
        <w:t>第三特征提取</w:t>
      </w:r>
      <w:r w:rsidRPr="00E06385">
        <w:rPr>
          <w:rFonts w:hint="eastAsia"/>
        </w:rPr>
        <w:t>步骤是构建高阶音频特征。如通过将max、min、skewness、kurtosis函数应用于每一个低阶音频特征及动态回归系数，得到每个低阶音频特征及动态回归系数的最大值、最小值、峰度和偏度，再对提取得到的这些值进行组合、变换，得到高阶音频特征集合。</w:t>
      </w:r>
    </w:p>
    <w:p w:rsidR="00E06385" w:rsidRDefault="00E06385" w:rsidP="00E06385">
      <w:pPr>
        <w:jc w:val="left"/>
      </w:pPr>
      <w:r w:rsidRPr="00E06385">
        <w:t>偏度又称偏斜系数、偏态系数，是用来帮助判断数据序列的分布规律性的指标。峰度（系数）是一个用于衡量离群数据离群度的指标。峰度（系数）越大，说明该数据系列中的极端值越多。</w:t>
      </w:r>
    </w:p>
    <w:p w:rsidR="00E06385" w:rsidRDefault="00E06385" w:rsidP="00E06385">
      <w:pPr>
        <w:jc w:val="left"/>
      </w:pPr>
    </w:p>
    <w:p w:rsidR="001F2702" w:rsidRPr="001F2702" w:rsidRDefault="001F2702" w:rsidP="001F2702">
      <w:pPr>
        <w:jc w:val="left"/>
      </w:pPr>
      <w:r>
        <w:rPr>
          <w:rFonts w:hint="eastAsia"/>
        </w:rPr>
        <w:t>当所述</w:t>
      </w:r>
      <w:r w:rsidRPr="00E06385">
        <w:rPr>
          <w:rFonts w:hint="eastAsia"/>
        </w:rPr>
        <w:t>高阶音频特征集合</w:t>
      </w:r>
      <w:r>
        <w:rPr>
          <w:rFonts w:hint="eastAsia"/>
        </w:rPr>
        <w:t>包含的</w:t>
      </w:r>
      <w:r w:rsidRPr="001F2702">
        <w:t>特征数非常大时，可能仅仅有少部分特征会对结果产生影响，因此可以使用特征选择算法降低特征的数量。假设有n个</w:t>
      </w:r>
      <w:r w:rsidRPr="00E06385">
        <w:rPr>
          <w:rFonts w:hint="eastAsia"/>
        </w:rPr>
        <w:t>高阶音频特征</w:t>
      </w:r>
      <w:r w:rsidRPr="001F2702">
        <w:t>，那么，其有2n-1种可能的特征子集，如果特征选择需要去穷举所有2n种可能的特征子集，对于n比较大的情况，计算的代价太大，无法真正实现。因此可以通过一些算法实现特征的选择。</w:t>
      </w:r>
      <w:r>
        <w:t>上述</w:t>
      </w:r>
      <w:r w:rsidRPr="001F2702">
        <w:t>特征筛选</w:t>
      </w:r>
      <w:r>
        <w:t>步骤中的特征筛选</w:t>
      </w:r>
      <w:r w:rsidRPr="001F2702">
        <w:t>算法可以为</w:t>
      </w:r>
      <w:r w:rsidR="00537663" w:rsidRPr="00537663">
        <w:rPr>
          <w:rFonts w:hint="eastAsia"/>
        </w:rPr>
        <w:t>mlxtend库中的SequentialFeatureSelector</w:t>
      </w:r>
      <w:r w:rsidR="00537663" w:rsidRPr="00537663">
        <w:t>(SFS)</w:t>
      </w:r>
      <w:r w:rsidR="00537663" w:rsidRPr="00537663">
        <w:rPr>
          <w:rFonts w:hint="eastAsia"/>
        </w:rPr>
        <w:t>贪婪搜索算法</w:t>
      </w:r>
      <w:r w:rsidR="00537663">
        <w:rPr>
          <w:rFonts w:hint="eastAsia"/>
        </w:rPr>
        <w:t>，</w:t>
      </w:r>
      <w:r w:rsidRPr="001F2702">
        <w:t>正向搜索/反向搜索（forward/backwardsearch）、过滤特征选择（filter feature selection），或是其他可用的特征筛选算法。</w:t>
      </w:r>
    </w:p>
    <w:p w:rsidR="001F2702" w:rsidRPr="00537663" w:rsidRDefault="001F2702" w:rsidP="00E06385">
      <w:pPr>
        <w:jc w:val="left"/>
      </w:pPr>
    </w:p>
    <w:p w:rsidR="00537663" w:rsidRPr="00537663" w:rsidRDefault="00537663" w:rsidP="00537663">
      <w:bookmarkStart w:id="0" w:name="_GoBack"/>
      <w:r>
        <w:rPr>
          <w:rFonts w:hint="eastAsia"/>
        </w:rPr>
        <w:t>参上述说明</w:t>
      </w:r>
      <w:r w:rsidRPr="00537663">
        <w:rPr>
          <w:rFonts w:hint="eastAsia"/>
        </w:rPr>
        <w:t>，语音识别模型与表情识别模型，是分别通过SVM训练得到的，训练得到的每个模型有一个预测准确率。例如，假设语音识别模型的准确率为60%，表情识别模型的准确率80%。加权融合模块的权重根据两个模块的准确率计算而得。</w:t>
      </w:r>
    </w:p>
    <w:p w:rsidR="00537663" w:rsidRPr="00282B08" w:rsidRDefault="00537663" w:rsidP="00537663">
      <w:pPr>
        <w:jc w:val="center"/>
        <w:rPr>
          <w:highlight w:val="yellow"/>
        </w:rPr>
      </w:pPr>
      <w:r w:rsidRPr="00282B08">
        <w:rPr>
          <w:highlight w:val="yellow"/>
        </w:rPr>
        <w:t>P(</w:t>
      </w:r>
      <w:r w:rsidRPr="00282B08">
        <w:rPr>
          <w:rFonts w:hint="eastAsia"/>
          <w:highlight w:val="yellow"/>
        </w:rPr>
        <w:t>V</w:t>
      </w:r>
      <w:r w:rsidRPr="00282B08">
        <w:rPr>
          <w:highlight w:val="yellow"/>
        </w:rPr>
        <w:t xml:space="preserve">ideo) = </w:t>
      </w:r>
      <w:r w:rsidRPr="00282B08">
        <w:rPr>
          <w:rFonts w:hint="eastAsia"/>
          <w:highlight w:val="yellow"/>
        </w:rPr>
        <w:t>a（=0.8）</w:t>
      </w:r>
    </w:p>
    <w:p w:rsidR="00537663" w:rsidRPr="00537663" w:rsidRDefault="00537663" w:rsidP="00537663">
      <w:pPr>
        <w:jc w:val="center"/>
      </w:pPr>
      <w:r w:rsidRPr="00282B08">
        <w:rPr>
          <w:highlight w:val="yellow"/>
        </w:rPr>
        <w:t>P(Audio) = b</w:t>
      </w:r>
      <w:r w:rsidRPr="00282B08">
        <w:rPr>
          <w:rFonts w:hint="eastAsia"/>
          <w:highlight w:val="yellow"/>
        </w:rPr>
        <w:t>=（0.6）</w:t>
      </w:r>
    </w:p>
    <w:bookmarkEnd w:id="0"/>
    <w:p w:rsidR="00537663" w:rsidRPr="00537663" w:rsidRDefault="00537663" w:rsidP="00537663">
      <w:pPr>
        <w:jc w:val="center"/>
      </w:pPr>
      <w:r w:rsidRPr="00537663">
        <w:rPr>
          <w:rFonts w:hint="eastAsia"/>
        </w:rPr>
        <w:t>W(</w:t>
      </w:r>
      <w:r w:rsidRPr="00537663">
        <w:t>Video</w:t>
      </w:r>
      <w:r w:rsidRPr="00537663">
        <w:rPr>
          <w:rFonts w:hint="eastAsia"/>
        </w:rPr>
        <w:t>)</w:t>
      </w:r>
      <w:r w:rsidRPr="00537663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a+b</m:t>
            </m:r>
          </m:den>
        </m:f>
      </m:oMath>
      <w:r w:rsidRPr="00537663">
        <w:rPr>
          <w:rFonts w:hint="eastAsia"/>
        </w:rPr>
        <w:t xml:space="preserve"> =（0.8/1.4）（表情识别模型的权重）</w:t>
      </w:r>
    </w:p>
    <w:p w:rsidR="00537663" w:rsidRPr="00537663" w:rsidRDefault="00537663" w:rsidP="00537663">
      <w:pPr>
        <w:jc w:val="center"/>
      </w:pPr>
      <w:r w:rsidRPr="00537663">
        <w:rPr>
          <w:rFonts w:hint="eastAsia"/>
        </w:rPr>
        <w:lastRenderedPageBreak/>
        <w:t>W(</w:t>
      </w:r>
      <w:r w:rsidRPr="00537663">
        <w:t>Audio</w:t>
      </w:r>
      <w:r w:rsidRPr="00537663">
        <w:rPr>
          <w:rFonts w:hint="eastAsia"/>
        </w:rPr>
        <w:t>)</w:t>
      </w:r>
      <w:r w:rsidRPr="00537663"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a+b</m:t>
            </m:r>
          </m:den>
        </m:f>
      </m:oMath>
      <w:r w:rsidRPr="00537663">
        <w:rPr>
          <w:rFonts w:hint="eastAsia"/>
        </w:rPr>
        <w:t>=（0.6/1.4）（语音识别模型的权重）</w:t>
      </w:r>
    </w:p>
    <w:p w:rsidR="00537663" w:rsidRPr="00537663" w:rsidRDefault="00537663" w:rsidP="00537663">
      <w:r w:rsidRPr="00537663">
        <w:tab/>
      </w:r>
      <w:r w:rsidR="00B67A9D">
        <w:rPr>
          <w:rFonts w:hint="eastAsia"/>
        </w:rPr>
        <w:t>假设一段某用户的实时语音及视频，经过</w:t>
      </w:r>
      <w:r w:rsidR="00B67A9D" w:rsidRPr="00537663">
        <w:rPr>
          <w:rFonts w:hint="eastAsia"/>
        </w:rPr>
        <w:t>语音识别模型</w:t>
      </w:r>
      <w:r w:rsidR="00B67A9D">
        <w:rPr>
          <w:rFonts w:hint="eastAsia"/>
        </w:rPr>
        <w:t>、表情</w:t>
      </w:r>
      <w:r w:rsidR="00B67A9D" w:rsidRPr="00537663">
        <w:rPr>
          <w:rFonts w:hint="eastAsia"/>
        </w:rPr>
        <w:t>识别模型</w:t>
      </w:r>
      <w:r w:rsidR="00B67A9D">
        <w:rPr>
          <w:rFonts w:hint="eastAsia"/>
        </w:rPr>
        <w:t>预测得到的</w:t>
      </w:r>
      <w:r w:rsidRPr="00537663">
        <w:rPr>
          <w:rFonts w:hint="eastAsia"/>
        </w:rPr>
        <w:t>欺诈概率</w:t>
      </w:r>
      <w:r w:rsidR="00B67A9D">
        <w:rPr>
          <w:rFonts w:hint="eastAsia"/>
        </w:rPr>
        <w:t>分别</w:t>
      </w:r>
      <w:r w:rsidRPr="00537663">
        <w:rPr>
          <w:rFonts w:hint="eastAsia"/>
        </w:rPr>
        <w:t>为0.8</w:t>
      </w:r>
      <w:r w:rsidR="00B67A9D">
        <w:rPr>
          <w:rFonts w:hint="eastAsia"/>
        </w:rPr>
        <w:t>、</w:t>
      </w:r>
      <w:r w:rsidRPr="00537663">
        <w:rPr>
          <w:rFonts w:hint="eastAsia"/>
        </w:rPr>
        <w:t>0.7。则根据W(</w:t>
      </w:r>
      <w:r w:rsidRPr="00537663">
        <w:t>Video</w:t>
      </w:r>
      <w:r w:rsidRPr="00537663">
        <w:rPr>
          <w:rFonts w:hint="eastAsia"/>
        </w:rPr>
        <w:t>)与W(</w:t>
      </w:r>
      <w:r w:rsidRPr="00537663">
        <w:t>Audio</w:t>
      </w:r>
      <w:r w:rsidRPr="00537663">
        <w:rPr>
          <w:rFonts w:hint="eastAsia"/>
        </w:rPr>
        <w:t>)</w:t>
      </w:r>
      <w:r w:rsidR="00B67A9D">
        <w:rPr>
          <w:rFonts w:hint="eastAsia"/>
        </w:rPr>
        <w:t>进行加权融合计算，最终得到该用户的</w:t>
      </w:r>
      <w:r w:rsidRPr="00537663">
        <w:rPr>
          <w:rFonts w:hint="eastAsia"/>
        </w:rPr>
        <w:t>欺诈概率为：</w:t>
      </w:r>
    </w:p>
    <w:p w:rsidR="001F2702" w:rsidRDefault="00537663" w:rsidP="00537663">
      <w:pPr>
        <w:jc w:val="left"/>
      </w:pPr>
      <w:r w:rsidRPr="00537663">
        <w:rPr>
          <w:rFonts w:hint="eastAsia"/>
        </w:rPr>
        <w:t>P=（0.8/1.4）*</w:t>
      </w:r>
      <w:r w:rsidRPr="00537663">
        <w:t>0.8</w:t>
      </w:r>
      <w:r w:rsidRPr="00537663">
        <w:rPr>
          <w:rFonts w:hint="eastAsia"/>
        </w:rPr>
        <w:t>+（0.6/1.4）*0.7</w:t>
      </w:r>
    </w:p>
    <w:p w:rsidR="00B67A9D" w:rsidRDefault="00B67A9D" w:rsidP="00537663">
      <w:pPr>
        <w:jc w:val="left"/>
      </w:pPr>
    </w:p>
    <w:p w:rsidR="00B67A9D" w:rsidRPr="00537663" w:rsidRDefault="00B67A9D" w:rsidP="00537663">
      <w:pPr>
        <w:jc w:val="left"/>
      </w:pPr>
      <w:r>
        <w:rPr>
          <w:rFonts w:hint="eastAsia"/>
        </w:rPr>
        <w:t>本发明的系统包括能够实现上述方法、步骤的应用软件，以及安装该应用软件的存储介质或能够运行该应用软件的电子装置。</w:t>
      </w:r>
    </w:p>
    <w:sectPr w:rsidR="00B67A9D" w:rsidRPr="00537663" w:rsidSect="007E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9B" w:rsidRDefault="0057279B" w:rsidP="00696DFD">
      <w:r>
        <w:separator/>
      </w:r>
    </w:p>
  </w:endnote>
  <w:endnote w:type="continuationSeparator" w:id="0">
    <w:p w:rsidR="0057279B" w:rsidRDefault="0057279B" w:rsidP="0069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9B" w:rsidRDefault="0057279B" w:rsidP="00696DFD">
      <w:r>
        <w:separator/>
      </w:r>
    </w:p>
  </w:footnote>
  <w:footnote w:type="continuationSeparator" w:id="0">
    <w:p w:rsidR="0057279B" w:rsidRDefault="0057279B" w:rsidP="00696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06B3"/>
    <w:rsid w:val="000059A8"/>
    <w:rsid w:val="0009233B"/>
    <w:rsid w:val="001149B8"/>
    <w:rsid w:val="00132544"/>
    <w:rsid w:val="0016786B"/>
    <w:rsid w:val="001F2702"/>
    <w:rsid w:val="00220C49"/>
    <w:rsid w:val="00265866"/>
    <w:rsid w:val="00282B08"/>
    <w:rsid w:val="00287E59"/>
    <w:rsid w:val="002A06B3"/>
    <w:rsid w:val="002C3B47"/>
    <w:rsid w:val="0032465F"/>
    <w:rsid w:val="00395D24"/>
    <w:rsid w:val="004062AA"/>
    <w:rsid w:val="00411E98"/>
    <w:rsid w:val="00441A21"/>
    <w:rsid w:val="004A4B5B"/>
    <w:rsid w:val="00512D78"/>
    <w:rsid w:val="005203B2"/>
    <w:rsid w:val="00537663"/>
    <w:rsid w:val="005427E3"/>
    <w:rsid w:val="00547684"/>
    <w:rsid w:val="0057279B"/>
    <w:rsid w:val="00586472"/>
    <w:rsid w:val="005C3E50"/>
    <w:rsid w:val="005C7EEF"/>
    <w:rsid w:val="00624B79"/>
    <w:rsid w:val="00640DA9"/>
    <w:rsid w:val="0065419C"/>
    <w:rsid w:val="006820B4"/>
    <w:rsid w:val="00696DFD"/>
    <w:rsid w:val="006A21A2"/>
    <w:rsid w:val="006F6691"/>
    <w:rsid w:val="00715410"/>
    <w:rsid w:val="007A22D1"/>
    <w:rsid w:val="007E06C5"/>
    <w:rsid w:val="007E116E"/>
    <w:rsid w:val="008D0117"/>
    <w:rsid w:val="009258A1"/>
    <w:rsid w:val="00985303"/>
    <w:rsid w:val="009D7C6F"/>
    <w:rsid w:val="00A87E05"/>
    <w:rsid w:val="00B67A9D"/>
    <w:rsid w:val="00BA42B1"/>
    <w:rsid w:val="00BB6B59"/>
    <w:rsid w:val="00C95DE2"/>
    <w:rsid w:val="00C96AEA"/>
    <w:rsid w:val="00CF6313"/>
    <w:rsid w:val="00D87C66"/>
    <w:rsid w:val="00E06385"/>
    <w:rsid w:val="00E3025B"/>
    <w:rsid w:val="00E60380"/>
    <w:rsid w:val="00E70E46"/>
    <w:rsid w:val="00E87132"/>
    <w:rsid w:val="00EE4D48"/>
    <w:rsid w:val="00EF7CD3"/>
    <w:rsid w:val="00F56B0E"/>
    <w:rsid w:val="00F966DD"/>
    <w:rsid w:val="00FC3821"/>
    <w:rsid w:val="00FD04CB"/>
    <w:rsid w:val="00FE5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B01E70-4EC0-446E-B560-72E5824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DE2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69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696DF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696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696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guomengxia</dc:creator>
  <cp:lastModifiedBy>毛顺亿</cp:lastModifiedBy>
  <cp:revision>63</cp:revision>
  <dcterms:created xsi:type="dcterms:W3CDTF">2017-09-07T01:32:00Z</dcterms:created>
  <dcterms:modified xsi:type="dcterms:W3CDTF">2017-09-25T08:28:00Z</dcterms:modified>
</cp:coreProperties>
</file>