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54018" w14:textId="10AF12DA" w:rsidR="00020C62" w:rsidRDefault="00020C62">
      <w:pPr>
        <w:rPr>
          <w:rFonts w:ascii="Tabloid Scuzzball" w:hAnsi="Tabloid Scuzzball"/>
          <w:sz w:val="48"/>
          <w:szCs w:val="52"/>
        </w:rPr>
      </w:pPr>
      <w:r>
        <w:rPr>
          <w:rFonts w:ascii="Tabloid Scuzzball" w:hAnsi="Tabloid Scuzzball"/>
          <w:noProof/>
          <w:sz w:val="48"/>
          <w:szCs w:val="52"/>
        </w:rPr>
        <mc:AlternateContent>
          <mc:Choice Requires="wps">
            <w:drawing>
              <wp:anchor distT="0" distB="0" distL="114300" distR="114300" simplePos="0" relativeHeight="251659264" behindDoc="0" locked="0" layoutInCell="1" allowOverlap="1" wp14:anchorId="2772EB5F" wp14:editId="5F6C58AD">
                <wp:simplePos x="0" y="0"/>
                <wp:positionH relativeFrom="column">
                  <wp:posOffset>-4445</wp:posOffset>
                </wp:positionH>
                <wp:positionV relativeFrom="paragraph">
                  <wp:posOffset>78952</wp:posOffset>
                </wp:positionV>
                <wp:extent cx="4258733" cy="355600"/>
                <wp:effectExtent l="0" t="0" r="0" b="0"/>
                <wp:wrapNone/>
                <wp:docPr id="3" name="Text Box 3"/>
                <wp:cNvGraphicFramePr/>
                <a:graphic xmlns:a="http://schemas.openxmlformats.org/drawingml/2006/main">
                  <a:graphicData uri="http://schemas.microsoft.com/office/word/2010/wordprocessingShape">
                    <wps:wsp>
                      <wps:cNvSpPr txBox="1"/>
                      <wps:spPr>
                        <a:xfrm>
                          <a:off x="0" y="0"/>
                          <a:ext cx="4258733" cy="355600"/>
                        </a:xfrm>
                        <a:prstGeom prst="rect">
                          <a:avLst/>
                        </a:prstGeom>
                        <a:solidFill>
                          <a:srgbClr val="CB0833"/>
                        </a:solidFill>
                        <a:ln w="6350">
                          <a:noFill/>
                        </a:ln>
                      </wps:spPr>
                      <wps:txbx>
                        <w:txbxContent>
                          <w:p w14:paraId="1B0F1BFD" w14:textId="19CB5000" w:rsidR="00020C62" w:rsidRDefault="004A52E9">
                            <w:r>
                              <w:rPr>
                                <w:rFonts w:ascii="Tabloid Scuzzball" w:hAnsi="Tabloid Scuzzball"/>
                                <w:color w:val="FFFFFF" w:themeColor="background1"/>
                                <w:sz w:val="48"/>
                                <w:szCs w:val="52"/>
                              </w:rPr>
                              <w:t>INTRODUCTION TO THE IMMUNE SYSTEM</w:t>
                            </w:r>
                          </w:p>
                        </w:txbxContent>
                      </wps:txbx>
                      <wps:bodyPr rot="0" spcFirstLastPara="0" vertOverflow="overflow" horzOverflow="overflow" vert="horz" wrap="square" lIns="36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72EB5F" id="_x0000_t202" coordsize="21600,21600" o:spt="202" path="m,l,21600r21600,l21600,xe">
                <v:stroke joinstyle="miter"/>
                <v:path gradientshapeok="t" o:connecttype="rect"/>
              </v:shapetype>
              <v:shape id="Text Box 3" o:spid="_x0000_s1026" type="#_x0000_t202" style="position:absolute;margin-left:-.35pt;margin-top:6.2pt;width:335.35pt;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" fillcolor="#cb0833" stroked="f" strokeweight=".5pt">
                <v:textbox inset="1mm,0,0,0">
                  <w:txbxContent>
                    <w:p w14:paraId="1B0F1BFD" w14:textId="19CB5000" w:rsidR="00020C62" w:rsidRDefault="004A52E9">
                      <w:r>
                        <w:rPr>
                          <w:rFonts w:ascii="Tabloid Scuzzball" w:hAnsi="Tabloid Scuzzball"/>
                          <w:color w:val="FFFFFF" w:themeColor="background1"/>
                          <w:sz w:val="48"/>
                          <w:szCs w:val="52"/>
                        </w:rPr>
                        <w:t>INTRODUCTION TO THE IMMUNE SYSTEM</w:t>
                      </w:r>
                    </w:p>
                  </w:txbxContent>
                </v:textbox>
              </v:shape>
            </w:pict>
          </mc:Fallback>
        </mc:AlternateContent>
      </w:r>
    </w:p>
    <w:p w14:paraId="64489049" w14:textId="5F81FA34" w:rsidR="0081291D" w:rsidRDefault="0081291D">
      <w:pPr>
        <w:rPr>
          <w:rFonts w:ascii="Tabloid Scuzzball" w:hAnsi="Tabloid Scuzzball"/>
          <w:sz w:val="24"/>
        </w:rPr>
      </w:pPr>
    </w:p>
    <w:p w14:paraId="1868959A" w14:textId="1C8B415C" w:rsidR="0081291D" w:rsidRDefault="0081291D">
      <w:pPr>
        <w:rPr>
          <w:rFonts w:ascii="Tabloid Scuzzball" w:hAnsi="Tabloid Scuzzball"/>
          <w:sz w:val="24"/>
        </w:rPr>
      </w:pPr>
      <w:r>
        <w:rPr>
          <w:rFonts w:ascii="Tabloid Scuzzball" w:hAnsi="Tabloid Scuzzball"/>
          <w:sz w:val="24"/>
        </w:rPr>
        <w:t xml:space="preserve"> </w:t>
      </w:r>
    </w:p>
    <w:p w14:paraId="55593FA6" w14:textId="61CDFDE6" w:rsidR="0081291D" w:rsidRDefault="00A57C76">
      <w:pPr>
        <w:rPr>
          <w:rFonts w:ascii="Tabloid Scuzzball" w:hAnsi="Tabloid Scuzzball"/>
          <w:sz w:val="24"/>
        </w:rPr>
      </w:pPr>
      <w:r>
        <w:rPr>
          <w:rFonts w:ascii="Tabloid Scuzzball" w:hAnsi="Tabloid Scuzzball"/>
          <w:noProof/>
          <w:sz w:val="24"/>
        </w:rPr>
        <w:drawing>
          <wp:anchor distT="0" distB="0" distL="114300" distR="114300" simplePos="0" relativeHeight="251666432" behindDoc="0" locked="0" layoutInCell="1" allowOverlap="1" wp14:anchorId="1E71CDC0" wp14:editId="673F9FA6">
            <wp:simplePos x="0" y="0"/>
            <wp:positionH relativeFrom="column">
              <wp:posOffset>0</wp:posOffset>
            </wp:positionH>
            <wp:positionV relativeFrom="paragraph">
              <wp:posOffset>5080</wp:posOffset>
            </wp:positionV>
            <wp:extent cx="1371600" cy="13716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14:sizeRelH relativeFrom="page">
              <wp14:pctWidth>0</wp14:pctWidth>
            </wp14:sizeRelH>
            <wp14:sizeRelV relativeFrom="page">
              <wp14:pctHeight>0</wp14:pctHeight>
            </wp14:sizeRelV>
          </wp:anchor>
        </w:drawing>
      </w:r>
    </w:p>
    <w:p w14:paraId="40F74BA5" w14:textId="3692384C" w:rsidR="0081291D" w:rsidRDefault="00167834">
      <w:pPr>
        <w:rPr>
          <w:rFonts w:ascii="Tabloid Scuzzball" w:hAnsi="Tabloid Scuzzball"/>
          <w:sz w:val="24"/>
        </w:rPr>
      </w:pPr>
      <w:r w:rsidRPr="003932F1">
        <w:rPr>
          <w:noProof/>
        </w:rPr>
        <w:drawing>
          <wp:anchor distT="0" distB="0" distL="114300" distR="114300" simplePos="0" relativeHeight="251665408" behindDoc="0" locked="0" layoutInCell="1" allowOverlap="1" wp14:anchorId="5291C03C" wp14:editId="0D247776">
            <wp:simplePos x="0" y="0"/>
            <wp:positionH relativeFrom="column">
              <wp:posOffset>1504315</wp:posOffset>
            </wp:positionH>
            <wp:positionV relativeFrom="paragraph">
              <wp:posOffset>160020</wp:posOffset>
            </wp:positionV>
            <wp:extent cx="1501775" cy="41275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01775" cy="412750"/>
                    </a:xfrm>
                    <a:prstGeom prst="rect">
                      <a:avLst/>
                    </a:prstGeom>
                  </pic:spPr>
                </pic:pic>
              </a:graphicData>
            </a:graphic>
            <wp14:sizeRelH relativeFrom="page">
              <wp14:pctWidth>0</wp14:pctWidth>
            </wp14:sizeRelH>
            <wp14:sizeRelV relativeFrom="page">
              <wp14:pctHeight>0</wp14:pctHeight>
            </wp14:sizeRelV>
          </wp:anchor>
        </w:drawing>
      </w:r>
    </w:p>
    <w:p w14:paraId="3F79DAEB" w14:textId="7064A492" w:rsidR="00167834" w:rsidRDefault="00167834">
      <w:pPr>
        <w:rPr>
          <w:rFonts w:ascii="Helvetica" w:hAnsi="Helvetica"/>
          <w:sz w:val="24"/>
        </w:rPr>
      </w:pPr>
    </w:p>
    <w:p w14:paraId="1150390D" w14:textId="0EE08808" w:rsidR="00167834" w:rsidRDefault="00167834">
      <w:pPr>
        <w:rPr>
          <w:rFonts w:ascii="Helvetica" w:hAnsi="Helvetica"/>
          <w:sz w:val="24"/>
        </w:rPr>
      </w:pPr>
    </w:p>
    <w:p w14:paraId="74F44702" w14:textId="4949E239" w:rsidR="00167834" w:rsidRDefault="00167834">
      <w:pPr>
        <w:rPr>
          <w:rFonts w:ascii="Helvetica" w:hAnsi="Helvetica"/>
          <w:sz w:val="24"/>
        </w:rPr>
      </w:pPr>
    </w:p>
    <w:p w14:paraId="0A9878D6" w14:textId="7DCF7EF1" w:rsidR="00167834" w:rsidRDefault="00167834">
      <w:pPr>
        <w:rPr>
          <w:rFonts w:ascii="Helvetica" w:hAnsi="Helvetica"/>
          <w:sz w:val="24"/>
        </w:rPr>
      </w:pPr>
      <w:r w:rsidRPr="003932F1">
        <w:rPr>
          <w:noProof/>
        </w:rPr>
        <w:drawing>
          <wp:inline distT="0" distB="0" distL="0" distR="0" wp14:anchorId="268EBDC3" wp14:editId="4D1297CA">
            <wp:extent cx="1955800" cy="419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80335" cy="445786"/>
                    </a:xfrm>
                    <a:prstGeom prst="rect">
                      <a:avLst/>
                    </a:prstGeom>
                  </pic:spPr>
                </pic:pic>
              </a:graphicData>
            </a:graphic>
          </wp:inline>
        </w:drawing>
      </w:r>
    </w:p>
    <w:p w14:paraId="0A77986C" w14:textId="77777777" w:rsidR="00167834" w:rsidRDefault="00167834">
      <w:pPr>
        <w:rPr>
          <w:rFonts w:ascii="Helvetica" w:hAnsi="Helvetica"/>
          <w:sz w:val="24"/>
        </w:rPr>
      </w:pPr>
    </w:p>
    <w:p w14:paraId="12913256" w14:textId="1660610B" w:rsidR="0081291D" w:rsidRDefault="004A52E9">
      <w:pPr>
        <w:rPr>
          <w:rFonts w:ascii="Helvetica" w:hAnsi="Helvetica"/>
          <w:sz w:val="24"/>
        </w:rPr>
      </w:pPr>
      <w:r w:rsidRPr="004A52E9">
        <w:rPr>
          <w:rFonts w:ascii="Helvetica" w:hAnsi="Helvetica"/>
          <w:sz w:val="24"/>
        </w:rPr>
        <w:t xml:space="preserve">This course will </w:t>
      </w:r>
      <w:proofErr w:type="gramStart"/>
      <w:r w:rsidRPr="004A52E9">
        <w:rPr>
          <w:rFonts w:ascii="Helvetica" w:hAnsi="Helvetica"/>
          <w:sz w:val="24"/>
        </w:rPr>
        <w:t>provide an introduction to</w:t>
      </w:r>
      <w:proofErr w:type="gramEnd"/>
      <w:r w:rsidRPr="004A52E9">
        <w:rPr>
          <w:rFonts w:ascii="Helvetica" w:hAnsi="Helvetica"/>
          <w:sz w:val="24"/>
        </w:rPr>
        <w:t xml:space="preserve"> the structure and function of the immune system and how this system protects against microbial infections. Specific topics include innate immune responses, including the function of innate immune cells, receptors and complement, and adaptive immune responses, including the organization of lymphoid organs, development and function of T and B cells, and antibodies.  The impact of the immunological processes discussed on human health will also be discussed, with a focus on how vaccines work.</w:t>
      </w:r>
    </w:p>
    <w:p w14:paraId="16DA3234" w14:textId="77777777" w:rsidR="004A52E9" w:rsidRDefault="004A52E9">
      <w:pPr>
        <w:rPr>
          <w:rFonts w:ascii="Helvetica" w:hAnsi="Helvetica"/>
          <w:sz w:val="24"/>
        </w:rPr>
      </w:pPr>
    </w:p>
    <w:p w14:paraId="548ED960" w14:textId="24613D0D" w:rsidR="00A707A6" w:rsidRDefault="00877684" w:rsidP="00A707A6">
      <w:pPr>
        <w:rPr>
          <w:rFonts w:ascii="Helvetica" w:hAnsi="Helvetica"/>
          <w:b/>
          <w:bCs/>
          <w:sz w:val="24"/>
        </w:rPr>
      </w:pPr>
      <w:r>
        <w:rPr>
          <w:rFonts w:ascii="Tabloid Scuzzball" w:hAnsi="Tabloid Scuzzball"/>
          <w:noProof/>
          <w:sz w:val="48"/>
          <w:szCs w:val="52"/>
        </w:rPr>
        <mc:AlternateContent>
          <mc:Choice Requires="wps">
            <w:drawing>
              <wp:anchor distT="0" distB="0" distL="114300" distR="114300" simplePos="0" relativeHeight="251662336" behindDoc="0" locked="0" layoutInCell="1" allowOverlap="1" wp14:anchorId="416FDD23" wp14:editId="19711703">
                <wp:simplePos x="0" y="0"/>
                <wp:positionH relativeFrom="column">
                  <wp:posOffset>3810</wp:posOffset>
                </wp:positionH>
                <wp:positionV relativeFrom="paragraph">
                  <wp:posOffset>6350</wp:posOffset>
                </wp:positionV>
                <wp:extent cx="821266" cy="356400"/>
                <wp:effectExtent l="0" t="0" r="4445" b="0"/>
                <wp:wrapNone/>
                <wp:docPr id="17" name="Text Box 17"/>
                <wp:cNvGraphicFramePr/>
                <a:graphic xmlns:a="http://schemas.openxmlformats.org/drawingml/2006/main">
                  <a:graphicData uri="http://schemas.microsoft.com/office/word/2010/wordprocessingShape">
                    <wps:wsp>
                      <wps:cNvSpPr txBox="1"/>
                      <wps:spPr>
                        <a:xfrm>
                          <a:off x="0" y="0"/>
                          <a:ext cx="821266" cy="356400"/>
                        </a:xfrm>
                        <a:prstGeom prst="rect">
                          <a:avLst/>
                        </a:prstGeom>
                        <a:noFill/>
                        <a:ln w="6350">
                          <a:noFill/>
                        </a:ln>
                      </wps:spPr>
                      <wps:txbx>
                        <w:txbxContent>
                          <w:p w14:paraId="2D51561C" w14:textId="53DC9D07" w:rsidR="00877684" w:rsidRPr="00536DA4" w:rsidRDefault="00877684" w:rsidP="00877684">
                            <w:r w:rsidRPr="00536DA4">
                              <w:rPr>
                                <w:rFonts w:ascii="Tabloid Scuzzball" w:hAnsi="Tabloid Scuzzball"/>
                                <w:sz w:val="48"/>
                                <w:szCs w:val="52"/>
                              </w:rPr>
                              <w:t>TOPICS</w:t>
                            </w:r>
                          </w:p>
                        </w:txbxContent>
                      </wps:txbx>
                      <wps:bodyPr rot="0" spcFirstLastPara="0" vertOverflow="overflow" horzOverflow="overflow" vert="horz" wrap="square" lIns="36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FDD23" id="Text Box 17" o:spid="_x0000_s1027" type="#_x0000_t202" style="position:absolute;margin-left:.3pt;margin-top:.5pt;width:64.65pt;height:28.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" filled="f" stroked="f" strokeweight=".5pt">
                <v:textbox inset="1mm,0,0,0">
                  <w:txbxContent>
                    <w:p w14:paraId="2D51561C" w14:textId="53DC9D07" w:rsidR="00877684" w:rsidRPr="00536DA4" w:rsidRDefault="00877684" w:rsidP="00877684">
                      <w:r w:rsidRPr="00536DA4">
                        <w:rPr>
                          <w:rFonts w:ascii="Tabloid Scuzzball" w:hAnsi="Tabloid Scuzzball"/>
                          <w:sz w:val="48"/>
                          <w:szCs w:val="52"/>
                        </w:rPr>
                        <w:t>TOPICS</w:t>
                      </w:r>
                    </w:p>
                  </w:txbxContent>
                </v:textbox>
              </v:shape>
            </w:pict>
          </mc:Fallback>
        </mc:AlternateContent>
      </w:r>
    </w:p>
    <w:p w14:paraId="3368495C" w14:textId="77777777" w:rsidR="00877684" w:rsidRPr="00A707A6" w:rsidRDefault="00877684" w:rsidP="00A707A6">
      <w:pPr>
        <w:rPr>
          <w:rFonts w:ascii="Helvetica" w:hAnsi="Helvetica"/>
          <w:b/>
          <w:bCs/>
          <w:sz w:val="24"/>
        </w:rPr>
      </w:pPr>
    </w:p>
    <w:p w14:paraId="3CA17B1B" w14:textId="04FFE04A" w:rsidR="00353751" w:rsidRPr="00353751" w:rsidRDefault="00353751" w:rsidP="00353751">
      <w:pPr>
        <w:pStyle w:val="ListParagraph"/>
        <w:numPr>
          <w:ilvl w:val="0"/>
          <w:numId w:val="2"/>
        </w:numPr>
        <w:rPr>
          <w:rFonts w:ascii="Helvetica" w:hAnsi="Helvetica"/>
          <w:sz w:val="24"/>
        </w:rPr>
      </w:pPr>
      <w:r w:rsidRPr="00353751">
        <w:rPr>
          <w:rFonts w:ascii="Helvetica" w:hAnsi="Helvetica"/>
          <w:sz w:val="24"/>
        </w:rPr>
        <w:t>Innate immune responses – Immediate responses to infections</w:t>
      </w:r>
    </w:p>
    <w:p w14:paraId="19FC9866" w14:textId="6E07F3DA" w:rsidR="00353751" w:rsidRPr="00353751" w:rsidRDefault="00353751" w:rsidP="00353751">
      <w:pPr>
        <w:pStyle w:val="ListParagraph"/>
        <w:numPr>
          <w:ilvl w:val="0"/>
          <w:numId w:val="2"/>
        </w:numPr>
        <w:rPr>
          <w:rFonts w:ascii="Helvetica" w:hAnsi="Helvetica"/>
          <w:sz w:val="24"/>
        </w:rPr>
      </w:pPr>
      <w:r w:rsidRPr="00353751">
        <w:rPr>
          <w:rFonts w:ascii="Helvetica" w:hAnsi="Helvetica"/>
          <w:sz w:val="24"/>
        </w:rPr>
        <w:t>Innate immune responses – Induced responses to infections</w:t>
      </w:r>
    </w:p>
    <w:p w14:paraId="0A6F2F84" w14:textId="75A3AF1B" w:rsidR="00353751" w:rsidRDefault="00353751" w:rsidP="00353751">
      <w:pPr>
        <w:pStyle w:val="ListParagraph"/>
        <w:numPr>
          <w:ilvl w:val="0"/>
          <w:numId w:val="2"/>
        </w:numPr>
        <w:rPr>
          <w:rFonts w:ascii="Helvetica" w:hAnsi="Helvetica"/>
          <w:sz w:val="24"/>
        </w:rPr>
      </w:pPr>
      <w:r w:rsidRPr="00353751">
        <w:rPr>
          <w:rFonts w:ascii="Helvetica" w:hAnsi="Helvetica"/>
          <w:sz w:val="24"/>
        </w:rPr>
        <w:t>Antibody structure and development</w:t>
      </w:r>
    </w:p>
    <w:tbl>
      <w:tblPr>
        <w:tblStyle w:val="TableGrid"/>
        <w:tblW w:w="0" w:type="auto"/>
        <w:tblLook w:val="04A0" w:firstRow="1" w:lastRow="0" w:firstColumn="1" w:lastColumn="0" w:noHBand="0" w:noVBand="1"/>
      </w:tblPr>
      <w:tblGrid>
        <w:gridCol w:w="5548"/>
        <w:gridCol w:w="5548"/>
      </w:tblGrid>
      <w:tr w:rsidR="00353751" w14:paraId="225BF6D8" w14:textId="77777777" w:rsidTr="00353751">
        <w:tc>
          <w:tcPr>
            <w:tcW w:w="5548" w:type="dxa"/>
            <w:tcBorders>
              <w:top w:val="nil"/>
              <w:left w:val="nil"/>
              <w:bottom w:val="nil"/>
              <w:right w:val="nil"/>
            </w:tcBorders>
          </w:tcPr>
          <w:p w14:paraId="236D2D11" w14:textId="77777777" w:rsidR="00353751" w:rsidRPr="00353751" w:rsidRDefault="00353751" w:rsidP="00353751">
            <w:pPr>
              <w:pStyle w:val="ListParagraph"/>
              <w:numPr>
                <w:ilvl w:val="0"/>
                <w:numId w:val="2"/>
              </w:numPr>
              <w:ind w:left="602"/>
              <w:rPr>
                <w:rFonts w:ascii="Helvetica" w:hAnsi="Helvetica"/>
                <w:sz w:val="24"/>
              </w:rPr>
            </w:pPr>
            <w:r w:rsidRPr="00353751">
              <w:rPr>
                <w:rFonts w:ascii="Helvetica" w:hAnsi="Helvetica"/>
                <w:sz w:val="24"/>
              </w:rPr>
              <w:t>B cell development</w:t>
            </w:r>
          </w:p>
          <w:p w14:paraId="2E66BD38" w14:textId="77777777" w:rsidR="00353751" w:rsidRPr="00353751" w:rsidRDefault="00353751" w:rsidP="00353751">
            <w:pPr>
              <w:pStyle w:val="ListParagraph"/>
              <w:numPr>
                <w:ilvl w:val="0"/>
                <w:numId w:val="2"/>
              </w:numPr>
              <w:ind w:left="602"/>
              <w:rPr>
                <w:rFonts w:ascii="Helvetica" w:hAnsi="Helvetica"/>
                <w:sz w:val="24"/>
              </w:rPr>
            </w:pPr>
            <w:r w:rsidRPr="00353751">
              <w:rPr>
                <w:rFonts w:ascii="Helvetica" w:hAnsi="Helvetica"/>
                <w:sz w:val="24"/>
              </w:rPr>
              <w:t>T cell receptor structure and development</w:t>
            </w:r>
          </w:p>
          <w:p w14:paraId="3675D13B" w14:textId="77777777" w:rsidR="00353751" w:rsidRPr="00353751" w:rsidRDefault="00353751" w:rsidP="00353751">
            <w:pPr>
              <w:pStyle w:val="ListParagraph"/>
              <w:numPr>
                <w:ilvl w:val="0"/>
                <w:numId w:val="2"/>
              </w:numPr>
              <w:ind w:left="602"/>
              <w:rPr>
                <w:rFonts w:ascii="Helvetica" w:hAnsi="Helvetica"/>
                <w:sz w:val="24"/>
              </w:rPr>
            </w:pPr>
            <w:r w:rsidRPr="00353751">
              <w:rPr>
                <w:rFonts w:ascii="Helvetica" w:hAnsi="Helvetica"/>
                <w:sz w:val="24"/>
              </w:rPr>
              <w:t>Antigen presentation to T cells</w:t>
            </w:r>
          </w:p>
          <w:p w14:paraId="60E88DA3" w14:textId="77777777" w:rsidR="00353751" w:rsidRPr="00353751" w:rsidRDefault="00353751" w:rsidP="00353751">
            <w:pPr>
              <w:pStyle w:val="ListParagraph"/>
              <w:numPr>
                <w:ilvl w:val="0"/>
                <w:numId w:val="2"/>
              </w:numPr>
              <w:ind w:left="602"/>
              <w:rPr>
                <w:rFonts w:ascii="Helvetica" w:hAnsi="Helvetica"/>
                <w:sz w:val="24"/>
              </w:rPr>
            </w:pPr>
            <w:r w:rsidRPr="00353751">
              <w:rPr>
                <w:rFonts w:ascii="Helvetica" w:hAnsi="Helvetica"/>
                <w:sz w:val="24"/>
              </w:rPr>
              <w:t>T cell development</w:t>
            </w:r>
          </w:p>
          <w:p w14:paraId="591BBAB6" w14:textId="77777777" w:rsidR="00353751" w:rsidRDefault="00353751" w:rsidP="00353751">
            <w:pPr>
              <w:rPr>
                <w:rFonts w:ascii="Helvetica" w:hAnsi="Helvetica"/>
                <w:sz w:val="24"/>
              </w:rPr>
            </w:pPr>
          </w:p>
        </w:tc>
        <w:tc>
          <w:tcPr>
            <w:tcW w:w="5548" w:type="dxa"/>
            <w:tcBorders>
              <w:top w:val="nil"/>
              <w:left w:val="nil"/>
              <w:bottom w:val="nil"/>
              <w:right w:val="nil"/>
            </w:tcBorders>
          </w:tcPr>
          <w:p w14:paraId="1A385945" w14:textId="77777777" w:rsidR="00353751" w:rsidRPr="00353751" w:rsidRDefault="00353751" w:rsidP="00353751">
            <w:pPr>
              <w:pStyle w:val="ListParagraph"/>
              <w:numPr>
                <w:ilvl w:val="0"/>
                <w:numId w:val="2"/>
              </w:numPr>
              <w:ind w:left="289"/>
              <w:rPr>
                <w:rFonts w:ascii="Helvetica" w:hAnsi="Helvetica"/>
                <w:sz w:val="24"/>
              </w:rPr>
            </w:pPr>
            <w:r w:rsidRPr="00353751">
              <w:rPr>
                <w:rFonts w:ascii="Helvetica" w:hAnsi="Helvetica"/>
                <w:sz w:val="24"/>
              </w:rPr>
              <w:t>T cell activation and clearance of pathogens</w:t>
            </w:r>
          </w:p>
          <w:p w14:paraId="1C7E1738" w14:textId="77777777" w:rsidR="00353751" w:rsidRDefault="00353751" w:rsidP="00353751">
            <w:pPr>
              <w:pStyle w:val="ListParagraph"/>
              <w:numPr>
                <w:ilvl w:val="0"/>
                <w:numId w:val="2"/>
              </w:numPr>
              <w:ind w:left="289"/>
              <w:rPr>
                <w:rFonts w:ascii="Helvetica" w:hAnsi="Helvetica"/>
                <w:sz w:val="24"/>
              </w:rPr>
            </w:pPr>
            <w:r w:rsidRPr="00353751">
              <w:rPr>
                <w:rFonts w:ascii="Helvetica" w:hAnsi="Helvetica"/>
                <w:sz w:val="24"/>
              </w:rPr>
              <w:t>B cell activation and effector functions of antibodies</w:t>
            </w:r>
          </w:p>
          <w:p w14:paraId="17D6B149" w14:textId="2BF621DE" w:rsidR="00353751" w:rsidRPr="00353751" w:rsidRDefault="00353751" w:rsidP="00353751">
            <w:pPr>
              <w:pStyle w:val="ListParagraph"/>
              <w:numPr>
                <w:ilvl w:val="0"/>
                <w:numId w:val="2"/>
              </w:numPr>
              <w:ind w:left="289"/>
              <w:rPr>
                <w:rFonts w:ascii="Helvetica" w:hAnsi="Helvetica"/>
                <w:sz w:val="24"/>
              </w:rPr>
            </w:pPr>
            <w:r w:rsidRPr="00353751">
              <w:rPr>
                <w:rFonts w:ascii="Helvetica" w:hAnsi="Helvetica"/>
                <w:sz w:val="24"/>
              </w:rPr>
              <w:t>Immune memory and vaccination</w:t>
            </w:r>
          </w:p>
        </w:tc>
      </w:tr>
    </w:tbl>
    <w:p w14:paraId="335C9ED5" w14:textId="377CEAF5" w:rsidR="004E60CD" w:rsidRDefault="00BE6F46" w:rsidP="00353751">
      <w:pPr>
        <w:rPr>
          <w:rFonts w:ascii="Tabloid Scuzzball" w:hAnsi="Tabloid Scuzzball"/>
          <w:sz w:val="48"/>
          <w:szCs w:val="48"/>
        </w:rPr>
      </w:pPr>
      <w:r>
        <w:rPr>
          <w:rFonts w:ascii="Tabloid Scuzzball" w:hAnsi="Tabloid Scuzzball"/>
          <w:noProof/>
          <w:sz w:val="48"/>
          <w:szCs w:val="52"/>
        </w:rPr>
        <mc:AlternateContent>
          <mc:Choice Requires="wps">
            <w:drawing>
              <wp:anchor distT="0" distB="0" distL="114300" distR="114300" simplePos="0" relativeHeight="251664384" behindDoc="0" locked="0" layoutInCell="1" allowOverlap="1" wp14:anchorId="237E689A" wp14:editId="05E4B173">
                <wp:simplePos x="0" y="0"/>
                <wp:positionH relativeFrom="column">
                  <wp:posOffset>4436</wp:posOffset>
                </wp:positionH>
                <wp:positionV relativeFrom="paragraph">
                  <wp:posOffset>4512</wp:posOffset>
                </wp:positionV>
                <wp:extent cx="1496291" cy="356235"/>
                <wp:effectExtent l="0" t="0" r="2540" b="0"/>
                <wp:wrapNone/>
                <wp:docPr id="18" name="Text Box 18"/>
                <wp:cNvGraphicFramePr/>
                <a:graphic xmlns:a="http://schemas.openxmlformats.org/drawingml/2006/main">
                  <a:graphicData uri="http://schemas.microsoft.com/office/word/2010/wordprocessingShape">
                    <wps:wsp>
                      <wps:cNvSpPr txBox="1"/>
                      <wps:spPr>
                        <a:xfrm>
                          <a:off x="0" y="0"/>
                          <a:ext cx="1496291" cy="356235"/>
                        </a:xfrm>
                        <a:prstGeom prst="rect">
                          <a:avLst/>
                        </a:prstGeom>
                        <a:noFill/>
                        <a:ln w="6350">
                          <a:noFill/>
                        </a:ln>
                      </wps:spPr>
                      <wps:txbx>
                        <w:txbxContent>
                          <w:p w14:paraId="6E55BCE2" w14:textId="696DC418" w:rsidR="00877684" w:rsidRPr="00536DA4" w:rsidRDefault="00877684" w:rsidP="00877684">
                            <w:r w:rsidRPr="00536DA4">
                              <w:rPr>
                                <w:rFonts w:ascii="Tabloid Scuzzball" w:hAnsi="Tabloid Scuzzball"/>
                                <w:sz w:val="48"/>
                                <w:szCs w:val="52"/>
                              </w:rPr>
                              <w:t>INSTRUCTO</w:t>
                            </w:r>
                            <w:r w:rsidR="00BE6F46">
                              <w:rPr>
                                <w:rFonts w:ascii="Tabloid Scuzzball" w:hAnsi="Tabloid Scuzzball"/>
                                <w:sz w:val="48"/>
                                <w:szCs w:val="52"/>
                              </w:rPr>
                              <w:t>RS</w:t>
                            </w:r>
                          </w:p>
                        </w:txbxContent>
                      </wps:txbx>
                      <wps:bodyPr rot="0" spcFirstLastPara="0" vertOverflow="overflow" horzOverflow="overflow" vert="horz" wrap="square" lIns="36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E689A" id="Text Box 18" o:spid="_x0000_s1028" type="#_x0000_t202" style="position:absolute;margin-left:.35pt;margin-top:.35pt;width:117.8pt;height:28.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" filled="f" stroked="f" strokeweight=".5pt">
                <v:textbox inset="1mm,0,0,0">
                  <w:txbxContent>
                    <w:p w14:paraId="6E55BCE2" w14:textId="696DC418" w:rsidR="00877684" w:rsidRPr="00536DA4" w:rsidRDefault="00877684" w:rsidP="00877684">
                      <w:r w:rsidRPr="00536DA4">
                        <w:rPr>
                          <w:rFonts w:ascii="Tabloid Scuzzball" w:hAnsi="Tabloid Scuzzball"/>
                          <w:sz w:val="48"/>
                          <w:szCs w:val="52"/>
                        </w:rPr>
                        <w:t>INSTRUCTO</w:t>
                      </w:r>
                      <w:r w:rsidR="00BE6F46">
                        <w:rPr>
                          <w:rFonts w:ascii="Tabloid Scuzzball" w:hAnsi="Tabloid Scuzzball"/>
                          <w:sz w:val="48"/>
                          <w:szCs w:val="52"/>
                        </w:rPr>
                        <w:t>RS</w:t>
                      </w:r>
                    </w:p>
                  </w:txbxContent>
                </v:textbox>
              </v:shape>
            </w:pict>
          </mc:Fallback>
        </mc:AlternateContent>
      </w:r>
    </w:p>
    <w:p w14:paraId="558FF3DF" w14:textId="4B1BFED1" w:rsidR="00741488" w:rsidRDefault="00FA4C11" w:rsidP="00BE6F46">
      <w:pPr>
        <w:rPr>
          <w:rFonts w:ascii="Helvetica" w:hAnsi="Helvetica"/>
          <w:sz w:val="24"/>
        </w:rPr>
      </w:pPr>
      <w:r>
        <w:rPr>
          <w:rFonts w:ascii="Helvetica" w:hAnsi="Helvetica"/>
          <w:szCs w:val="22"/>
        </w:rPr>
        <w:t xml:space="preserve">  </w:t>
      </w:r>
      <w:r w:rsidRPr="00975154">
        <w:rPr>
          <w:rFonts w:ascii="Helvetica" w:hAnsi="Helvetica"/>
          <w:szCs w:val="22"/>
        </w:rPr>
        <w:t>Jonathan Choy</w:t>
      </w:r>
      <w:r>
        <w:rPr>
          <w:rFonts w:ascii="Helvetica" w:hAnsi="Helvetica"/>
          <w:szCs w:val="22"/>
        </w:rPr>
        <w:t xml:space="preserve">.           </w:t>
      </w:r>
      <w:r w:rsidRPr="00FA4C11">
        <w:rPr>
          <w:rFonts w:ascii="Helvetica" w:hAnsi="Helvetica"/>
          <w:szCs w:val="22"/>
        </w:rPr>
        <w:t xml:space="preserve">Mark Brockman.          </w:t>
      </w:r>
      <w:r w:rsidRPr="00975154">
        <w:rPr>
          <w:rFonts w:ascii="Helvetica" w:hAnsi="Helvetica"/>
          <w:szCs w:val="22"/>
        </w:rPr>
        <w:t>Ingrid Northwood</w:t>
      </w:r>
      <w:r>
        <w:rPr>
          <w:rFonts w:ascii="Helvetica" w:hAnsi="Helvetica"/>
          <w:szCs w:val="22"/>
        </w:rPr>
        <w:t xml:space="preserve">          </w:t>
      </w:r>
      <w:r w:rsidRPr="00975154">
        <w:rPr>
          <w:rFonts w:ascii="Helvetica" w:hAnsi="Helvetica"/>
          <w:szCs w:val="22"/>
        </w:rPr>
        <w:t>Mani Larijani</w:t>
      </w:r>
      <w:r>
        <w:rPr>
          <w:rFonts w:ascii="Helvetica" w:hAnsi="Helvetica"/>
          <w:szCs w:val="22"/>
        </w:rPr>
        <w:t xml:space="preserve">              </w:t>
      </w:r>
      <w:r w:rsidRPr="00975154">
        <w:rPr>
          <w:rFonts w:ascii="Helvetica" w:hAnsi="Helvetica"/>
          <w:szCs w:val="22"/>
        </w:rPr>
        <w:t xml:space="preserve">Nienke Van </w:t>
      </w:r>
      <w:proofErr w:type="spellStart"/>
      <w:r w:rsidRPr="00975154">
        <w:rPr>
          <w:rFonts w:ascii="Helvetica" w:hAnsi="Helvetica"/>
          <w:szCs w:val="22"/>
        </w:rPr>
        <w:t>Houten</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2"/>
        <w:gridCol w:w="2221"/>
        <w:gridCol w:w="2221"/>
        <w:gridCol w:w="2201"/>
        <w:gridCol w:w="2261"/>
      </w:tblGrid>
      <w:tr w:rsidR="00353751" w14:paraId="6E5F1268" w14:textId="3F39E71E" w:rsidTr="00353751">
        <w:tc>
          <w:tcPr>
            <w:tcW w:w="2415" w:type="dxa"/>
          </w:tcPr>
          <w:p w14:paraId="09B5B62C" w14:textId="3A330CC5" w:rsidR="00353751" w:rsidRDefault="00353751" w:rsidP="00BE6F46">
            <w:pPr>
              <w:rPr>
                <w:rFonts w:ascii="Helvetica" w:hAnsi="Helvetica"/>
                <w:sz w:val="24"/>
              </w:rPr>
            </w:pPr>
            <w:r>
              <w:rPr>
                <w:rFonts w:ascii="Helvetica" w:hAnsi="Helvetica"/>
                <w:noProof/>
                <w:sz w:val="24"/>
              </w:rPr>
              <w:drawing>
                <wp:inline distT="0" distB="0" distL="0" distR="0" wp14:anchorId="537DC525" wp14:editId="10411C50">
                  <wp:extent cx="1266456" cy="1701800"/>
                  <wp:effectExtent l="0" t="0" r="3810" b="0"/>
                  <wp:docPr id="20" name="Picture 20" descr="A person wearing glass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erson wearing glasses&#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77004" cy="1715974"/>
                          </a:xfrm>
                          <a:prstGeom prst="rect">
                            <a:avLst/>
                          </a:prstGeom>
                        </pic:spPr>
                      </pic:pic>
                    </a:graphicData>
                  </a:graphic>
                </wp:inline>
              </w:drawing>
            </w:r>
          </w:p>
        </w:tc>
        <w:tc>
          <w:tcPr>
            <w:tcW w:w="2236" w:type="dxa"/>
          </w:tcPr>
          <w:p w14:paraId="1B1A6C3C" w14:textId="1DE0BCDD" w:rsidR="00353751" w:rsidRDefault="00353751" w:rsidP="00BE6F46">
            <w:pPr>
              <w:rPr>
                <w:rFonts w:ascii="Helvetica" w:hAnsi="Helvetica"/>
                <w:sz w:val="24"/>
              </w:rPr>
            </w:pPr>
            <w:r>
              <w:rPr>
                <w:rFonts w:ascii="Helvetica" w:hAnsi="Helvetica"/>
                <w:noProof/>
                <w:sz w:val="24"/>
              </w:rPr>
              <w:drawing>
                <wp:inline distT="0" distB="0" distL="0" distR="0" wp14:anchorId="51BA2E9E" wp14:editId="5143581E">
                  <wp:extent cx="1276350" cy="1701800"/>
                  <wp:effectExtent l="0" t="0" r="6350" b="0"/>
                  <wp:docPr id="21" name="Picture 21"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erson wearing glasse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80417" cy="1707223"/>
                          </a:xfrm>
                          <a:prstGeom prst="rect">
                            <a:avLst/>
                          </a:prstGeom>
                        </pic:spPr>
                      </pic:pic>
                    </a:graphicData>
                  </a:graphic>
                </wp:inline>
              </w:drawing>
            </w:r>
          </w:p>
        </w:tc>
        <w:tc>
          <w:tcPr>
            <w:tcW w:w="2236" w:type="dxa"/>
          </w:tcPr>
          <w:p w14:paraId="5FB700C1" w14:textId="18745662" w:rsidR="00353751" w:rsidRDefault="00353751" w:rsidP="00BE6F46">
            <w:pPr>
              <w:rPr>
                <w:rFonts w:ascii="Helvetica" w:hAnsi="Helvetica"/>
                <w:sz w:val="24"/>
              </w:rPr>
            </w:pPr>
            <w:r>
              <w:rPr>
                <w:rFonts w:ascii="Helvetica" w:hAnsi="Helvetica"/>
                <w:noProof/>
                <w:sz w:val="24"/>
              </w:rPr>
              <w:drawing>
                <wp:inline distT="0" distB="0" distL="0" distR="0" wp14:anchorId="4222A7AC" wp14:editId="014305B2">
                  <wp:extent cx="1278467" cy="1704623"/>
                  <wp:effectExtent l="0" t="0" r="4445" b="0"/>
                  <wp:docPr id="22" name="Picture 22" descr="A picture containing person,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person, person, indoo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90101" cy="1720136"/>
                          </a:xfrm>
                          <a:prstGeom prst="rect">
                            <a:avLst/>
                          </a:prstGeom>
                        </pic:spPr>
                      </pic:pic>
                    </a:graphicData>
                  </a:graphic>
                </wp:inline>
              </w:drawing>
            </w:r>
          </w:p>
        </w:tc>
        <w:tc>
          <w:tcPr>
            <w:tcW w:w="2039" w:type="dxa"/>
          </w:tcPr>
          <w:p w14:paraId="0AA4C67B" w14:textId="3B99F53D" w:rsidR="00353751" w:rsidRDefault="00353751" w:rsidP="00BE6F46">
            <w:pPr>
              <w:rPr>
                <w:rFonts w:ascii="Helvetica" w:hAnsi="Helvetica"/>
                <w:sz w:val="24"/>
              </w:rPr>
            </w:pPr>
            <w:r>
              <w:rPr>
                <w:rFonts w:ascii="Helvetica" w:hAnsi="Helvetica"/>
                <w:noProof/>
                <w:sz w:val="24"/>
              </w:rPr>
              <w:drawing>
                <wp:inline distT="0" distB="0" distL="0" distR="0" wp14:anchorId="1C620825" wp14:editId="6DD5C104">
                  <wp:extent cx="1269379" cy="1704340"/>
                  <wp:effectExtent l="0" t="0" r="635" b="0"/>
                  <wp:docPr id="23" name="Picture 23"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erson wearing glasse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85504" cy="1725991"/>
                          </a:xfrm>
                          <a:prstGeom prst="rect">
                            <a:avLst/>
                          </a:prstGeom>
                        </pic:spPr>
                      </pic:pic>
                    </a:graphicData>
                  </a:graphic>
                </wp:inline>
              </w:drawing>
            </w:r>
          </w:p>
        </w:tc>
        <w:tc>
          <w:tcPr>
            <w:tcW w:w="2170" w:type="dxa"/>
          </w:tcPr>
          <w:p w14:paraId="2B644384" w14:textId="2904A17C" w:rsidR="00353751" w:rsidRDefault="00353751" w:rsidP="00BE6F46">
            <w:pPr>
              <w:rPr>
                <w:rFonts w:ascii="Helvetica" w:hAnsi="Helvetica"/>
                <w:sz w:val="24"/>
              </w:rPr>
            </w:pPr>
            <w:r>
              <w:rPr>
                <w:rFonts w:ascii="Helvetica" w:hAnsi="Helvetica"/>
                <w:noProof/>
                <w:sz w:val="24"/>
              </w:rPr>
              <w:drawing>
                <wp:inline distT="0" distB="0" distL="0" distR="0" wp14:anchorId="31B3DD0E" wp14:editId="4EB58CCB">
                  <wp:extent cx="1307668" cy="1744583"/>
                  <wp:effectExtent l="0" t="0" r="635" b="0"/>
                  <wp:docPr id="24" name="Picture 24" descr="A picture containing person,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person, person, indoo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34042" cy="1779769"/>
                          </a:xfrm>
                          <a:prstGeom prst="rect">
                            <a:avLst/>
                          </a:prstGeom>
                        </pic:spPr>
                      </pic:pic>
                    </a:graphicData>
                  </a:graphic>
                </wp:inline>
              </w:drawing>
            </w:r>
          </w:p>
        </w:tc>
      </w:tr>
      <w:tr w:rsidR="00353751" w14:paraId="3C1B9DE6" w14:textId="407EDBB8" w:rsidTr="00353751">
        <w:tc>
          <w:tcPr>
            <w:tcW w:w="2415" w:type="dxa"/>
          </w:tcPr>
          <w:p w14:paraId="505202B0" w14:textId="581CB9A8" w:rsidR="00353751" w:rsidRPr="00975154" w:rsidRDefault="00FA4C11" w:rsidP="00975154">
            <w:pPr>
              <w:jc w:val="center"/>
              <w:rPr>
                <w:rFonts w:ascii="Helvetica" w:hAnsi="Helvetica"/>
                <w:szCs w:val="22"/>
              </w:rPr>
            </w:pPr>
            <w:r>
              <w:rPr>
                <w:rFonts w:ascii="Helvetica" w:hAnsi="Helvetica"/>
                <w:szCs w:val="22"/>
              </w:rPr>
              <w:t>T</w:t>
            </w:r>
            <w:r w:rsidR="00353751" w:rsidRPr="00975154">
              <w:rPr>
                <w:rFonts w:ascii="Helvetica" w:hAnsi="Helvetica"/>
                <w:szCs w:val="22"/>
              </w:rPr>
              <w:t>his space for rent</w:t>
            </w:r>
          </w:p>
        </w:tc>
        <w:tc>
          <w:tcPr>
            <w:tcW w:w="2236" w:type="dxa"/>
          </w:tcPr>
          <w:p w14:paraId="753DEAC8" w14:textId="1AD7FE3D" w:rsidR="00353751" w:rsidRPr="00FA4C11" w:rsidRDefault="00FA4C11" w:rsidP="00975154">
            <w:pPr>
              <w:jc w:val="center"/>
              <w:rPr>
                <w:rFonts w:ascii="Helvetica" w:hAnsi="Helvetica"/>
                <w:szCs w:val="22"/>
                <w:lang w:val="de-DE"/>
              </w:rPr>
            </w:pPr>
            <w:proofErr w:type="spellStart"/>
            <w:r>
              <w:rPr>
                <w:rFonts w:ascii="Helvetica" w:hAnsi="Helvetica"/>
                <w:szCs w:val="22"/>
                <w:lang w:val="de-DE"/>
              </w:rPr>
              <w:t>V</w:t>
            </w:r>
            <w:r w:rsidR="00353751" w:rsidRPr="00FA4C11">
              <w:rPr>
                <w:rFonts w:ascii="Helvetica" w:hAnsi="Helvetica"/>
                <w:szCs w:val="22"/>
                <w:lang w:val="de-DE"/>
              </w:rPr>
              <w:t>irologist</w:t>
            </w:r>
            <w:proofErr w:type="spellEnd"/>
            <w:r w:rsidR="00353751" w:rsidRPr="00FA4C11">
              <w:rPr>
                <w:rFonts w:ascii="Helvetica" w:hAnsi="Helvetica"/>
                <w:szCs w:val="22"/>
                <w:lang w:val="de-DE"/>
              </w:rPr>
              <w:t xml:space="preserve">, </w:t>
            </w:r>
            <w:proofErr w:type="spellStart"/>
            <w:r w:rsidR="00353751" w:rsidRPr="00FA4C11">
              <w:rPr>
                <w:rFonts w:ascii="Helvetica" w:hAnsi="Helvetica"/>
                <w:szCs w:val="22"/>
                <w:lang w:val="de-DE"/>
              </w:rPr>
              <w:t>immunologist</w:t>
            </w:r>
            <w:proofErr w:type="spellEnd"/>
            <w:r w:rsidR="00353751" w:rsidRPr="00FA4C11">
              <w:rPr>
                <w:rFonts w:ascii="Helvetica" w:hAnsi="Helvetica"/>
                <w:szCs w:val="22"/>
                <w:lang w:val="de-DE"/>
              </w:rPr>
              <w:t xml:space="preserve">, </w:t>
            </w:r>
            <w:proofErr w:type="spellStart"/>
            <w:r w:rsidR="00353751" w:rsidRPr="00FA4C11">
              <w:rPr>
                <w:rFonts w:ascii="Helvetica" w:hAnsi="Helvetica"/>
                <w:szCs w:val="22"/>
                <w:lang w:val="de-DE"/>
              </w:rPr>
              <w:t>hypnotist</w:t>
            </w:r>
            <w:proofErr w:type="spellEnd"/>
          </w:p>
        </w:tc>
        <w:tc>
          <w:tcPr>
            <w:tcW w:w="2236" w:type="dxa"/>
          </w:tcPr>
          <w:p w14:paraId="6364FA7B" w14:textId="631A35BB" w:rsidR="00353751" w:rsidRPr="00975154" w:rsidRDefault="00FA4C11" w:rsidP="00975154">
            <w:pPr>
              <w:jc w:val="center"/>
              <w:rPr>
                <w:rFonts w:ascii="Helvetica" w:hAnsi="Helvetica"/>
                <w:szCs w:val="22"/>
              </w:rPr>
            </w:pPr>
            <w:r>
              <w:rPr>
                <w:rFonts w:ascii="Helvetica" w:hAnsi="Helvetica"/>
                <w:szCs w:val="22"/>
              </w:rPr>
              <w:t>T</w:t>
            </w:r>
            <w:r w:rsidR="00353751" w:rsidRPr="00975154">
              <w:rPr>
                <w:rFonts w:ascii="Helvetica" w:hAnsi="Helvetica"/>
                <w:szCs w:val="22"/>
              </w:rPr>
              <w:t>hat’s Dr. Northwood to you!</w:t>
            </w:r>
          </w:p>
        </w:tc>
        <w:tc>
          <w:tcPr>
            <w:tcW w:w="2039" w:type="dxa"/>
          </w:tcPr>
          <w:p w14:paraId="33EA3C64" w14:textId="2A0302C5" w:rsidR="00353751" w:rsidRPr="00975154" w:rsidRDefault="00FA4C11" w:rsidP="00975154">
            <w:pPr>
              <w:jc w:val="center"/>
              <w:rPr>
                <w:rFonts w:ascii="Helvetica" w:hAnsi="Helvetica"/>
                <w:szCs w:val="22"/>
              </w:rPr>
            </w:pPr>
            <w:r>
              <w:rPr>
                <w:rFonts w:ascii="Helvetica" w:hAnsi="Helvetica"/>
                <w:szCs w:val="22"/>
              </w:rPr>
              <w:t>Photo not to scale</w:t>
            </w:r>
          </w:p>
        </w:tc>
        <w:tc>
          <w:tcPr>
            <w:tcW w:w="2170" w:type="dxa"/>
          </w:tcPr>
          <w:p w14:paraId="5DC00798" w14:textId="64686B21" w:rsidR="00353751" w:rsidRPr="00975154" w:rsidRDefault="00353751" w:rsidP="00975154">
            <w:pPr>
              <w:jc w:val="center"/>
              <w:rPr>
                <w:rFonts w:ascii="Helvetica" w:hAnsi="Helvetica"/>
                <w:szCs w:val="22"/>
              </w:rPr>
            </w:pPr>
          </w:p>
        </w:tc>
      </w:tr>
    </w:tbl>
    <w:p w14:paraId="52F56916" w14:textId="4CEBB224" w:rsidR="004E50F5" w:rsidRPr="004E60CD" w:rsidRDefault="004A77F2" w:rsidP="004A77F2">
      <w:pPr>
        <w:rPr>
          <w:rFonts w:ascii="Helvetica" w:hAnsi="Helvetica"/>
          <w:sz w:val="24"/>
        </w:rPr>
      </w:pPr>
      <w:r>
        <w:rPr>
          <w:rFonts w:ascii="Helvetica" w:hAnsi="Helvetica"/>
          <w:noProof/>
          <w:sz w:val="24"/>
        </w:rPr>
        <w:lastRenderedPageBreak/>
        <w:drawing>
          <wp:inline distT="0" distB="0" distL="0" distR="0" wp14:anchorId="091DFD9A" wp14:editId="6DB1D827">
            <wp:extent cx="7052310" cy="3966845"/>
            <wp:effectExtent l="0" t="0" r="0" b="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052310" cy="3966845"/>
                    </a:xfrm>
                    <a:prstGeom prst="rect">
                      <a:avLst/>
                    </a:prstGeom>
                  </pic:spPr>
                </pic:pic>
              </a:graphicData>
            </a:graphic>
          </wp:inline>
        </w:drawing>
      </w:r>
    </w:p>
    <w:sectPr w:rsidR="004E50F5" w:rsidRPr="004E60CD" w:rsidSect="0081291D">
      <w:headerReference w:type="default" r:id="rId16"/>
      <w:footerReference w:type="default" r:id="rId17"/>
      <w:pgSz w:w="12240" w:h="15840"/>
      <w:pgMar w:top="720" w:right="567" w:bottom="0"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4A351" w14:textId="77777777" w:rsidR="003D2165" w:rsidRDefault="003D2165" w:rsidP="000B200B">
      <w:r>
        <w:separator/>
      </w:r>
    </w:p>
  </w:endnote>
  <w:endnote w:type="continuationSeparator" w:id="0">
    <w:p w14:paraId="58F13203" w14:textId="77777777" w:rsidR="003D2165" w:rsidRDefault="003D2165" w:rsidP="000B20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Times New Roman (Body CS)">
    <w:altName w:val="Times New Roman"/>
    <w:panose1 w:val="020B0604020202020204"/>
    <w:charset w:val="00"/>
    <w:family w:val="roman"/>
    <w:notTrueType/>
    <w:pitch w:val="default"/>
  </w:font>
  <w:font w:name="Tabloid Scuzzball">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549A6" w14:textId="6AC9D8ED" w:rsidR="004646C7" w:rsidRDefault="00BC705D" w:rsidP="004646C7">
    <w:pPr>
      <w:pStyle w:val="Footer"/>
      <w:jc w:val="right"/>
    </w:pPr>
    <w:r>
      <w:rPr>
        <w:noProof/>
        <w:lang w:eastAsia="en-CA"/>
      </w:rPr>
      <mc:AlternateContent>
        <mc:Choice Requires="wps">
          <w:drawing>
            <wp:anchor distT="0" distB="0" distL="114300" distR="114300" simplePos="0" relativeHeight="251657215" behindDoc="0" locked="0" layoutInCell="1" allowOverlap="1" wp14:anchorId="23A31B7B" wp14:editId="3355185E">
              <wp:simplePos x="0" y="0"/>
              <wp:positionH relativeFrom="column">
                <wp:posOffset>-561341</wp:posOffset>
              </wp:positionH>
              <wp:positionV relativeFrom="paragraph">
                <wp:posOffset>213360</wp:posOffset>
              </wp:positionV>
              <wp:extent cx="8221133" cy="482177"/>
              <wp:effectExtent l="0" t="0" r="0" b="635"/>
              <wp:wrapNone/>
              <wp:docPr id="5" name="Rectangle 5"/>
              <wp:cNvGraphicFramePr/>
              <a:graphic xmlns:a="http://schemas.openxmlformats.org/drawingml/2006/main">
                <a:graphicData uri="http://schemas.microsoft.com/office/word/2010/wordprocessingShape">
                  <wps:wsp>
                    <wps:cNvSpPr/>
                    <wps:spPr>
                      <a:xfrm>
                        <a:off x="0" y="0"/>
                        <a:ext cx="8221133" cy="482177"/>
                      </a:xfrm>
                      <a:prstGeom prst="rect">
                        <a:avLst/>
                      </a:prstGeom>
                      <a:solidFill>
                        <a:srgbClr val="CB083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25BA63" id="Rectangle 5" o:spid="_x0000_s1026" style="position:absolute;margin-left:-44.2pt;margin-top:16.8pt;width:647.35pt;height:37.95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" fillcolor="#cb0833" stroked="f"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504DCE" w14:textId="77777777" w:rsidR="003D2165" w:rsidRDefault="003D2165" w:rsidP="000B200B">
      <w:r>
        <w:separator/>
      </w:r>
    </w:p>
  </w:footnote>
  <w:footnote w:type="continuationSeparator" w:id="0">
    <w:p w14:paraId="456BB26E" w14:textId="77777777" w:rsidR="003D2165" w:rsidRDefault="003D2165" w:rsidP="000B20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0985D" w14:textId="02FA9F24" w:rsidR="0081291D" w:rsidRPr="0081291D" w:rsidRDefault="00373DE1" w:rsidP="0081291D">
    <w:pPr>
      <w:rPr>
        <w:rFonts w:ascii="Tabloid Scuzzball" w:hAnsi="Tabloid Scuzzball"/>
        <w:sz w:val="48"/>
        <w:szCs w:val="52"/>
      </w:rPr>
    </w:pPr>
    <w:r>
      <w:rPr>
        <w:noProof/>
        <w:lang w:eastAsia="en-CA"/>
      </w:rPr>
      <w:drawing>
        <wp:anchor distT="0" distB="0" distL="114300" distR="114300" simplePos="0" relativeHeight="251659264" behindDoc="0" locked="0" layoutInCell="1" allowOverlap="1" wp14:anchorId="3034F537" wp14:editId="53C2B6FC">
          <wp:simplePos x="0" y="0"/>
          <wp:positionH relativeFrom="column">
            <wp:posOffset>5294630</wp:posOffset>
          </wp:positionH>
          <wp:positionV relativeFrom="paragraph">
            <wp:posOffset>-22225</wp:posOffset>
          </wp:positionV>
          <wp:extent cx="1841500" cy="4445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FU_horizontal_logo_cmyk.eps"/>
                  <pic:cNvPicPr/>
                </pic:nvPicPr>
                <pic:blipFill>
                  <a:blip r:embed="rId1">
                    <a:extLst>
                      <a:ext uri="{28A0092B-C50C-407E-A947-70E740481C1C}">
                        <a14:useLocalDpi xmlns:a14="http://schemas.microsoft.com/office/drawing/2010/main" val="0"/>
                      </a:ext>
                    </a:extLst>
                  </a:blip>
                  <a:stretch>
                    <a:fillRect/>
                  </a:stretch>
                </pic:blipFill>
                <pic:spPr>
                  <a:xfrm>
                    <a:off x="0" y="0"/>
                    <a:ext cx="1841500" cy="444500"/>
                  </a:xfrm>
                  <a:prstGeom prst="rect">
                    <a:avLst/>
                  </a:prstGeom>
                </pic:spPr>
              </pic:pic>
            </a:graphicData>
          </a:graphic>
          <wp14:sizeRelH relativeFrom="page">
            <wp14:pctWidth>0</wp14:pctWidth>
          </wp14:sizeRelH>
          <wp14:sizeRelV relativeFrom="page">
            <wp14:pctHeight>0</wp14:pctHeight>
          </wp14:sizeRelV>
        </wp:anchor>
      </w:drawing>
    </w:r>
    <w:r w:rsidR="0081291D" w:rsidRPr="0081291D">
      <w:rPr>
        <w:rFonts w:ascii="Tabloid Scuzzball" w:hAnsi="Tabloid Scuzzball"/>
        <w:sz w:val="48"/>
        <w:szCs w:val="52"/>
      </w:rPr>
      <w:t>MBB</w:t>
    </w:r>
    <w:r w:rsidR="0081291D">
      <w:rPr>
        <w:rFonts w:ascii="Tabloid Scuzzball" w:hAnsi="Tabloid Scuzzball"/>
        <w:sz w:val="48"/>
        <w:szCs w:val="52"/>
      </w:rPr>
      <w:t xml:space="preserve"> </w:t>
    </w:r>
    <w:r w:rsidR="004A52E9">
      <w:rPr>
        <w:rFonts w:ascii="Tabloid Scuzzball" w:hAnsi="Tabloid Scuzzball"/>
        <w:sz w:val="48"/>
        <w:szCs w:val="52"/>
      </w:rPr>
      <w:t>326</w:t>
    </w:r>
  </w:p>
  <w:p w14:paraId="0D0E1F97" w14:textId="403CA27D" w:rsidR="000B200B" w:rsidRDefault="000B200B" w:rsidP="000B200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BA2C04"/>
    <w:multiLevelType w:val="hybridMultilevel"/>
    <w:tmpl w:val="7F348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17449CC"/>
    <w:multiLevelType w:val="multilevel"/>
    <w:tmpl w:val="B4E42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8513065">
    <w:abstractNumId w:val="1"/>
  </w:num>
  <w:num w:numId="2" w16cid:durableId="9495050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00B"/>
    <w:rsid w:val="0000028B"/>
    <w:rsid w:val="00020C62"/>
    <w:rsid w:val="00074579"/>
    <w:rsid w:val="000B200B"/>
    <w:rsid w:val="000E1FB8"/>
    <w:rsid w:val="00105536"/>
    <w:rsid w:val="00137AF1"/>
    <w:rsid w:val="00167834"/>
    <w:rsid w:val="001D7F1E"/>
    <w:rsid w:val="00291412"/>
    <w:rsid w:val="00313383"/>
    <w:rsid w:val="00353751"/>
    <w:rsid w:val="00373DE1"/>
    <w:rsid w:val="003A03B1"/>
    <w:rsid w:val="003B1BEA"/>
    <w:rsid w:val="003D2165"/>
    <w:rsid w:val="00447CCB"/>
    <w:rsid w:val="004646C7"/>
    <w:rsid w:val="004A52E9"/>
    <w:rsid w:val="004A77F2"/>
    <w:rsid w:val="004E50F5"/>
    <w:rsid w:val="004E60CD"/>
    <w:rsid w:val="00536DA4"/>
    <w:rsid w:val="00741488"/>
    <w:rsid w:val="0081291D"/>
    <w:rsid w:val="00812D68"/>
    <w:rsid w:val="00877684"/>
    <w:rsid w:val="008F224A"/>
    <w:rsid w:val="00903276"/>
    <w:rsid w:val="0097480C"/>
    <w:rsid w:val="00975154"/>
    <w:rsid w:val="00A4495C"/>
    <w:rsid w:val="00A57C76"/>
    <w:rsid w:val="00A625BC"/>
    <w:rsid w:val="00A707A6"/>
    <w:rsid w:val="00A90A7B"/>
    <w:rsid w:val="00AA26BA"/>
    <w:rsid w:val="00B20D60"/>
    <w:rsid w:val="00B4693A"/>
    <w:rsid w:val="00BC6472"/>
    <w:rsid w:val="00BC705D"/>
    <w:rsid w:val="00BE6F46"/>
    <w:rsid w:val="00C42193"/>
    <w:rsid w:val="00C82F5A"/>
    <w:rsid w:val="00C87300"/>
    <w:rsid w:val="00D53660"/>
    <w:rsid w:val="00D92237"/>
    <w:rsid w:val="00D94BBD"/>
    <w:rsid w:val="00DD68CC"/>
    <w:rsid w:val="00E74E76"/>
    <w:rsid w:val="00EB5BE7"/>
    <w:rsid w:val="00F05877"/>
    <w:rsid w:val="00FA4C11"/>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2D5947"/>
  <w15:chartTrackingRefBased/>
  <w15:docId w15:val="{7E014673-96F3-B744-99D9-3492446E7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heme="minorEastAsia" w:hAnsi="Verdana" w:cs="Times New Roman (Body CS)"/>
        <w:sz w:val="22"/>
        <w:szCs w:val="24"/>
        <w:lang w:val="en-CA"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200B"/>
    <w:pPr>
      <w:tabs>
        <w:tab w:val="center" w:pos="4680"/>
        <w:tab w:val="right" w:pos="9360"/>
      </w:tabs>
    </w:pPr>
  </w:style>
  <w:style w:type="character" w:customStyle="1" w:styleId="HeaderChar">
    <w:name w:val="Header Char"/>
    <w:basedOn w:val="DefaultParagraphFont"/>
    <w:link w:val="Header"/>
    <w:uiPriority w:val="99"/>
    <w:rsid w:val="000B200B"/>
  </w:style>
  <w:style w:type="paragraph" w:styleId="Footer">
    <w:name w:val="footer"/>
    <w:basedOn w:val="Normal"/>
    <w:link w:val="FooterChar"/>
    <w:uiPriority w:val="99"/>
    <w:unhideWhenUsed/>
    <w:rsid w:val="000B200B"/>
    <w:pPr>
      <w:tabs>
        <w:tab w:val="center" w:pos="4680"/>
        <w:tab w:val="right" w:pos="9360"/>
      </w:tabs>
    </w:pPr>
  </w:style>
  <w:style w:type="character" w:customStyle="1" w:styleId="FooterChar">
    <w:name w:val="Footer Char"/>
    <w:basedOn w:val="DefaultParagraphFont"/>
    <w:link w:val="Footer"/>
    <w:uiPriority w:val="99"/>
    <w:rsid w:val="000B200B"/>
  </w:style>
  <w:style w:type="table" w:styleId="TableGrid">
    <w:name w:val="Table Grid"/>
    <w:basedOn w:val="TableNormal"/>
    <w:uiPriority w:val="39"/>
    <w:rsid w:val="004E50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537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5593289">
      <w:bodyDiv w:val="1"/>
      <w:marLeft w:val="0"/>
      <w:marRight w:val="0"/>
      <w:marTop w:val="0"/>
      <w:marBottom w:val="0"/>
      <w:divBdr>
        <w:top w:val="none" w:sz="0" w:space="0" w:color="auto"/>
        <w:left w:val="none" w:sz="0" w:space="0" w:color="auto"/>
        <w:bottom w:val="none" w:sz="0" w:space="0" w:color="auto"/>
        <w:right w:val="none" w:sz="0" w:space="0" w:color="auto"/>
      </w:divBdr>
      <w:divsChild>
        <w:div w:id="1553538722">
          <w:marLeft w:val="0"/>
          <w:marRight w:val="0"/>
          <w:marTop w:val="0"/>
          <w:marBottom w:val="0"/>
          <w:divBdr>
            <w:top w:val="none" w:sz="0" w:space="0" w:color="auto"/>
            <w:left w:val="none" w:sz="0" w:space="0" w:color="auto"/>
            <w:bottom w:val="none" w:sz="0" w:space="0" w:color="auto"/>
            <w:right w:val="none" w:sz="0" w:space="0" w:color="auto"/>
          </w:divBdr>
          <w:divsChild>
            <w:div w:id="554119574">
              <w:marLeft w:val="0"/>
              <w:marRight w:val="0"/>
              <w:marTop w:val="0"/>
              <w:marBottom w:val="0"/>
              <w:divBdr>
                <w:top w:val="none" w:sz="0" w:space="0" w:color="auto"/>
                <w:left w:val="none" w:sz="0" w:space="0" w:color="auto"/>
                <w:bottom w:val="none" w:sz="0" w:space="0" w:color="auto"/>
                <w:right w:val="none" w:sz="0" w:space="0" w:color="auto"/>
              </w:divBdr>
              <w:divsChild>
                <w:div w:id="498471748">
                  <w:marLeft w:val="0"/>
                  <w:marRight w:val="0"/>
                  <w:marTop w:val="0"/>
                  <w:marBottom w:val="0"/>
                  <w:divBdr>
                    <w:top w:val="none" w:sz="0" w:space="0" w:color="auto"/>
                    <w:left w:val="none" w:sz="0" w:space="0" w:color="auto"/>
                    <w:bottom w:val="none" w:sz="0" w:space="0" w:color="auto"/>
                    <w:right w:val="none" w:sz="0" w:space="0" w:color="auto"/>
                  </w:divBdr>
                  <w:divsChild>
                    <w:div w:id="41394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497734">
      <w:bodyDiv w:val="1"/>
      <w:marLeft w:val="0"/>
      <w:marRight w:val="0"/>
      <w:marTop w:val="0"/>
      <w:marBottom w:val="0"/>
      <w:divBdr>
        <w:top w:val="none" w:sz="0" w:space="0" w:color="auto"/>
        <w:left w:val="none" w:sz="0" w:space="0" w:color="auto"/>
        <w:bottom w:val="none" w:sz="0" w:space="0" w:color="auto"/>
        <w:right w:val="none" w:sz="0" w:space="0" w:color="auto"/>
      </w:divBdr>
    </w:div>
    <w:div w:id="1134787143">
      <w:bodyDiv w:val="1"/>
      <w:marLeft w:val="0"/>
      <w:marRight w:val="0"/>
      <w:marTop w:val="0"/>
      <w:marBottom w:val="0"/>
      <w:divBdr>
        <w:top w:val="none" w:sz="0" w:space="0" w:color="auto"/>
        <w:left w:val="none" w:sz="0" w:space="0" w:color="auto"/>
        <w:bottom w:val="none" w:sz="0" w:space="0" w:color="auto"/>
        <w:right w:val="none" w:sz="0" w:space="0" w:color="auto"/>
      </w:divBdr>
    </w:div>
    <w:div w:id="1475291577">
      <w:bodyDiv w:val="1"/>
      <w:marLeft w:val="0"/>
      <w:marRight w:val="0"/>
      <w:marTop w:val="0"/>
      <w:marBottom w:val="0"/>
      <w:divBdr>
        <w:top w:val="none" w:sz="0" w:space="0" w:color="auto"/>
        <w:left w:val="none" w:sz="0" w:space="0" w:color="auto"/>
        <w:bottom w:val="none" w:sz="0" w:space="0" w:color="auto"/>
        <w:right w:val="none" w:sz="0" w:space="0" w:color="auto"/>
      </w:divBdr>
    </w:div>
    <w:div w:id="2090231012">
      <w:bodyDiv w:val="1"/>
      <w:marLeft w:val="0"/>
      <w:marRight w:val="0"/>
      <w:marTop w:val="0"/>
      <w:marBottom w:val="0"/>
      <w:divBdr>
        <w:top w:val="none" w:sz="0" w:space="0" w:color="auto"/>
        <w:left w:val="none" w:sz="0" w:space="0" w:color="auto"/>
        <w:bottom w:val="none" w:sz="0" w:space="0" w:color="auto"/>
        <w:right w:val="none" w:sz="0" w:space="0" w:color="auto"/>
      </w:divBdr>
      <w:divsChild>
        <w:div w:id="1291593574">
          <w:marLeft w:val="0"/>
          <w:marRight w:val="0"/>
          <w:marTop w:val="0"/>
          <w:marBottom w:val="0"/>
          <w:divBdr>
            <w:top w:val="none" w:sz="0" w:space="0" w:color="auto"/>
            <w:left w:val="none" w:sz="0" w:space="0" w:color="auto"/>
            <w:bottom w:val="none" w:sz="0" w:space="0" w:color="auto"/>
            <w:right w:val="none" w:sz="0" w:space="0" w:color="auto"/>
          </w:divBdr>
          <w:divsChild>
            <w:div w:id="53503635">
              <w:marLeft w:val="0"/>
              <w:marRight w:val="0"/>
              <w:marTop w:val="0"/>
              <w:marBottom w:val="0"/>
              <w:divBdr>
                <w:top w:val="none" w:sz="0" w:space="0" w:color="auto"/>
                <w:left w:val="none" w:sz="0" w:space="0" w:color="auto"/>
                <w:bottom w:val="none" w:sz="0" w:space="0" w:color="auto"/>
                <w:right w:val="none" w:sz="0" w:space="0" w:color="auto"/>
              </w:divBdr>
              <w:divsChild>
                <w:div w:id="1182285108">
                  <w:marLeft w:val="0"/>
                  <w:marRight w:val="0"/>
                  <w:marTop w:val="0"/>
                  <w:marBottom w:val="0"/>
                  <w:divBdr>
                    <w:top w:val="none" w:sz="0" w:space="0" w:color="auto"/>
                    <w:left w:val="none" w:sz="0" w:space="0" w:color="auto"/>
                    <w:bottom w:val="none" w:sz="0" w:space="0" w:color="auto"/>
                    <w:right w:val="none" w:sz="0" w:space="0" w:color="auto"/>
                  </w:divBdr>
                  <w:divsChild>
                    <w:div w:id="211898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178</Words>
  <Characters>1019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 Ganic</dc:creator>
  <cp:keywords/>
  <dc:description/>
  <cp:lastModifiedBy>Ryan Morin</cp:lastModifiedBy>
  <cp:revision>9</cp:revision>
  <cp:lastPrinted>2023-02-24T16:49:00Z</cp:lastPrinted>
  <dcterms:created xsi:type="dcterms:W3CDTF">2023-02-24T16:35:00Z</dcterms:created>
  <dcterms:modified xsi:type="dcterms:W3CDTF">2023-02-24T19:03:00Z</dcterms:modified>
</cp:coreProperties>
</file>