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b w:val="1"/>
          <w:bCs w:val="1"/>
          <w:color w:val="222222"/>
          <w:sz w:val="24"/>
          <w:szCs w:val="24"/>
        </w:rPr>
      </w:pPr>
      <w:r w:rsidDel="00000000" w:rsidR="00000000" w:rsidRPr="00000000">
        <w:rPr>
          <w:b w:val="1"/>
          <w:bCs w:val="1"/>
          <w:color w:val="222222"/>
          <w:sz w:val="24"/>
          <w:szCs w:val="24"/>
          <w:rtl w:val="0"/>
        </w:rPr>
        <w:t xml:space="preserve">Einladung zu Wissenschaftlicher Studie von Moritz Schumacher</w:t>
      </w:r>
    </w:p>
    <w:p w:rsidR="00000000" w:rsidDel="00000000" w:rsidP="00000000" w:rsidRDefault="00000000" w:rsidRPr="00000000" w14:paraId="00000002">
      <w:pPr>
        <w:shd w:fill="ffffff" w:val="clear"/>
        <w:ind w:left="700" w:firstLine="0"/>
        <w:rPr>
          <w:color w:val="222222"/>
        </w:rPr>
      </w:pPr>
      <w:r w:rsidDel="00000000" w:rsidR="00000000" w:rsidRPr="00000000">
        <w:rPr>
          <w:color w:val="222222"/>
          <w:rtl w:val="0"/>
        </w:rPr>
        <w:t xml:space="preserve"> </w:t>
      </w:r>
    </w:p>
    <w:p w:rsidR="00000000" w:rsidDel="00000000" w:rsidP="00000000" w:rsidRDefault="00000000" w:rsidRPr="00000000" w14:paraId="00000003">
      <w:pPr>
        <w:shd w:fill="ffffff" w:val="clear"/>
        <w:ind w:left="0" w:firstLine="0"/>
        <w:rPr>
          <w:b w:val="1"/>
          <w:bCs w:val="1"/>
          <w:color w:val="222222"/>
        </w:rPr>
      </w:pPr>
      <w:r w:rsidDel="00000000" w:rsidR="00000000" w:rsidRPr="00000000">
        <w:rPr>
          <w:b w:val="1"/>
          <w:bCs w:val="1"/>
          <w:color w:val="222222"/>
          <w:rtl w:val="0"/>
        </w:rPr>
        <w:t xml:space="preserve">Interessierst du dich für smarte Studienplanung und innovative User Interfaces?</w:t>
      </w:r>
    </w:p>
    <w:p w:rsidR="00000000" w:rsidDel="00000000" w:rsidP="00000000" w:rsidRDefault="00000000" w:rsidRPr="00000000" w14:paraId="00000004">
      <w:pPr>
        <w:shd w:fill="ffffff" w:val="clear"/>
        <w:rPr>
          <w:color w:val="222222"/>
        </w:rPr>
      </w:pPr>
      <w:r w:rsidDel="00000000" w:rsidR="00000000" w:rsidRPr="00000000">
        <w:rPr>
          <w:rtl w:val="0"/>
        </w:rPr>
      </w:r>
    </w:p>
    <w:p w:rsidR="00000000" w:rsidDel="00000000" w:rsidP="00000000" w:rsidRDefault="00000000" w:rsidRPr="00000000" w14:paraId="00000005">
      <w:pPr>
        <w:shd w:fill="ffffff" w:val="clear"/>
        <w:ind w:left="0" w:firstLine="0"/>
        <w:rPr>
          <w:color w:val="222222"/>
        </w:rPr>
      </w:pPr>
      <w:r w:rsidDel="00000000" w:rsidR="00000000" w:rsidRPr="00000000">
        <w:rPr>
          <w:color w:val="222222"/>
          <w:rtl w:val="0"/>
        </w:rPr>
        <w:t xml:space="preserve">Die Planung des eigenen Studiums kann manchmal ganz schön kompliziert sein – vor allem, wenn man ECTS-Punkte ausbalancieren, Abhängigkeiten von Kursen beachten und gleichzeitig Praktika oder Auslandssemester einplanen muss. Viele Studierende verlieren im Regel-Dschungel schnell den Überblick.</w:t>
      </w:r>
    </w:p>
    <w:p w:rsidR="00000000" w:rsidDel="00000000" w:rsidP="00000000" w:rsidRDefault="00000000" w:rsidRPr="00000000" w14:paraId="00000006">
      <w:pPr>
        <w:shd w:fill="ffffff" w:val="clear"/>
        <w:ind w:left="0" w:firstLine="0"/>
        <w:rPr>
          <w:color w:val="222222"/>
        </w:rPr>
      </w:pPr>
      <w:r w:rsidDel="00000000" w:rsidR="00000000" w:rsidRPr="00000000">
        <w:rPr>
          <w:color w:val="222222"/>
          <w:rtl w:val="0"/>
        </w:rPr>
        <w:t xml:space="preserve"> </w:t>
      </w:r>
    </w:p>
    <w:p w:rsidR="00000000" w:rsidDel="00000000" w:rsidP="00000000" w:rsidRDefault="00000000" w:rsidRPr="00000000" w14:paraId="00000007">
      <w:pPr>
        <w:shd w:fill="ffffff" w:val="clear"/>
        <w:ind w:left="0" w:firstLine="0"/>
        <w:rPr>
          <w:color w:val="222222"/>
        </w:rPr>
      </w:pPr>
      <w:r w:rsidDel="00000000" w:rsidR="00000000" w:rsidRPr="00000000">
        <w:rPr>
          <w:color w:val="222222"/>
          <w:rtl w:val="0"/>
        </w:rPr>
        <w:t xml:space="preserve">Deswegen habe ich im Rahmen meiner Diplomarbeit für Informatik ein interaktives, graphenbasiertes Studienplanungstool entwickelt. Ich möchte herausfinden, wie ein visueller Verbindungsgraph kombiniert mit einer klassischen Semestertabelle dabei helfen kann, das Studium einfacher und übersichtlicher zu planen.</w:t>
      </w:r>
    </w:p>
    <w:p w:rsidR="00000000" w:rsidDel="00000000" w:rsidP="00000000" w:rsidRDefault="00000000" w:rsidRPr="00000000" w14:paraId="00000008">
      <w:pPr>
        <w:shd w:fill="ffffff" w:val="clear"/>
        <w:ind w:left="0" w:firstLine="0"/>
        <w:rPr>
          <w:color w:val="222222"/>
        </w:rPr>
      </w:pPr>
      <w:r w:rsidDel="00000000" w:rsidR="00000000" w:rsidRPr="00000000">
        <w:rPr>
          <w:rtl w:val="0"/>
        </w:rPr>
      </w:r>
    </w:p>
    <w:p w:rsidR="00000000" w:rsidDel="00000000" w:rsidP="00000000" w:rsidRDefault="00000000" w:rsidRPr="00000000" w14:paraId="00000009">
      <w:pPr>
        <w:shd w:fill="ffffff" w:val="clear"/>
        <w:ind w:left="0" w:firstLine="0"/>
        <w:rPr>
          <w:b w:val="1"/>
          <w:bCs w:val="1"/>
          <w:color w:val="222222"/>
        </w:rPr>
      </w:pPr>
      <w:r w:rsidDel="00000000" w:rsidR="00000000" w:rsidRPr="00000000">
        <w:rPr>
          <w:b w:val="1"/>
          <w:bCs w:val="1"/>
          <w:color w:val="222222"/>
          <w:rtl w:val="0"/>
        </w:rPr>
        <w:t xml:space="preserve">Hast du Lust, mich zu unterstützen?</w:t>
      </w:r>
    </w:p>
    <w:p w:rsidR="00000000" w:rsidDel="00000000" w:rsidP="00000000" w:rsidRDefault="00000000" w:rsidRPr="00000000" w14:paraId="0000000A">
      <w:pPr>
        <w:shd w:fill="ffffff" w:val="clear"/>
        <w:ind w:left="0" w:firstLine="0"/>
        <w:rPr>
          <w:color w:val="222222"/>
        </w:rPr>
      </w:pPr>
      <w:r w:rsidDel="00000000" w:rsidR="00000000" w:rsidRPr="00000000">
        <w:rPr>
          <w:rtl w:val="0"/>
        </w:rPr>
      </w:r>
    </w:p>
    <w:p w:rsidR="00000000" w:rsidDel="00000000" w:rsidP="00000000" w:rsidRDefault="00000000" w:rsidRPr="00000000" w14:paraId="0000000B">
      <w:pPr>
        <w:shd w:fill="ffffff" w:val="clear"/>
        <w:ind w:left="0" w:firstLine="0"/>
        <w:rPr>
          <w:color w:val="222222"/>
        </w:rPr>
      </w:pPr>
      <w:r w:rsidDel="00000000" w:rsidR="00000000" w:rsidRPr="00000000">
        <w:rPr>
          <w:color w:val="222222"/>
          <w:rtl w:val="0"/>
        </w:rPr>
        <w:t xml:space="preserve">Die Studie wird ungefähr </w:t>
      </w:r>
      <w:r w:rsidDel="00000000" w:rsidR="00000000" w:rsidRPr="00000000">
        <w:rPr>
          <w:b w:val="1"/>
          <w:bCs w:val="1"/>
          <w:color w:val="222222"/>
          <w:rtl w:val="0"/>
        </w:rPr>
        <w:t xml:space="preserve">45-50 Minuten </w:t>
      </w:r>
      <w:r w:rsidDel="00000000" w:rsidR="00000000" w:rsidRPr="00000000">
        <w:rPr>
          <w:color w:val="222222"/>
          <w:rtl w:val="0"/>
        </w:rPr>
        <w:t xml:space="preserve">dauern und ist möglich </w:t>
      </w:r>
      <w:r w:rsidDel="00000000" w:rsidR="00000000" w:rsidRPr="00000000">
        <w:rPr>
          <w:b w:val="1"/>
          <w:bCs w:val="1"/>
          <w:color w:val="222222"/>
          <w:rtl w:val="0"/>
        </w:rPr>
        <w:t xml:space="preserve">online und in Person (</w:t>
      </w:r>
      <w:r w:rsidDel="00000000" w:rsidR="00000000" w:rsidRPr="00000000">
        <w:rPr>
          <w:b w:val="1"/>
          <w:bCs w:val="1"/>
          <w:color w:val="222222"/>
          <w:rtl w:val="0"/>
        </w:rPr>
        <w:t xml:space="preserve">Raum </w:t>
      </w:r>
      <w:r w:rsidDel="00000000" w:rsidR="00000000" w:rsidRPr="00000000">
        <w:rPr>
          <w:b w:val="1"/>
          <w:bCs w:val="1"/>
          <w:rtl w:val="0"/>
        </w:rPr>
        <w:t xml:space="preserve">HD0209, Favoritenstraße 9-11</w:t>
      </w:r>
      <w:r w:rsidDel="00000000" w:rsidR="00000000" w:rsidRPr="00000000">
        <w:rPr>
          <w:color w:val="222222"/>
          <w:rtl w:val="0"/>
        </w:rPr>
        <w:t xml:space="preserve">). Melde dich dafür einfach bei </w:t>
      </w:r>
      <w:r w:rsidDel="00000000" w:rsidR="00000000" w:rsidRPr="00000000">
        <w:rPr>
          <w:color w:val="222222"/>
          <w:rtl w:val="0"/>
        </w:rPr>
        <w:t xml:space="preserve">Termino</w:t>
      </w:r>
      <w:r w:rsidDel="00000000" w:rsidR="00000000" w:rsidRPr="00000000">
        <w:rPr>
          <w:color w:val="222222"/>
          <w:rtl w:val="0"/>
        </w:rPr>
        <w:t xml:space="preserve"> an: </w:t>
      </w:r>
    </w:p>
    <w:p w:rsidR="00000000" w:rsidDel="00000000" w:rsidP="00000000" w:rsidRDefault="00000000" w:rsidRPr="00000000" w14:paraId="0000000C">
      <w:pPr>
        <w:shd w:fill="ffffff" w:val="clear"/>
        <w:spacing w:after="240" w:before="240" w:lineRule="auto"/>
        <w:rPr>
          <w:color w:val="222222"/>
        </w:rPr>
      </w:pPr>
      <w:r w:rsidDel="00000000" w:rsidR="00000000" w:rsidRPr="00000000">
        <w:rPr>
          <w:color w:val="1155cc"/>
          <w:u w:val="single"/>
          <w:rtl w:val="0"/>
        </w:rPr>
        <w:t xml:space="preserve">https://www.termino.gv.at/meet/p/2d2a7d5cde9ce46fd6be2a17df19a3c9-598418</w:t>
      </w:r>
      <w:r w:rsidDel="00000000" w:rsidR="00000000" w:rsidRPr="00000000">
        <w:rPr>
          <w:color w:val="222222"/>
          <w:rtl w:val="0"/>
        </w:rPr>
        <w:t xml:space="preserve"> </w:t>
      </w:r>
    </w:p>
    <w:p w:rsidR="00000000" w:rsidDel="00000000" w:rsidP="00000000" w:rsidRDefault="00000000" w:rsidRPr="00000000" w14:paraId="0000000D">
      <w:pPr>
        <w:shd w:fill="ffffff" w:val="clear"/>
        <w:ind w:left="0" w:firstLine="0"/>
        <w:rPr>
          <w:color w:val="1155cc"/>
        </w:rPr>
      </w:pPr>
      <w:r w:rsidDel="00000000" w:rsidR="00000000" w:rsidRPr="00000000">
        <w:rPr>
          <w:color w:val="222222"/>
          <w:rtl w:val="0"/>
        </w:rPr>
        <w:t xml:space="preserve">Sollte es allenfalls noch Fragen geben, dann melde dich einfach bei mir unter </w:t>
      </w:r>
      <w:hyperlink r:id="rId6">
        <w:r w:rsidDel="00000000" w:rsidR="00000000" w:rsidRPr="00000000">
          <w:rPr>
            <w:color w:val="1155cc"/>
            <w:u w:val="single"/>
            <w:rtl w:val="0"/>
          </w:rPr>
          <w:t xml:space="preserve">moritz.j.schumacher.work@gmail.com</w:t>
        </w:r>
      </w:hyperlink>
      <w:r w:rsidDel="00000000" w:rsidR="00000000" w:rsidRPr="00000000">
        <w:rPr>
          <w:rtl w:val="0"/>
        </w:rPr>
      </w:r>
    </w:p>
    <w:p w:rsidR="00000000" w:rsidDel="00000000" w:rsidP="00000000" w:rsidRDefault="00000000" w:rsidRPr="00000000" w14:paraId="0000000E">
      <w:pPr>
        <w:shd w:fill="ffffff" w:val="clear"/>
        <w:ind w:left="0" w:firstLine="0"/>
        <w:rPr>
          <w:color w:val="1155cc"/>
        </w:rPr>
      </w:pPr>
      <w:r w:rsidDel="00000000" w:rsidR="00000000" w:rsidRPr="00000000">
        <w:rPr>
          <w:rtl w:val="0"/>
        </w:rPr>
      </w:r>
    </w:p>
    <w:p w:rsidR="00000000" w:rsidDel="00000000" w:rsidP="00000000" w:rsidRDefault="00000000" w:rsidRPr="00000000" w14:paraId="0000000F">
      <w:pPr>
        <w:shd w:fill="ffffff" w:val="clear"/>
        <w:ind w:left="0" w:firstLine="0"/>
        <w:rPr>
          <w:color w:val="1155cc"/>
        </w:rPr>
      </w:pPr>
      <w:r w:rsidDel="00000000" w:rsidR="00000000" w:rsidRPr="00000000">
        <w:rPr>
          <w:color w:val="222222"/>
          <w:rtl w:val="0"/>
        </w:rPr>
        <w:t xml:space="preserve">Danke für deine Unterstützung!</w:t>
      </w:r>
      <w:r w:rsidDel="00000000" w:rsidR="00000000" w:rsidRPr="00000000">
        <w:rPr>
          <w:rtl w:val="0"/>
        </w:rPr>
      </w:r>
    </w:p>
    <w:p w:rsidR="00000000" w:rsidDel="00000000" w:rsidP="00000000" w:rsidRDefault="00000000" w:rsidRPr="00000000" w14:paraId="00000010">
      <w:pPr>
        <w:shd w:fill="ffffff" w:val="clear"/>
        <w:rPr/>
      </w:pPr>
      <w:r w:rsidDel="00000000" w:rsidR="00000000" w:rsidRPr="00000000">
        <w:rPr>
          <w:rtl w:val="0"/>
        </w:rPr>
      </w:r>
    </w:p>
    <w:p w:rsidR="00000000" w:rsidDel="00000000" w:rsidP="00000000" w:rsidRDefault="00000000" w:rsidRPr="00000000" w14:paraId="00000011">
      <w:pPr>
        <w:shd w:fill="ffffff" w:val="clear"/>
        <w:rPr/>
      </w:pPr>
      <w:r w:rsidDel="00000000" w:rsidR="00000000" w:rsidRPr="00000000">
        <w:rPr>
          <w:rtl w:val="0"/>
        </w:rPr>
      </w:r>
    </w:p>
    <w:p w:rsidR="00000000" w:rsidDel="00000000" w:rsidP="00000000" w:rsidRDefault="00000000" w:rsidRPr="00000000" w14:paraId="00000012">
      <w:pPr>
        <w:shd w:fill="ffffff" w:val="clear"/>
        <w:rPr/>
      </w:pPr>
      <w:r w:rsidDel="00000000" w:rsidR="00000000" w:rsidRPr="00000000">
        <w:rPr>
          <w:rtl w:val="0"/>
        </w:rPr>
      </w:r>
    </w:p>
    <w:p w:rsidR="00000000" w:rsidDel="00000000" w:rsidP="00000000" w:rsidRDefault="00000000" w:rsidRPr="00000000" w14:paraId="00000013">
      <w:pPr>
        <w:shd w:fill="ffffff" w:val="clear"/>
        <w:rPr/>
      </w:pPr>
      <w:r w:rsidDel="00000000" w:rsidR="00000000" w:rsidRPr="00000000">
        <w:rPr>
          <w:rtl w:val="0"/>
        </w:rPr>
      </w:r>
    </w:p>
    <w:p w:rsidR="00000000" w:rsidDel="00000000" w:rsidP="00000000" w:rsidRDefault="00000000" w:rsidRPr="00000000" w14:paraId="00000014">
      <w:pPr>
        <w:shd w:fill="ffffff" w:val="clear"/>
        <w:rPr/>
      </w:pPr>
      <w:r w:rsidDel="00000000" w:rsidR="00000000" w:rsidRPr="00000000">
        <w:rPr>
          <w:rtl w:val="0"/>
        </w:rPr>
      </w:r>
    </w:p>
    <w:p w:rsidR="00000000" w:rsidDel="00000000" w:rsidP="00000000" w:rsidRDefault="00000000" w:rsidRPr="00000000" w14:paraId="00000015">
      <w:pPr>
        <w:shd w:fill="ffffff" w:val="clear"/>
        <w:rPr/>
      </w:pPr>
      <w:r w:rsidDel="00000000" w:rsidR="00000000" w:rsidRPr="00000000">
        <w:rPr>
          <w:rtl w:val="0"/>
        </w:rPr>
      </w:r>
    </w:p>
    <w:p w:rsidR="00000000" w:rsidDel="00000000" w:rsidP="00000000" w:rsidRDefault="00000000" w:rsidRPr="00000000" w14:paraId="00000016">
      <w:pPr>
        <w:shd w:fill="ffffff" w:val="clear"/>
        <w:rPr/>
      </w:pPr>
      <w:r w:rsidDel="00000000" w:rsidR="00000000" w:rsidRPr="00000000">
        <w:rPr>
          <w:rtl w:val="0"/>
        </w:rPr>
      </w:r>
    </w:p>
    <w:p w:rsidR="00000000" w:rsidDel="00000000" w:rsidP="00000000" w:rsidRDefault="00000000" w:rsidRPr="00000000" w14:paraId="00000017">
      <w:pPr>
        <w:shd w:fill="ffffff" w:val="clear"/>
        <w:rPr/>
      </w:pPr>
      <w:r w:rsidDel="00000000" w:rsidR="00000000" w:rsidRPr="00000000">
        <w:rPr>
          <w:rtl w:val="0"/>
        </w:rPr>
      </w:r>
    </w:p>
    <w:p w:rsidR="00000000" w:rsidDel="00000000" w:rsidP="00000000" w:rsidRDefault="00000000" w:rsidRPr="00000000" w14:paraId="00000018">
      <w:pPr>
        <w:shd w:fill="ffffff" w:val="clear"/>
        <w:rPr/>
      </w:pPr>
      <w:r w:rsidDel="00000000" w:rsidR="00000000" w:rsidRPr="00000000">
        <w:rPr>
          <w:rtl w:val="0"/>
        </w:rPr>
      </w:r>
    </w:p>
    <w:p w:rsidR="00000000" w:rsidDel="00000000" w:rsidP="00000000" w:rsidRDefault="00000000" w:rsidRPr="00000000" w14:paraId="00000019">
      <w:pPr>
        <w:shd w:fill="ffffff" w:val="clear"/>
        <w:rPr/>
      </w:pPr>
      <w:r w:rsidDel="00000000" w:rsidR="00000000" w:rsidRPr="00000000">
        <w:rPr>
          <w:rtl w:val="0"/>
        </w:rPr>
      </w:r>
    </w:p>
    <w:p w:rsidR="00000000" w:rsidDel="00000000" w:rsidP="00000000" w:rsidRDefault="00000000" w:rsidRPr="00000000" w14:paraId="0000001A">
      <w:pPr>
        <w:shd w:fill="ffffff" w:val="clear"/>
        <w:rPr/>
      </w:pPr>
      <w:r w:rsidDel="00000000" w:rsidR="00000000" w:rsidRPr="00000000">
        <w:rPr>
          <w:rtl w:val="0"/>
        </w:rPr>
      </w:r>
    </w:p>
    <w:p w:rsidR="00000000" w:rsidDel="00000000" w:rsidP="00000000" w:rsidRDefault="00000000" w:rsidRPr="00000000" w14:paraId="0000001B">
      <w:pPr>
        <w:shd w:fill="ffffff" w:val="clear"/>
        <w:rPr/>
      </w:pPr>
      <w:r w:rsidDel="00000000" w:rsidR="00000000" w:rsidRPr="00000000">
        <w:rPr>
          <w:rtl w:val="0"/>
        </w:rPr>
      </w:r>
    </w:p>
    <w:p w:rsidR="00000000" w:rsidDel="00000000" w:rsidP="00000000" w:rsidRDefault="00000000" w:rsidRPr="00000000" w14:paraId="0000001C">
      <w:pPr>
        <w:shd w:fill="ffffff" w:val="clear"/>
        <w:rPr/>
      </w:pPr>
      <w:r w:rsidDel="00000000" w:rsidR="00000000" w:rsidRPr="00000000">
        <w:rPr>
          <w:rtl w:val="0"/>
        </w:rPr>
      </w:r>
    </w:p>
    <w:p w:rsidR="00000000" w:rsidDel="00000000" w:rsidP="00000000" w:rsidRDefault="00000000" w:rsidRPr="00000000" w14:paraId="0000001D">
      <w:pPr>
        <w:shd w:fill="ffffff" w:val="clear"/>
        <w:rPr/>
      </w:pPr>
      <w:r w:rsidDel="00000000" w:rsidR="00000000" w:rsidRPr="00000000">
        <w:rPr>
          <w:rtl w:val="0"/>
        </w:rPr>
      </w:r>
    </w:p>
    <w:p w:rsidR="00000000" w:rsidDel="00000000" w:rsidP="00000000" w:rsidRDefault="00000000" w:rsidRPr="00000000" w14:paraId="0000001E">
      <w:pPr>
        <w:shd w:fill="ffffff" w:val="clear"/>
        <w:rPr/>
      </w:pPr>
      <w:r w:rsidDel="00000000" w:rsidR="00000000" w:rsidRPr="00000000">
        <w:rPr>
          <w:rtl w:val="0"/>
        </w:rPr>
      </w:r>
    </w:p>
    <w:p w:rsidR="00000000" w:rsidDel="00000000" w:rsidP="00000000" w:rsidRDefault="00000000" w:rsidRPr="00000000" w14:paraId="0000001F">
      <w:pPr>
        <w:shd w:fill="ffffff" w:val="clear"/>
        <w:rPr/>
      </w:pPr>
      <w:r w:rsidDel="00000000" w:rsidR="00000000" w:rsidRPr="00000000">
        <w:rPr>
          <w:rtl w:val="0"/>
        </w:rPr>
      </w:r>
    </w:p>
    <w:p w:rsidR="00000000" w:rsidDel="00000000" w:rsidP="00000000" w:rsidRDefault="00000000" w:rsidRPr="00000000" w14:paraId="00000020">
      <w:pPr>
        <w:shd w:fill="ffffff" w:val="clear"/>
        <w:rPr/>
      </w:pPr>
      <w:r w:rsidDel="00000000" w:rsidR="00000000" w:rsidRPr="00000000">
        <w:rPr>
          <w:rtl w:val="0"/>
        </w:rPr>
      </w:r>
    </w:p>
    <w:p w:rsidR="00000000" w:rsidDel="00000000" w:rsidP="00000000" w:rsidRDefault="00000000" w:rsidRPr="00000000" w14:paraId="00000021">
      <w:pPr>
        <w:shd w:fill="ffffff" w:val="clear"/>
        <w:rPr/>
      </w:pPr>
      <w:r w:rsidDel="00000000" w:rsidR="00000000" w:rsidRPr="00000000">
        <w:rPr>
          <w:rtl w:val="0"/>
        </w:rPr>
      </w:r>
    </w:p>
    <w:p w:rsidR="00000000" w:rsidDel="00000000" w:rsidP="00000000" w:rsidRDefault="00000000" w:rsidRPr="00000000" w14:paraId="00000022">
      <w:pPr>
        <w:shd w:fill="ffffff" w:val="clear"/>
        <w:rPr/>
      </w:pPr>
      <w:r w:rsidDel="00000000" w:rsidR="00000000" w:rsidRPr="00000000">
        <w:rPr>
          <w:rtl w:val="0"/>
        </w:rPr>
      </w:r>
    </w:p>
    <w:p w:rsidR="00000000" w:rsidDel="00000000" w:rsidP="00000000" w:rsidRDefault="00000000" w:rsidRPr="00000000" w14:paraId="00000023">
      <w:pPr>
        <w:shd w:fill="ffffff" w:val="clear"/>
        <w:rPr/>
      </w:pPr>
      <w:r w:rsidDel="00000000" w:rsidR="00000000" w:rsidRPr="00000000">
        <w:rPr>
          <w:rtl w:val="0"/>
        </w:rPr>
      </w:r>
    </w:p>
    <w:p w:rsidR="00000000" w:rsidDel="00000000" w:rsidP="00000000" w:rsidRDefault="00000000" w:rsidRPr="00000000" w14:paraId="00000024">
      <w:pPr>
        <w:shd w:fill="ffffff" w:val="clear"/>
        <w:rPr/>
      </w:pPr>
      <w:r w:rsidDel="00000000" w:rsidR="00000000" w:rsidRPr="00000000">
        <w:rPr>
          <w:rtl w:val="0"/>
        </w:rPr>
      </w:r>
    </w:p>
    <w:p w:rsidR="00000000" w:rsidDel="00000000" w:rsidP="00000000" w:rsidRDefault="00000000" w:rsidRPr="00000000" w14:paraId="00000025">
      <w:pPr>
        <w:shd w:fill="ffffff" w:val="clear"/>
        <w:rPr/>
      </w:pPr>
      <w:r w:rsidDel="00000000" w:rsidR="00000000" w:rsidRPr="00000000">
        <w:rPr>
          <w:rtl w:val="0"/>
        </w:rPr>
      </w:r>
    </w:p>
    <w:p w:rsidR="00000000" w:rsidDel="00000000" w:rsidP="00000000" w:rsidRDefault="00000000" w:rsidRPr="00000000" w14:paraId="00000026">
      <w:pPr>
        <w:shd w:fill="ffffff" w:val="clear"/>
        <w:spacing w:after="240" w:before="240" w:lineRule="auto"/>
        <w:rPr>
          <w:b w:val="1"/>
          <w:bCs w:val="1"/>
          <w:sz w:val="24"/>
          <w:szCs w:val="24"/>
        </w:rPr>
      </w:pPr>
      <w:r w:rsidDel="00000000" w:rsidR="00000000" w:rsidRPr="00000000">
        <w:rPr>
          <w:b w:val="1"/>
          <w:bCs w:val="1"/>
          <w:sz w:val="24"/>
          <w:szCs w:val="24"/>
          <w:rtl w:val="0"/>
        </w:rPr>
        <w:t xml:space="preserve">Invitation to Participate in a Research Study by Moritz Schumacher</w:t>
      </w:r>
    </w:p>
    <w:p w:rsidR="00000000" w:rsidDel="00000000" w:rsidP="00000000" w:rsidRDefault="00000000" w:rsidRPr="00000000" w14:paraId="00000027">
      <w:pPr>
        <w:shd w:fill="ffffff" w:val="clear"/>
        <w:spacing w:after="240" w:before="240" w:lineRule="auto"/>
        <w:rPr>
          <w:b w:val="1"/>
          <w:bCs w:val="1"/>
        </w:rPr>
      </w:pPr>
      <w:r w:rsidDel="00000000" w:rsidR="00000000" w:rsidRPr="00000000">
        <w:rPr>
          <w:b w:val="1"/>
          <w:bCs w:val="1"/>
          <w:rtl w:val="0"/>
        </w:rPr>
        <w:t xml:space="preserve">Interested in smart study planning and innovative user interfaces?</w:t>
      </w:r>
    </w:p>
    <w:p w:rsidR="00000000" w:rsidDel="00000000" w:rsidP="00000000" w:rsidRDefault="00000000" w:rsidRPr="00000000" w14:paraId="00000028">
      <w:pPr>
        <w:shd w:fill="ffffff" w:val="clear"/>
        <w:spacing w:after="240" w:before="240" w:lineRule="auto"/>
        <w:rPr/>
      </w:pPr>
      <w:r w:rsidDel="00000000" w:rsidR="00000000" w:rsidRPr="00000000">
        <w:rPr>
          <w:rtl w:val="0"/>
        </w:rPr>
        <w:t xml:space="preserve">Planning your degree program can sometimes be quite challenging—especially when balancing ECTS credits, considering course prerequisites, and coordinating internships or study-abroad semesters. Many students quickly lose track of all the requirements and regulations.</w:t>
      </w:r>
    </w:p>
    <w:p w:rsidR="00000000" w:rsidDel="00000000" w:rsidP="00000000" w:rsidRDefault="00000000" w:rsidRPr="00000000" w14:paraId="00000029">
      <w:pPr>
        <w:shd w:fill="ffffff" w:val="clear"/>
        <w:spacing w:after="240" w:before="240" w:lineRule="auto"/>
        <w:rPr/>
      </w:pPr>
      <w:r w:rsidDel="00000000" w:rsidR="00000000" w:rsidRPr="00000000">
        <w:rPr>
          <w:rtl w:val="0"/>
        </w:rPr>
        <w:t xml:space="preserve">As part of my Computer Science diploma thesis, I have developed an interactive, graph-based study planning tool. The goal of this research is to investigate how a visual dependency graph combined with a traditional semester schedule can help students plan their studies more easily and effectively.</w:t>
      </w:r>
    </w:p>
    <w:p w:rsidR="00000000" w:rsidDel="00000000" w:rsidP="00000000" w:rsidRDefault="00000000" w:rsidRPr="00000000" w14:paraId="0000002A">
      <w:pPr>
        <w:shd w:fill="ffffff" w:val="clear"/>
        <w:spacing w:after="240" w:before="240" w:lineRule="auto"/>
        <w:rPr>
          <w:b w:val="1"/>
          <w:bCs w:val="1"/>
        </w:rPr>
      </w:pPr>
      <w:r w:rsidDel="00000000" w:rsidR="00000000" w:rsidRPr="00000000">
        <w:rPr>
          <w:b w:val="1"/>
          <w:bCs w:val="1"/>
          <w:rtl w:val="0"/>
        </w:rPr>
        <w:t xml:space="preserve">Would you like to support my research?</w:t>
      </w:r>
    </w:p>
    <w:p w:rsidR="00000000" w:rsidDel="00000000" w:rsidP="00000000" w:rsidRDefault="00000000" w:rsidRPr="00000000" w14:paraId="0000002B">
      <w:pPr>
        <w:shd w:fill="ffffff" w:val="clear"/>
        <w:spacing w:after="240" w:before="240" w:lineRule="auto"/>
        <w:rPr/>
      </w:pPr>
      <w:r w:rsidDel="00000000" w:rsidR="00000000" w:rsidRPr="00000000">
        <w:rPr>
          <w:rtl w:val="0"/>
        </w:rPr>
        <w:t xml:space="preserve">The study will take approximately </w:t>
      </w:r>
      <w:r w:rsidDel="00000000" w:rsidR="00000000" w:rsidRPr="00000000">
        <w:rPr>
          <w:b w:val="1"/>
          <w:bCs w:val="1"/>
          <w:rtl w:val="0"/>
        </w:rPr>
        <w:t xml:space="preserve">45–50 minutes</w:t>
      </w:r>
      <w:r w:rsidDel="00000000" w:rsidR="00000000" w:rsidRPr="00000000">
        <w:rPr>
          <w:rtl w:val="0"/>
        </w:rPr>
        <w:t xml:space="preserve"> and can be conducted </w:t>
      </w:r>
      <w:r w:rsidDel="00000000" w:rsidR="00000000" w:rsidRPr="00000000">
        <w:rPr>
          <w:b w:val="1"/>
          <w:bCs w:val="1"/>
          <w:rtl w:val="0"/>
        </w:rPr>
        <w:t xml:space="preserve">online or in person (Room HD0209, Favoritenstraße 9-11)</w:t>
      </w:r>
      <w:r w:rsidDel="00000000" w:rsidR="00000000" w:rsidRPr="00000000">
        <w:rPr>
          <w:rtl w:val="0"/>
        </w:rPr>
        <w:t xml:space="preserve">. To participate, simply sign up via Termino:</w:t>
      </w:r>
    </w:p>
    <w:p w:rsidR="00000000" w:rsidDel="00000000" w:rsidP="00000000" w:rsidRDefault="00000000" w:rsidRPr="00000000" w14:paraId="0000002C">
      <w:pPr>
        <w:shd w:fill="ffffff" w:val="clear"/>
        <w:spacing w:after="240" w:before="240" w:lineRule="auto"/>
        <w:rPr>
          <w:color w:val="1155cc"/>
          <w:u w:val="single"/>
        </w:rPr>
      </w:pPr>
      <w:r w:rsidDel="00000000" w:rsidR="00000000" w:rsidRPr="00000000">
        <w:rPr>
          <w:color w:val="1155cc"/>
          <w:u w:val="single"/>
          <w:rtl w:val="0"/>
        </w:rPr>
        <w:t xml:space="preserve">https://www.termino.gv.at/meet/p/2d2a7d5cde9ce46fd6be2a17df19a3c9-598418</w:t>
      </w:r>
    </w:p>
    <w:p w:rsidR="00000000" w:rsidDel="00000000" w:rsidP="00000000" w:rsidRDefault="00000000" w:rsidRPr="00000000" w14:paraId="0000002D">
      <w:pPr>
        <w:shd w:fill="ffffff" w:val="clear"/>
        <w:spacing w:after="240" w:before="240" w:lineRule="auto"/>
        <w:rPr/>
      </w:pPr>
      <w:r w:rsidDel="00000000" w:rsidR="00000000" w:rsidRPr="00000000">
        <w:rPr>
          <w:rtl w:val="0"/>
        </w:rPr>
        <w:t xml:space="preserve">If you have any questions, feel free to contact me at:</w:t>
        <w:br w:type="textWrapping"/>
        <w:t xml:space="preserve">moritz.j.schumacher.work@gmail.com</w:t>
      </w:r>
    </w:p>
    <w:p w:rsidR="00000000" w:rsidDel="00000000" w:rsidP="00000000" w:rsidRDefault="00000000" w:rsidRPr="00000000" w14:paraId="0000002E">
      <w:pPr>
        <w:shd w:fill="ffffff" w:val="clear"/>
        <w:spacing w:after="240" w:before="240" w:lineRule="auto"/>
        <w:rPr/>
      </w:pPr>
      <w:r w:rsidDel="00000000" w:rsidR="00000000" w:rsidRPr="00000000">
        <w:rPr>
          <w:rtl w:val="0"/>
        </w:rPr>
        <w:t xml:space="preserve">Thank you for your support!</w:t>
      </w:r>
    </w:p>
    <w:p w:rsidR="00000000" w:rsidDel="00000000" w:rsidP="00000000" w:rsidRDefault="00000000" w:rsidRPr="00000000" w14:paraId="0000002F">
      <w:pPr>
        <w:shd w:fill="ffffff"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oritz.j.schumacher.wor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