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株式会社エイト 社内ルール（メンバー向け）</w:t>
      </w:r>
    </w:p>
    <w:p w:rsidR="00000000" w:rsidDel="00000000" w:rsidP="00000000" w:rsidRDefault="00000000" w:rsidRPr="00000000" w14:paraId="00000002">
      <w:pPr>
        <w:rPr/>
      </w:pPr>
      <w:r w:rsidDel="00000000" w:rsidR="00000000" w:rsidRPr="00000000">
        <w:rPr>
          <w:rtl w:val="0"/>
        </w:rPr>
        <w:t xml:space="preserve">Ver.1.1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1. このルールについて</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この文書は、株式会社エイトで働くメンバーが日々の業務で守る基本ルールを、分かりやすくまとめたものです。</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勤務日・勤務時間・勤務地・賃金などの個別条件は、各自の労働条件通知書・雇用契約等に従います。就業規則その他の正式な規程と本書の内容が異なる場合は、法令および正式な規程を優先します。</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 就業・勤務に関するルール</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・勤務日、勤務時間、勤務地、休憩時間等は、各自の労働条件通知書に従います。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・出勤・退勤は、mf.8grp.co.jp から開く勤怠システム（タイムカード）で正しく記録します。</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・遅刻、欠勤、早退、勤務変更がある場合は、できるだけ早く上長または管理部へ報告します。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・リモート勤務、時差勤務、直行直帰等は、会社のルールに従い、必要な申請・共有を行います。</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・勤務開始時には、その日の「やること・目標」を確認し、終業時には日報・必要な報告を行います。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・業務上困ったこと、期限に間に合わない可能性、判断できないことは、抱え込まず早めに報告・相談します。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・無断での時間外勤務、休日勤務等は行わず、必要な場合は事前に上長へ相談します。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・住所、電話番号、緊急連絡先等に変更があった場合は、速やかに会社へ届け出ます。</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3. 情報セキュリティ・機密情報・個人情報の取扱い</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・会社、お客様、取引先、従業員等の情報は、業務上必要な範囲でのみ利用します。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・機密情報・個人情報を、個人メール、個人Google Drive、Dropbox、iCloud等へ保存・転送しません。</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・USBメモリ、外付けHDD等の外部記録媒体は、会社が許可した場合を除き使用しません。</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・業務データは、会社が指定するGoogle Drive、社内システム等に保存します。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・お客様情報、個人情報、社内の非公開情報等を、会社の許可なく外部AIサービスへ入力しません。</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・メール、チャット、ファイル共有時は、宛先・共有範囲・添付内容を確認します。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・誤送信、紛失、不正アクセス、ウイルス感染、情報漏えい等に気付いた場合は、自己判断で処理せず、すぐに管理部・上長へ報告します。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・会社、お客様、取引先等の情報に関する秘密保持は、退職後も継続します。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・退職時には会社のデータを個人端末・個人アカウント等に残さず、会社の指示に従って返却・削除します。</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4. 会社貸与PC・スマートフォン・アカウント等の利用ルール</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・業務には、原則として会社が認めたPC、スマートフォン、アカウントを使用します。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・個人PCを業務に使用する場合は、会社の事前承認を必要とします。</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・Slack、Google、mf.8grp.co.jp、メールその他の会社アカウントを第三者と共有しません。</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・パスワードを他人に教えたり、見える場所や安全でない場所に保存したりしません。</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・会社の許可なくソフトウェア、アプリ、ブラウザ拡張機能等をインストールしません。</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・管理部の許可なく、PCの初期化、業務データの削除、アカウント設定の大幅な変更を行いません。</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・会社貸与のPC、携帯電話、周辺機器、書類等を社外へ持ち出す場合は、会社のルールに従います。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・貸与品は丁寧に使用し、紛失、破損、盗難が発生した場合は、直ちに管理部・上長へ連絡します。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・退職・契約終了時には、会社貸与品、会社アカウント、業務データ等を会社の指示に従って返却します。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5. SNS・インターネット利用に関するルール</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・会社、お客様、取引先、従業員等の非公開情報を、SNS、ブログ、口コミサイト、掲示板、動画サイト等へ投稿・公開しません。</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・社内資料、業務画面、チャット、会議画面、顧客資料等を無断で撮影・録画・公開しません。</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・お客様名、案件内容、契約内容、売上、個人情報等を、会社の許可なく公開しません。</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・会社公式SNSとして発信する場合は、会社が認めたアカウント・運用方法を使用します。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・個人SNSを業務で利用する必要がある場合は、会社の承認を得ます。</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・会社や取引先を代表していると誤認されるような発信を行いません。</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・会社の信用を著しく損なう行為、他者への誹謗中傷、差別的・攻撃的な発信を行いません。</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・不審なURL、添付ファイル、アプリ、ログイン画面等を安易に開かず、不審な場合は管理部へ確認します。</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6. 社内設備・スペース・備品等の利用ルール</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・会議室、Eight Space、共有スペース、ロッカーその他の設備は、会社の利用ルールに従って使用します。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・使用した場所や備品は、使用後に元の状態へ戻します。</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・PC、スマートフォン、書籍、機器、鍵等の会社備品を無断で持ち出しません。</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・備品を購入する場合は、必要に応じて事前に管理部・上長へ相談し、承認を得ます。</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・機密書類や個人情報を含む書類は、通常のゴミとして廃棄せず、会社指定の方法で処分します。</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・故障、破損、紛失等があった場合は、速やかに報告します。</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・共有スペースは、次に使う人がすぐに利用できる状態にします。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・会社設備・備品を私的目的で使用する場合は、会社が認めた範囲に限ります。</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7. 業務・コミュニケーションの基本ルール</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・約束した期限・役割を守ります。</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・完成度にこだわって止まるのではなく、まず進め、必要な確認を取ります。</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・分からないことを抱え込まず、自分で調べたうえで早めに報告・相談します。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・「考えています」だけで終わらず、「ここまでやりました」「次はこれをします」まで共有します。</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・Slack、メッセージ、mf.8grp.co.jp等の業務上必要な通知・連絡を確認します。</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・日報・やることを活用し、自分の仕事、進捗、課題を見える状態にします。</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・お客様、社内メンバー、業務委託者等に対して、相手を尊重したコミュニケーションを行います。</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・ハラスメント、差別、威圧的な言動、その他職場環境を損なう行為を行いません。</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・虚偽報告、不正な申請、会社やお客様に不利益を与える行為を行いません。</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・業務上の重要な決定や変更は、必要な関係者へ共有します。</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8. 申請・経費・交通費の基本ルール</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・有休、勤務変更、経費、交通費、備品購入等は、会社指定の方法で申請します。</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・業務上の立替経費は、領収書・レシート等の必要資料を添付し、指定期限までに申請します。</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・高額な備品、出張費、接待費等は、必要に応じて事前に上長または管理部の承認を得ます。</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・私的な費用、業務に関係のない費用、虚偽・重複した申請は行いません。</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・申請内容に不明点がある場合は、支出・購入前に管理部または上長へ確認します。</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9. 社内ルールの確認・更新</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・最新の社内ルール、就業規則、各種規程、マニュアルは、mf.8grp.co.jpの「社内情報（ライブラリ）」から確認できるようにします。</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・会社は、法令、事業内容、働き方、利用システム等の変更に応じて、社内ルールを更新することがあります。</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・重要な変更がある場合は、会社から通知します。</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・重要な改定については、必要に応じて再確認・再同意を求める場合があります。</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10. 入社時の確認・同意</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入社時は、本書の全文を確認したうえで、mf.8grp.co.jp上で次のチェックを行います。</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読みました。内容に同意します</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氏名・日付・手書きサインの記入は不要です。</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ログイン中の本人情報をもとに、システム側で以下を記録します。</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・user_id</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・氏名</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・対象文書名</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・文書バージョン</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・同意日時</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・同意済みステータス</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・同意時点の文書内容またはPDF</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・必要に応じてIP・端末情報</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本人は、マイページの「自分の書類」から、同意した文書名・バージョン・同意日を後から確認できるようにします。</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株式会社エイト</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