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67A" w:rsidRPr="006A74DC" w:rsidRDefault="007F031E">
      <w:pPr>
        <w:rPr>
          <w:sz w:val="40"/>
          <w:szCs w:val="40"/>
        </w:rPr>
      </w:pPr>
      <w:r w:rsidRPr="006A74DC">
        <w:rPr>
          <w:rFonts w:hint="eastAsia"/>
          <w:sz w:val="40"/>
          <w:szCs w:val="40"/>
        </w:rPr>
        <w:t>論文</w:t>
      </w:r>
    </w:p>
    <w:p w:rsidR="007F031E" w:rsidRDefault="007F031E"/>
    <w:p w:rsidR="007F031E" w:rsidRDefault="007F031E"/>
    <w:p w:rsidR="006A74DC" w:rsidRDefault="006A74DC"/>
    <w:p w:rsidR="006A74DC" w:rsidRDefault="006A74DC"/>
    <w:p w:rsidR="007F031E" w:rsidRDefault="007F031E"/>
    <w:p w:rsidR="006A74DC"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球技における最適動作推定のための</w:t>
      </w:r>
    </w:p>
    <w:p w:rsidR="007F031E" w:rsidRPr="004B6792" w:rsidRDefault="007F031E" w:rsidP="006A74DC">
      <w:pPr>
        <w:jc w:val="center"/>
        <w:rPr>
          <w:rFonts w:ascii="MS Gothic" w:eastAsia="MS Gothic" w:hAnsi="MS Gothic"/>
          <w:sz w:val="44"/>
          <w:szCs w:val="44"/>
        </w:rPr>
      </w:pPr>
      <w:r w:rsidRPr="004B6792">
        <w:rPr>
          <w:rFonts w:ascii="MS Gothic" w:eastAsia="MS Gothic" w:hAnsi="MS Gothic" w:hint="eastAsia"/>
          <w:sz w:val="44"/>
          <w:szCs w:val="44"/>
        </w:rPr>
        <w:t>画像処理による空気抵抗測定</w:t>
      </w:r>
    </w:p>
    <w:p w:rsidR="007F031E" w:rsidRDefault="007F031E" w:rsidP="006A74DC">
      <w:pPr>
        <w:jc w:val="center"/>
      </w:pPr>
    </w:p>
    <w:p w:rsidR="007F031E" w:rsidRPr="006A74DC" w:rsidRDefault="007F031E" w:rsidP="006A74DC">
      <w:pPr>
        <w:jc w:val="center"/>
        <w:rPr>
          <w:sz w:val="44"/>
          <w:szCs w:val="44"/>
        </w:rPr>
      </w:pPr>
      <w:r w:rsidRPr="006A74DC">
        <w:rPr>
          <w:sz w:val="44"/>
          <w:szCs w:val="44"/>
        </w:rPr>
        <w:t>Air Resistance Measurement by Image Processing for Optimum Motion Estimation in Ball Games</w:t>
      </w:r>
    </w:p>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Default="007F031E"/>
    <w:p w:rsidR="007F031E" w:rsidRPr="00594081" w:rsidRDefault="006A74DC" w:rsidP="006A74DC">
      <w:pPr>
        <w:jc w:val="center"/>
        <w:rPr>
          <w:rFonts w:ascii="MS Gothic" w:eastAsia="MS Gothic" w:hAnsi="MS Gothic"/>
          <w:b/>
        </w:rPr>
      </w:pPr>
      <w:r w:rsidRPr="00594081">
        <w:rPr>
          <w:rFonts w:ascii="MS Gothic" w:eastAsia="MS Gothic" w:hAnsi="MS Gothic" w:hint="eastAsia"/>
          <w:b/>
        </w:rPr>
        <w:t>概要</w:t>
      </w:r>
    </w:p>
    <w:p w:rsidR="006A74DC" w:rsidRPr="004B6792" w:rsidRDefault="00387471" w:rsidP="006A74DC">
      <w:pPr>
        <w:rPr>
          <w:rFonts w:ascii="MS Mincho" w:eastAsia="MS Mincho" w:hAnsi="MS Mincho"/>
        </w:rPr>
      </w:pPr>
      <w:r>
        <w:rPr>
          <w:rFonts w:hint="eastAsia"/>
        </w:rPr>
        <w:t xml:space="preserve">　</w:t>
      </w:r>
      <w:r w:rsidR="008522BF" w:rsidRPr="004B6792">
        <w:rPr>
          <w:rFonts w:ascii="MS Mincho" w:eastAsia="MS Mincho" w:hAnsi="MS Mincho" w:hint="eastAsia"/>
        </w:rPr>
        <w:t>実際のバドミントンの練習動画から</w:t>
      </w:r>
      <w:r w:rsidR="006D4F13">
        <w:rPr>
          <w:rFonts w:ascii="MS Mincho" w:eastAsia="MS Mincho" w:hAnsi="MS Mincho" w:hint="eastAsia"/>
        </w:rPr>
        <w:t>，</w:t>
      </w:r>
      <w:r w:rsidR="008522BF" w:rsidRPr="004B6792">
        <w:rPr>
          <w:rFonts w:ascii="MS Mincho" w:eastAsia="MS Mincho" w:hAnsi="MS Mincho" w:hint="eastAsia"/>
        </w:rPr>
        <w:t>シャトルの軌道を取得するプログラムを開発した</w:t>
      </w:r>
      <w:r w:rsidR="006D4F13">
        <w:rPr>
          <w:rFonts w:ascii="MS Mincho" w:eastAsia="MS Mincho" w:hAnsi="MS Mincho" w:hint="eastAsia"/>
        </w:rPr>
        <w:t>．</w:t>
      </w:r>
      <w:r w:rsidR="008522BF" w:rsidRPr="004B6792">
        <w:rPr>
          <w:rFonts w:ascii="MS Mincho" w:eastAsia="MS Mincho" w:hAnsi="MS Mincho" w:hint="eastAsia"/>
        </w:rPr>
        <w:t>シャトルの物理モデルを考え</w:t>
      </w:r>
      <w:r w:rsidR="006D4F13">
        <w:rPr>
          <w:rFonts w:ascii="MS Mincho" w:eastAsia="MS Mincho" w:hAnsi="MS Mincho" w:hint="eastAsia"/>
        </w:rPr>
        <w:t>，</w:t>
      </w:r>
      <w:r w:rsidR="008522BF" w:rsidRPr="004B6792">
        <w:rPr>
          <w:rFonts w:ascii="MS Mincho" w:eastAsia="MS Mincho" w:hAnsi="MS Mincho" w:hint="eastAsia"/>
        </w:rPr>
        <w:t>速度ベルレ法を用いた数値シミュレーションを行い</w:t>
      </w:r>
      <w:r w:rsidR="006D4F13">
        <w:rPr>
          <w:rFonts w:ascii="MS Mincho" w:eastAsia="MS Mincho" w:hAnsi="MS Mincho" w:hint="eastAsia"/>
        </w:rPr>
        <w:t>，</w:t>
      </w:r>
      <w:r w:rsidR="008522BF" w:rsidRPr="004B6792">
        <w:rPr>
          <w:rFonts w:ascii="MS Mincho" w:eastAsia="MS Mincho" w:hAnsi="MS Mincho" w:hint="eastAsia"/>
        </w:rPr>
        <w:t>シャトルの空気抵抗係数を求めた</w:t>
      </w:r>
      <w:r w:rsidR="006D4F13">
        <w:rPr>
          <w:rFonts w:ascii="MS Mincho" w:eastAsia="MS Mincho" w:hAnsi="MS Mincho" w:hint="eastAsia"/>
        </w:rPr>
        <w:t>．</w:t>
      </w:r>
    </w:p>
    <w:p w:rsidR="008522BF" w:rsidRDefault="008522BF" w:rsidP="006A74DC"/>
    <w:p w:rsidR="008522BF" w:rsidRPr="00A6383C" w:rsidRDefault="00594081" w:rsidP="00594081">
      <w:pPr>
        <w:jc w:val="center"/>
        <w:rPr>
          <w:rFonts w:ascii="Century" w:hAnsi="Century"/>
          <w:b/>
          <w:sz w:val="28"/>
          <w:szCs w:val="28"/>
        </w:rPr>
      </w:pPr>
      <w:r w:rsidRPr="00A6383C">
        <w:rPr>
          <w:rFonts w:ascii="Century" w:hAnsi="Century"/>
          <w:b/>
          <w:sz w:val="28"/>
          <w:szCs w:val="28"/>
        </w:rPr>
        <w:t>Abstract</w:t>
      </w:r>
    </w:p>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Default="008522BF" w:rsidP="006A74DC"/>
    <w:p w:rsidR="008522BF" w:rsidRPr="00075EF6" w:rsidRDefault="00387471" w:rsidP="00387471">
      <w:pPr>
        <w:rPr>
          <w:rFonts w:ascii="MS Gothic" w:eastAsia="MS Gothic" w:hAnsi="MS Gothic"/>
          <w:b/>
        </w:rPr>
      </w:pPr>
      <w:r w:rsidRPr="00075EF6">
        <w:rPr>
          <w:rFonts w:ascii="MS Gothic" w:eastAsia="MS Gothic" w:hAnsi="MS Gothic" w:hint="eastAsia"/>
          <w:b/>
        </w:rPr>
        <w:lastRenderedPageBreak/>
        <w:t>1.</w:t>
      </w:r>
      <w:r w:rsidR="008522BF" w:rsidRPr="00075EF6">
        <w:rPr>
          <w:rFonts w:ascii="MS Gothic" w:eastAsia="MS Gothic" w:hAnsi="MS Gothic" w:hint="eastAsia"/>
          <w:b/>
        </w:rPr>
        <w:t>はじめに</w:t>
      </w:r>
    </w:p>
    <w:p w:rsidR="00387471" w:rsidRPr="00075EF6" w:rsidRDefault="00387471" w:rsidP="00387471">
      <w:pPr>
        <w:rPr>
          <w:rFonts w:ascii="MS Gothic" w:eastAsia="MS Gothic" w:hAnsi="MS Gothic"/>
          <w:b/>
        </w:rPr>
      </w:pPr>
      <w:r w:rsidRPr="00075EF6">
        <w:rPr>
          <w:rFonts w:ascii="MS Gothic" w:eastAsia="MS Gothic" w:hAnsi="MS Gothic"/>
          <w:b/>
        </w:rPr>
        <w:t>1.1.</w:t>
      </w:r>
      <w:r w:rsidRPr="00075EF6">
        <w:rPr>
          <w:rFonts w:ascii="MS Gothic" w:eastAsia="MS Gothic" w:hAnsi="MS Gothic" w:hint="eastAsia"/>
          <w:b/>
        </w:rPr>
        <w:t>本研究の背景</w:t>
      </w:r>
    </w:p>
    <w:p w:rsidR="00AA03D3" w:rsidRPr="00AA03D3" w:rsidRDefault="00014806" w:rsidP="00387471">
      <w:pPr>
        <w:rPr>
          <w:rFonts w:ascii="MS Mincho" w:eastAsia="MS Mincho" w:hAnsi="MS Mincho"/>
        </w:rPr>
      </w:pPr>
      <w:r>
        <w:rPr>
          <w:rFonts w:hint="eastAsia"/>
        </w:rPr>
        <w:t xml:space="preserve">　</w:t>
      </w:r>
      <w:r w:rsidR="00D64794">
        <w:rPr>
          <w:rFonts w:hint="eastAsia"/>
        </w:rPr>
        <w:t>球を取り扱い，技術を競う</w:t>
      </w:r>
      <w:r w:rsidR="00CB74E2">
        <w:rPr>
          <w:rFonts w:hint="eastAsia"/>
        </w:rPr>
        <w:t>球技</w:t>
      </w:r>
      <w:r w:rsidR="00D64794">
        <w:rPr>
          <w:rFonts w:hint="eastAsia"/>
        </w:rPr>
        <w:t>スポーツ</w:t>
      </w:r>
      <w:r w:rsidRPr="00075EF6">
        <w:rPr>
          <w:rFonts w:ascii="MS Mincho" w:eastAsia="MS Mincho" w:hAnsi="MS Mincho" w:hint="eastAsia"/>
        </w:rPr>
        <w:t>において</w:t>
      </w:r>
      <w:r w:rsidR="00AA03D3">
        <w:rPr>
          <w:rFonts w:ascii="MS Mincho" w:eastAsia="MS Mincho" w:hAnsi="MS Mincho" w:hint="eastAsia"/>
        </w:rPr>
        <w:t>，</w:t>
      </w:r>
      <w:r w:rsidR="00D64794">
        <w:rPr>
          <w:rFonts w:ascii="MS Mincho" w:eastAsia="MS Mincho" w:hAnsi="MS Mincho" w:hint="eastAsia"/>
        </w:rPr>
        <w:t>球の特性は最も重要な要素であり，特性を知ることはスポーツ技術の向上に</w:t>
      </w:r>
      <w:r w:rsidR="00D50455">
        <w:rPr>
          <w:rFonts w:ascii="MS Mincho" w:eastAsia="MS Mincho" w:hAnsi="MS Mincho" w:hint="eastAsia"/>
        </w:rPr>
        <w:t>繋がる</w:t>
      </w:r>
      <w:r w:rsidR="00D64794">
        <w:rPr>
          <w:rFonts w:ascii="MS Mincho" w:eastAsia="MS Mincho" w:hAnsi="MS Mincho" w:hint="eastAsia"/>
        </w:rPr>
        <w:t>．</w:t>
      </w:r>
      <w:r w:rsidR="00762257">
        <w:rPr>
          <w:rFonts w:ascii="MS Mincho" w:eastAsia="MS Mincho" w:hAnsi="MS Mincho" w:hint="eastAsia"/>
        </w:rPr>
        <w:t>また，球の打ち方やそのフォームも重要な要素であり，目的に応じて最適な動作を行うことが求められる．ただ，その動作</w:t>
      </w:r>
      <w:r w:rsidRPr="00075EF6">
        <w:rPr>
          <w:rFonts w:ascii="MS Mincho" w:eastAsia="MS Mincho" w:hAnsi="MS Mincho" w:hint="eastAsia"/>
        </w:rPr>
        <w:t>に関して</w:t>
      </w:r>
      <w:r w:rsidRPr="00075EF6">
        <w:rPr>
          <w:rFonts w:ascii="MS Mincho" w:eastAsia="MS Mincho" w:hAnsi="MS Mincho"/>
        </w:rPr>
        <w:t xml:space="preserve">, </w:t>
      </w:r>
      <w:r w:rsidR="007C6344">
        <w:rPr>
          <w:rFonts w:ascii="MS Mincho" w:eastAsia="MS Mincho" w:hAnsi="MS Mincho" w:hint="eastAsia"/>
        </w:rPr>
        <w:t>コーチの経験的</w:t>
      </w:r>
      <w:r w:rsidRPr="00075EF6">
        <w:rPr>
          <w:rFonts w:ascii="MS Mincho" w:eastAsia="MS Mincho" w:hAnsi="MS Mincho" w:hint="eastAsia"/>
        </w:rPr>
        <w:t>な指導のみでは不十分という問題がある</w:t>
      </w:r>
      <w:r w:rsidR="008F314F">
        <w:rPr>
          <w:rFonts w:ascii="MS Mincho" w:eastAsia="MS Mincho" w:hAnsi="MS Mincho" w:hint="eastAsia"/>
        </w:rPr>
        <w:t>．</w:t>
      </w:r>
      <w:r w:rsidR="00C017EA" w:rsidRPr="00075EF6">
        <w:rPr>
          <w:rFonts w:ascii="MS Mincho" w:eastAsia="MS Mincho" w:hAnsi="MS Mincho" w:hint="eastAsia"/>
        </w:rPr>
        <w:t>そこで</w:t>
      </w:r>
      <w:r w:rsidR="008F314F">
        <w:rPr>
          <w:rFonts w:ascii="MS Mincho" w:eastAsia="MS Mincho" w:hAnsi="MS Mincho" w:hint="eastAsia"/>
        </w:rPr>
        <w:t>，</w:t>
      </w:r>
      <w:r w:rsidR="00594081" w:rsidRPr="00075EF6">
        <w:rPr>
          <w:rFonts w:ascii="MS Mincho" w:eastAsia="MS Mincho" w:hAnsi="MS Mincho" w:hint="eastAsia"/>
        </w:rPr>
        <w:t>球を打つときの角度など</w:t>
      </w:r>
      <w:r w:rsidR="00075EF6" w:rsidRPr="00075EF6">
        <w:rPr>
          <w:rFonts w:ascii="MS Mincho" w:eastAsia="MS Mincho" w:hAnsi="MS Mincho" w:hint="eastAsia"/>
        </w:rPr>
        <w:t>の客観的な指標を力学的な視点から</w:t>
      </w:r>
      <w:r w:rsidR="00C017EA" w:rsidRPr="00075EF6">
        <w:rPr>
          <w:rFonts w:ascii="MS Mincho" w:eastAsia="MS Mincho" w:hAnsi="MS Mincho" w:hint="eastAsia"/>
        </w:rPr>
        <w:t>解析</w:t>
      </w:r>
      <w:r w:rsidR="00075EF6" w:rsidRPr="00075EF6">
        <w:rPr>
          <w:rFonts w:ascii="MS Mincho" w:eastAsia="MS Mincho" w:hAnsi="MS Mincho" w:hint="eastAsia"/>
        </w:rPr>
        <w:t>すること</w:t>
      </w:r>
      <w:r w:rsidR="00C017EA" w:rsidRPr="00075EF6">
        <w:rPr>
          <w:rFonts w:ascii="MS Mincho" w:eastAsia="MS Mincho" w:hAnsi="MS Mincho" w:hint="eastAsia"/>
        </w:rPr>
        <w:t>が必要とされている</w:t>
      </w:r>
      <w:r w:rsidR="008F314F">
        <w:rPr>
          <w:rFonts w:ascii="MS Mincho" w:eastAsia="MS Mincho" w:hAnsi="MS Mincho" w:hint="eastAsia"/>
        </w:rPr>
        <w:t>．</w:t>
      </w:r>
      <w:r w:rsidR="0004558A">
        <w:rPr>
          <w:rFonts w:ascii="MS Mincho" w:eastAsia="MS Mincho" w:hAnsi="MS Mincho" w:hint="eastAsia"/>
        </w:rPr>
        <w:t>その解析手法の１つとして</w:t>
      </w:r>
      <w:r w:rsidR="008F314F">
        <w:rPr>
          <w:rFonts w:ascii="MS Mincho" w:eastAsia="MS Mincho" w:hAnsi="MS Mincho" w:hint="eastAsia"/>
        </w:rPr>
        <w:t>，</w:t>
      </w:r>
      <w:r w:rsidR="0004558A">
        <w:rPr>
          <w:rFonts w:ascii="MS Mincho" w:eastAsia="MS Mincho" w:hAnsi="MS Mincho" w:hint="eastAsia"/>
        </w:rPr>
        <w:t>人や球の物理モデルを構築し</w:t>
      </w:r>
      <w:r w:rsidR="008F314F">
        <w:rPr>
          <w:rFonts w:ascii="MS Mincho" w:eastAsia="MS Mincho" w:hAnsi="MS Mincho" w:hint="eastAsia"/>
        </w:rPr>
        <w:t>，</w:t>
      </w:r>
      <w:r w:rsidR="0004558A">
        <w:rPr>
          <w:rFonts w:ascii="MS Mincho" w:eastAsia="MS Mincho" w:hAnsi="MS Mincho" w:hint="eastAsia"/>
        </w:rPr>
        <w:t>数値計算を行うコンピューターシミュレーションが挙げられる</w:t>
      </w:r>
      <w:r w:rsidR="008F314F">
        <w:rPr>
          <w:rFonts w:ascii="MS Mincho" w:eastAsia="MS Mincho" w:hAnsi="MS Mincho" w:hint="eastAsia"/>
        </w:rPr>
        <w:t>．</w:t>
      </w:r>
      <w:r w:rsidR="0004558A">
        <w:rPr>
          <w:rFonts w:ascii="MS Mincho" w:eastAsia="MS Mincho" w:hAnsi="MS Mincho" w:hint="eastAsia"/>
        </w:rPr>
        <w:t>その際</w:t>
      </w:r>
      <w:r w:rsidR="008F314F">
        <w:rPr>
          <w:rFonts w:ascii="MS Mincho" w:eastAsia="MS Mincho" w:hAnsi="MS Mincho" w:hint="eastAsia"/>
        </w:rPr>
        <w:t>，</w:t>
      </w:r>
      <w:r w:rsidR="00AA03D3">
        <w:rPr>
          <w:rFonts w:ascii="MS Mincho" w:eastAsia="MS Mincho" w:hAnsi="MS Mincho" w:hint="eastAsia"/>
        </w:rPr>
        <w:t>慣性モーメントや空気抵抗係数などの</w:t>
      </w:r>
      <w:r w:rsidR="0004558A">
        <w:rPr>
          <w:rFonts w:ascii="MS Mincho" w:eastAsia="MS Mincho" w:hAnsi="MS Mincho" w:hint="eastAsia"/>
        </w:rPr>
        <w:t>物理モデルの特性を決定するパラメータが非常に重要となる</w:t>
      </w:r>
      <w:r w:rsidR="008F314F">
        <w:rPr>
          <w:rFonts w:ascii="MS Mincho" w:eastAsia="MS Mincho" w:hAnsi="MS Mincho" w:hint="eastAsia"/>
        </w:rPr>
        <w:t>．</w:t>
      </w:r>
    </w:p>
    <w:p w:rsidR="008205C7" w:rsidRDefault="008F314F" w:rsidP="00387471">
      <w:pPr>
        <w:rPr>
          <w:rFonts w:ascii="MS Mincho" w:eastAsia="MS Mincho" w:hAnsi="MS Mincho"/>
        </w:rPr>
      </w:pPr>
      <w:r>
        <w:rPr>
          <w:rFonts w:ascii="MS Mincho" w:eastAsia="MS Mincho" w:hAnsi="MS Mincho" w:hint="eastAsia"/>
        </w:rPr>
        <w:t xml:space="preserve">　本研究では，全ての球技の中で初速度が最も大きいバドミントンのシャトルに着目し，その特性を調べる．</w:t>
      </w:r>
      <w:r w:rsidR="008205C7">
        <w:rPr>
          <w:rFonts w:ascii="MS Mincho" w:eastAsia="MS Mincho" w:hAnsi="MS Mincho" w:hint="eastAsia"/>
        </w:rPr>
        <w:t>現在，シャトル軌道推定や，空力特性に関する</w:t>
      </w:r>
      <w:r w:rsidR="00F111B9">
        <w:rPr>
          <w:rFonts w:ascii="MS Mincho" w:eastAsia="MS Mincho" w:hAnsi="MS Mincho" w:hint="eastAsia"/>
        </w:rPr>
        <w:t>研究の報告はあるが</w:t>
      </w:r>
      <w:r w:rsidR="008205C7">
        <w:rPr>
          <w:rFonts w:ascii="MS Mincho" w:eastAsia="MS Mincho" w:hAnsi="MS Mincho" w:hint="eastAsia"/>
        </w:rPr>
        <w:t>，シャトルの力学的なモデルを考え，運動方程式を解くことによりパラメータを同定している研究は少ない．物理モデルを構築することにより，</w:t>
      </w:r>
      <w:r w:rsidR="008F4695">
        <w:rPr>
          <w:rFonts w:ascii="MS Mincho" w:eastAsia="MS Mincho" w:hAnsi="MS Mincho" w:hint="eastAsia"/>
        </w:rPr>
        <w:t>シャトルの運動が記述出来れば</w:t>
      </w:r>
      <w:r w:rsidR="008205C7">
        <w:rPr>
          <w:rFonts w:ascii="MS Mincho" w:eastAsia="MS Mincho" w:hAnsi="MS Mincho" w:hint="eastAsia"/>
        </w:rPr>
        <w:t>，シャトル軌道推定やライン判定などに生かせるため，スマッシュの最適な打ち出し角や，ライン際を狙ったショットの効果的なトレーニングが期待できる．</w:t>
      </w:r>
    </w:p>
    <w:p w:rsidR="006A3902" w:rsidRPr="006A3902" w:rsidRDefault="006A3902" w:rsidP="00387471">
      <w:pPr>
        <w:rPr>
          <w:rFonts w:ascii="MS Mincho" w:eastAsia="MS Mincho" w:hAnsi="MS Mincho"/>
        </w:rPr>
      </w:pPr>
    </w:p>
    <w:p w:rsidR="006D624F" w:rsidRDefault="006D624F" w:rsidP="00387471"/>
    <w:p w:rsidR="003222C9" w:rsidRDefault="003222C9" w:rsidP="00387471"/>
    <w:p w:rsidR="00A6383C" w:rsidRPr="00075EF6" w:rsidRDefault="005E07E9" w:rsidP="00387471">
      <w:pPr>
        <w:rPr>
          <w:rFonts w:ascii="MS Gothic" w:eastAsia="MS Gothic" w:hAnsi="MS Gothic"/>
          <w:b/>
        </w:rPr>
      </w:pPr>
      <w:r w:rsidRPr="00075EF6">
        <w:rPr>
          <w:rFonts w:ascii="MS Gothic" w:eastAsia="MS Gothic" w:hAnsi="MS Gothic"/>
          <w:b/>
        </w:rPr>
        <w:t>1.2.</w:t>
      </w:r>
      <w:r w:rsidRPr="00075EF6">
        <w:rPr>
          <w:rFonts w:ascii="MS Gothic" w:eastAsia="MS Gothic" w:hAnsi="MS Gothic" w:hint="eastAsia"/>
          <w:b/>
        </w:rPr>
        <w:t>本研究の目的</w:t>
      </w:r>
    </w:p>
    <w:p w:rsidR="00E56141" w:rsidRDefault="00C017EA" w:rsidP="00387471">
      <w:pPr>
        <w:rPr>
          <w:rFonts w:ascii="MS Mincho" w:eastAsia="MS Mincho" w:hAnsi="MS Mincho"/>
        </w:rPr>
      </w:pPr>
      <w:r>
        <w:rPr>
          <w:rFonts w:hint="eastAsia"/>
        </w:rPr>
        <w:t xml:space="preserve">　</w:t>
      </w:r>
      <w:r w:rsidR="00E56141" w:rsidRPr="00075EF6">
        <w:rPr>
          <w:rFonts w:ascii="MS Mincho" w:eastAsia="MS Mincho" w:hAnsi="MS Mincho" w:hint="eastAsia"/>
        </w:rPr>
        <w:t>本研究では</w:t>
      </w:r>
      <w:r w:rsidR="00E56141" w:rsidRPr="00075EF6">
        <w:rPr>
          <w:rFonts w:ascii="MS Mincho" w:eastAsia="MS Mincho" w:hAnsi="MS Mincho"/>
        </w:rPr>
        <w:t xml:space="preserve">, </w:t>
      </w:r>
      <w:r w:rsidR="002D1393">
        <w:rPr>
          <w:rFonts w:ascii="MS Mincho" w:eastAsia="MS Mincho" w:hAnsi="MS Mincho" w:hint="eastAsia"/>
        </w:rPr>
        <w:t>球技における最適動作推定のために，球の特性を</w:t>
      </w:r>
      <w:r w:rsidR="00AA2BEB">
        <w:rPr>
          <w:rFonts w:ascii="MS Mincho" w:eastAsia="MS Mincho" w:hAnsi="MS Mincho" w:hint="eastAsia"/>
        </w:rPr>
        <w:t>求めることを目的としている．</w:t>
      </w:r>
      <w:r w:rsidR="005F2200">
        <w:rPr>
          <w:rFonts w:ascii="MS Mincho" w:eastAsia="MS Mincho" w:hAnsi="MS Mincho" w:hint="eastAsia"/>
        </w:rPr>
        <w:t>対象は，球技の中でも形状が比較的複雑で，激しい減速特性を持つバドミントンのシャトルとする．</w:t>
      </w:r>
      <w:r w:rsidRPr="00075EF6">
        <w:rPr>
          <w:rFonts w:ascii="MS Mincho" w:eastAsia="MS Mincho" w:hAnsi="MS Mincho" w:hint="eastAsia"/>
        </w:rPr>
        <w:t>シャトルの物理モデルを考案し</w:t>
      </w:r>
      <w:r w:rsidRPr="00075EF6">
        <w:rPr>
          <w:rFonts w:ascii="MS Mincho" w:eastAsia="MS Mincho" w:hAnsi="MS Mincho"/>
        </w:rPr>
        <w:t xml:space="preserve">, </w:t>
      </w:r>
      <w:r w:rsidR="006A3902">
        <w:rPr>
          <w:rFonts w:ascii="MS Mincho" w:eastAsia="MS Mincho" w:hAnsi="MS Mincho" w:hint="eastAsia"/>
        </w:rPr>
        <w:t>シミュレーションを用いて空気抵抗係数などの</w:t>
      </w:r>
      <w:r w:rsidRPr="00075EF6">
        <w:rPr>
          <w:rFonts w:ascii="MS Mincho" w:eastAsia="MS Mincho" w:hAnsi="MS Mincho" w:hint="eastAsia"/>
        </w:rPr>
        <w:t>シャトルの特性を表すパラメータを求める</w:t>
      </w:r>
      <w:r w:rsidRPr="00075EF6">
        <w:rPr>
          <w:rFonts w:ascii="MS Mincho" w:eastAsia="MS Mincho" w:hAnsi="MS Mincho"/>
        </w:rPr>
        <w:t xml:space="preserve">. </w:t>
      </w:r>
      <w:r w:rsidR="004D1B1E">
        <w:rPr>
          <w:rFonts w:ascii="MS Mincho" w:eastAsia="MS Mincho" w:hAnsi="MS Mincho" w:hint="eastAsia"/>
        </w:rPr>
        <w:t>パラメータ</w:t>
      </w:r>
      <w:r w:rsidR="005F2200">
        <w:rPr>
          <w:rFonts w:ascii="MS Mincho" w:eastAsia="MS Mincho" w:hAnsi="MS Mincho" w:hint="eastAsia"/>
        </w:rPr>
        <w:t>は，バドミントンの練習動画から取得した</w:t>
      </w:r>
      <w:r w:rsidR="00A6383C">
        <w:rPr>
          <w:rFonts w:ascii="MS Mincho" w:eastAsia="MS Mincho" w:hAnsi="MS Mincho" w:hint="eastAsia"/>
        </w:rPr>
        <w:t>現実のシャトル</w:t>
      </w:r>
      <w:r w:rsidR="005F2200">
        <w:rPr>
          <w:rFonts w:ascii="MS Mincho" w:eastAsia="MS Mincho" w:hAnsi="MS Mincho" w:hint="eastAsia"/>
        </w:rPr>
        <w:t>軌道と</w:t>
      </w:r>
      <w:r w:rsidR="00A6383C">
        <w:rPr>
          <w:rFonts w:ascii="MS Mincho" w:eastAsia="MS Mincho" w:hAnsi="MS Mincho" w:hint="eastAsia"/>
        </w:rPr>
        <w:t>，</w:t>
      </w:r>
      <w:r w:rsidR="004D1B1E">
        <w:rPr>
          <w:rFonts w:ascii="MS Mincho" w:eastAsia="MS Mincho" w:hAnsi="MS Mincho" w:hint="eastAsia"/>
        </w:rPr>
        <w:t>シミュレーション</w:t>
      </w:r>
      <w:r w:rsidR="00A6383C">
        <w:rPr>
          <w:rFonts w:ascii="MS Mincho" w:eastAsia="MS Mincho" w:hAnsi="MS Mincho" w:hint="eastAsia"/>
        </w:rPr>
        <w:t>での</w:t>
      </w:r>
      <w:r w:rsidR="004D1B1E">
        <w:rPr>
          <w:rFonts w:ascii="MS Mincho" w:eastAsia="MS Mincho" w:hAnsi="MS Mincho" w:hint="eastAsia"/>
        </w:rPr>
        <w:t>軌道を照らし合わせながら</w:t>
      </w:r>
      <w:r w:rsidR="00BB630C">
        <w:rPr>
          <w:rFonts w:ascii="MS Mincho" w:eastAsia="MS Mincho" w:hAnsi="MS Mincho" w:hint="eastAsia"/>
        </w:rPr>
        <w:t>調整し，現実のシャトル軌道を描けるようなパラメータを導き出す</w:t>
      </w:r>
      <w:r w:rsidR="004D1B1E">
        <w:rPr>
          <w:rFonts w:ascii="MS Mincho" w:eastAsia="MS Mincho" w:hAnsi="MS Mincho" w:hint="eastAsia"/>
        </w:rPr>
        <w:t>．</w:t>
      </w:r>
    </w:p>
    <w:p w:rsidR="004D1B1E" w:rsidRPr="00075EF6" w:rsidRDefault="004D1B1E" w:rsidP="00387471">
      <w:pPr>
        <w:rPr>
          <w:rFonts w:ascii="MS Mincho" w:eastAsia="MS Mincho" w:hAnsi="MS Mincho"/>
        </w:rPr>
      </w:pPr>
    </w:p>
    <w:p w:rsidR="00A6383C" w:rsidRPr="00075EF6" w:rsidRDefault="00A6383C" w:rsidP="00A6383C">
      <w:pPr>
        <w:rPr>
          <w:rFonts w:ascii="MS Gothic" w:eastAsia="MS Gothic" w:hAnsi="MS Gothic"/>
          <w:b/>
        </w:rPr>
      </w:pPr>
      <w:r>
        <w:rPr>
          <w:rFonts w:ascii="MS Gothic" w:eastAsia="MS Gothic" w:hAnsi="MS Gothic"/>
          <w:b/>
        </w:rPr>
        <w:t>1.3</w:t>
      </w:r>
      <w:r w:rsidRPr="00075EF6">
        <w:rPr>
          <w:rFonts w:ascii="MS Gothic" w:eastAsia="MS Gothic" w:hAnsi="MS Gothic"/>
          <w:b/>
        </w:rPr>
        <w:t>.</w:t>
      </w:r>
      <w:r>
        <w:rPr>
          <w:rFonts w:ascii="MS Gothic" w:eastAsia="MS Gothic" w:hAnsi="MS Gothic" w:hint="eastAsia"/>
          <w:b/>
        </w:rPr>
        <w:t>本論文の構成</w:t>
      </w:r>
    </w:p>
    <w:p w:rsidR="007F031E" w:rsidRDefault="003E398E">
      <w:r>
        <w:rPr>
          <w:rFonts w:hint="eastAsia"/>
        </w:rPr>
        <w:t xml:space="preserve">　本論文の構成を以下に示す．基本技術と原理</w:t>
      </w:r>
      <w:r w:rsidR="004C1695">
        <w:rPr>
          <w:rFonts w:hint="eastAsia"/>
        </w:rPr>
        <w:t>では，モデル化，速度ベルレ法</w:t>
      </w:r>
      <w:r>
        <w:rPr>
          <w:rFonts w:hint="eastAsia"/>
        </w:rPr>
        <w:t>，シャトルの軌道取得方法</w:t>
      </w:r>
      <w:r w:rsidR="004C1695">
        <w:rPr>
          <w:rFonts w:hint="eastAsia"/>
        </w:rPr>
        <w:t>について述べる．評価実験では，</w:t>
      </w:r>
      <w:r>
        <w:rPr>
          <w:rFonts w:hint="eastAsia"/>
        </w:rPr>
        <w:t>シミュレーションによる</w:t>
      </w:r>
      <w:r w:rsidR="004C1695">
        <w:rPr>
          <w:rFonts w:hint="eastAsia"/>
        </w:rPr>
        <w:t>パラメータの調整方法について述べる．</w:t>
      </w:r>
      <w:r w:rsidR="00606C79">
        <w:rPr>
          <w:rFonts w:hint="eastAsia"/>
        </w:rPr>
        <w:t>考察では，パラメータの調整結果を評価し，考察する．最後に，結論では本研究の結論を述べるとともに，今後の課題について検討する．</w:t>
      </w:r>
    </w:p>
    <w:p w:rsidR="007F031E" w:rsidRDefault="007F031E"/>
    <w:p w:rsidR="007F031E" w:rsidRDefault="007F031E"/>
    <w:p w:rsidR="007F031E" w:rsidRDefault="007F031E"/>
    <w:p w:rsidR="007F031E" w:rsidRDefault="007F031E"/>
    <w:p w:rsidR="007F031E" w:rsidRDefault="007F031E"/>
    <w:p w:rsidR="007F031E" w:rsidRDefault="007F031E"/>
    <w:p w:rsidR="003222C9" w:rsidRDefault="003222C9"/>
    <w:p w:rsidR="003222C9" w:rsidRDefault="003222C9"/>
    <w:p w:rsidR="003222C9" w:rsidRDefault="003222C9"/>
    <w:p w:rsidR="003222C9" w:rsidRPr="000721CC" w:rsidRDefault="003222C9">
      <w:pPr>
        <w:rPr>
          <w:rFonts w:ascii="MS Gothic" w:eastAsia="MS Gothic" w:hAnsi="MS Gothic"/>
          <w:b/>
          <w:sz w:val="28"/>
          <w:szCs w:val="28"/>
        </w:rPr>
      </w:pPr>
      <w:r w:rsidRPr="000721CC">
        <w:rPr>
          <w:rFonts w:ascii="MS Gothic" w:eastAsia="MS Gothic" w:hAnsi="MS Gothic"/>
          <w:b/>
          <w:sz w:val="28"/>
          <w:szCs w:val="28"/>
        </w:rPr>
        <w:lastRenderedPageBreak/>
        <w:t>2.</w:t>
      </w:r>
      <w:r w:rsidR="003E398E">
        <w:rPr>
          <w:rFonts w:ascii="MS Gothic" w:eastAsia="MS Gothic" w:hAnsi="MS Gothic" w:hint="eastAsia"/>
          <w:b/>
          <w:sz w:val="28"/>
          <w:szCs w:val="28"/>
        </w:rPr>
        <w:t>基本技術と原理</w:t>
      </w:r>
    </w:p>
    <w:p w:rsidR="003222C9" w:rsidRPr="00111BC8" w:rsidRDefault="003222C9">
      <w:pPr>
        <w:rPr>
          <w:rFonts w:ascii="MS Gothic" w:eastAsia="MS Gothic" w:hAnsi="MS Gothic"/>
          <w:b/>
        </w:rPr>
      </w:pPr>
      <w:r w:rsidRPr="00111BC8">
        <w:rPr>
          <w:rFonts w:ascii="MS Gothic" w:eastAsia="MS Gothic" w:hAnsi="MS Gothic" w:hint="eastAsia"/>
          <w:b/>
        </w:rPr>
        <w:t>2.1.シャトルの</w:t>
      </w:r>
      <w:r w:rsidR="00597C57" w:rsidRPr="00111BC8">
        <w:rPr>
          <w:rFonts w:ascii="MS Gothic" w:eastAsia="MS Gothic" w:hAnsi="MS Gothic" w:hint="eastAsia"/>
          <w:b/>
        </w:rPr>
        <w:t>モデル</w:t>
      </w:r>
      <w:r w:rsidR="00653CEB">
        <w:rPr>
          <w:rFonts w:ascii="MS Gothic" w:eastAsia="MS Gothic" w:hAnsi="MS Gothic" w:hint="eastAsia"/>
          <w:b/>
        </w:rPr>
        <w:t>化</w:t>
      </w:r>
    </w:p>
    <w:p w:rsidR="003222C9" w:rsidRPr="000661CD" w:rsidRDefault="00982ABF">
      <w:pPr>
        <w:rPr>
          <w:rFonts w:ascii="MS Mincho" w:eastAsia="MS Mincho" w:hAnsi="MS Mincho"/>
        </w:rPr>
      </w:pPr>
      <w:r>
        <w:rPr>
          <w:rFonts w:hint="eastAsia"/>
        </w:rPr>
        <w:t xml:space="preserve">　</w:t>
      </w:r>
      <w:r w:rsidR="00597C57" w:rsidRPr="000661CD">
        <w:rPr>
          <w:rFonts w:ascii="MS Mincho" w:eastAsia="MS Mincho" w:hAnsi="MS Mincho" w:hint="eastAsia"/>
        </w:rPr>
        <w:t>シミュレーションに用いるシャトルは</w:t>
      </w:r>
      <w:r w:rsidR="00597C57" w:rsidRPr="000661CD">
        <w:rPr>
          <w:rFonts w:ascii="MS Mincho" w:eastAsia="MS Mincho" w:hAnsi="MS Mincho"/>
        </w:rPr>
        <w:t xml:space="preserve">, </w:t>
      </w:r>
      <w:r w:rsidR="00597C57" w:rsidRPr="000661CD">
        <w:rPr>
          <w:rFonts w:ascii="MS Mincho" w:eastAsia="MS Mincho" w:hAnsi="MS Mincho" w:hint="eastAsia"/>
        </w:rPr>
        <w:t>重力と空気抵抗の</w:t>
      </w:r>
      <w:r w:rsidR="00597C57" w:rsidRPr="000661CD">
        <w:rPr>
          <w:rFonts w:ascii="MS Mincho" w:eastAsia="MS Mincho" w:hAnsi="MS Mincho"/>
        </w:rPr>
        <w:t>2</w:t>
      </w:r>
      <w:r w:rsidR="00597C57" w:rsidRPr="000661CD">
        <w:rPr>
          <w:rFonts w:ascii="MS Mincho" w:eastAsia="MS Mincho" w:hAnsi="MS Mincho" w:hint="eastAsia"/>
        </w:rPr>
        <w:t>つの力が加わるモデルとした</w:t>
      </w:r>
      <w:r w:rsidR="000661CD">
        <w:rPr>
          <w:rFonts w:ascii="MS Mincho" w:eastAsia="MS Mincho" w:hAnsi="MS Mincho" w:hint="eastAsia"/>
        </w:rPr>
        <w:t>．</w:t>
      </w:r>
      <w:r w:rsidRPr="000661CD">
        <w:rPr>
          <w:rFonts w:ascii="MS Mincho" w:eastAsia="MS Mincho" w:hAnsi="MS Mincho" w:hint="eastAsia"/>
        </w:rPr>
        <w:t>図</w:t>
      </w:r>
      <w:r w:rsidRPr="000661CD">
        <w:rPr>
          <w:rFonts w:ascii="MS Mincho" w:eastAsia="MS Mincho" w:hAnsi="MS Mincho"/>
        </w:rPr>
        <w:t>1</w:t>
      </w:r>
      <w:r w:rsidRPr="000661CD">
        <w:rPr>
          <w:rFonts w:ascii="MS Mincho" w:eastAsia="MS Mincho" w:hAnsi="MS Mincho" w:hint="eastAsia"/>
        </w:rPr>
        <w:t>にモデルを示す</w:t>
      </w:r>
      <w:r w:rsidR="000661CD">
        <w:rPr>
          <w:rFonts w:ascii="MS Mincho" w:eastAsia="MS Mincho" w:hAnsi="MS Mincho" w:hint="eastAsia"/>
        </w:rPr>
        <w:t>．形状による空気抵抗の異方性</w:t>
      </w:r>
      <w:r w:rsidR="00597C57" w:rsidRPr="000661CD">
        <w:rPr>
          <w:rFonts w:ascii="MS Mincho" w:eastAsia="MS Mincho" w:hAnsi="MS Mincho" w:hint="eastAsia"/>
        </w:rPr>
        <w:t>を考慮するため</w:t>
      </w:r>
      <w:r w:rsidR="000661CD">
        <w:rPr>
          <w:rFonts w:ascii="MS Mincho" w:eastAsia="MS Mincho" w:hAnsi="MS Mincho" w:hint="eastAsia"/>
        </w:rPr>
        <w:t>，</w:t>
      </w:r>
      <w:r w:rsidR="00597C57" w:rsidRPr="000661CD">
        <w:rPr>
          <w:rFonts w:ascii="MS Mincho" w:eastAsia="MS Mincho" w:hAnsi="MS Mincho" w:hint="eastAsia"/>
        </w:rPr>
        <w:t>シャトルの水平方向と</w:t>
      </w:r>
      <w:r w:rsidRPr="000661CD">
        <w:rPr>
          <w:rFonts w:ascii="MS Mincho" w:eastAsia="MS Mincho" w:hAnsi="MS Mincho" w:hint="eastAsia"/>
        </w:rPr>
        <w:t>鉛直方向の</w:t>
      </w:r>
      <w:r w:rsidRPr="000661CD">
        <w:rPr>
          <w:rFonts w:ascii="MS Mincho" w:eastAsia="MS Mincho" w:hAnsi="MS Mincho"/>
        </w:rPr>
        <w:t>2</w:t>
      </w:r>
      <w:r w:rsidRPr="000661CD">
        <w:rPr>
          <w:rFonts w:ascii="MS Mincho" w:eastAsia="MS Mincho" w:hAnsi="MS Mincho" w:hint="eastAsia"/>
        </w:rPr>
        <w:t>方向で</w:t>
      </w:r>
      <w:r w:rsidR="00664C6D" w:rsidRPr="000661CD">
        <w:rPr>
          <w:rFonts w:ascii="MS Mincho" w:eastAsia="MS Mincho" w:hAnsi="MS Mincho" w:hint="eastAsia"/>
        </w:rPr>
        <w:t>異なる</w:t>
      </w:r>
      <w:r w:rsidRPr="000661CD">
        <w:rPr>
          <w:rFonts w:ascii="MS Mincho" w:eastAsia="MS Mincho" w:hAnsi="MS Mincho" w:hint="eastAsia"/>
        </w:rPr>
        <w:t>空気抵抗を加えた</w:t>
      </w:r>
      <w:r w:rsidR="000661CD">
        <w:rPr>
          <w:rFonts w:ascii="MS Mincho" w:eastAsia="MS Mincho" w:hAnsi="MS Mincho" w:hint="eastAsia"/>
        </w:rPr>
        <w:t>．</w:t>
      </w:r>
    </w:p>
    <w:p w:rsidR="00654B6F" w:rsidRPr="000661CD" w:rsidRDefault="00654B6F">
      <w:pPr>
        <w:rPr>
          <w:rFonts w:ascii="MS Mincho" w:eastAsia="MS Mincho" w:hAnsi="MS Mincho"/>
        </w:rPr>
      </w:pPr>
      <w:r w:rsidRPr="000661CD">
        <w:rPr>
          <w:rFonts w:ascii="MS Mincho" w:eastAsia="MS Mincho" w:hAnsi="MS Mincho" w:hint="eastAsia"/>
        </w:rPr>
        <w:t xml:space="preserve">　また</w:t>
      </w:r>
      <w:r w:rsidR="000661CD">
        <w:rPr>
          <w:rFonts w:ascii="MS Mincho" w:eastAsia="MS Mincho" w:hAnsi="MS Mincho" w:hint="eastAsia"/>
        </w:rPr>
        <w:t>，</w:t>
      </w:r>
      <w:r w:rsidR="00E121CE">
        <w:rPr>
          <w:rFonts w:ascii="MS Mincho" w:eastAsia="MS Mincho" w:hAnsi="MS Mincho" w:hint="eastAsia"/>
        </w:rPr>
        <w:t>シャトルに</w:t>
      </w:r>
      <w:r w:rsidRPr="000661CD">
        <w:rPr>
          <w:rFonts w:ascii="MS Mincho" w:eastAsia="MS Mincho" w:hAnsi="MS Mincho" w:hint="eastAsia"/>
        </w:rPr>
        <w:t>回転</w:t>
      </w:r>
      <w:r w:rsidR="00E121CE">
        <w:rPr>
          <w:rFonts w:ascii="MS Mincho" w:eastAsia="MS Mincho" w:hAnsi="MS Mincho" w:hint="eastAsia"/>
        </w:rPr>
        <w:t>力を与えるために</w:t>
      </w:r>
      <w:r w:rsidRPr="000661CD">
        <w:rPr>
          <w:rFonts w:ascii="MS Mincho" w:eastAsia="MS Mincho" w:hAnsi="MS Mincho" w:hint="eastAsia"/>
        </w:rPr>
        <w:t>重心と抵抗力の作用点を</w:t>
      </w:r>
      <w:r w:rsidR="00B2573E" w:rsidRPr="000661CD">
        <w:rPr>
          <w:rFonts w:ascii="MS Mincho" w:eastAsia="MS Mincho" w:hAnsi="MS Mincho" w:hint="eastAsia"/>
        </w:rPr>
        <w:t xml:space="preserve"> </w:t>
      </w:r>
      <m:oMath>
        <m:r>
          <w:rPr>
            <w:rFonts w:ascii="Cambria Math" w:eastAsia="MS Mincho" w:hAnsi="Cambria Math"/>
          </w:rPr>
          <m:t>l</m:t>
        </m:r>
      </m:oMath>
      <w:r w:rsidR="00B2573E" w:rsidRPr="000661CD">
        <w:rPr>
          <w:rFonts w:ascii="MS Mincho" w:eastAsia="MS Mincho" w:hAnsi="MS Mincho"/>
        </w:rPr>
        <w:t xml:space="preserve"> </w:t>
      </w:r>
      <w:r w:rsidRPr="000661CD">
        <w:rPr>
          <w:rFonts w:ascii="MS Mincho" w:eastAsia="MS Mincho" w:hAnsi="MS Mincho" w:hint="eastAsia"/>
        </w:rPr>
        <w:t>だけずらしている</w:t>
      </w:r>
      <w:r w:rsidR="00E121CE">
        <w:rPr>
          <w:rFonts w:ascii="MS Mincho" w:eastAsia="MS Mincho" w:hAnsi="MS Mincho" w:hint="eastAsia"/>
        </w:rPr>
        <w:t>．</w:t>
      </w:r>
      <w:r w:rsidRPr="000661CD">
        <w:rPr>
          <w:rFonts w:ascii="MS Mincho" w:eastAsia="MS Mincho" w:hAnsi="MS Mincho" w:hint="eastAsia"/>
        </w:rPr>
        <w:t>それに伴って</w:t>
      </w:r>
      <w:r w:rsidR="00E121CE">
        <w:rPr>
          <w:rFonts w:ascii="MS Mincho" w:eastAsia="MS Mincho" w:hAnsi="MS Mincho" w:hint="eastAsia"/>
        </w:rPr>
        <w:t>，</w:t>
      </w:r>
      <w:r w:rsidRPr="000661CD">
        <w:rPr>
          <w:rFonts w:ascii="MS Mincho" w:eastAsia="MS Mincho" w:hAnsi="MS Mincho" w:hint="eastAsia"/>
        </w:rPr>
        <w:t>シミュレーションでは並進と回転の運動方程式を同時に解く</w:t>
      </w:r>
      <w:r w:rsidR="000661CD">
        <w:rPr>
          <w:rFonts w:ascii="MS Mincho" w:eastAsia="MS Mincho" w:hAnsi="MS Mincho" w:hint="eastAsia"/>
        </w:rPr>
        <w:t>．</w:t>
      </w:r>
      <w:r w:rsidR="00C917C5">
        <w:rPr>
          <w:rFonts w:ascii="MS Mincho" w:eastAsia="MS Mincho" w:hAnsi="MS Mincho" w:hint="eastAsia"/>
        </w:rPr>
        <w:t>簡単のため，シミュレーションの際はシャトルを質点に近似する．</w:t>
      </w:r>
    </w:p>
    <w:p w:rsidR="00597C57" w:rsidRDefault="00810931">
      <w:r>
        <w:rPr>
          <w:b/>
          <w:noProof/>
        </w:rPr>
        <w:drawing>
          <wp:anchor distT="0" distB="0" distL="114300" distR="114300" simplePos="0" relativeHeight="251657216" behindDoc="0" locked="0" layoutInCell="1" allowOverlap="1">
            <wp:simplePos x="0" y="0"/>
            <wp:positionH relativeFrom="column">
              <wp:posOffset>1444558</wp:posOffset>
            </wp:positionH>
            <wp:positionV relativeFrom="paragraph">
              <wp:posOffset>187960</wp:posOffset>
            </wp:positionV>
            <wp:extent cx="2999105" cy="20021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le_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9105" cy="2002155"/>
                    </a:xfrm>
                    <a:prstGeom prst="rect">
                      <a:avLst/>
                    </a:prstGeom>
                  </pic:spPr>
                </pic:pic>
              </a:graphicData>
            </a:graphic>
            <wp14:sizeRelH relativeFrom="page">
              <wp14:pctWidth>0</wp14:pctWidth>
            </wp14:sizeRelH>
            <wp14:sizeRelV relativeFrom="page">
              <wp14:pctHeight>0</wp14:pctHeight>
            </wp14:sizeRelV>
          </wp:anchor>
        </w:drawing>
      </w:r>
    </w:p>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597C57"/>
    <w:p w:rsidR="00597C57" w:rsidRDefault="00810931">
      <w:r>
        <w:rPr>
          <w:noProof/>
        </w:rPr>
        <mc:AlternateContent>
          <mc:Choice Requires="wps">
            <w:drawing>
              <wp:anchor distT="0" distB="0" distL="114300" distR="114300" simplePos="0" relativeHeight="251658240" behindDoc="0" locked="0" layoutInCell="1" allowOverlap="1">
                <wp:simplePos x="0" y="0"/>
                <wp:positionH relativeFrom="column">
                  <wp:posOffset>1945907</wp:posOffset>
                </wp:positionH>
                <wp:positionV relativeFrom="paragraph">
                  <wp:posOffset>118110</wp:posOffset>
                </wp:positionV>
                <wp:extent cx="2110811" cy="572568"/>
                <wp:effectExtent l="0" t="0" r="0" b="0"/>
                <wp:wrapNone/>
                <wp:docPr id="3" name="Text Box 3"/>
                <wp:cNvGraphicFramePr/>
                <a:graphic xmlns:a="http://schemas.openxmlformats.org/drawingml/2006/main">
                  <a:graphicData uri="http://schemas.microsoft.com/office/word/2010/wordprocessingShape">
                    <wps:wsp>
                      <wps:cNvSpPr txBox="1"/>
                      <wps:spPr>
                        <a:xfrm>
                          <a:off x="0" y="0"/>
                          <a:ext cx="2110811" cy="572568"/>
                        </a:xfrm>
                        <a:prstGeom prst="rect">
                          <a:avLst/>
                        </a:prstGeom>
                        <a:solidFill>
                          <a:schemeClr val="lt1"/>
                        </a:solidFill>
                        <a:ln w="6350">
                          <a:noFill/>
                        </a:ln>
                      </wps:spPr>
                      <wps:txbx>
                        <w:txbxContent>
                          <w:p w:rsidR="00597C57" w:rsidRPr="00B24D3C" w:rsidRDefault="00597C57" w:rsidP="00194DF7">
                            <w:pPr>
                              <w:jc w:val="center"/>
                              <w:rPr>
                                <w:rFonts w:ascii="MS Mincho" w:eastAsia="MS Mincho" w:hAnsi="MS Mincho"/>
                              </w:rPr>
                            </w:pPr>
                            <w:r w:rsidRPr="00B24D3C">
                              <w:rPr>
                                <w:rFonts w:ascii="MS Mincho" w:eastAsia="MS Mincho" w:hAnsi="MS Mincho" w:hint="eastAsia"/>
                              </w:rPr>
                              <w:t>図</w:t>
                            </w:r>
                            <w:r w:rsidRPr="00B24D3C">
                              <w:rPr>
                                <w:rFonts w:ascii="MS Mincho" w:eastAsia="MS Mincho" w:hAnsi="MS Mincho"/>
                              </w:rPr>
                              <w:t xml:space="preserve">1. </w:t>
                            </w:r>
                            <w:r w:rsidR="00111BC8" w:rsidRPr="00B24D3C">
                              <w:rPr>
                                <w:rFonts w:ascii="MS Mincho" w:eastAsia="MS Mincho" w:hAnsi="MS Mincho" w:hint="eastAsia"/>
                              </w:rPr>
                              <w:t>シャトルのモデル</w:t>
                            </w:r>
                          </w:p>
                          <w:p w:rsidR="000661CD" w:rsidRPr="00B24D3C" w:rsidRDefault="000661CD" w:rsidP="00194DF7">
                            <w:pPr>
                              <w:jc w:val="center"/>
                              <w:rPr>
                                <w:rFonts w:ascii="MS Mincho" w:eastAsia="MS Mincho" w:hAnsi="MS Mincho"/>
                              </w:rPr>
                            </w:pPr>
                            <w:r w:rsidRPr="00B24D3C">
                              <w:rPr>
                                <w:rFonts w:ascii="MS Mincho" w:eastAsia="MS Mincho" w:hAnsi="MS Mincho"/>
                              </w:rPr>
                              <w:t>Fig.</w:t>
                            </w:r>
                            <w:r w:rsidR="00111BC8" w:rsidRPr="00B24D3C">
                              <w:rPr>
                                <w:rFonts w:ascii="MS Mincho" w:eastAsia="MS Mincho" w:hAnsi="MS Mincho"/>
                              </w:rPr>
                              <w:t>1 Shuttle’s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3.2pt;margin-top:9.3pt;width:166.2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" fillcolor="white [3201]" stroked="f" strokeweight=".5pt">
                <v:textbox>
                  <w:txbxContent>
                    <w:p w:rsidR="00597C57" w:rsidRPr="00B24D3C" w:rsidRDefault="00597C57" w:rsidP="00194DF7">
                      <w:pPr>
                        <w:jc w:val="center"/>
                        <w:rPr>
                          <w:rFonts w:ascii="MS Mincho" w:eastAsia="MS Mincho" w:hAnsi="MS Mincho"/>
                        </w:rPr>
                      </w:pPr>
                      <w:r w:rsidRPr="00B24D3C">
                        <w:rPr>
                          <w:rFonts w:ascii="MS Mincho" w:eastAsia="MS Mincho" w:hAnsi="MS Mincho" w:hint="eastAsia"/>
                        </w:rPr>
                        <w:t>図</w:t>
                      </w:r>
                      <w:r w:rsidRPr="00B24D3C">
                        <w:rPr>
                          <w:rFonts w:ascii="MS Mincho" w:eastAsia="MS Mincho" w:hAnsi="MS Mincho"/>
                        </w:rPr>
                        <w:t xml:space="preserve">1. </w:t>
                      </w:r>
                      <w:r w:rsidR="00111BC8" w:rsidRPr="00B24D3C">
                        <w:rPr>
                          <w:rFonts w:ascii="MS Mincho" w:eastAsia="MS Mincho" w:hAnsi="MS Mincho" w:hint="eastAsia"/>
                        </w:rPr>
                        <w:t>シャトルのモデル</w:t>
                      </w:r>
                    </w:p>
                    <w:p w:rsidR="000661CD" w:rsidRPr="00B24D3C" w:rsidRDefault="000661CD" w:rsidP="00194DF7">
                      <w:pPr>
                        <w:jc w:val="center"/>
                        <w:rPr>
                          <w:rFonts w:ascii="MS Mincho" w:eastAsia="MS Mincho" w:hAnsi="MS Mincho"/>
                        </w:rPr>
                      </w:pPr>
                      <w:r w:rsidRPr="00B24D3C">
                        <w:rPr>
                          <w:rFonts w:ascii="MS Mincho" w:eastAsia="MS Mincho" w:hAnsi="MS Mincho"/>
                        </w:rPr>
                        <w:t>Fig.</w:t>
                      </w:r>
                      <w:r w:rsidR="00111BC8" w:rsidRPr="00B24D3C">
                        <w:rPr>
                          <w:rFonts w:ascii="MS Mincho" w:eastAsia="MS Mincho" w:hAnsi="MS Mincho"/>
                        </w:rPr>
                        <w:t>1 Shuttle’s model</w:t>
                      </w:r>
                    </w:p>
                  </w:txbxContent>
                </v:textbox>
              </v:shape>
            </w:pict>
          </mc:Fallback>
        </mc:AlternateContent>
      </w:r>
    </w:p>
    <w:p w:rsidR="00597C57" w:rsidRDefault="00597C57"/>
    <w:p w:rsidR="00597C57" w:rsidRDefault="00597C57"/>
    <w:p w:rsidR="00B2573E" w:rsidRDefault="00B2573E"/>
    <w:p w:rsidR="003841A6" w:rsidRPr="00C95F13" w:rsidRDefault="00C86953">
      <w:pPr>
        <w:rPr>
          <w:rFonts w:ascii="MS Mincho" w:eastAsia="MS Mincho" w:hAnsi="MS Mincho"/>
        </w:rPr>
      </w:pPr>
      <w:r>
        <w:rPr>
          <w:rFonts w:hint="eastAsia"/>
        </w:rPr>
        <w:t xml:space="preserve">　</w:t>
      </w:r>
      <w:r w:rsidR="00E121CE" w:rsidRPr="00C95F13">
        <w:rPr>
          <w:rFonts w:ascii="MS Mincho" w:eastAsia="MS Mincho" w:hAnsi="MS Mincho" w:hint="eastAsia"/>
        </w:rPr>
        <w:t>空気による</w:t>
      </w:r>
      <w:r w:rsidRPr="00C95F13">
        <w:rPr>
          <w:rFonts w:ascii="MS Mincho" w:eastAsia="MS Mincho" w:hAnsi="MS Mincho" w:hint="eastAsia"/>
        </w:rPr>
        <w:t>抵抗力は</w:t>
      </w:r>
      <w:r w:rsidR="00E121CE" w:rsidRPr="00C95F13">
        <w:rPr>
          <w:rFonts w:ascii="MS Mincho" w:eastAsia="MS Mincho" w:hAnsi="MS Mincho" w:hint="eastAsia"/>
        </w:rPr>
        <w:t>，</w:t>
      </w:r>
      <w:r w:rsidRPr="00C95F13">
        <w:rPr>
          <w:rFonts w:ascii="MS Mincho" w:eastAsia="MS Mincho" w:hAnsi="MS Mincho" w:hint="eastAsia"/>
        </w:rPr>
        <w:t>速度に比例する粘性抵抗と</w:t>
      </w:r>
      <w:r w:rsidR="00E121CE" w:rsidRPr="00C95F13">
        <w:rPr>
          <w:rFonts w:ascii="MS Mincho" w:eastAsia="MS Mincho" w:hAnsi="MS Mincho" w:hint="eastAsia"/>
        </w:rPr>
        <w:t>，</w:t>
      </w:r>
      <w:r w:rsidRPr="00C95F13">
        <w:rPr>
          <w:rFonts w:ascii="MS Mincho" w:eastAsia="MS Mincho" w:hAnsi="MS Mincho" w:hint="eastAsia"/>
        </w:rPr>
        <w:t>速度の</w:t>
      </w:r>
      <w:r w:rsidRPr="00C95F13">
        <w:rPr>
          <w:rFonts w:ascii="MS Mincho" w:eastAsia="MS Mincho" w:hAnsi="MS Mincho"/>
        </w:rPr>
        <w:t>2</w:t>
      </w:r>
      <w:r w:rsidRPr="00C95F13">
        <w:rPr>
          <w:rFonts w:ascii="MS Mincho" w:eastAsia="MS Mincho" w:hAnsi="MS Mincho" w:hint="eastAsia"/>
        </w:rPr>
        <w:t>乗に</w:t>
      </w:r>
      <w:r w:rsidR="00903F2A" w:rsidRPr="00C95F13">
        <w:rPr>
          <w:rFonts w:ascii="MS Mincho" w:eastAsia="MS Mincho" w:hAnsi="MS Mincho" w:hint="eastAsia"/>
        </w:rPr>
        <w:t>比例する慣性抵抗の</w:t>
      </w:r>
      <w:r w:rsidR="00903F2A" w:rsidRPr="00C95F13">
        <w:rPr>
          <w:rFonts w:ascii="MS Mincho" w:eastAsia="MS Mincho" w:hAnsi="MS Mincho"/>
        </w:rPr>
        <w:t>2</w:t>
      </w:r>
      <w:r w:rsidR="00903F2A" w:rsidRPr="00C95F13">
        <w:rPr>
          <w:rFonts w:ascii="MS Mincho" w:eastAsia="MS Mincho" w:hAnsi="MS Mincho" w:hint="eastAsia"/>
        </w:rPr>
        <w:t>種類を考える</w:t>
      </w:r>
      <w:r w:rsidR="00E121CE" w:rsidRPr="00C95F13">
        <w:rPr>
          <w:rFonts w:ascii="MS Mincho" w:eastAsia="MS Mincho" w:hAnsi="MS Mincho" w:hint="eastAsia"/>
        </w:rPr>
        <w:t>．</w:t>
      </w:r>
      <w:r w:rsidR="00B2573E" w:rsidRPr="00C95F13">
        <w:rPr>
          <w:rFonts w:ascii="MS Mincho" w:eastAsia="MS Mincho" w:hAnsi="MS Mincho" w:hint="eastAsia"/>
        </w:rPr>
        <w:t>シャトルの羽根による減速特性を加味して</w:t>
      </w:r>
      <w:r w:rsidR="00E121CE" w:rsidRPr="00C95F13">
        <w:rPr>
          <w:rFonts w:ascii="MS Mincho" w:eastAsia="MS Mincho" w:hAnsi="MS Mincho" w:hint="eastAsia"/>
        </w:rPr>
        <w:t>，</w:t>
      </w:r>
      <w:r w:rsidR="00B2573E" w:rsidRPr="00C95F13">
        <w:rPr>
          <w:rFonts w:ascii="MS Mincho" w:eastAsia="MS Mincho" w:hAnsi="MS Mincho" w:hint="eastAsia"/>
        </w:rPr>
        <w:t>このモデルでは</w:t>
      </w:r>
      <w:r w:rsidR="00E121CE" w:rsidRPr="00C95F13">
        <w:rPr>
          <w:rFonts w:ascii="MS Mincho" w:eastAsia="MS Mincho" w:hAnsi="MS Mincho" w:hint="eastAsia"/>
        </w:rPr>
        <w:t>，</w:t>
      </w:r>
      <w:r w:rsidR="00B2573E" w:rsidRPr="00C95F13">
        <w:rPr>
          <w:rFonts w:ascii="MS Mincho" w:eastAsia="MS Mincho" w:hAnsi="MS Mincho" w:hint="eastAsia"/>
        </w:rPr>
        <w:t>鉛直方向に粘性抵抗</w:t>
      </w:r>
      <w:r w:rsidR="00E121CE" w:rsidRPr="00C95F13">
        <w:rPr>
          <w:rFonts w:ascii="MS Mincho" w:eastAsia="MS Mincho" w:hAnsi="MS Mincho" w:hint="eastAsia"/>
        </w:rPr>
        <w:t>，</w:t>
      </w:r>
      <w:r w:rsidR="00B2573E" w:rsidRPr="00C95F13">
        <w:rPr>
          <w:rFonts w:ascii="MS Mincho" w:eastAsia="MS Mincho" w:hAnsi="MS Mincho" w:hint="eastAsia"/>
        </w:rPr>
        <w:t>水平方向に粘性抵抗と慣性抵抗の両方を加えることとする</w:t>
      </w:r>
      <w:r w:rsidR="00E121CE" w:rsidRPr="00C95F13">
        <w:rPr>
          <w:rFonts w:ascii="MS Mincho" w:eastAsia="MS Mincho" w:hAnsi="MS Mincho" w:hint="eastAsia"/>
        </w:rPr>
        <w:t>．</w:t>
      </w:r>
    </w:p>
    <w:p w:rsidR="00597C57" w:rsidRPr="00C95F13" w:rsidRDefault="003841A6">
      <w:pPr>
        <w:rPr>
          <w:rFonts w:ascii="MS Mincho" w:eastAsia="MS Mincho" w:hAnsi="MS Mincho"/>
        </w:rPr>
      </w:pPr>
      <w:r w:rsidRPr="00C95F13">
        <w:rPr>
          <w:rFonts w:ascii="MS Mincho" w:eastAsia="MS Mincho" w:hAnsi="MS Mincho" w:hint="eastAsia"/>
        </w:rPr>
        <w:t xml:space="preserve">　以下にそれぞれの抵抗力</w:t>
      </w:r>
      <w:r w:rsidR="0075412B" w:rsidRPr="00C95F13">
        <w:rPr>
          <w:rFonts w:ascii="MS Mincho" w:eastAsia="MS Mincho" w:hAnsi="MS Mincho" w:hint="eastAsia"/>
        </w:rPr>
        <w:t>の式</w:t>
      </w:r>
      <w:r w:rsidRPr="00C95F13">
        <w:rPr>
          <w:rFonts w:ascii="MS Mincho" w:eastAsia="MS Mincho" w:hAnsi="MS Mincho" w:hint="eastAsia"/>
        </w:rPr>
        <w:t>を示す</w:t>
      </w:r>
      <w:r w:rsidR="00C95F13">
        <w:rPr>
          <w:rFonts w:ascii="MS Mincho" w:eastAsia="MS Mincho" w:hAnsi="MS Mincho" w:hint="eastAsia"/>
        </w:rPr>
        <w:t>．</w:t>
      </w:r>
    </w:p>
    <w:p w:rsidR="001D3654" w:rsidRDefault="001D3654"/>
    <w:p w:rsidR="001D3654" w:rsidRPr="00B2573E" w:rsidRDefault="00A6383C" w:rsidP="007E7101">
      <w:pPr>
        <w:jc w:val="center"/>
      </w:pPr>
      <w:r>
        <w:rPr>
          <w:rFonts w:hint="eastAsia"/>
        </w:rPr>
        <w:t xml:space="preserve">鉛直方向：　</w:t>
      </w:r>
      <m:oMath>
        <m:sSub>
          <m:sSubPr>
            <m:ctrlPr>
              <w:rPr>
                <w:rFonts w:ascii="Cambria Math" w:hAnsi="Cambria Math" w:hint="eastAsia"/>
                <w:i/>
              </w:rPr>
            </m:ctrlPr>
          </m:sSubPr>
          <m:e>
            <m:r>
              <w:rPr>
                <w:rFonts w:ascii="Cambria Math" w:hAnsi="Cambria Math"/>
              </w:rPr>
              <m:t>f</m:t>
            </m:r>
            <m:ctrlPr>
              <w:rPr>
                <w:rFonts w:ascii="Cambria Math" w:hAnsi="Cambria Math"/>
                <w:i/>
              </w:rPr>
            </m:ctrlPr>
          </m:e>
          <m:sub>
            <m:r>
              <w:rPr>
                <w:rFonts w:ascii="Cambria Math" w:hAnsi="Cambria Math"/>
              </w:rPr>
              <m:t>⊥</m:t>
            </m:r>
            <m:ctrlPr>
              <w:rPr>
                <w:rFonts w:ascii="Cambria Math" w:hAnsi="Cambria Math"/>
                <w:i/>
              </w:rPr>
            </m:ctrlP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xml:space="preserve">            (1)</m:t>
        </m:r>
      </m:oMath>
    </w:p>
    <w:p w:rsidR="00B2573E" w:rsidRPr="00B2573E" w:rsidRDefault="00B2573E"/>
    <w:p w:rsidR="00B2573E" w:rsidRPr="00903F2A" w:rsidRDefault="00A6383C" w:rsidP="00A6383C">
      <w:pPr>
        <w:jc w:val="center"/>
      </w:pPr>
      <w:r>
        <w:rPr>
          <w:rFonts w:hint="eastAsia"/>
        </w:rPr>
        <w:t xml:space="preserve">　　　　　　　　</w:t>
      </w:r>
      <w:r w:rsidR="002A5A42">
        <w:rPr>
          <w:rFonts w:hint="eastAsia"/>
        </w:rPr>
        <w:t xml:space="preserve">  </w:t>
      </w:r>
      <w:r>
        <w:rPr>
          <w:rFonts w:hint="eastAsia"/>
        </w:rPr>
        <w:t xml:space="preserve">水平方向：　</w:t>
      </w:r>
      <m:oMath>
        <m:sSub>
          <m:sSubPr>
            <m:ctrlPr>
              <w:rPr>
                <w:rFonts w:ascii="Cambria Math" w:hAnsi="Cambria Math"/>
                <w:i/>
              </w:rPr>
            </m:ctrlPr>
          </m:sSubPr>
          <m:e>
            <m:r>
              <w:rPr>
                <w:rFonts w:ascii="Cambria Math" w:hAnsi="Cambria Math"/>
              </w:rPr>
              <m:t>f</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ine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ub>
        </m:sSub>
        <m:r>
          <w:rPr>
            <w:rFonts w:ascii="Cambria Math" w:hAnsi="Cambria Math"/>
          </w:rPr>
          <m:t xml:space="preserve">           (2)</m:t>
        </m:r>
      </m:oMath>
    </w:p>
    <w:p w:rsidR="00B2573E" w:rsidRPr="00903F2A" w:rsidRDefault="00B2573E"/>
    <w:p w:rsidR="00EF6A3F" w:rsidRPr="00C95F13" w:rsidRDefault="003841A6">
      <w:pPr>
        <w:rPr>
          <w:rFonts w:ascii="MS Mincho" w:eastAsia="MS Mincho" w:hAnsi="MS Mincho"/>
        </w:rPr>
      </w:pPr>
      <w:r>
        <w:rPr>
          <w:rFonts w:hint="eastAsia"/>
        </w:rPr>
        <w:t xml:space="preserve">　</w:t>
      </w:r>
      <w:r w:rsidRPr="00C95F13">
        <w:rPr>
          <w:rFonts w:ascii="MS Mincho" w:eastAsia="MS Mincho" w:hAnsi="MS Mincho" w:hint="eastAsia"/>
        </w:rPr>
        <w:t>ここで</w:t>
      </w:r>
      <w:r w:rsidRPr="00C95F13">
        <w:rPr>
          <w:rFonts w:ascii="MS Mincho" w:eastAsia="MS Mincho" w:hAnsi="MS Mincho"/>
        </w:rPr>
        <w:t xml:space="preserve">,  </w:t>
      </w:r>
      <m:oMath>
        <m:sSub>
          <m:sSubPr>
            <m:ctrlPr>
              <w:rPr>
                <w:rFonts w:ascii="Cambria Math" w:eastAsia="MS Mincho" w:hAnsi="Cambria Math"/>
                <w:i/>
              </w:rPr>
            </m:ctrlPr>
          </m:sSubPr>
          <m:e>
            <m:r>
              <w:rPr>
                <w:rFonts w:ascii="Cambria Math" w:eastAsia="MS Mincho" w:hAnsi="Cambria Math"/>
              </w:rPr>
              <m:t>γ</m:t>
            </m:r>
          </m:e>
          <m:sub>
            <m:r>
              <w:rPr>
                <w:rFonts w:ascii="Cambria Math" w:eastAsia="MS Mincho" w:hAnsi="Cambria Math"/>
              </w:rPr>
              <m:t>vis</m:t>
            </m:r>
          </m:sub>
        </m:sSub>
      </m:oMath>
      <w:r w:rsidR="00C95F13">
        <w:rPr>
          <w:rFonts w:ascii="MS Mincho" w:eastAsia="MS Mincho" w:hAnsi="MS Mincho" w:hint="eastAsia"/>
        </w:rPr>
        <w:t>：</w:t>
      </w:r>
      <w:r w:rsidRPr="00C95F13">
        <w:rPr>
          <w:rFonts w:ascii="MS Mincho" w:eastAsia="MS Mincho" w:hAnsi="MS Mincho" w:hint="eastAsia"/>
        </w:rPr>
        <w:t>粘性項の空気抵抗係数</w:t>
      </w:r>
      <w:r w:rsidR="00C95F13">
        <w:rPr>
          <w:rFonts w:ascii="MS Mincho" w:eastAsia="MS Mincho" w:hAnsi="MS Mincho" w:hint="eastAsia"/>
        </w:rPr>
        <w:t>，</w:t>
      </w:r>
      <m:oMath>
        <m:sSub>
          <m:sSubPr>
            <m:ctrlPr>
              <w:rPr>
                <w:rFonts w:ascii="Cambria Math" w:eastAsia="MS Mincho" w:hAnsi="Cambria Math"/>
                <w:i/>
              </w:rPr>
            </m:ctrlPr>
          </m:sSubPr>
          <m:e>
            <m:r>
              <w:rPr>
                <w:rFonts w:ascii="Cambria Math" w:eastAsia="MS Mincho" w:hAnsi="Cambria Math"/>
              </w:rPr>
              <m:t>γ</m:t>
            </m:r>
          </m:e>
          <m:sub>
            <m:r>
              <w:rPr>
                <w:rFonts w:ascii="Cambria Math" w:eastAsia="MS Mincho" w:hAnsi="Cambria Math"/>
              </w:rPr>
              <m:t>ine</m:t>
            </m:r>
          </m:sub>
        </m:sSub>
      </m:oMath>
      <w:r w:rsidR="00C95F13">
        <w:rPr>
          <w:rFonts w:ascii="MS Mincho" w:eastAsia="MS Mincho" w:hAnsi="MS Mincho" w:hint="eastAsia"/>
        </w:rPr>
        <w:t>：</w:t>
      </w:r>
      <w:r w:rsidRPr="00C95F13">
        <w:rPr>
          <w:rFonts w:ascii="MS Mincho" w:eastAsia="MS Mincho" w:hAnsi="MS Mincho" w:hint="eastAsia"/>
        </w:rPr>
        <w:t>慣性項の空気抵抗係数</w:t>
      </w:r>
      <w:r w:rsidR="00C95F13">
        <w:rPr>
          <w:rFonts w:ascii="MS Mincho" w:eastAsia="MS Mincho" w:hAnsi="MS Mincho" w:hint="eastAsia"/>
        </w:rPr>
        <w:t>，</w:t>
      </w:r>
      <m:oMath>
        <m:r>
          <w:rPr>
            <w:rFonts w:ascii="Cambria Math" w:eastAsia="MS Mincho" w:hAnsi="Cambria Math"/>
          </w:rPr>
          <m:t>G</m:t>
        </m:r>
      </m:oMath>
      <w:r w:rsidR="00C95F13">
        <w:rPr>
          <w:rFonts w:ascii="MS Mincho" w:eastAsia="MS Mincho" w:hAnsi="MS Mincho" w:hint="eastAsia"/>
        </w:rPr>
        <w:t>：</w:t>
      </w:r>
      <w:r w:rsidRPr="00C95F13">
        <w:rPr>
          <w:rFonts w:ascii="MS Mincho" w:eastAsia="MS Mincho" w:hAnsi="MS Mincho" w:hint="eastAsia"/>
        </w:rPr>
        <w:t>重力項である</w:t>
      </w:r>
      <w:r w:rsidR="00C95F13">
        <w:rPr>
          <w:rFonts w:ascii="MS Mincho" w:eastAsia="MS Mincho" w:hAnsi="MS Mincho" w:hint="eastAsia"/>
        </w:rPr>
        <w:t>．</w:t>
      </w:r>
    </w:p>
    <w:p w:rsidR="003841A6" w:rsidRPr="003841A6" w:rsidRDefault="003841A6"/>
    <w:p w:rsidR="00EF6A3F" w:rsidRDefault="00EF6A3F"/>
    <w:p w:rsidR="00EF6A3F" w:rsidRDefault="00EF6A3F"/>
    <w:p w:rsidR="00EF6A3F" w:rsidRDefault="00EF6A3F"/>
    <w:p w:rsidR="00EF6A3F" w:rsidRDefault="00EF6A3F"/>
    <w:p w:rsidR="00EF6A3F" w:rsidRDefault="00EF6A3F"/>
    <w:p w:rsidR="00EF6A3F" w:rsidRDefault="00EF6A3F"/>
    <w:p w:rsidR="00C95F13" w:rsidRPr="003222C9" w:rsidRDefault="00C95F13"/>
    <w:p w:rsidR="00405217" w:rsidRPr="003E398E" w:rsidRDefault="003222C9">
      <w:pPr>
        <w:rPr>
          <w:rFonts w:ascii="MS Gothic" w:eastAsia="MS Gothic" w:hAnsi="MS Gothic"/>
          <w:b/>
        </w:rPr>
      </w:pPr>
      <w:r w:rsidRPr="003E398E">
        <w:rPr>
          <w:rFonts w:ascii="MS Gothic" w:eastAsia="MS Gothic" w:hAnsi="MS Gothic"/>
          <w:b/>
        </w:rPr>
        <w:t>2.2.</w:t>
      </w:r>
      <w:r w:rsidR="00DB31EF" w:rsidRPr="003E398E">
        <w:rPr>
          <w:rFonts w:ascii="MS Gothic" w:eastAsia="MS Gothic" w:hAnsi="MS Gothic" w:hint="eastAsia"/>
          <w:b/>
        </w:rPr>
        <w:t>時間進展アルゴリズム</w:t>
      </w:r>
    </w:p>
    <w:p w:rsidR="00212D11" w:rsidRPr="003E398E" w:rsidRDefault="00405217">
      <w:pPr>
        <w:rPr>
          <w:rFonts w:ascii="MS Mincho" w:eastAsia="MS Mincho" w:hAnsi="MS Mincho"/>
        </w:rPr>
      </w:pPr>
      <w:r>
        <w:rPr>
          <w:rFonts w:hint="eastAsia"/>
        </w:rPr>
        <w:t xml:space="preserve">　</w:t>
      </w:r>
      <w:r w:rsidR="00212D11" w:rsidRPr="003E398E">
        <w:rPr>
          <w:rFonts w:ascii="MS Mincho" w:eastAsia="MS Mincho" w:hAnsi="MS Mincho" w:hint="eastAsia"/>
        </w:rPr>
        <w:t>速度ベルレ法</w:t>
      </w:r>
      <w:r w:rsidR="00DB31EF" w:rsidRPr="003E398E">
        <w:rPr>
          <w:rFonts w:ascii="MS Mincho" w:eastAsia="MS Mincho" w:hAnsi="MS Mincho" w:hint="eastAsia"/>
        </w:rPr>
        <w:t xml:space="preserve"> (</w:t>
      </w:r>
      <w:r w:rsidR="00DB31EF" w:rsidRPr="003E398E">
        <w:rPr>
          <w:rFonts w:ascii="MS Mincho" w:eastAsia="MS Mincho" w:hAnsi="MS Mincho"/>
        </w:rPr>
        <w:t>Velocity-Verlet algorithm</w:t>
      </w:r>
      <w:r w:rsidR="00DB31EF" w:rsidRPr="003E398E">
        <w:rPr>
          <w:rFonts w:ascii="MS Mincho" w:eastAsia="MS Mincho" w:hAnsi="MS Mincho" w:hint="eastAsia"/>
        </w:rPr>
        <w:t>)</w:t>
      </w:r>
      <w:r w:rsidR="00DB31EF" w:rsidRPr="003E398E">
        <w:rPr>
          <w:rFonts w:ascii="MS Mincho" w:eastAsia="MS Mincho" w:hAnsi="MS Mincho"/>
        </w:rPr>
        <w:t xml:space="preserve"> </w:t>
      </w:r>
      <w:r w:rsidR="00212D11" w:rsidRPr="003E398E">
        <w:rPr>
          <w:rFonts w:ascii="MS Mincho" w:eastAsia="MS Mincho" w:hAnsi="MS Mincho" w:hint="eastAsia"/>
        </w:rPr>
        <w:t>を用いて</w:t>
      </w:r>
      <w:r w:rsidR="002A5A42" w:rsidRPr="003E398E">
        <w:rPr>
          <w:rFonts w:ascii="MS Mincho" w:eastAsia="MS Mincho" w:hAnsi="MS Mincho" w:hint="eastAsia"/>
        </w:rPr>
        <w:t>，</w:t>
      </w:r>
      <w:r w:rsidRPr="003E398E">
        <w:rPr>
          <w:rFonts w:ascii="MS Mincho" w:eastAsia="MS Mincho" w:hAnsi="MS Mincho" w:hint="eastAsia"/>
        </w:rPr>
        <w:t>シャトルの運動方程式を数値的に解くことにより</w:t>
      </w:r>
      <w:r w:rsidR="002A5A42" w:rsidRPr="003E398E">
        <w:rPr>
          <w:rFonts w:ascii="MS Mincho" w:eastAsia="MS Mincho" w:hAnsi="MS Mincho" w:hint="eastAsia"/>
        </w:rPr>
        <w:t>，</w:t>
      </w:r>
      <w:r w:rsidR="00654B6F" w:rsidRPr="003E398E">
        <w:rPr>
          <w:rFonts w:ascii="MS Mincho" w:eastAsia="MS Mincho" w:hAnsi="MS Mincho" w:hint="eastAsia"/>
        </w:rPr>
        <w:t>シミュレーションを</w:t>
      </w:r>
      <w:r w:rsidRPr="003E398E">
        <w:rPr>
          <w:rFonts w:ascii="MS Mincho" w:eastAsia="MS Mincho" w:hAnsi="MS Mincho" w:hint="eastAsia"/>
        </w:rPr>
        <w:t>行う</w:t>
      </w:r>
      <w:r w:rsidR="002A5A42" w:rsidRPr="003E398E">
        <w:rPr>
          <w:rFonts w:ascii="MS Mincho" w:eastAsia="MS Mincho" w:hAnsi="MS Mincho" w:hint="eastAsia"/>
        </w:rPr>
        <w:t>．</w:t>
      </w:r>
      <w:r w:rsidR="009F7E1A" w:rsidRPr="003E398E">
        <w:rPr>
          <w:rFonts w:ascii="MS Mincho" w:eastAsia="MS Mincho" w:hAnsi="MS Mincho" w:hint="eastAsia"/>
        </w:rPr>
        <w:t>分子動力学法の数値積分手法として，広く使われている手法である．</w:t>
      </w:r>
      <w:r w:rsidR="00BA21AE" w:rsidRPr="003E398E">
        <w:rPr>
          <w:rFonts w:ascii="MS Mincho" w:eastAsia="MS Mincho" w:hAnsi="MS Mincho" w:hint="eastAsia"/>
        </w:rPr>
        <w:t>図</w:t>
      </w:r>
      <w:r w:rsidR="00BA21AE" w:rsidRPr="003E398E">
        <w:rPr>
          <w:rFonts w:ascii="MS Mincho" w:eastAsia="MS Mincho" w:hAnsi="MS Mincho"/>
        </w:rPr>
        <w:t>2</w:t>
      </w:r>
      <w:r w:rsidR="00BA21AE" w:rsidRPr="003E398E">
        <w:rPr>
          <w:rFonts w:ascii="MS Mincho" w:eastAsia="MS Mincho" w:hAnsi="MS Mincho" w:hint="eastAsia"/>
        </w:rPr>
        <w:t>に</w:t>
      </w:r>
      <w:r w:rsidR="00194DF7" w:rsidRPr="003E398E">
        <w:rPr>
          <w:rFonts w:ascii="MS Mincho" w:eastAsia="MS Mincho" w:hAnsi="MS Mincho" w:hint="eastAsia"/>
        </w:rPr>
        <w:t>今回用いた速度ベルレ法のフローチャート</w:t>
      </w:r>
      <w:r w:rsidR="00BA21AE" w:rsidRPr="003E398E">
        <w:rPr>
          <w:rFonts w:ascii="MS Mincho" w:eastAsia="MS Mincho" w:hAnsi="MS Mincho" w:hint="eastAsia"/>
        </w:rPr>
        <w:t>を示す．</w:t>
      </w:r>
    </w:p>
    <w:p w:rsidR="00723B14" w:rsidRDefault="00723B14"/>
    <w:p w:rsidR="009F7E1A" w:rsidRDefault="009F7E1A"/>
    <w:p w:rsidR="00723B14" w:rsidRDefault="00723B14">
      <w:r>
        <w:rPr>
          <w:noProof/>
        </w:rPr>
        <mc:AlternateContent>
          <mc:Choice Requires="wpg">
            <w:drawing>
              <wp:anchor distT="0" distB="0" distL="114300" distR="114300" simplePos="0" relativeHeight="251661312" behindDoc="0" locked="0" layoutInCell="1" allowOverlap="1">
                <wp:simplePos x="0" y="0"/>
                <wp:positionH relativeFrom="column">
                  <wp:posOffset>1133308</wp:posOffset>
                </wp:positionH>
                <wp:positionV relativeFrom="paragraph">
                  <wp:posOffset>44450</wp:posOffset>
                </wp:positionV>
                <wp:extent cx="3589020" cy="2676937"/>
                <wp:effectExtent l="0" t="0" r="5080" b="28575"/>
                <wp:wrapNone/>
                <wp:docPr id="5" name="Group 5"/>
                <wp:cNvGraphicFramePr/>
                <a:graphic xmlns:a="http://schemas.openxmlformats.org/drawingml/2006/main">
                  <a:graphicData uri="http://schemas.microsoft.com/office/word/2010/wordprocessingGroup">
                    <wpg:wgp>
                      <wpg:cNvGrpSpPr/>
                      <wpg:grpSpPr>
                        <a:xfrm>
                          <a:off x="0" y="0"/>
                          <a:ext cx="3589020" cy="2676937"/>
                          <a:chOff x="0" y="0"/>
                          <a:chExt cx="3589020" cy="2676937"/>
                        </a:xfrm>
                      </wpg:grpSpPr>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9020" cy="2671445"/>
                          </a:xfrm>
                          <a:prstGeom prst="rect">
                            <a:avLst/>
                          </a:prstGeom>
                        </pic:spPr>
                      </pic:pic>
                      <wps:wsp>
                        <wps:cNvPr id="4" name="Straight Connector 4"/>
                        <wps:cNvCnPr/>
                        <wps:spPr>
                          <a:xfrm flipV="1">
                            <a:off x="2763" y="2676899"/>
                            <a:ext cx="3001090" cy="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6ABF58" id="Group 5" o:spid="_x0000_s1026" style="position:absolute;margin-left:89.25pt;margin-top:3.5pt;width:282.6pt;height:210.8pt;z-index:251661312" coordsize="35890,267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5890;height:267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">
                  <v:imagedata r:id="rId7" o:title=""/>
                </v:shape>
                <v:line id="Straight Connector 4" o:spid="_x0000_s1028" style="position:absolute;flip:y;visibility:visible;mso-wrap-style:square" from="27,26768" to="30038,26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" strokecolor="black [3213]" strokeweight=".5pt">
                  <v:stroke joinstyle="miter"/>
                </v:line>
              </v:group>
            </w:pict>
          </mc:Fallback>
        </mc:AlternateContent>
      </w:r>
    </w:p>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723B14"/>
    <w:p w:rsidR="00723B14" w:rsidRDefault="00194DF7">
      <w:r>
        <w:rPr>
          <w:noProof/>
        </w:rPr>
        <mc:AlternateContent>
          <mc:Choice Requires="wps">
            <w:drawing>
              <wp:anchor distT="0" distB="0" distL="114300" distR="114300" simplePos="0" relativeHeight="251664384" behindDoc="0" locked="0" layoutInCell="1" allowOverlap="1" wp14:anchorId="5582FC6C" wp14:editId="1D1AAE54">
                <wp:simplePos x="0" y="0"/>
                <wp:positionH relativeFrom="column">
                  <wp:posOffset>1452946</wp:posOffset>
                </wp:positionH>
                <wp:positionV relativeFrom="paragraph">
                  <wp:posOffset>161290</wp:posOffset>
                </wp:positionV>
                <wp:extent cx="3089710" cy="5721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089710" cy="572135"/>
                        </a:xfrm>
                        <a:prstGeom prst="rect">
                          <a:avLst/>
                        </a:prstGeom>
                        <a:solidFill>
                          <a:schemeClr val="lt1"/>
                        </a:solidFill>
                        <a:ln w="6350">
                          <a:noFill/>
                        </a:ln>
                      </wps:spPr>
                      <wps:txbx>
                        <w:txbxContent>
                          <w:p w:rsidR="00194DF7" w:rsidRPr="00B24D3C" w:rsidRDefault="00194DF7" w:rsidP="00194DF7">
                            <w:pPr>
                              <w:jc w:val="center"/>
                              <w:rPr>
                                <w:rFonts w:ascii="MS Mincho" w:eastAsia="MS Mincho" w:hAnsi="MS Mincho"/>
                              </w:rPr>
                            </w:pPr>
                            <w:r w:rsidRPr="00B24D3C">
                              <w:rPr>
                                <w:rFonts w:ascii="MS Mincho" w:eastAsia="MS Mincho" w:hAnsi="MS Mincho" w:hint="eastAsia"/>
                              </w:rPr>
                              <w:t>図</w:t>
                            </w:r>
                            <w:r>
                              <w:rPr>
                                <w:rFonts w:ascii="MS Mincho" w:eastAsia="MS Mincho" w:hAnsi="MS Mincho"/>
                              </w:rPr>
                              <w:t>2</w:t>
                            </w:r>
                            <w:r w:rsidRPr="00B24D3C">
                              <w:rPr>
                                <w:rFonts w:ascii="MS Mincho" w:eastAsia="MS Mincho" w:hAnsi="MS Mincho"/>
                              </w:rPr>
                              <w:t xml:space="preserve">. </w:t>
                            </w:r>
                            <w:r>
                              <w:rPr>
                                <w:rFonts w:ascii="MS Mincho" w:eastAsia="MS Mincho" w:hAnsi="MS Mincho" w:hint="eastAsia"/>
                              </w:rPr>
                              <w:t>速度ベルレ法</w:t>
                            </w:r>
                          </w:p>
                          <w:p w:rsidR="00194DF7" w:rsidRPr="00B24D3C" w:rsidRDefault="00194DF7" w:rsidP="00194DF7">
                            <w:pPr>
                              <w:jc w:val="center"/>
                              <w:rPr>
                                <w:rFonts w:ascii="MS Mincho" w:eastAsia="MS Mincho" w:hAnsi="MS Mincho"/>
                              </w:rPr>
                            </w:pPr>
                            <w:r w:rsidRPr="00B24D3C">
                              <w:rPr>
                                <w:rFonts w:ascii="MS Mincho" w:eastAsia="MS Mincho" w:hAnsi="MS Mincho"/>
                              </w:rPr>
                              <w:t>Fig.</w:t>
                            </w:r>
                            <w:r>
                              <w:rPr>
                                <w:rFonts w:ascii="MS Mincho" w:eastAsia="MS Mincho" w:hAnsi="MS Mincho"/>
                              </w:rPr>
                              <w:t>2</w:t>
                            </w:r>
                            <w:r w:rsidRPr="00B24D3C">
                              <w:rPr>
                                <w:rFonts w:ascii="MS Mincho" w:eastAsia="MS Mincho" w:hAnsi="MS Mincho"/>
                              </w:rPr>
                              <w:t xml:space="preserve"> </w:t>
                            </w:r>
                            <w:r>
                              <w:rPr>
                                <w:rFonts w:ascii="MS Mincho" w:eastAsia="MS Mincho" w:hAnsi="MS Mincho"/>
                              </w:rPr>
                              <w:t>Velocity-Verlet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2FC6C" id="Text Box 7" o:spid="_x0000_s1027" type="#_x0000_t202" style="position:absolute;margin-left:114.4pt;margin-top:12.7pt;width:243.3pt;height:4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" fillcolor="white [3201]" stroked="f" strokeweight=".5pt">
                <v:textbox>
                  <w:txbxContent>
                    <w:p w:rsidR="00194DF7" w:rsidRPr="00B24D3C" w:rsidRDefault="00194DF7" w:rsidP="00194DF7">
                      <w:pPr>
                        <w:jc w:val="center"/>
                        <w:rPr>
                          <w:rFonts w:ascii="MS Mincho" w:eastAsia="MS Mincho" w:hAnsi="MS Mincho"/>
                        </w:rPr>
                      </w:pPr>
                      <w:r w:rsidRPr="00B24D3C">
                        <w:rPr>
                          <w:rFonts w:ascii="MS Mincho" w:eastAsia="MS Mincho" w:hAnsi="MS Mincho" w:hint="eastAsia"/>
                        </w:rPr>
                        <w:t>図</w:t>
                      </w:r>
                      <w:r>
                        <w:rPr>
                          <w:rFonts w:ascii="MS Mincho" w:eastAsia="MS Mincho" w:hAnsi="MS Mincho"/>
                        </w:rPr>
                        <w:t>2</w:t>
                      </w:r>
                      <w:r w:rsidRPr="00B24D3C">
                        <w:rPr>
                          <w:rFonts w:ascii="MS Mincho" w:eastAsia="MS Mincho" w:hAnsi="MS Mincho"/>
                        </w:rPr>
                        <w:t xml:space="preserve">. </w:t>
                      </w:r>
                      <w:r>
                        <w:rPr>
                          <w:rFonts w:ascii="MS Mincho" w:eastAsia="MS Mincho" w:hAnsi="MS Mincho" w:hint="eastAsia"/>
                        </w:rPr>
                        <w:t>速度ベルレ法</w:t>
                      </w:r>
                    </w:p>
                    <w:p w:rsidR="00194DF7" w:rsidRPr="00B24D3C" w:rsidRDefault="00194DF7" w:rsidP="00194DF7">
                      <w:pPr>
                        <w:jc w:val="center"/>
                        <w:rPr>
                          <w:rFonts w:ascii="MS Mincho" w:eastAsia="MS Mincho" w:hAnsi="MS Mincho"/>
                        </w:rPr>
                      </w:pPr>
                      <w:r w:rsidRPr="00B24D3C">
                        <w:rPr>
                          <w:rFonts w:ascii="MS Mincho" w:eastAsia="MS Mincho" w:hAnsi="MS Mincho"/>
                        </w:rPr>
                        <w:t>Fig.</w:t>
                      </w:r>
                      <w:r>
                        <w:rPr>
                          <w:rFonts w:ascii="MS Mincho" w:eastAsia="MS Mincho" w:hAnsi="MS Mincho"/>
                        </w:rPr>
                        <w:t>2</w:t>
                      </w:r>
                      <w:r w:rsidRPr="00B24D3C">
                        <w:rPr>
                          <w:rFonts w:ascii="MS Mincho" w:eastAsia="MS Mincho" w:hAnsi="MS Mincho"/>
                        </w:rPr>
                        <w:t xml:space="preserve"> </w:t>
                      </w:r>
                      <w:r>
                        <w:rPr>
                          <w:rFonts w:ascii="MS Mincho" w:eastAsia="MS Mincho" w:hAnsi="MS Mincho"/>
                        </w:rPr>
                        <w:t>Velocity-Verlet Algorithm</w:t>
                      </w:r>
                    </w:p>
                  </w:txbxContent>
                </v:textbox>
              </v:shape>
            </w:pict>
          </mc:Fallback>
        </mc:AlternateContent>
      </w:r>
    </w:p>
    <w:p w:rsidR="00723B14" w:rsidRDefault="00723B14"/>
    <w:p w:rsidR="00723B14" w:rsidRDefault="00723B14"/>
    <w:p w:rsidR="00723B14" w:rsidRDefault="00723B14"/>
    <w:p w:rsidR="00723B14" w:rsidRDefault="00723B14"/>
    <w:p w:rsidR="00241D84" w:rsidRPr="003E398E" w:rsidRDefault="00241D84">
      <w:pPr>
        <w:rPr>
          <w:rFonts w:ascii="MS Mincho" w:eastAsia="MS Mincho" w:hAnsi="MS Mincho"/>
        </w:rPr>
      </w:pPr>
      <w:r w:rsidRPr="003E398E">
        <w:rPr>
          <w:rFonts w:ascii="MS Mincho" w:eastAsia="MS Mincho" w:hAnsi="MS Mincho" w:hint="eastAsia"/>
        </w:rPr>
        <w:t>更新式の導出を以下に示す．</w:t>
      </w:r>
    </w:p>
    <w:p w:rsidR="00723B14" w:rsidRDefault="00241D84">
      <w:r w:rsidRPr="003E398E">
        <w:rPr>
          <w:rFonts w:ascii="MS Mincho" w:eastAsia="MS Mincho" w:hAnsi="MS Mincho" w:hint="eastAsia"/>
        </w:rPr>
        <w:t xml:space="preserve">まず，位置 </w:t>
      </w:r>
      <m:oMath>
        <m:r>
          <w:rPr>
            <w:rFonts w:ascii="Cambria Math" w:eastAsia="MS Mincho" w:hAnsi="Cambria Math"/>
          </w:rPr>
          <m:t>x(t+∆t)</m:t>
        </m:r>
      </m:oMath>
      <w:r w:rsidRPr="003E398E">
        <w:rPr>
          <w:rFonts w:ascii="MS Mincho" w:eastAsia="MS Mincho" w:hAnsi="MS Mincho"/>
        </w:rPr>
        <w:t xml:space="preserve"> </w:t>
      </w:r>
      <w:r w:rsidRPr="003E398E">
        <w:rPr>
          <w:rFonts w:ascii="MS Mincho" w:eastAsia="MS Mincho" w:hAnsi="MS Mincho" w:hint="eastAsia"/>
        </w:rPr>
        <w:t xml:space="preserve">を </w:t>
      </w:r>
      <m:oMath>
        <m:r>
          <w:rPr>
            <w:rFonts w:ascii="Cambria Math" w:eastAsia="MS Mincho" w:hAnsi="Cambria Math"/>
          </w:rPr>
          <m:t>t+∆t=t</m:t>
        </m:r>
      </m:oMath>
      <w:r w:rsidRPr="003E398E">
        <w:rPr>
          <w:rFonts w:ascii="MS Mincho" w:eastAsia="MS Mincho" w:hAnsi="MS Mincho"/>
        </w:rPr>
        <w:t xml:space="preserve"> </w:t>
      </w:r>
      <w:r w:rsidRPr="003E398E">
        <w:rPr>
          <w:rFonts w:ascii="MS Mincho" w:eastAsia="MS Mincho" w:hAnsi="MS Mincho" w:hint="eastAsia"/>
        </w:rPr>
        <w:t>近傍で</w:t>
      </w:r>
      <w:r w:rsidR="00982485" w:rsidRPr="003E398E">
        <w:rPr>
          <w:rFonts w:ascii="MS Mincho" w:eastAsia="MS Mincho" w:hAnsi="MS Mincho" w:hint="eastAsia"/>
        </w:rPr>
        <w:t>テイラー展開すると</w:t>
      </w:r>
      <w:r w:rsidRPr="003E398E">
        <w:rPr>
          <w:rFonts w:ascii="MS Mincho" w:eastAsia="MS Mincho" w:hAnsi="MS Mincho" w:hint="eastAsia"/>
        </w:rPr>
        <w:t>，</w:t>
      </w:r>
    </w:p>
    <w:p w:rsidR="00723B14" w:rsidRDefault="00723B14"/>
    <w:p w:rsidR="00723B14" w:rsidRDefault="00241D84">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t</m:t>
                  </m:r>
                </m:e>
              </m:d>
            </m:num>
            <m:den>
              <m:r>
                <w:rPr>
                  <w:rFonts w:ascii="Cambria Math" w:hAnsi="Cambria Math"/>
                </w:rPr>
                <m:t>0!</m:t>
              </m:r>
            </m:den>
          </m:f>
          <m:sSup>
            <m:sSupPr>
              <m:ctrlPr>
                <w:rPr>
                  <w:rFonts w:ascii="Cambria Math" w:hAnsi="Cambria Math"/>
                  <w:i/>
                </w:rPr>
              </m:ctrlPr>
            </m:sSupPr>
            <m:e>
              <m:r>
                <w:rPr>
                  <w:rFonts w:ascii="Cambria Math" w:hAnsi="Cambria Math"/>
                </w:rPr>
                <m:t>(∆t)</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t</m:t>
                  </m:r>
                </m:e>
              </m:d>
            </m:num>
            <m:den>
              <m:r>
                <w:rPr>
                  <w:rFonts w:ascii="Cambria Math" w:hAnsi="Cambria Math"/>
                </w:rPr>
                <m:t>1!</m:t>
              </m:r>
            </m:den>
          </m:f>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t</m:t>
                  </m:r>
                </m:e>
              </m:d>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m:oMathPara>
    </w:p>
    <w:p w:rsidR="00723B14" w:rsidRDefault="00723B14"/>
    <w:p w:rsidR="00723B14" w:rsidRPr="003E398E" w:rsidRDefault="00982485">
      <w:pPr>
        <w:rPr>
          <w:rFonts w:ascii="MS Mincho" w:eastAsia="MS Mincho" w:hAnsi="MS Mincho"/>
        </w:rPr>
      </w:pPr>
      <w:r w:rsidRPr="003E398E">
        <w:rPr>
          <w:rFonts w:ascii="MS Mincho" w:eastAsia="MS Mincho" w:hAnsi="MS Mincho" w:hint="eastAsia"/>
        </w:rPr>
        <w:t>となり，物理量との関係から</w:t>
      </w:r>
      <w:r w:rsidRPr="003E398E">
        <w:rPr>
          <w:rFonts w:ascii="MS Mincho" w:eastAsia="MS Mincho" w:hAnsi="MS Mincho"/>
        </w:rPr>
        <w:t>2</w:t>
      </w:r>
      <w:r w:rsidRPr="003E398E">
        <w:rPr>
          <w:rFonts w:ascii="MS Mincho" w:eastAsia="MS Mincho" w:hAnsi="MS Mincho" w:hint="eastAsia"/>
        </w:rPr>
        <w:t>次の項までを取り扱うと，</w:t>
      </w:r>
    </w:p>
    <w:p w:rsidR="00723B14" w:rsidRDefault="00723B14"/>
    <w:p w:rsidR="00723B14" w:rsidRDefault="00982485">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23B14" w:rsidRDefault="00723B14"/>
    <w:p w:rsidR="00723B14" w:rsidRPr="003E398E" w:rsidRDefault="00982485">
      <w:pPr>
        <w:rPr>
          <w:rFonts w:ascii="MS Mincho" w:eastAsia="MS Mincho" w:hAnsi="MS Mincho"/>
        </w:rPr>
      </w:pPr>
      <w:r w:rsidRPr="003E398E">
        <w:rPr>
          <w:rFonts w:ascii="MS Mincho" w:eastAsia="MS Mincho" w:hAnsi="MS Mincho" w:hint="eastAsia"/>
        </w:rPr>
        <w:t>となる．第2項は速度項であり，第3項は加速度項である．</w:t>
      </w:r>
    </w:p>
    <w:p w:rsidR="00723B14" w:rsidRDefault="00723B14"/>
    <w:p w:rsidR="001846D1" w:rsidRDefault="001846D1"/>
    <w:p w:rsidR="001846D1" w:rsidRDefault="001846D1"/>
    <w:p w:rsidR="00723B14" w:rsidRPr="003E398E" w:rsidRDefault="001846D1">
      <w:pPr>
        <w:rPr>
          <w:rFonts w:ascii="MS Mincho" w:eastAsia="MS Mincho" w:hAnsi="MS Mincho"/>
        </w:rPr>
      </w:pPr>
      <w:r w:rsidRPr="003E398E">
        <w:rPr>
          <w:rFonts w:ascii="MS Mincho" w:eastAsia="MS Mincho" w:hAnsi="MS Mincho" w:hint="eastAsia"/>
        </w:rPr>
        <w:t>ここで，</w:t>
      </w:r>
      <m:oMath>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oMath>
      <w:r>
        <w:rPr>
          <w:rFonts w:hint="eastAsia"/>
        </w:rPr>
        <w:t>，</w:t>
      </w:r>
      <w:r w:rsidRPr="003E398E">
        <w:rPr>
          <w:rFonts w:ascii="MS Mincho" w:eastAsia="MS Mincho" w:hAnsi="MS Mincho" w:hint="eastAsia"/>
        </w:rPr>
        <w:t>運動方程式より</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oMath>
      <w:r>
        <w:t xml:space="preserve"> </w:t>
      </w:r>
      <w:r w:rsidRPr="003E398E">
        <w:rPr>
          <w:rFonts w:ascii="MS Mincho" w:eastAsia="MS Mincho" w:hAnsi="MS Mincho" w:hint="eastAsia"/>
        </w:rPr>
        <w:t>であるから，</w:t>
      </w:r>
    </w:p>
    <w:p w:rsidR="00723B14" w:rsidRDefault="00723B14"/>
    <w:p w:rsidR="00723B14" w:rsidRDefault="001846D1">
      <m:oMathPara>
        <m:oMath>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(3</m:t>
          </m:r>
          <m:r>
            <w:rPr>
              <w:rFonts w:ascii="Cambria Math" w:hAnsi="Cambria Math"/>
            </w:rPr>
            <m:t>)</m:t>
          </m:r>
        </m:oMath>
      </m:oMathPara>
    </w:p>
    <w:p w:rsidR="00723B14" w:rsidRDefault="00723B14"/>
    <w:p w:rsidR="00723B14" w:rsidRPr="003E398E" w:rsidRDefault="00B2066C">
      <w:pPr>
        <w:rPr>
          <w:rFonts w:ascii="MS Mincho" w:eastAsia="MS Mincho" w:hAnsi="MS Mincho"/>
        </w:rPr>
      </w:pPr>
      <w:r>
        <w:rPr>
          <w:rFonts w:ascii="MS Mincho" w:eastAsia="MS Mincho" w:hAnsi="MS Mincho" w:hint="eastAsia"/>
        </w:rPr>
        <w:t>となる．</w:t>
      </w:r>
      <w:r w:rsidR="001846D1" w:rsidRPr="003E398E">
        <w:rPr>
          <w:rFonts w:ascii="MS Mincho" w:eastAsia="MS Mincho" w:hAnsi="MS Mincho" w:hint="eastAsia"/>
        </w:rPr>
        <w:t>この</w:t>
      </w:r>
      <w:r w:rsidR="007E7101" w:rsidRPr="003E398E">
        <w:rPr>
          <w:rFonts w:ascii="MS Mincho" w:eastAsia="MS Mincho" w:hAnsi="MS Mincho" w:hint="eastAsia"/>
        </w:rPr>
        <w:t>(</w:t>
      </w:r>
      <w:r w:rsidR="007E7101" w:rsidRPr="003E398E">
        <w:rPr>
          <w:rFonts w:ascii="MS Mincho" w:eastAsia="MS Mincho" w:hAnsi="MS Mincho"/>
        </w:rPr>
        <w:t>3</w:t>
      </w:r>
      <w:r w:rsidR="007E7101" w:rsidRPr="003E398E">
        <w:rPr>
          <w:rFonts w:ascii="MS Mincho" w:eastAsia="MS Mincho" w:hAnsi="MS Mincho" w:hint="eastAsia"/>
        </w:rPr>
        <w:t>)</w:t>
      </w:r>
      <w:r w:rsidR="001846D1" w:rsidRPr="003E398E">
        <w:rPr>
          <w:rFonts w:ascii="MS Mincho" w:eastAsia="MS Mincho" w:hAnsi="MS Mincho" w:hint="eastAsia"/>
        </w:rPr>
        <w:t>式により，位置の</w:t>
      </w:r>
      <w:r w:rsidR="00B661CC">
        <w:rPr>
          <w:rFonts w:ascii="MS Mincho" w:eastAsia="MS Mincho" w:hAnsi="MS Mincho" w:hint="eastAsia"/>
        </w:rPr>
        <w:t>更新</w:t>
      </w:r>
      <w:r w:rsidR="001846D1" w:rsidRPr="003E398E">
        <w:rPr>
          <w:rFonts w:ascii="MS Mincho" w:eastAsia="MS Mincho" w:hAnsi="MS Mincho" w:hint="eastAsia"/>
        </w:rPr>
        <w:t>を行う．</w:t>
      </w:r>
    </w:p>
    <w:p w:rsidR="001846D1" w:rsidRDefault="001846D1"/>
    <w:p w:rsidR="007D48CB" w:rsidRPr="00CB6F1B" w:rsidRDefault="007D48CB">
      <w:pPr>
        <w:rPr>
          <w:rFonts w:ascii="MS Mincho" w:eastAsia="MS Mincho" w:hAnsi="MS Mincho"/>
        </w:rPr>
      </w:pPr>
      <w:r w:rsidRPr="00CB6F1B">
        <w:rPr>
          <w:rFonts w:ascii="MS Mincho" w:eastAsia="MS Mincho" w:hAnsi="MS Mincho" w:hint="eastAsia"/>
        </w:rPr>
        <w:t>また，</w:t>
      </w:r>
      <m:oMath>
        <m:r>
          <w:rPr>
            <w:rFonts w:ascii="Cambria Math" w:eastAsia="MS Mincho" w:hAnsi="Cambria Math"/>
          </w:rPr>
          <m:t>x</m:t>
        </m:r>
        <m:d>
          <m:dPr>
            <m:ctrlPr>
              <w:rPr>
                <w:rFonts w:ascii="Cambria Math" w:eastAsia="MS Mincho" w:hAnsi="Cambria Math"/>
                <w:i/>
              </w:rPr>
            </m:ctrlPr>
          </m:dPr>
          <m:e>
            <m:r>
              <w:rPr>
                <w:rFonts w:ascii="Cambria Math" w:eastAsia="MS Mincho" w:hAnsi="Cambria Math"/>
              </w:rPr>
              <m:t>t-∆t</m:t>
            </m:r>
          </m:e>
        </m:d>
      </m:oMath>
      <w:r w:rsidR="00760C20" w:rsidRPr="00CB6F1B">
        <w:rPr>
          <w:rFonts w:ascii="MS Mincho" w:eastAsia="MS Mincho" w:hAnsi="MS Mincho"/>
        </w:rPr>
        <w:t xml:space="preserve"> </w:t>
      </w:r>
      <w:r w:rsidR="00760C20" w:rsidRPr="00CB6F1B">
        <w:rPr>
          <w:rFonts w:ascii="MS Mincho" w:eastAsia="MS Mincho" w:hAnsi="MS Mincho" w:hint="eastAsia"/>
        </w:rPr>
        <w:t>についても同様にテイラー展開すると</w:t>
      </w:r>
    </w:p>
    <w:p w:rsidR="00760C20" w:rsidRDefault="00760C20">
      <w:pPr>
        <w:rPr>
          <w:rFonts w:hint="eastAsia"/>
        </w:rPr>
      </w:pPr>
    </w:p>
    <w:p w:rsidR="007D48CB" w:rsidRDefault="00760C20">
      <m:oMathPara>
        <m:oMath>
          <m:r>
            <w:rPr>
              <w:rFonts w:ascii="Cambria Math" w:hAnsi="Cambria Math"/>
            </w:rPr>
            <m:t>x</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D48CB" w:rsidRDefault="007D48CB"/>
    <w:p w:rsidR="00760C20" w:rsidRPr="00CB6F1B" w:rsidRDefault="00760C20">
      <w:pPr>
        <w:rPr>
          <w:rFonts w:ascii="MS Mincho" w:eastAsia="MS Mincho" w:hAnsi="MS Mincho"/>
        </w:rPr>
      </w:pPr>
      <w:r w:rsidRPr="00CB6F1B">
        <w:rPr>
          <w:rFonts w:ascii="MS Mincho" w:eastAsia="MS Mincho" w:hAnsi="MS Mincho" w:hint="eastAsia"/>
        </w:rPr>
        <w:t>となり，</w:t>
      </w:r>
      <m:oMath>
        <m:r>
          <w:rPr>
            <w:rFonts w:ascii="Cambria Math" w:eastAsia="MS Mincho" w:hAnsi="Cambria Math"/>
          </w:rPr>
          <m:t>t</m:t>
        </m:r>
        <m:r>
          <w:rPr>
            <w:rFonts w:ascii="Cambria Math" w:eastAsia="MS Mincho" w:hAnsi="Cambria Math"/>
          </w:rPr>
          <m:t>→t+∆t</m:t>
        </m:r>
      </m:oMath>
      <w:r w:rsidRPr="00CB6F1B">
        <w:rPr>
          <w:rFonts w:ascii="MS Mincho" w:eastAsia="MS Mincho" w:hAnsi="MS Mincho"/>
        </w:rPr>
        <w:t xml:space="preserve"> </w:t>
      </w:r>
      <w:r w:rsidRPr="00CB6F1B">
        <w:rPr>
          <w:rFonts w:ascii="MS Mincho" w:eastAsia="MS Mincho" w:hAnsi="MS Mincho" w:hint="eastAsia"/>
        </w:rPr>
        <w:t>と</w:t>
      </w:r>
      <w:r w:rsidR="009C77B7" w:rsidRPr="00CB6F1B">
        <w:rPr>
          <w:rFonts w:ascii="MS Mincho" w:eastAsia="MS Mincho" w:hAnsi="MS Mincho" w:hint="eastAsia"/>
        </w:rPr>
        <w:t>時間進展</w:t>
      </w:r>
      <w:r w:rsidRPr="00CB6F1B">
        <w:rPr>
          <w:rFonts w:ascii="MS Mincho" w:eastAsia="MS Mincho" w:hAnsi="MS Mincho" w:hint="eastAsia"/>
        </w:rPr>
        <w:t>すると，</w:t>
      </w:r>
    </w:p>
    <w:p w:rsidR="00760C20" w:rsidRDefault="00760C20"/>
    <w:p w:rsidR="00760C20" w:rsidRDefault="00760C20" w:rsidP="00760C20">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760C20" w:rsidRDefault="00760C20"/>
    <w:p w:rsidR="009C77B7" w:rsidRPr="00CB6F1B" w:rsidRDefault="009C77B7">
      <w:pPr>
        <w:rPr>
          <w:rFonts w:ascii="MS Mincho" w:eastAsia="MS Mincho" w:hAnsi="MS Mincho"/>
        </w:rPr>
      </w:pPr>
      <w:r w:rsidRPr="00CB6F1B">
        <w:rPr>
          <w:rFonts w:ascii="MS Mincho" w:eastAsia="MS Mincho" w:hAnsi="MS Mincho" w:hint="eastAsia"/>
        </w:rPr>
        <w:t>となる．この式に</w:t>
      </w:r>
      <w:r w:rsidRPr="00CB6F1B">
        <w:rPr>
          <w:rFonts w:ascii="MS Mincho" w:eastAsia="MS Mincho" w:hAnsi="MS Mincho"/>
        </w:rPr>
        <w:t>(3)</w:t>
      </w:r>
      <w:r w:rsidRPr="00CB6F1B">
        <w:rPr>
          <w:rFonts w:ascii="MS Mincho" w:eastAsia="MS Mincho" w:hAnsi="MS Mincho" w:hint="eastAsia"/>
        </w:rPr>
        <w:t>式を代入し，左辺に</w:t>
      </w:r>
      <w:r w:rsidRPr="00CB6F1B">
        <w:rPr>
          <w:rFonts w:ascii="MS Mincho" w:eastAsia="MS Mincho" w:hAnsi="MS Mincho"/>
        </w:rPr>
        <w:t xml:space="preserve"> </w:t>
      </w:r>
      <m:oMath>
        <m:r>
          <w:rPr>
            <w:rFonts w:ascii="Cambria Math" w:eastAsia="MS Mincho" w:hAnsi="Cambria Math"/>
          </w:rPr>
          <m:t>v</m:t>
        </m:r>
        <m:d>
          <m:dPr>
            <m:ctrlPr>
              <w:rPr>
                <w:rFonts w:ascii="Cambria Math" w:eastAsia="MS Mincho" w:hAnsi="Cambria Math"/>
                <w:i/>
              </w:rPr>
            </m:ctrlPr>
          </m:dPr>
          <m:e>
            <m:r>
              <w:rPr>
                <w:rFonts w:ascii="Cambria Math" w:eastAsia="MS Mincho" w:hAnsi="Cambria Math"/>
              </w:rPr>
              <m:t>t+∆t</m:t>
            </m:r>
          </m:e>
        </m:d>
      </m:oMath>
      <w:r w:rsidRPr="00CB6F1B">
        <w:rPr>
          <w:rFonts w:ascii="MS Mincho" w:eastAsia="MS Mincho" w:hAnsi="MS Mincho"/>
        </w:rPr>
        <w:t xml:space="preserve"> </w:t>
      </w:r>
      <w:r w:rsidRPr="00CB6F1B">
        <w:rPr>
          <w:rFonts w:ascii="MS Mincho" w:eastAsia="MS Mincho" w:hAnsi="MS Mincho" w:hint="eastAsia"/>
        </w:rPr>
        <w:t>を移項すると，</w:t>
      </w:r>
    </w:p>
    <w:p w:rsidR="009C77B7" w:rsidRDefault="009C77B7"/>
    <w:p w:rsidR="009C77B7" w:rsidRDefault="009C77B7">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t</m:t>
                  </m:r>
                </m:e>
              </m:d>
            </m:e>
          </m:d>
          <m:r>
            <w:rPr>
              <w:rFonts w:ascii="Cambria Math" w:hAnsi="Cambria Math"/>
            </w:rPr>
            <m:t xml:space="preserve">        (4)</m:t>
          </m:r>
        </m:oMath>
      </m:oMathPara>
    </w:p>
    <w:p w:rsidR="009C77B7" w:rsidRPr="009C77B7" w:rsidRDefault="009C77B7">
      <w:pPr>
        <w:rPr>
          <w:rFonts w:hint="eastAsia"/>
        </w:rPr>
      </w:pPr>
    </w:p>
    <w:p w:rsidR="007D48CB" w:rsidRPr="00CB6F1B" w:rsidRDefault="00B2066C">
      <w:pPr>
        <w:rPr>
          <w:rFonts w:ascii="MS Mincho" w:eastAsia="MS Mincho" w:hAnsi="MS Mincho" w:hint="eastAsia"/>
        </w:rPr>
      </w:pPr>
      <w:r>
        <w:rPr>
          <w:rFonts w:ascii="MS Mincho" w:eastAsia="MS Mincho" w:hAnsi="MS Mincho" w:hint="eastAsia"/>
        </w:rPr>
        <w:t>が導かれる．</w:t>
      </w:r>
      <w:r w:rsidR="009C77B7" w:rsidRPr="00CB6F1B">
        <w:rPr>
          <w:rFonts w:ascii="MS Mincho" w:eastAsia="MS Mincho" w:hAnsi="MS Mincho" w:hint="eastAsia"/>
        </w:rPr>
        <w:t>本来はこの</w:t>
      </w:r>
      <w:r w:rsidR="009C77B7" w:rsidRPr="00CB6F1B">
        <w:rPr>
          <w:rFonts w:ascii="MS Mincho" w:eastAsia="MS Mincho" w:hAnsi="MS Mincho"/>
        </w:rPr>
        <w:t>(4)</w:t>
      </w:r>
      <w:r w:rsidR="009C77B7" w:rsidRPr="00CB6F1B">
        <w:rPr>
          <w:rFonts w:ascii="MS Mincho" w:eastAsia="MS Mincho" w:hAnsi="MS Mincho" w:hint="eastAsia"/>
        </w:rPr>
        <w:t>式により</w:t>
      </w:r>
      <w:r w:rsidR="00B661CC" w:rsidRPr="00CB6F1B">
        <w:rPr>
          <w:rFonts w:ascii="MS Mincho" w:eastAsia="MS Mincho" w:hAnsi="MS Mincho" w:hint="eastAsia"/>
        </w:rPr>
        <w:t>，</w:t>
      </w:r>
      <w:r w:rsidR="009C77B7" w:rsidRPr="00CB6F1B">
        <w:rPr>
          <w:rFonts w:ascii="MS Mincho" w:eastAsia="MS Mincho" w:hAnsi="MS Mincho" w:hint="eastAsia"/>
        </w:rPr>
        <w:t>速度の更新を</w:t>
      </w:r>
      <w:r w:rsidR="00B661CC" w:rsidRPr="00CB6F1B">
        <w:rPr>
          <w:rFonts w:ascii="MS Mincho" w:eastAsia="MS Mincho" w:hAnsi="MS Mincho" w:hint="eastAsia"/>
        </w:rPr>
        <w:t>行う．しかし，今回は慣性抵抗を考えるため，力</w:t>
      </w:r>
      <w:r w:rsidR="00B661CC" w:rsidRPr="00CB6F1B">
        <w:rPr>
          <w:rFonts w:ascii="MS Mincho" w:eastAsia="MS Mincho" w:hAnsi="MS Mincho"/>
        </w:rPr>
        <w:t xml:space="preserve"> </w:t>
      </w:r>
      <m:oMath>
        <m:r>
          <w:rPr>
            <w:rFonts w:ascii="Cambria Math" w:eastAsia="MS Mincho" w:hAnsi="Cambria Math"/>
          </w:rPr>
          <m:t>f</m:t>
        </m:r>
      </m:oMath>
      <w:r w:rsidR="00B661CC" w:rsidRPr="00CB6F1B">
        <w:rPr>
          <w:rFonts w:ascii="MS Mincho" w:eastAsia="MS Mincho" w:hAnsi="MS Mincho"/>
        </w:rPr>
        <w:t xml:space="preserve"> </w:t>
      </w:r>
      <w:r w:rsidR="00B661CC" w:rsidRPr="00CB6F1B">
        <w:rPr>
          <w:rFonts w:ascii="MS Mincho" w:eastAsia="MS Mincho" w:hAnsi="MS Mincho" w:hint="eastAsia"/>
        </w:rPr>
        <w:t>に速度の2乗の項が含まれ，</w:t>
      </w:r>
      <m:oMath>
        <m:r>
          <w:rPr>
            <w:rFonts w:ascii="Cambria Math" w:eastAsia="MS Mincho" w:hAnsi="Cambria Math"/>
          </w:rPr>
          <m:t>v</m:t>
        </m:r>
        <m:d>
          <m:dPr>
            <m:ctrlPr>
              <w:rPr>
                <w:rFonts w:ascii="Cambria Math" w:eastAsia="MS Mincho" w:hAnsi="Cambria Math"/>
                <w:i/>
              </w:rPr>
            </m:ctrlPr>
          </m:dPr>
          <m:e>
            <m:r>
              <w:rPr>
                <w:rFonts w:ascii="Cambria Math" w:eastAsia="MS Mincho" w:hAnsi="Cambria Math"/>
              </w:rPr>
              <m:t>t+∆t</m:t>
            </m:r>
          </m:e>
        </m:d>
        <m:r>
          <w:rPr>
            <w:rFonts w:ascii="Cambria Math" w:eastAsia="MS Mincho" w:hAnsi="Cambria Math"/>
          </w:rPr>
          <m:t>=</m:t>
        </m:r>
        <m:r>
          <w:rPr>
            <w:rFonts w:ascii="Cambria Math" w:eastAsia="MS Mincho" w:hAnsi="Cambria Math"/>
          </w:rPr>
          <m:t>F(</m:t>
        </m:r>
        <m:r>
          <w:rPr>
            <w:rFonts w:ascii="Cambria Math" w:eastAsia="MS Mincho" w:hAnsi="Cambria Math"/>
          </w:rPr>
          <m:t>v</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oMath>
      <w:r w:rsidR="00B661CC" w:rsidRPr="00CB6F1B">
        <w:rPr>
          <w:rFonts w:ascii="MS Mincho" w:eastAsia="MS Mincho" w:hAnsi="MS Mincho"/>
        </w:rPr>
        <w:t xml:space="preserve"> </w:t>
      </w:r>
      <w:r w:rsidR="00B661CC" w:rsidRPr="00CB6F1B">
        <w:rPr>
          <w:rFonts w:ascii="MS Mincho" w:eastAsia="MS Mincho" w:hAnsi="MS Mincho" w:hint="eastAsia"/>
        </w:rPr>
        <w:t>の形への</w:t>
      </w:r>
      <w:r w:rsidR="009E6686">
        <w:rPr>
          <w:rFonts w:ascii="MS Mincho" w:eastAsia="MS Mincho" w:hAnsi="MS Mincho" w:hint="eastAsia"/>
        </w:rPr>
        <w:t>式</w:t>
      </w:r>
      <w:bookmarkStart w:id="0" w:name="_GoBack"/>
      <w:bookmarkEnd w:id="0"/>
      <w:r w:rsidR="00B661CC" w:rsidRPr="00CB6F1B">
        <w:rPr>
          <w:rFonts w:ascii="MS Mincho" w:eastAsia="MS Mincho" w:hAnsi="MS Mincho" w:hint="eastAsia"/>
        </w:rPr>
        <w:t>変形が困難であった．よって，速度の更新式はテイラー展開の</w:t>
      </w:r>
      <w:r w:rsidR="00B661CC" w:rsidRPr="00CB6F1B">
        <w:rPr>
          <w:rFonts w:ascii="MS Mincho" w:eastAsia="MS Mincho" w:hAnsi="MS Mincho"/>
        </w:rPr>
        <w:t>1</w:t>
      </w:r>
      <w:r w:rsidR="00B661CC" w:rsidRPr="00CB6F1B">
        <w:rPr>
          <w:rFonts w:ascii="MS Mincho" w:eastAsia="MS Mincho" w:hAnsi="MS Mincho" w:hint="eastAsia"/>
        </w:rPr>
        <w:t>次の項</w:t>
      </w:r>
      <w:r w:rsidR="00031A85" w:rsidRPr="00CB6F1B">
        <w:rPr>
          <w:rFonts w:ascii="MS Mincho" w:eastAsia="MS Mincho" w:hAnsi="MS Mincho" w:hint="eastAsia"/>
        </w:rPr>
        <w:t>までを取り扱うことで導く．</w:t>
      </w:r>
    </w:p>
    <w:p w:rsidR="009C77B7" w:rsidRPr="00CB6F1B" w:rsidRDefault="00031A85">
      <w:pPr>
        <w:rPr>
          <w:rFonts w:ascii="MS Mincho" w:eastAsia="MS Mincho" w:hAnsi="MS Mincho" w:hint="eastAsia"/>
        </w:rPr>
      </w:pPr>
      <w:r w:rsidRPr="00CB6F1B">
        <w:rPr>
          <w:rFonts w:ascii="MS Mincho" w:eastAsia="MS Mincho" w:hAnsi="MS Mincho" w:hint="eastAsia"/>
        </w:rPr>
        <w:t>速度</w:t>
      </w:r>
      <w:r w:rsidRPr="00CB6F1B">
        <w:rPr>
          <w:rFonts w:ascii="MS Mincho" w:eastAsia="MS Mincho" w:hAnsi="MS Mincho" w:hint="eastAsia"/>
        </w:rPr>
        <w:t xml:space="preserve"> </w:t>
      </w:r>
      <m:oMath>
        <m:r>
          <w:rPr>
            <w:rFonts w:ascii="Cambria Math" w:eastAsia="MS Mincho" w:hAnsi="Cambria Math"/>
          </w:rPr>
          <m:t>v</m:t>
        </m:r>
        <m:r>
          <w:rPr>
            <w:rFonts w:ascii="Cambria Math" w:eastAsia="MS Mincho" w:hAnsi="Cambria Math"/>
          </w:rPr>
          <m:t>(t+∆t)</m:t>
        </m:r>
      </m:oMath>
      <w:r w:rsidRPr="00CB6F1B">
        <w:rPr>
          <w:rFonts w:ascii="MS Mincho" w:eastAsia="MS Mincho" w:hAnsi="MS Mincho"/>
        </w:rPr>
        <w:t xml:space="preserve"> </w:t>
      </w:r>
      <w:r w:rsidRPr="00CB6F1B">
        <w:rPr>
          <w:rFonts w:ascii="MS Mincho" w:eastAsia="MS Mincho" w:hAnsi="MS Mincho" w:hint="eastAsia"/>
        </w:rPr>
        <w:t xml:space="preserve">を </w:t>
      </w:r>
      <m:oMath>
        <m:r>
          <w:rPr>
            <w:rFonts w:ascii="Cambria Math" w:eastAsia="MS Mincho" w:hAnsi="Cambria Math"/>
          </w:rPr>
          <m:t>t+∆t=t</m:t>
        </m:r>
      </m:oMath>
      <w:r w:rsidRPr="00CB6F1B">
        <w:rPr>
          <w:rFonts w:ascii="MS Mincho" w:eastAsia="MS Mincho" w:hAnsi="MS Mincho"/>
        </w:rPr>
        <w:t xml:space="preserve"> </w:t>
      </w:r>
      <w:r w:rsidRPr="00CB6F1B">
        <w:rPr>
          <w:rFonts w:ascii="MS Mincho" w:eastAsia="MS Mincho" w:hAnsi="MS Mincho" w:hint="eastAsia"/>
        </w:rPr>
        <w:t>近傍でテイラー展開</w:t>
      </w:r>
      <w:r w:rsidR="00CB6F1B" w:rsidRPr="00CB6F1B">
        <w:rPr>
          <w:rFonts w:ascii="MS Mincho" w:eastAsia="MS Mincho" w:hAnsi="MS Mincho" w:hint="eastAsia"/>
        </w:rPr>
        <w:t>し</w:t>
      </w:r>
      <w:r w:rsidRPr="00CB6F1B">
        <w:rPr>
          <w:rFonts w:ascii="MS Mincho" w:eastAsia="MS Mincho" w:hAnsi="MS Mincho" w:hint="eastAsia"/>
        </w:rPr>
        <w:t>，</w:t>
      </w:r>
      <w:r w:rsidR="00CB6F1B" w:rsidRPr="00CB6F1B">
        <w:rPr>
          <w:rFonts w:ascii="MS Mincho" w:eastAsia="MS Mincho" w:hAnsi="MS Mincho"/>
        </w:rPr>
        <w:t>1</w:t>
      </w:r>
      <w:r w:rsidR="00CB6F1B" w:rsidRPr="00CB6F1B">
        <w:rPr>
          <w:rFonts w:ascii="MS Mincho" w:eastAsia="MS Mincho" w:hAnsi="MS Mincho" w:hint="eastAsia"/>
        </w:rPr>
        <w:t>次の項まで取り扱うと，</w:t>
      </w:r>
    </w:p>
    <w:p w:rsidR="00031A85" w:rsidRDefault="00031A85">
      <w:pPr>
        <w:rPr>
          <w:rFonts w:ascii="MS Mincho" w:eastAsia="MS Mincho" w:hAnsi="MS Mincho"/>
        </w:rPr>
      </w:pPr>
    </w:p>
    <w:p w:rsidR="00031A85" w:rsidRPr="00031A85" w:rsidRDefault="00031A85">
      <w:pPr>
        <w:rPr>
          <w:i/>
        </w:rPr>
      </w:pPr>
      <m:oMathPara>
        <m:oMath>
          <m:r>
            <w:rPr>
              <w:rFonts w:ascii="Cambria Math" w:eastAsia="MS Mincho" w:hAnsi="Cambria Math"/>
            </w:rPr>
            <m:t>v</m:t>
          </m:r>
          <m:d>
            <m:dPr>
              <m:ctrlPr>
                <w:rPr>
                  <w:rFonts w:ascii="Cambria Math" w:eastAsia="MS Mincho" w:hAnsi="Cambria Math"/>
                  <w:i/>
                </w:rPr>
              </m:ctrlPr>
            </m:dPr>
            <m:e>
              <m:r>
                <w:rPr>
                  <w:rFonts w:ascii="Cambria Math" w:eastAsia="MS Mincho" w:hAnsi="Cambria Math"/>
                </w:rPr>
                <m:t>t+∆t</m:t>
              </m:r>
            </m:e>
          </m:d>
          <m:r>
            <w:rPr>
              <w:rFonts w:ascii="Cambria Math" w:eastAsia="MS Mincho" w:hAnsi="Cambria Math"/>
            </w:rPr>
            <m:t>=</m:t>
          </m:r>
          <m:r>
            <w:rPr>
              <w:rFonts w:ascii="Cambria Math" w:eastAsia="MS Mincho" w:hAnsi="Cambria Math"/>
            </w:rPr>
            <m:t>v</m:t>
          </m:r>
          <m:d>
            <m:dPr>
              <m:ctrlPr>
                <w:rPr>
                  <w:rFonts w:ascii="Cambria Math" w:eastAsia="MS Mincho" w:hAnsi="Cambria Math"/>
                  <w:i/>
                </w:rPr>
              </m:ctrlPr>
            </m:dPr>
            <m:e>
              <m:r>
                <w:rPr>
                  <w:rFonts w:ascii="Cambria Math" w:eastAsia="MS Mincho" w:hAnsi="Cambria Math"/>
                </w:rPr>
                <m:t>t</m:t>
              </m:r>
            </m:e>
          </m:d>
          <m:r>
            <w:rPr>
              <w:rFonts w:ascii="Cambria Math" w:hAnsi="Cambria Math"/>
            </w:rPr>
            <m:t>+</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∆t</m:t>
          </m:r>
        </m:oMath>
      </m:oMathPara>
    </w:p>
    <w:p w:rsidR="00CB6F1B" w:rsidRDefault="00CB6F1B" w:rsidP="00CB6F1B">
      <w:pPr>
        <w:rPr>
          <w:rFonts w:ascii="MS Mincho" w:eastAsia="MS Mincho" w:hAnsi="MS Mincho"/>
        </w:rPr>
      </w:pPr>
    </w:p>
    <w:p w:rsidR="00CB6F1B" w:rsidRPr="003E398E" w:rsidRDefault="00CB6F1B" w:rsidP="00CB6F1B">
      <w:pPr>
        <w:rPr>
          <w:rFonts w:ascii="MS Mincho" w:eastAsia="MS Mincho" w:hAnsi="MS Mincho"/>
        </w:rPr>
      </w:pPr>
      <w:r w:rsidRPr="003E398E">
        <w:rPr>
          <w:rFonts w:ascii="MS Mincho" w:eastAsia="MS Mincho" w:hAnsi="MS Mincho" w:hint="eastAsia"/>
        </w:rPr>
        <w:t>ここで，運動方程式より</w:t>
      </w:r>
      <w:r>
        <w:t xml:space="preserve"> </w:t>
      </w:r>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oMath>
      <w:r>
        <w:t xml:space="preserve"> </w:t>
      </w:r>
      <w:r w:rsidRPr="003E398E">
        <w:rPr>
          <w:rFonts w:ascii="MS Mincho" w:eastAsia="MS Mincho" w:hAnsi="MS Mincho" w:hint="eastAsia"/>
        </w:rPr>
        <w:t>であるから，</w:t>
      </w:r>
    </w:p>
    <w:p w:rsidR="00CB6F1B" w:rsidRDefault="00CB6F1B"/>
    <w:p w:rsidR="00CB6F1B" w:rsidRPr="00031A85" w:rsidRDefault="00CB6F1B" w:rsidP="00CB6F1B">
      <w:pPr>
        <w:rPr>
          <w:i/>
        </w:rPr>
      </w:pPr>
      <m:oMathPara>
        <m:oMath>
          <m:r>
            <w:rPr>
              <w:rFonts w:ascii="Cambria Math" w:eastAsia="MS Mincho" w:hAnsi="Cambria Math"/>
            </w:rPr>
            <m:t>v</m:t>
          </m:r>
          <m:d>
            <m:dPr>
              <m:ctrlPr>
                <w:rPr>
                  <w:rFonts w:ascii="Cambria Math" w:eastAsia="MS Mincho" w:hAnsi="Cambria Math"/>
                  <w:i/>
                </w:rPr>
              </m:ctrlPr>
            </m:dPr>
            <m:e>
              <m:r>
                <w:rPr>
                  <w:rFonts w:ascii="Cambria Math" w:eastAsia="MS Mincho" w:hAnsi="Cambria Math"/>
                </w:rPr>
                <m:t>t+∆t</m:t>
              </m:r>
            </m:e>
          </m:d>
          <m:r>
            <w:rPr>
              <w:rFonts w:ascii="Cambria Math" w:eastAsia="MS Mincho" w:hAnsi="Cambria Math"/>
            </w:rPr>
            <m:t>=v</m:t>
          </m:r>
          <m:d>
            <m:dPr>
              <m:ctrlPr>
                <w:rPr>
                  <w:rFonts w:ascii="Cambria Math" w:eastAsia="MS Mincho" w:hAnsi="Cambria Math"/>
                  <w:i/>
                </w:rPr>
              </m:ctrlPr>
            </m:dPr>
            <m:e>
              <m:r>
                <w:rPr>
                  <w:rFonts w:ascii="Cambria Math" w:eastAsia="MS Mincho" w:hAnsi="Cambria Math"/>
                </w:rPr>
                <m:t>t</m:t>
              </m:r>
            </m:e>
          </m:d>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r>
            <w:rPr>
              <w:rFonts w:ascii="Cambria Math" w:hAnsi="Cambria Math"/>
            </w:rPr>
            <m:t>∆t</m:t>
          </m:r>
          <m:r>
            <w:rPr>
              <w:rFonts w:ascii="Cambria Math" w:hAnsi="Cambria Math"/>
            </w:rPr>
            <m:t xml:space="preserve">          (5)</m:t>
          </m:r>
        </m:oMath>
      </m:oMathPara>
    </w:p>
    <w:p w:rsidR="00CB6F1B" w:rsidRDefault="00CB6F1B"/>
    <w:p w:rsidR="00CB6F1B" w:rsidRDefault="00CB6F1B">
      <w:r>
        <w:rPr>
          <w:rFonts w:hint="eastAsia"/>
        </w:rPr>
        <w:t>この</w:t>
      </w:r>
      <w:r>
        <w:t>(5)</w:t>
      </w:r>
      <w:r>
        <w:rPr>
          <w:rFonts w:hint="eastAsia"/>
        </w:rPr>
        <w:t>式により速度の更新を行う．</w:t>
      </w:r>
    </w:p>
    <w:p w:rsidR="0075412B" w:rsidRDefault="0075412B"/>
    <w:p w:rsidR="00CB6F1B" w:rsidRDefault="00CB6F1B"/>
    <w:p w:rsidR="00CB6F1B" w:rsidRDefault="00CB6F1B"/>
    <w:p w:rsidR="00CB6F1B" w:rsidRDefault="00CB6F1B"/>
    <w:p w:rsidR="000721CC" w:rsidRDefault="000721CC"/>
    <w:p w:rsidR="003E398E" w:rsidRDefault="003E398E" w:rsidP="003E398E">
      <w:pPr>
        <w:rPr>
          <w:b/>
        </w:rPr>
      </w:pPr>
      <w:r>
        <w:rPr>
          <w:b/>
        </w:rPr>
        <w:lastRenderedPageBreak/>
        <w:t>2.3.</w:t>
      </w:r>
      <w:r>
        <w:rPr>
          <w:rFonts w:hint="eastAsia"/>
          <w:b/>
        </w:rPr>
        <w:t>シャトルの軌道取得方法</w:t>
      </w:r>
    </w:p>
    <w:p w:rsidR="003E398E" w:rsidRDefault="003E398E"/>
    <w:p w:rsidR="003E398E" w:rsidRDefault="003E398E"/>
    <w:p w:rsidR="000721CC" w:rsidRPr="000721CC" w:rsidRDefault="000721CC" w:rsidP="000721CC">
      <w:pPr>
        <w:rPr>
          <w:rFonts w:ascii="MS Gothic" w:eastAsia="MS Gothic" w:hAnsi="MS Gothic"/>
          <w:b/>
          <w:sz w:val="28"/>
          <w:szCs w:val="28"/>
        </w:rPr>
      </w:pPr>
      <w:r>
        <w:rPr>
          <w:rFonts w:ascii="MS Gothic" w:eastAsia="MS Gothic" w:hAnsi="MS Gothic"/>
          <w:b/>
          <w:sz w:val="28"/>
          <w:szCs w:val="28"/>
        </w:rPr>
        <w:t>3</w:t>
      </w:r>
      <w:r w:rsidRPr="000721CC">
        <w:rPr>
          <w:rFonts w:ascii="MS Gothic" w:eastAsia="MS Gothic" w:hAnsi="MS Gothic"/>
          <w:b/>
          <w:sz w:val="28"/>
          <w:szCs w:val="28"/>
        </w:rPr>
        <w:t>.</w:t>
      </w:r>
      <w:r w:rsidR="003E398E">
        <w:rPr>
          <w:rFonts w:ascii="MS Gothic" w:eastAsia="MS Gothic" w:hAnsi="MS Gothic" w:hint="eastAsia"/>
          <w:b/>
          <w:sz w:val="28"/>
          <w:szCs w:val="28"/>
        </w:rPr>
        <w:t>評価実験</w:t>
      </w:r>
    </w:p>
    <w:p w:rsidR="003E398E" w:rsidRDefault="003E398E" w:rsidP="003E398E">
      <w:pPr>
        <w:rPr>
          <w:b/>
        </w:rPr>
      </w:pPr>
      <w:r>
        <w:rPr>
          <w:b/>
        </w:rPr>
        <w:t>3.1.</w:t>
      </w:r>
      <w:r>
        <w:rPr>
          <w:rFonts w:hint="eastAsia"/>
          <w:b/>
        </w:rPr>
        <w:t>実験条件</w:t>
      </w:r>
    </w:p>
    <w:p w:rsidR="000721CC" w:rsidRPr="00541E32" w:rsidRDefault="003E398E">
      <w:r>
        <w:rPr>
          <w:rFonts w:hint="eastAsia"/>
        </w:rPr>
        <w:t xml:space="preserve">　計算機</w:t>
      </w:r>
    </w:p>
    <w:sectPr w:rsidR="000721CC" w:rsidRPr="00541E32" w:rsidSect="0047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E156E"/>
    <w:multiLevelType w:val="multilevel"/>
    <w:tmpl w:val="A9B2C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1E"/>
    <w:rsid w:val="00014806"/>
    <w:rsid w:val="00031A85"/>
    <w:rsid w:val="0004558A"/>
    <w:rsid w:val="000661CD"/>
    <w:rsid w:val="000721CC"/>
    <w:rsid w:val="00075EF6"/>
    <w:rsid w:val="00095F74"/>
    <w:rsid w:val="000E167A"/>
    <w:rsid w:val="0010332F"/>
    <w:rsid w:val="00111BC8"/>
    <w:rsid w:val="00154AF7"/>
    <w:rsid w:val="001846D1"/>
    <w:rsid w:val="00185E3C"/>
    <w:rsid w:val="00194DF7"/>
    <w:rsid w:val="001D3654"/>
    <w:rsid w:val="00212D11"/>
    <w:rsid w:val="00241D84"/>
    <w:rsid w:val="002A5A42"/>
    <w:rsid w:val="002D1393"/>
    <w:rsid w:val="003202A1"/>
    <w:rsid w:val="003222C9"/>
    <w:rsid w:val="003379C9"/>
    <w:rsid w:val="003841A6"/>
    <w:rsid w:val="00387471"/>
    <w:rsid w:val="003D5424"/>
    <w:rsid w:val="003E398E"/>
    <w:rsid w:val="00405127"/>
    <w:rsid w:val="00405217"/>
    <w:rsid w:val="00414EF8"/>
    <w:rsid w:val="0042476D"/>
    <w:rsid w:val="0047551B"/>
    <w:rsid w:val="004B6792"/>
    <w:rsid w:val="004C1695"/>
    <w:rsid w:val="004D1B1E"/>
    <w:rsid w:val="004E1896"/>
    <w:rsid w:val="00541E32"/>
    <w:rsid w:val="00594081"/>
    <w:rsid w:val="00597C57"/>
    <w:rsid w:val="005E07E9"/>
    <w:rsid w:val="005F2200"/>
    <w:rsid w:val="006048FA"/>
    <w:rsid w:val="00606C79"/>
    <w:rsid w:val="00653CEB"/>
    <w:rsid w:val="00654B6F"/>
    <w:rsid w:val="00664C6D"/>
    <w:rsid w:val="006A10DA"/>
    <w:rsid w:val="006A3902"/>
    <w:rsid w:val="006A74DC"/>
    <w:rsid w:val="006D4F13"/>
    <w:rsid w:val="006D624F"/>
    <w:rsid w:val="00723B14"/>
    <w:rsid w:val="00727097"/>
    <w:rsid w:val="0075412B"/>
    <w:rsid w:val="00760C20"/>
    <w:rsid w:val="00762257"/>
    <w:rsid w:val="007B732A"/>
    <w:rsid w:val="007C6344"/>
    <w:rsid w:val="007D48CB"/>
    <w:rsid w:val="007E7101"/>
    <w:rsid w:val="007F031E"/>
    <w:rsid w:val="00810931"/>
    <w:rsid w:val="008205C7"/>
    <w:rsid w:val="0082696C"/>
    <w:rsid w:val="008522BF"/>
    <w:rsid w:val="00852A44"/>
    <w:rsid w:val="008A3692"/>
    <w:rsid w:val="008D16EC"/>
    <w:rsid w:val="008F314F"/>
    <w:rsid w:val="008F4695"/>
    <w:rsid w:val="00903F2A"/>
    <w:rsid w:val="00982485"/>
    <w:rsid w:val="00982ABF"/>
    <w:rsid w:val="009C77B7"/>
    <w:rsid w:val="009E6686"/>
    <w:rsid w:val="009F7E1A"/>
    <w:rsid w:val="00A6383C"/>
    <w:rsid w:val="00AA03D3"/>
    <w:rsid w:val="00AA2BEB"/>
    <w:rsid w:val="00B2066C"/>
    <w:rsid w:val="00B24D3C"/>
    <w:rsid w:val="00B2573E"/>
    <w:rsid w:val="00B661CC"/>
    <w:rsid w:val="00BA21AE"/>
    <w:rsid w:val="00BB630C"/>
    <w:rsid w:val="00BE745B"/>
    <w:rsid w:val="00C017EA"/>
    <w:rsid w:val="00C22357"/>
    <w:rsid w:val="00C86953"/>
    <w:rsid w:val="00C917C5"/>
    <w:rsid w:val="00C95F13"/>
    <w:rsid w:val="00CB6F1B"/>
    <w:rsid w:val="00CB74E2"/>
    <w:rsid w:val="00D25EB9"/>
    <w:rsid w:val="00D50455"/>
    <w:rsid w:val="00D64794"/>
    <w:rsid w:val="00D91069"/>
    <w:rsid w:val="00DB31EF"/>
    <w:rsid w:val="00DB3A78"/>
    <w:rsid w:val="00DF00E7"/>
    <w:rsid w:val="00E121CE"/>
    <w:rsid w:val="00E56141"/>
    <w:rsid w:val="00E92207"/>
    <w:rsid w:val="00EE06DA"/>
    <w:rsid w:val="00EF6A3F"/>
    <w:rsid w:val="00F111B9"/>
    <w:rsid w:val="00F62860"/>
    <w:rsid w:val="00FC3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BD4B"/>
  <w15:chartTrackingRefBased/>
  <w15:docId w15:val="{FFBB24B4-0435-9D4D-B821-843EDFDF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BF"/>
    <w:pPr>
      <w:ind w:left="720"/>
      <w:contextualSpacing/>
    </w:pPr>
  </w:style>
  <w:style w:type="character" w:styleId="PlaceholderText">
    <w:name w:val="Placeholder Text"/>
    <w:basedOn w:val="DefaultParagraphFont"/>
    <w:uiPriority w:val="99"/>
    <w:semiHidden/>
    <w:rsid w:val="00664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2018-01-22T02:15:00Z</dcterms:created>
  <dcterms:modified xsi:type="dcterms:W3CDTF">2018-02-12T12:11:00Z</dcterms:modified>
</cp:coreProperties>
</file>