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0C" w:rsidRDefault="008F010C" w:rsidP="008F010C">
      <w:pPr>
        <w:ind w:firstLine="480"/>
      </w:pPr>
      <w:r>
        <w:rPr>
          <w:noProof/>
        </w:rPr>
        <w:drawing>
          <wp:inline distT="0" distB="0" distL="114300" distR="114300" wp14:anchorId="1B731A23" wp14:editId="29BE70EE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010C" w:rsidRDefault="008F010C" w:rsidP="008F010C">
      <w:pPr>
        <w:ind w:firstLine="480"/>
      </w:pP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愿景与范围文档</w:t>
      </w: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</w:p>
    <w:p w:rsidR="008F010C" w:rsidRDefault="008F010C" w:rsidP="008F010C">
      <w:pPr>
        <w:ind w:firstLine="960"/>
        <w:jc w:val="center"/>
        <w:rPr>
          <w:sz w:val="48"/>
          <w:szCs w:val="48"/>
        </w:rPr>
      </w:pPr>
    </w:p>
    <w:p w:rsidR="008F010C" w:rsidRDefault="008F010C" w:rsidP="008F010C">
      <w:pPr>
        <w:ind w:firstLine="480"/>
      </w:pP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09FF277E" wp14:editId="1C9AB5C3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8F010C" w:rsidTr="001209A5">
        <w:tc>
          <w:tcPr>
            <w:tcW w:w="1951" w:type="dxa"/>
            <w:vMerge w:val="restart"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[</w:t>
            </w:r>
            <w:r>
              <w:t xml:space="preserve"> √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8F010C" w:rsidRDefault="008F010C" w:rsidP="001209A5"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 w:rsidR="008F010C" w:rsidRDefault="008F010C" w:rsidP="001209A5"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G09-</w:t>
            </w:r>
            <w:r w:rsidRPr="008F010C">
              <w:t>Vision and scope</w:t>
            </w:r>
          </w:p>
        </w:tc>
      </w:tr>
      <w:tr w:rsidR="008F010C" w:rsidTr="001209A5">
        <w:tc>
          <w:tcPr>
            <w:tcW w:w="1951" w:type="dxa"/>
            <w:vMerge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V0.1</w:t>
            </w:r>
          </w:p>
        </w:tc>
      </w:tr>
      <w:tr w:rsidR="008F010C" w:rsidTr="001209A5">
        <w:tc>
          <w:tcPr>
            <w:tcW w:w="1951" w:type="dxa"/>
            <w:vMerge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曾雨晴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于欣汝</w:t>
            </w:r>
          </w:p>
        </w:tc>
      </w:tr>
      <w:tr w:rsidR="008F010C" w:rsidTr="001209A5">
        <w:tc>
          <w:tcPr>
            <w:tcW w:w="1951" w:type="dxa"/>
            <w:vMerge/>
            <w:shd w:val="clear" w:color="auto" w:fill="auto"/>
          </w:tcPr>
          <w:p w:rsidR="008F010C" w:rsidRDefault="008F010C" w:rsidP="001209A5">
            <w:pPr>
              <w:ind w:firstLine="480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8F010C" w:rsidRDefault="008F010C" w:rsidP="001209A5">
            <w:pPr>
              <w:ind w:firstLine="480"/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日</w:t>
            </w:r>
          </w:p>
        </w:tc>
      </w:tr>
    </w:tbl>
    <w:p w:rsidR="008F010C" w:rsidRDefault="008F010C" w:rsidP="008F010C">
      <w:pPr>
        <w:ind w:firstLine="562"/>
        <w:jc w:val="center"/>
        <w:rPr>
          <w:b/>
          <w:bCs/>
          <w:sz w:val="28"/>
          <w:szCs w:val="28"/>
        </w:rPr>
      </w:pPr>
    </w:p>
    <w:p w:rsidR="008F010C" w:rsidRDefault="008F010C" w:rsidP="00A247A1">
      <w:pPr>
        <w:ind w:firstLineChars="0" w:firstLine="0"/>
        <w:rPr>
          <w:b/>
          <w:bCs/>
          <w:sz w:val="28"/>
          <w:szCs w:val="28"/>
        </w:rPr>
      </w:pPr>
    </w:p>
    <w:p w:rsidR="008F010C" w:rsidRDefault="008F010C" w:rsidP="008F010C"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8F010C" w:rsidTr="001209A5">
        <w:tc>
          <w:tcPr>
            <w:tcW w:w="1413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8F010C" w:rsidRDefault="008F010C" w:rsidP="001209A5">
            <w:pPr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F010C" w:rsidTr="001209A5">
        <w:tc>
          <w:tcPr>
            <w:tcW w:w="1413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2693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于欣汝</w:t>
            </w:r>
            <w:r w:rsidR="007A2A45">
              <w:rPr>
                <w:rFonts w:ascii="宋体" w:hAnsi="宋体" w:hint="eastAsia"/>
              </w:rPr>
              <w:t xml:space="preserve"> 奕吉 </w:t>
            </w:r>
            <w:bookmarkStart w:id="0" w:name="_GoBack"/>
            <w:bookmarkEnd w:id="0"/>
            <w:r w:rsidR="007A2A45">
              <w:rPr>
                <w:rFonts w:ascii="宋体" w:hAnsi="宋体" w:hint="eastAsia"/>
              </w:rPr>
              <w:t>张旗</w:t>
            </w:r>
          </w:p>
        </w:tc>
        <w:tc>
          <w:tcPr>
            <w:tcW w:w="1843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2017年11月</w:t>
            </w:r>
            <w:r>
              <w:rPr>
                <w:rFonts w:ascii="宋体" w:hAnsi="宋体"/>
              </w:rPr>
              <w:t>04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835" w:type="dxa"/>
          </w:tcPr>
          <w:p w:rsidR="008F010C" w:rsidRDefault="008F010C" w:rsidP="001209A5"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完成愿景与范围初步文档。</w:t>
            </w:r>
          </w:p>
        </w:tc>
      </w:tr>
    </w:tbl>
    <w:p w:rsidR="008F010C" w:rsidRDefault="008F010C">
      <w:pPr>
        <w:ind w:firstLine="480"/>
      </w:pPr>
    </w:p>
    <w:p w:rsidR="007224D3" w:rsidRDefault="008F010C">
      <w:pPr>
        <w:widowControl/>
        <w:ind w:firstLine="480"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4"/>
          <w:szCs w:val="24"/>
          <w:lang w:val="zh-CN"/>
        </w:rPr>
        <w:id w:val="-932519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24D3" w:rsidRDefault="007224D3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A329DC" w:rsidRDefault="007224D3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89194" w:history="1">
            <w:r w:rsidR="00A329DC" w:rsidRPr="00C835A4">
              <w:rPr>
                <w:rStyle w:val="a9"/>
                <w:noProof/>
              </w:rPr>
              <w:t>1.</w:t>
            </w:r>
            <w:r w:rsidR="00A329DC" w:rsidRPr="00C835A4">
              <w:rPr>
                <w:rStyle w:val="a9"/>
                <w:noProof/>
              </w:rPr>
              <w:t>业务需求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_Toc497589194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4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195" w:history="1">
            <w:r w:rsidR="00A329DC" w:rsidRPr="00C835A4">
              <w:rPr>
                <w:rStyle w:val="a9"/>
                <w:noProof/>
              </w:rPr>
              <w:t>1.1</w:t>
            </w:r>
            <w:r w:rsidR="00A329DC" w:rsidRPr="00C835A4">
              <w:rPr>
                <w:rStyle w:val="a9"/>
                <w:noProof/>
              </w:rPr>
              <w:t>背景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_Toc497589195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4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196" w:history="1">
            <w:r w:rsidR="00A329DC" w:rsidRPr="00C835A4">
              <w:rPr>
                <w:rStyle w:val="a9"/>
                <w:noProof/>
              </w:rPr>
              <w:t>1.2</w:t>
            </w:r>
            <w:r w:rsidR="00A329DC" w:rsidRPr="00C835A4">
              <w:rPr>
                <w:rStyle w:val="a9"/>
                <w:noProof/>
              </w:rPr>
              <w:t>业务机遇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_Toc497589196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4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197" w:history="1">
            <w:r w:rsidR="00A329DC" w:rsidRPr="00C835A4">
              <w:rPr>
                <w:rStyle w:val="a9"/>
                <w:noProof/>
              </w:rPr>
              <w:t>1.3</w:t>
            </w:r>
            <w:r w:rsidR="00A329DC" w:rsidRPr="00C835A4">
              <w:rPr>
                <w:rStyle w:val="a9"/>
                <w:noProof/>
              </w:rPr>
              <w:t>业务目标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_Toc497589197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4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198" w:history="1">
            <w:r w:rsidR="00A329DC" w:rsidRPr="00C835A4">
              <w:rPr>
                <w:rStyle w:val="a9"/>
                <w:noProof/>
              </w:rPr>
              <w:t>1.4</w:t>
            </w:r>
            <w:r w:rsidR="00A329DC" w:rsidRPr="00C835A4">
              <w:rPr>
                <w:rStyle w:val="a9"/>
                <w:noProof/>
              </w:rPr>
              <w:t>成功指标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_Toc497589198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4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199" w:history="1">
            <w:r w:rsidR="00A329DC" w:rsidRPr="00C835A4">
              <w:rPr>
                <w:rStyle w:val="a9"/>
                <w:noProof/>
              </w:rPr>
              <w:t>1.5</w:t>
            </w:r>
            <w:r w:rsidR="00A329DC" w:rsidRPr="00C835A4">
              <w:rPr>
                <w:rStyle w:val="a9"/>
                <w:noProof/>
              </w:rPr>
              <w:t>愿景陈述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_Toc497589199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5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0" w:history="1">
            <w:r w:rsidR="00A329DC" w:rsidRPr="00C835A4">
              <w:rPr>
                <w:rStyle w:val="a9"/>
                <w:noProof/>
              </w:rPr>
              <w:t>1.6</w:t>
            </w:r>
            <w:r w:rsidR="00A329DC" w:rsidRPr="00C835A4">
              <w:rPr>
                <w:rStyle w:val="a9"/>
                <w:noProof/>
              </w:rPr>
              <w:t>业务风险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_Toc497589200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5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1" w:history="1">
            <w:r w:rsidR="00A329DC" w:rsidRPr="00C835A4">
              <w:rPr>
                <w:rStyle w:val="a9"/>
                <w:noProof/>
              </w:rPr>
              <w:t>1.7</w:t>
            </w:r>
            <w:r w:rsidR="00A329DC" w:rsidRPr="00C835A4">
              <w:rPr>
                <w:rStyle w:val="a9"/>
                <w:noProof/>
              </w:rPr>
              <w:t>业务假设与依赖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_Toc497589201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5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2" w:history="1">
            <w:r w:rsidR="00A329DC" w:rsidRPr="00C835A4">
              <w:rPr>
                <w:rStyle w:val="a9"/>
                <w:noProof/>
              </w:rPr>
              <w:t>2.</w:t>
            </w:r>
            <w:r w:rsidR="00A329DC" w:rsidRPr="00C835A4">
              <w:rPr>
                <w:rStyle w:val="a9"/>
                <w:noProof/>
              </w:rPr>
              <w:t>范围与限制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_Toc497589202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6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3" w:history="1">
            <w:r w:rsidR="00A329DC" w:rsidRPr="00C835A4">
              <w:rPr>
                <w:rStyle w:val="a9"/>
                <w:noProof/>
              </w:rPr>
              <w:t>2.1</w:t>
            </w:r>
            <w:r w:rsidR="00A329DC" w:rsidRPr="00C835A4">
              <w:rPr>
                <w:rStyle w:val="a9"/>
                <w:noProof/>
              </w:rPr>
              <w:t>主要特性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_Toc497589203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6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4" w:history="1">
            <w:r w:rsidR="00A329DC" w:rsidRPr="00C835A4">
              <w:rPr>
                <w:rStyle w:val="a9"/>
                <w:noProof/>
              </w:rPr>
              <w:t>管理员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_Toc497589204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6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5" w:history="1">
            <w:r w:rsidR="00A329DC" w:rsidRPr="00C835A4">
              <w:rPr>
                <w:rStyle w:val="a9"/>
                <w:noProof/>
              </w:rPr>
              <w:t>教师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_Toc497589205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6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6" w:history="1">
            <w:r w:rsidR="00A329DC" w:rsidRPr="00C835A4">
              <w:rPr>
                <w:rStyle w:val="a9"/>
                <w:noProof/>
              </w:rPr>
              <w:t>学生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_Toc497589206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6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7" w:history="1">
            <w:r w:rsidR="00A329DC" w:rsidRPr="00C835A4">
              <w:rPr>
                <w:rStyle w:val="a9"/>
                <w:noProof/>
              </w:rPr>
              <w:t>游客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_Toc497589207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7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8" w:history="1">
            <w:r w:rsidR="00A329DC" w:rsidRPr="00C835A4">
              <w:rPr>
                <w:rStyle w:val="a9"/>
                <w:noProof/>
              </w:rPr>
              <w:t>2.2</w:t>
            </w:r>
            <w:r w:rsidR="00A329DC" w:rsidRPr="00C835A4">
              <w:rPr>
                <w:rStyle w:val="a9"/>
                <w:noProof/>
              </w:rPr>
              <w:t>初始与后续发布的范围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_Toc497589208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7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09" w:history="1">
            <w:r w:rsidR="00A329DC" w:rsidRPr="00C835A4">
              <w:rPr>
                <w:rStyle w:val="a9"/>
                <w:noProof/>
              </w:rPr>
              <w:t>2.3</w:t>
            </w:r>
            <w:r w:rsidR="00A329DC" w:rsidRPr="00C835A4">
              <w:rPr>
                <w:rStyle w:val="a9"/>
                <w:noProof/>
              </w:rPr>
              <w:t>限制与排除项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_Toc497589209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7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0" w:history="1">
            <w:r w:rsidR="00A329DC" w:rsidRPr="00C835A4">
              <w:rPr>
                <w:rStyle w:val="a9"/>
                <w:noProof/>
              </w:rPr>
              <w:t>3.</w:t>
            </w:r>
            <w:r w:rsidR="00A329DC" w:rsidRPr="00C835A4">
              <w:rPr>
                <w:rStyle w:val="a9"/>
                <w:noProof/>
              </w:rPr>
              <w:t>业务上下文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_Toc497589210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8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1" w:history="1">
            <w:r w:rsidR="00A329DC" w:rsidRPr="00C835A4">
              <w:rPr>
                <w:rStyle w:val="a9"/>
                <w:noProof/>
              </w:rPr>
              <w:t>3.1</w:t>
            </w:r>
            <w:r w:rsidR="00A329DC" w:rsidRPr="00C835A4">
              <w:rPr>
                <w:rStyle w:val="a9"/>
                <w:noProof/>
              </w:rPr>
              <w:t>干系人资料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_Toc497589211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8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2" w:history="1">
            <w:r w:rsidR="00A329DC" w:rsidRPr="00C835A4">
              <w:rPr>
                <w:rStyle w:val="a9"/>
                <w:noProof/>
              </w:rPr>
              <w:t>客户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_Toc497589212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8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3" w:history="1">
            <w:r w:rsidR="00A329DC" w:rsidRPr="00C835A4">
              <w:rPr>
                <w:rStyle w:val="a9"/>
                <w:noProof/>
              </w:rPr>
              <w:t>项目组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_Toc497589213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8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4" w:history="1">
            <w:r w:rsidR="00A329DC" w:rsidRPr="00C835A4">
              <w:rPr>
                <w:rStyle w:val="a9"/>
                <w:noProof/>
              </w:rPr>
              <w:t>用户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_Toc497589214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9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5" w:history="1">
            <w:r w:rsidR="00A329DC" w:rsidRPr="00C835A4">
              <w:rPr>
                <w:rStyle w:val="a9"/>
                <w:noProof/>
              </w:rPr>
              <w:t>CCB</w:t>
            </w:r>
            <w:r w:rsidR="00A329DC" w:rsidRPr="00C835A4">
              <w:rPr>
                <w:rStyle w:val="a9"/>
                <w:noProof/>
              </w:rPr>
              <w:t>成员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_Toc497589215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9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6" w:history="1">
            <w:r w:rsidR="00A329DC" w:rsidRPr="00C835A4">
              <w:rPr>
                <w:rStyle w:val="a9"/>
                <w:noProof/>
              </w:rPr>
              <w:t>3.2</w:t>
            </w:r>
            <w:r w:rsidR="00A329DC" w:rsidRPr="00C835A4">
              <w:rPr>
                <w:rStyle w:val="a9"/>
                <w:noProof/>
              </w:rPr>
              <w:t>项目优先级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_Toc497589216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10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A329DC" w:rsidRDefault="001B0A8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589217" w:history="1">
            <w:r w:rsidR="00A329DC" w:rsidRPr="00C835A4">
              <w:rPr>
                <w:rStyle w:val="a9"/>
                <w:noProof/>
              </w:rPr>
              <w:t>3.3</w:t>
            </w:r>
            <w:r w:rsidR="00A329DC" w:rsidRPr="00C835A4">
              <w:rPr>
                <w:rStyle w:val="a9"/>
                <w:noProof/>
              </w:rPr>
              <w:t>部署考虑</w:t>
            </w:r>
            <w:r w:rsidR="00A329DC">
              <w:rPr>
                <w:noProof/>
                <w:webHidden/>
              </w:rPr>
              <w:tab/>
            </w:r>
            <w:r w:rsidR="00A329DC">
              <w:rPr>
                <w:noProof/>
                <w:webHidden/>
              </w:rPr>
              <w:fldChar w:fldCharType="begin"/>
            </w:r>
            <w:r w:rsidR="00A329DC">
              <w:rPr>
                <w:noProof/>
                <w:webHidden/>
              </w:rPr>
              <w:instrText xml:space="preserve"> PAGEREF _Toc497589217 \h </w:instrText>
            </w:r>
            <w:r w:rsidR="00A329DC">
              <w:rPr>
                <w:noProof/>
                <w:webHidden/>
              </w:rPr>
            </w:r>
            <w:r w:rsidR="00A329DC">
              <w:rPr>
                <w:noProof/>
                <w:webHidden/>
              </w:rPr>
              <w:fldChar w:fldCharType="separate"/>
            </w:r>
            <w:r w:rsidR="00A329DC">
              <w:rPr>
                <w:noProof/>
                <w:webHidden/>
              </w:rPr>
              <w:t>10</w:t>
            </w:r>
            <w:r w:rsidR="00A329DC">
              <w:rPr>
                <w:noProof/>
                <w:webHidden/>
              </w:rPr>
              <w:fldChar w:fldCharType="end"/>
            </w:r>
          </w:hyperlink>
        </w:p>
        <w:p w:rsidR="007224D3" w:rsidRDefault="007224D3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224D3" w:rsidRDefault="007224D3">
      <w:pPr>
        <w:widowControl/>
        <w:ind w:firstLineChars="0" w:firstLine="0"/>
        <w:jc w:val="left"/>
      </w:pPr>
      <w:r>
        <w:br w:type="page"/>
      </w:r>
    </w:p>
    <w:p w:rsidR="008F010C" w:rsidRDefault="008F010C">
      <w:pPr>
        <w:widowControl/>
        <w:ind w:firstLine="480"/>
        <w:jc w:val="left"/>
      </w:pPr>
    </w:p>
    <w:p w:rsidR="00A247A1" w:rsidRPr="00A247A1" w:rsidRDefault="007224D3" w:rsidP="007224D3">
      <w:pPr>
        <w:pStyle w:val="1"/>
      </w:pPr>
      <w:bookmarkStart w:id="1" w:name="_Toc497589194"/>
      <w:r>
        <w:rPr>
          <w:rFonts w:hint="eastAsia"/>
        </w:rPr>
        <w:t>1.</w:t>
      </w:r>
      <w:r w:rsidR="008F010C">
        <w:rPr>
          <w:rFonts w:hint="eastAsia"/>
        </w:rPr>
        <w:t>业务需求</w:t>
      </w:r>
      <w:bookmarkEnd w:id="1"/>
    </w:p>
    <w:p w:rsidR="008F010C" w:rsidRDefault="008F010C" w:rsidP="00A247A1">
      <w:pPr>
        <w:pStyle w:val="2"/>
      </w:pPr>
      <w:bookmarkStart w:id="2" w:name="_Toc497589195"/>
      <w:r>
        <w:rPr>
          <w:rFonts w:hint="eastAsia"/>
        </w:rPr>
        <w:t>1.1背景</w:t>
      </w:r>
      <w:bookmarkEnd w:id="2"/>
    </w:p>
    <w:p w:rsidR="00A247A1" w:rsidRDefault="00A247A1" w:rsidP="00A247A1">
      <w:pPr>
        <w:ind w:firstLine="480"/>
      </w:pPr>
      <w:r>
        <w:rPr>
          <w:rFonts w:hint="eastAsia"/>
        </w:rPr>
        <w:t>在如今信息技术发展日新月异的时代，软件行业也在蓬勃发展，但随着软件规模和需求的增大，也伴随着一些问题的产生。早在上个世纪就已经有了软件工程的提出，现在的软件工程管理方法也日趋成熟。尤其是在今天软件工程管理已经至关重要，现如今软件工程也作为大学中专门的学科进行教授，为了使学生和老师能够更方面的授课和进行学业交流，我们打算建立一个软件工程学习的网站。同时非计算机相关专业的同学也可以学习。</w:t>
      </w:r>
    </w:p>
    <w:p w:rsidR="008F010C" w:rsidRDefault="008F010C" w:rsidP="00A247A1">
      <w:pPr>
        <w:pStyle w:val="2"/>
      </w:pPr>
      <w:bookmarkStart w:id="3" w:name="_Toc497589196"/>
      <w:r>
        <w:rPr>
          <w:rFonts w:hint="eastAsia"/>
        </w:rPr>
        <w:t>1.2业务机遇</w:t>
      </w:r>
      <w:bookmarkEnd w:id="3"/>
    </w:p>
    <w:p w:rsidR="00A247A1" w:rsidRDefault="00A247A1" w:rsidP="00A247A1">
      <w:pPr>
        <w:ind w:firstLine="480"/>
      </w:pPr>
      <w:r>
        <w:rPr>
          <w:rFonts w:hint="eastAsia"/>
        </w:rPr>
        <w:t>随着互联网的发展，各种各样的网络课堂网站大量兴起</w:t>
      </w:r>
      <w:r w:rsidR="00FC452C">
        <w:rPr>
          <w:rFonts w:hint="eastAsia"/>
        </w:rPr>
        <w:t>，网络学习已经成为一种重要的学习方式</w:t>
      </w:r>
      <w:r>
        <w:rPr>
          <w:rFonts w:hint="eastAsia"/>
        </w:rPr>
        <w:t>，</w:t>
      </w:r>
      <w:r w:rsidR="00FC452C">
        <w:rPr>
          <w:rFonts w:hint="eastAsia"/>
        </w:rPr>
        <w:t>这种学习方式更自主，打破了传统教学时间地点的限制。在未来的发展中网络学习将会成为主流的学习方式之一。</w:t>
      </w:r>
    </w:p>
    <w:p w:rsidR="00A247A1" w:rsidRDefault="00A247A1" w:rsidP="00A247A1">
      <w:pPr>
        <w:ind w:firstLine="480"/>
      </w:pPr>
    </w:p>
    <w:p w:rsidR="00A247A1" w:rsidRDefault="00A247A1" w:rsidP="00A247A1">
      <w:pPr>
        <w:ind w:firstLine="480"/>
      </w:pPr>
    </w:p>
    <w:p w:rsidR="008F010C" w:rsidRDefault="008F010C" w:rsidP="00A247A1">
      <w:pPr>
        <w:pStyle w:val="2"/>
      </w:pPr>
      <w:bookmarkStart w:id="4" w:name="_Toc497589197"/>
      <w:r>
        <w:rPr>
          <w:rFonts w:hint="eastAsia"/>
        </w:rPr>
        <w:t>1.3业务目标</w:t>
      </w:r>
      <w:bookmarkEnd w:id="4"/>
    </w:p>
    <w:p w:rsidR="00A247A1" w:rsidRDefault="00FC452C" w:rsidP="00A247A1">
      <w:pPr>
        <w:ind w:firstLine="480"/>
      </w:pPr>
      <w:r>
        <w:rPr>
          <w:rFonts w:hint="eastAsia"/>
        </w:rPr>
        <w:t>我们打造的是一个</w:t>
      </w:r>
      <w:r w:rsidR="00A247A1">
        <w:rPr>
          <w:rFonts w:hint="eastAsia"/>
        </w:rPr>
        <w:t>仅为软件工程等一系列的网站提供教学</w:t>
      </w:r>
      <w:r>
        <w:rPr>
          <w:rFonts w:hint="eastAsia"/>
        </w:rPr>
        <w:t>的网站</w:t>
      </w:r>
      <w:r w:rsidR="00A247A1">
        <w:rPr>
          <w:rFonts w:hint="eastAsia"/>
        </w:rPr>
        <w:t>，</w:t>
      </w:r>
      <w:r>
        <w:rPr>
          <w:rFonts w:hint="eastAsia"/>
        </w:rPr>
        <w:t>精准定位的教学方向，能够使网站的用户的学习兴趣更为统一，能够能好的交流，各抒己见。老师不仅仅只是上传教学资料的教导角色，</w:t>
      </w:r>
      <w:r w:rsidR="00A247A1">
        <w:rPr>
          <w:rFonts w:hint="eastAsia"/>
        </w:rPr>
        <w:t>老师和学生</w:t>
      </w:r>
      <w:r>
        <w:rPr>
          <w:rFonts w:hint="eastAsia"/>
        </w:rPr>
        <w:t>还</w:t>
      </w:r>
      <w:r w:rsidR="00A247A1">
        <w:rPr>
          <w:rFonts w:hint="eastAsia"/>
        </w:rPr>
        <w:t>可以互相分享最新的学期资料</w:t>
      </w:r>
      <w:r>
        <w:rPr>
          <w:rFonts w:hint="eastAsia"/>
        </w:rPr>
        <w:t>，向老师提问等</w:t>
      </w:r>
      <w:r w:rsidR="00A247A1">
        <w:rPr>
          <w:rFonts w:hint="eastAsia"/>
        </w:rPr>
        <w:t>。丰富该网站资源，吸引更多的对软件工程有兴趣的人来学习和交流。</w:t>
      </w:r>
      <w:r>
        <w:rPr>
          <w:rFonts w:hint="eastAsia"/>
        </w:rPr>
        <w:t>目前网站的设定是能够满足最多</w:t>
      </w:r>
      <w:r>
        <w:rPr>
          <w:rFonts w:hint="eastAsia"/>
        </w:rPr>
        <w:t>300</w:t>
      </w:r>
      <w:r>
        <w:rPr>
          <w:rFonts w:hint="eastAsia"/>
        </w:rPr>
        <w:t>人的</w:t>
      </w:r>
    </w:p>
    <w:p w:rsidR="00A247A1" w:rsidRDefault="00A247A1" w:rsidP="00A247A1">
      <w:pPr>
        <w:ind w:firstLine="480"/>
      </w:pPr>
    </w:p>
    <w:p w:rsidR="00A247A1" w:rsidRDefault="00A247A1" w:rsidP="00A247A1">
      <w:pPr>
        <w:ind w:firstLine="480"/>
      </w:pPr>
    </w:p>
    <w:p w:rsidR="008F010C" w:rsidRDefault="008F010C" w:rsidP="00A247A1">
      <w:pPr>
        <w:pStyle w:val="2"/>
      </w:pPr>
      <w:bookmarkStart w:id="5" w:name="_Toc497589198"/>
      <w:r>
        <w:rPr>
          <w:rFonts w:hint="eastAsia"/>
        </w:rPr>
        <w:t>1.4成功指标</w:t>
      </w:r>
      <w:bookmarkEnd w:id="5"/>
    </w:p>
    <w:p w:rsidR="00FC452C" w:rsidRDefault="00D1320C" w:rsidP="00FC452C">
      <w:pPr>
        <w:ind w:firstLine="480"/>
      </w:pPr>
      <w:r>
        <w:rPr>
          <w:rFonts w:hint="eastAsia"/>
        </w:rPr>
        <w:t>将定义的需求的功能实现，能够满足客户的要求，并且满足各位用户代表的要求。而用户则可以流畅的使用，尽量减少</w:t>
      </w:r>
      <w:r>
        <w:rPr>
          <w:rFonts w:hint="eastAsia"/>
        </w:rPr>
        <w:t>bug</w:t>
      </w:r>
      <w:r>
        <w:rPr>
          <w:rFonts w:hint="eastAsia"/>
        </w:rPr>
        <w:t>的出现，要求不能影响正常使用。</w:t>
      </w:r>
      <w:r w:rsidR="000C2726">
        <w:rPr>
          <w:rFonts w:hint="eastAsia"/>
        </w:rPr>
        <w:t>在网站运行过一段时间后会发放调查问卷，调查用户对该网站的满意度。不满意的人数在</w:t>
      </w:r>
      <w:r w:rsidR="000C2726">
        <w:rPr>
          <w:rFonts w:hint="eastAsia"/>
        </w:rPr>
        <w:t>30%</w:t>
      </w:r>
      <w:r w:rsidR="000C2726">
        <w:rPr>
          <w:rFonts w:hint="eastAsia"/>
        </w:rPr>
        <w:t>以下。</w:t>
      </w:r>
    </w:p>
    <w:p w:rsidR="00FC452C" w:rsidRDefault="00FC452C" w:rsidP="00FC452C">
      <w:pPr>
        <w:ind w:firstLine="480"/>
      </w:pPr>
    </w:p>
    <w:p w:rsidR="00D1320C" w:rsidRPr="00FC452C" w:rsidRDefault="00D1320C" w:rsidP="00FC452C">
      <w:pPr>
        <w:ind w:firstLine="480"/>
      </w:pPr>
    </w:p>
    <w:p w:rsidR="008F010C" w:rsidRDefault="008F010C" w:rsidP="00A247A1">
      <w:pPr>
        <w:pStyle w:val="2"/>
      </w:pPr>
      <w:bookmarkStart w:id="6" w:name="_Toc497589199"/>
      <w:r>
        <w:rPr>
          <w:rFonts w:hint="eastAsia"/>
        </w:rPr>
        <w:lastRenderedPageBreak/>
        <w:t>1.5愿景陈述</w:t>
      </w:r>
      <w:bookmarkEnd w:id="6"/>
    </w:p>
    <w:p w:rsidR="00D1320C" w:rsidRDefault="00D1320C" w:rsidP="00D1320C">
      <w:pPr>
        <w:ind w:firstLine="480"/>
      </w:pPr>
      <w:r>
        <w:rPr>
          <w:rFonts w:hint="eastAsia"/>
        </w:rPr>
        <w:t>该网站可以方便教师用户的教学，使其在教学管理上更加方便，可以提高效率。而学生用户也能得到更多的学习资料。学习时间和地点不用受到限制，方便老师和同学的交流。使更多想要了解或学期软件工程课程的学生有学习的渠道。网站专一的教学方向，可以使整个学习体系过程更系统，更完善，也更方便。</w:t>
      </w:r>
    </w:p>
    <w:p w:rsidR="00D1320C" w:rsidRPr="00D1320C" w:rsidRDefault="00D1320C" w:rsidP="00D1320C">
      <w:pPr>
        <w:ind w:firstLine="480"/>
      </w:pPr>
    </w:p>
    <w:p w:rsidR="000C2726" w:rsidRPr="00D1320C" w:rsidRDefault="008F010C" w:rsidP="000C2726">
      <w:pPr>
        <w:pStyle w:val="2"/>
      </w:pPr>
      <w:bookmarkStart w:id="7" w:name="_Toc497589200"/>
      <w:r>
        <w:rPr>
          <w:rFonts w:hint="eastAsia"/>
        </w:rPr>
        <w:t>1.6业务风险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2726" w:rsidTr="000C2726">
        <w:tc>
          <w:tcPr>
            <w:tcW w:w="2765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业务风险</w:t>
            </w:r>
          </w:p>
        </w:tc>
        <w:tc>
          <w:tcPr>
            <w:tcW w:w="2765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  <w:tc>
          <w:tcPr>
            <w:tcW w:w="2766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影响</w:t>
            </w:r>
          </w:p>
        </w:tc>
      </w:tr>
      <w:tr w:rsidR="000C2726" w:rsidTr="000C2726">
        <w:tc>
          <w:tcPr>
            <w:tcW w:w="2765" w:type="dxa"/>
          </w:tcPr>
          <w:p w:rsidR="000C2726" w:rsidRDefault="000C2726" w:rsidP="000C2726">
            <w:pPr>
              <w:ind w:firstLine="480"/>
            </w:pPr>
            <w:r>
              <w:rPr>
                <w:rFonts w:hint="eastAsia"/>
              </w:rPr>
              <w:t>如果想要学习的同学比较多且在同一时间段学习，服务器可能会面临崩掉的风险</w:t>
            </w:r>
          </w:p>
          <w:p w:rsidR="000C2726" w:rsidRPr="000C2726" w:rsidRDefault="000C2726" w:rsidP="00D1320C">
            <w:pPr>
              <w:ind w:firstLineChars="0" w:firstLine="0"/>
            </w:pPr>
          </w:p>
        </w:tc>
        <w:tc>
          <w:tcPr>
            <w:tcW w:w="2765" w:type="dxa"/>
          </w:tcPr>
          <w:p w:rsidR="000C2726" w:rsidRDefault="000C2726" w:rsidP="00D1320C">
            <w:pPr>
              <w:ind w:firstLineChars="0" w:firstLine="0"/>
            </w:pPr>
            <w:r>
              <w:t>20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用户不能正常使用</w:t>
            </w:r>
          </w:p>
        </w:tc>
      </w:tr>
      <w:tr w:rsidR="000C2726" w:rsidTr="000C2726">
        <w:tc>
          <w:tcPr>
            <w:tcW w:w="2765" w:type="dxa"/>
          </w:tcPr>
          <w:p w:rsidR="000C2726" w:rsidRDefault="000C2726" w:rsidP="000C2726">
            <w:pPr>
              <w:ind w:firstLineChars="0" w:firstLine="0"/>
            </w:pPr>
            <w:r>
              <w:rPr>
                <w:rFonts w:hint="eastAsia"/>
              </w:rPr>
              <w:t>如果老师及时不能上传资料，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0C2726" w:rsidRPr="000C2726" w:rsidRDefault="000C2726" w:rsidP="00D1320C">
            <w:pPr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:rsidR="000C2726" w:rsidRDefault="000C2726" w:rsidP="00D1320C">
            <w:pPr>
              <w:ind w:firstLineChars="0" w:firstLine="0"/>
            </w:pPr>
            <w:r>
              <w:rPr>
                <w:rFonts w:hint="eastAsia"/>
              </w:rPr>
              <w:t>降低用户满意度，流失用户</w:t>
            </w:r>
          </w:p>
        </w:tc>
      </w:tr>
      <w:tr w:rsidR="000C2726" w:rsidTr="000C2726"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第三方登录没有授权，或出现登录不了的问题</w:t>
            </w:r>
          </w:p>
        </w:tc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20%</w:t>
            </w:r>
          </w:p>
        </w:tc>
        <w:tc>
          <w:tcPr>
            <w:tcW w:w="2766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用户的注册或登录数量会减少</w:t>
            </w:r>
          </w:p>
        </w:tc>
      </w:tr>
      <w:tr w:rsidR="000C2726" w:rsidTr="000C2726"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如果讨论或留言同时比较多的时候可能会漏掉某条消息</w:t>
            </w:r>
          </w:p>
        </w:tc>
        <w:tc>
          <w:tcPr>
            <w:tcW w:w="2765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20%</w:t>
            </w:r>
          </w:p>
        </w:tc>
        <w:tc>
          <w:tcPr>
            <w:tcW w:w="2766" w:type="dxa"/>
          </w:tcPr>
          <w:p w:rsidR="000C2726" w:rsidRDefault="00697756" w:rsidP="00D1320C">
            <w:pPr>
              <w:ind w:firstLineChars="0" w:firstLine="0"/>
            </w:pPr>
            <w:r>
              <w:rPr>
                <w:rFonts w:hint="eastAsia"/>
              </w:rPr>
              <w:t>降低用户满意度</w:t>
            </w:r>
          </w:p>
        </w:tc>
      </w:tr>
      <w:tr w:rsidR="00697756" w:rsidTr="000C2726"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  <w:r>
              <w:rPr>
                <w:rFonts w:hint="eastAsia"/>
              </w:rPr>
              <w:t>因为上传的资料的格式问题，造成的不能上传或下载问题</w:t>
            </w:r>
          </w:p>
        </w:tc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  <w:r>
              <w:rPr>
                <w:rFonts w:hint="eastAsia"/>
              </w:rPr>
              <w:t>30%</w:t>
            </w:r>
          </w:p>
        </w:tc>
        <w:tc>
          <w:tcPr>
            <w:tcW w:w="2766" w:type="dxa"/>
          </w:tcPr>
          <w:p w:rsidR="00697756" w:rsidRDefault="00697756" w:rsidP="00697756">
            <w:pPr>
              <w:ind w:firstLineChars="0" w:firstLine="0"/>
            </w:pPr>
            <w:r>
              <w:rPr>
                <w:rFonts w:hint="eastAsia"/>
              </w:rPr>
              <w:t>降低用户满意度，或使流失用户</w:t>
            </w:r>
          </w:p>
        </w:tc>
      </w:tr>
      <w:tr w:rsidR="00697756" w:rsidTr="000C2726"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</w:p>
        </w:tc>
        <w:tc>
          <w:tcPr>
            <w:tcW w:w="2765" w:type="dxa"/>
          </w:tcPr>
          <w:p w:rsidR="00697756" w:rsidRDefault="00697756" w:rsidP="00697756">
            <w:pPr>
              <w:ind w:firstLineChars="0" w:firstLine="0"/>
            </w:pPr>
          </w:p>
        </w:tc>
        <w:tc>
          <w:tcPr>
            <w:tcW w:w="2766" w:type="dxa"/>
          </w:tcPr>
          <w:p w:rsidR="00697756" w:rsidRDefault="00697756" w:rsidP="00697756">
            <w:pPr>
              <w:ind w:firstLineChars="0" w:firstLine="0"/>
            </w:pPr>
          </w:p>
        </w:tc>
      </w:tr>
    </w:tbl>
    <w:p w:rsidR="00D1320C" w:rsidRPr="00D1320C" w:rsidRDefault="00D1320C" w:rsidP="00D1320C">
      <w:pPr>
        <w:ind w:firstLine="480"/>
      </w:pPr>
    </w:p>
    <w:p w:rsidR="008F010C" w:rsidRDefault="008F010C" w:rsidP="00A247A1">
      <w:pPr>
        <w:pStyle w:val="2"/>
      </w:pPr>
      <w:bookmarkStart w:id="8" w:name="_Toc497589201"/>
      <w:r>
        <w:rPr>
          <w:rFonts w:hint="eastAsia"/>
        </w:rPr>
        <w:t>1.7业务假设与依赖</w:t>
      </w:r>
      <w:bookmarkEnd w:id="8"/>
    </w:p>
    <w:p w:rsidR="00697756" w:rsidRDefault="00697756" w:rsidP="0069775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、网站能够建立，并流畅运行</w:t>
      </w:r>
    </w:p>
    <w:p w:rsidR="00697756" w:rsidRDefault="00697756" w:rsidP="0069775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、有一定数量的学生学习</w:t>
      </w:r>
    </w:p>
    <w:p w:rsidR="00697756" w:rsidRDefault="00697756" w:rsidP="0069775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、有一定的老师教授课程</w:t>
      </w:r>
    </w:p>
    <w:p w:rsidR="00697756" w:rsidRDefault="00697756" w:rsidP="0069775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、如果没有老师教授课程，就不会有学生学习。</w:t>
      </w:r>
    </w:p>
    <w:p w:rsidR="00697756" w:rsidRPr="00697756" w:rsidRDefault="00697756" w:rsidP="00697756">
      <w:pPr>
        <w:ind w:firstLine="480"/>
      </w:pPr>
    </w:p>
    <w:p w:rsidR="008F010C" w:rsidRDefault="008F010C" w:rsidP="008F010C">
      <w:pPr>
        <w:pStyle w:val="1"/>
        <w:ind w:firstLine="883"/>
      </w:pPr>
      <w:bookmarkStart w:id="9" w:name="_Toc497589202"/>
      <w:r>
        <w:rPr>
          <w:rFonts w:hint="eastAsia"/>
        </w:rPr>
        <w:lastRenderedPageBreak/>
        <w:t>2.</w:t>
      </w:r>
      <w:r>
        <w:rPr>
          <w:rFonts w:hint="eastAsia"/>
        </w:rPr>
        <w:t>范围与限制</w:t>
      </w:r>
      <w:bookmarkEnd w:id="9"/>
    </w:p>
    <w:p w:rsidR="008F010C" w:rsidRDefault="008F010C" w:rsidP="008F010C">
      <w:pPr>
        <w:pStyle w:val="2"/>
        <w:ind w:firstLine="640"/>
      </w:pPr>
      <w:bookmarkStart w:id="10" w:name="_Toc497589203"/>
      <w:r>
        <w:rPr>
          <w:rFonts w:hint="eastAsia"/>
        </w:rPr>
        <w:t>2.1主要特性</w:t>
      </w:r>
      <w:bookmarkEnd w:id="10"/>
    </w:p>
    <w:p w:rsidR="00697756" w:rsidRDefault="00697756" w:rsidP="00697756">
      <w:pPr>
        <w:pStyle w:val="3"/>
        <w:ind w:firstLine="600"/>
      </w:pPr>
      <w:bookmarkStart w:id="11" w:name="_Toc497589204"/>
      <w:r>
        <w:rPr>
          <w:rFonts w:hint="eastAsia"/>
        </w:rPr>
        <w:t>管理员</w:t>
      </w:r>
      <w:bookmarkEnd w:id="11"/>
    </w:p>
    <w:p w:rsidR="00697756" w:rsidRDefault="007224D3" w:rsidP="007224D3">
      <w:pPr>
        <w:pStyle w:val="a3"/>
        <w:ind w:left="840" w:firstLineChars="0" w:firstLine="0"/>
      </w:pPr>
      <w:r>
        <w:rPr>
          <w:rFonts w:hint="eastAsia"/>
        </w:rPr>
        <w:t>1.</w:t>
      </w:r>
      <w:r w:rsidR="00410828">
        <w:rPr>
          <w:rFonts w:hint="eastAsia"/>
        </w:rPr>
        <w:t>管理员可以添加和删改课程</w:t>
      </w:r>
    </w:p>
    <w:p w:rsidR="00410828" w:rsidRDefault="007224D3" w:rsidP="007224D3">
      <w:pPr>
        <w:pStyle w:val="a3"/>
        <w:ind w:left="840" w:firstLineChars="0" w:firstLine="0"/>
      </w:pPr>
      <w:r>
        <w:t>2.</w:t>
      </w:r>
      <w:r w:rsidR="00410828">
        <w:rPr>
          <w:rFonts w:hint="eastAsia"/>
        </w:rPr>
        <w:t>管理员有权审核老师所上传学习资料，确定是否上传</w:t>
      </w:r>
    </w:p>
    <w:p w:rsidR="00410828" w:rsidRDefault="007224D3" w:rsidP="007224D3">
      <w:pPr>
        <w:pStyle w:val="a3"/>
        <w:ind w:left="840" w:firstLineChars="0" w:firstLine="0"/>
      </w:pPr>
      <w:r>
        <w:t>3.</w:t>
      </w:r>
      <w:r w:rsidR="00410828">
        <w:rPr>
          <w:rFonts w:hint="eastAsia"/>
        </w:rPr>
        <w:t>管理员有权批准老师的申请（包括增设课程或删除课程）</w:t>
      </w:r>
    </w:p>
    <w:p w:rsidR="00410828" w:rsidRDefault="007224D3" w:rsidP="007224D3">
      <w:pPr>
        <w:pStyle w:val="a3"/>
        <w:ind w:left="840" w:firstLineChars="0" w:firstLine="0"/>
      </w:pPr>
      <w:r>
        <w:t>4.</w:t>
      </w:r>
      <w:r w:rsidR="00410828">
        <w:rPr>
          <w:rFonts w:hint="eastAsia"/>
        </w:rPr>
        <w:t>管理员有权拉黑某教师或某学生用户</w:t>
      </w:r>
    </w:p>
    <w:p w:rsidR="00410828" w:rsidRDefault="00410828" w:rsidP="00410828">
      <w:pPr>
        <w:pStyle w:val="3"/>
        <w:ind w:firstLine="600"/>
      </w:pPr>
      <w:bookmarkStart w:id="12" w:name="_Toc497589205"/>
      <w:r>
        <w:rPr>
          <w:rFonts w:hint="eastAsia"/>
        </w:rPr>
        <w:t>教师</w:t>
      </w:r>
      <w:bookmarkEnd w:id="12"/>
    </w:p>
    <w:p w:rsidR="006A42FE" w:rsidRDefault="007224D3" w:rsidP="007224D3">
      <w:pPr>
        <w:pStyle w:val="a3"/>
        <w:ind w:left="1260" w:firstLineChars="0" w:firstLine="0"/>
      </w:pPr>
      <w:r>
        <w:rPr>
          <w:rFonts w:hint="eastAsia"/>
        </w:rPr>
        <w:t>1.</w:t>
      </w:r>
      <w:r w:rsidR="006A42FE">
        <w:rPr>
          <w:rFonts w:hint="eastAsia"/>
        </w:rPr>
        <w:t>教师可对自己的详细资料进行增删改</w:t>
      </w:r>
    </w:p>
    <w:p w:rsidR="006A42FE" w:rsidRDefault="007224D3" w:rsidP="007224D3">
      <w:pPr>
        <w:pStyle w:val="a3"/>
        <w:ind w:left="1260" w:firstLineChars="0" w:firstLine="0"/>
      </w:pPr>
      <w:r>
        <w:t>2.</w:t>
      </w:r>
      <w:r w:rsidR="006A42FE">
        <w:rPr>
          <w:rFonts w:hint="eastAsia"/>
        </w:rPr>
        <w:t>教师想要开设某项课程需向管理员提交课程开设申请，批准后由管理员授权开设课程，删除课程时也需向管理员申请。</w:t>
      </w:r>
    </w:p>
    <w:p w:rsidR="006A42FE" w:rsidRDefault="007224D3" w:rsidP="007224D3">
      <w:pPr>
        <w:pStyle w:val="a3"/>
        <w:ind w:left="1260" w:firstLineChars="0" w:firstLine="0"/>
      </w:pPr>
      <w:r>
        <w:t>3.</w:t>
      </w:r>
      <w:r w:rsidR="006A42FE">
        <w:rPr>
          <w:rFonts w:hint="eastAsia"/>
        </w:rPr>
        <w:t>教师可以对课程介绍进行增加、删除、和修改</w:t>
      </w:r>
    </w:p>
    <w:p w:rsidR="006A42FE" w:rsidRDefault="007224D3" w:rsidP="007224D3">
      <w:pPr>
        <w:pStyle w:val="a3"/>
        <w:ind w:left="1260" w:firstLineChars="0" w:firstLine="0"/>
      </w:pPr>
      <w:r>
        <w:t>4.</w:t>
      </w:r>
      <w:r w:rsidR="006A42FE">
        <w:rPr>
          <w:rFonts w:hint="eastAsia"/>
        </w:rPr>
        <w:t>教师可以发布通知、或删除通知</w:t>
      </w:r>
    </w:p>
    <w:p w:rsidR="006A42FE" w:rsidRDefault="007224D3" w:rsidP="007224D3">
      <w:pPr>
        <w:pStyle w:val="a3"/>
        <w:ind w:left="1260" w:firstLineChars="0" w:firstLine="0"/>
      </w:pPr>
      <w:r>
        <w:t>5.</w:t>
      </w:r>
      <w:r w:rsidR="006A42FE">
        <w:rPr>
          <w:rFonts w:hint="eastAsia"/>
        </w:rPr>
        <w:t>教师可以上传各种文档，压缩包、和教学视频，音频资料，或删除这些资料</w:t>
      </w:r>
    </w:p>
    <w:p w:rsidR="007224D3" w:rsidRDefault="007224D3" w:rsidP="007224D3">
      <w:pPr>
        <w:pStyle w:val="a3"/>
        <w:ind w:left="1260" w:firstLineChars="0" w:firstLine="0"/>
      </w:pPr>
      <w:r>
        <w:rPr>
          <w:rFonts w:hint="eastAsia"/>
        </w:rPr>
        <w:t>6.</w:t>
      </w:r>
      <w:r>
        <w:rPr>
          <w:rFonts w:hint="eastAsia"/>
        </w:rPr>
        <w:t>教师可以布置作业，可以查看作业，批改作业，并标记优秀作业，并可以公示</w:t>
      </w:r>
    </w:p>
    <w:p w:rsidR="007224D3" w:rsidRDefault="007224D3" w:rsidP="007224D3">
      <w:pPr>
        <w:pStyle w:val="a3"/>
        <w:ind w:left="1260" w:firstLineChars="0" w:firstLine="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教师可以查看课程留言，并可以回复解决学生</w:t>
      </w:r>
      <w:r w:rsidR="00C3697B">
        <w:rPr>
          <w:rFonts w:hint="eastAsia"/>
        </w:rPr>
        <w:t>帖子</w:t>
      </w:r>
      <w:r>
        <w:rPr>
          <w:rFonts w:hint="eastAsia"/>
        </w:rPr>
        <w:t>中的问题。</w:t>
      </w:r>
    </w:p>
    <w:p w:rsidR="007224D3" w:rsidRDefault="007224D3" w:rsidP="007224D3">
      <w:pPr>
        <w:pStyle w:val="3"/>
        <w:ind w:firstLine="600"/>
      </w:pPr>
      <w:bookmarkStart w:id="13" w:name="_Toc497589206"/>
      <w:r>
        <w:rPr>
          <w:rFonts w:hint="eastAsia"/>
        </w:rPr>
        <w:t>学生</w:t>
      </w:r>
      <w:bookmarkEnd w:id="13"/>
    </w:p>
    <w:p w:rsidR="007224D3" w:rsidRDefault="00DA4CE6" w:rsidP="00DA4C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可通过用户名</w:t>
      </w:r>
      <w:r>
        <w:rPr>
          <w:rFonts w:hint="eastAsia"/>
        </w:rPr>
        <w:t xml:space="preserve"> </w:t>
      </w:r>
      <w:r>
        <w:rPr>
          <w:rFonts w:hint="eastAsia"/>
        </w:rPr>
        <w:t>邮箱和密码注册，也可以直接用第三方登录</w:t>
      </w:r>
    </w:p>
    <w:p w:rsidR="00DA4CE6" w:rsidRDefault="00DA4CE6" w:rsidP="00DA4C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学生可以在线查看或下载老师上传的资料（不能在线查看的资料需下载查看）</w:t>
      </w:r>
    </w:p>
    <w:p w:rsidR="00DA4CE6" w:rsidRDefault="00DA4CE6" w:rsidP="00DA4C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学生可以查看所有的课程详情和老师的详细介绍，当学生加入课程才可以查看和下载对应资料的详细内容</w:t>
      </w:r>
    </w:p>
    <w:p w:rsidR="00C3697B" w:rsidRDefault="00DA4CE6" w:rsidP="00DA4C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学生可以在对应的课程下给老师留言，并可以删除留言。</w:t>
      </w:r>
    </w:p>
    <w:p w:rsidR="00DA4CE6" w:rsidRDefault="00DA4CE6" w:rsidP="00DA4C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可以看到其他人的</w:t>
      </w:r>
      <w:r w:rsidR="00C3697B">
        <w:rPr>
          <w:rFonts w:hint="eastAsia"/>
        </w:rPr>
        <w:t>帖子</w:t>
      </w:r>
      <w:r>
        <w:rPr>
          <w:rFonts w:hint="eastAsia"/>
        </w:rPr>
        <w:t>，如果能够解答他人的问题，也可以去回复其他学生的</w:t>
      </w:r>
      <w:r w:rsidR="00C3697B">
        <w:rPr>
          <w:rFonts w:hint="eastAsia"/>
        </w:rPr>
        <w:t>帖子</w:t>
      </w:r>
      <w:r>
        <w:rPr>
          <w:rFonts w:hint="eastAsia"/>
        </w:rPr>
        <w:t>，删除自己的回复</w:t>
      </w:r>
      <w:r w:rsidR="00C3697B">
        <w:rPr>
          <w:rFonts w:hint="eastAsia"/>
        </w:rPr>
        <w:t>，并可以共享一些自己的资料（小于</w:t>
      </w:r>
      <w:r w:rsidR="00C3697B">
        <w:rPr>
          <w:rFonts w:hint="eastAsia"/>
        </w:rPr>
        <w:t>20M</w:t>
      </w:r>
      <w:r w:rsidR="00C3697B">
        <w:rPr>
          <w:rFonts w:hint="eastAsia"/>
        </w:rPr>
        <w:t>）</w:t>
      </w:r>
    </w:p>
    <w:p w:rsidR="00DA4CE6" w:rsidRDefault="00DA4CE6" w:rsidP="00DA4C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学生可以完成老师布置的作业，并提交。</w:t>
      </w:r>
    </w:p>
    <w:p w:rsidR="00C3697B" w:rsidRDefault="00DA4CE6" w:rsidP="00C369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学生可以看到所有已选课程的</w:t>
      </w:r>
      <w:r w:rsidR="00C3697B">
        <w:rPr>
          <w:rFonts w:hint="eastAsia"/>
        </w:rPr>
        <w:t>课程</w:t>
      </w:r>
      <w:r>
        <w:rPr>
          <w:rFonts w:hint="eastAsia"/>
        </w:rPr>
        <w:t>通知</w:t>
      </w:r>
    </w:p>
    <w:p w:rsidR="00C3697B" w:rsidRDefault="00C3697B" w:rsidP="00C369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可以通过邮箱或设置问题的方式找回密码</w:t>
      </w:r>
    </w:p>
    <w:p w:rsidR="00C3697B" w:rsidRDefault="00C3697B" w:rsidP="00C369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每个课程下都有组</w:t>
      </w:r>
      <w:r w:rsidR="00325136">
        <w:rPr>
          <w:rFonts w:hint="eastAsia"/>
        </w:rPr>
        <w:t>建小组的功能。</w:t>
      </w:r>
    </w:p>
    <w:p w:rsidR="00325136" w:rsidRDefault="00325136" w:rsidP="00325136">
      <w:pPr>
        <w:pStyle w:val="3"/>
        <w:ind w:firstLine="600"/>
      </w:pPr>
      <w:bookmarkStart w:id="14" w:name="_Toc497589207"/>
      <w:r>
        <w:rPr>
          <w:rFonts w:hint="eastAsia"/>
        </w:rPr>
        <w:lastRenderedPageBreak/>
        <w:t>游客</w:t>
      </w:r>
      <w:bookmarkEnd w:id="14"/>
    </w:p>
    <w:p w:rsidR="00325136" w:rsidRDefault="00325136" w:rsidP="00325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可以查看所有课程介绍及所有老师介绍</w:t>
      </w:r>
    </w:p>
    <w:p w:rsidR="00325136" w:rsidRDefault="00325136" w:rsidP="00325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可以在相关课程下留言</w:t>
      </w:r>
    </w:p>
    <w:p w:rsidR="00325136" w:rsidRDefault="00325136" w:rsidP="00325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可以产看所有相关链接</w:t>
      </w:r>
    </w:p>
    <w:p w:rsidR="00325136" w:rsidRPr="00325136" w:rsidRDefault="00325136" w:rsidP="003251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可以查看帮助</w:t>
      </w:r>
    </w:p>
    <w:p w:rsidR="007224D3" w:rsidRPr="00DA4CE6" w:rsidRDefault="007224D3" w:rsidP="007224D3">
      <w:pPr>
        <w:pStyle w:val="a3"/>
        <w:ind w:left="1260" w:firstLineChars="0" w:firstLine="0"/>
      </w:pPr>
    </w:p>
    <w:p w:rsidR="006A42FE" w:rsidRDefault="006A42FE" w:rsidP="007224D3">
      <w:pPr>
        <w:pStyle w:val="a3"/>
        <w:ind w:left="1260" w:firstLineChars="0" w:firstLine="0"/>
      </w:pPr>
    </w:p>
    <w:p w:rsidR="002C7633" w:rsidRPr="006A42FE" w:rsidRDefault="002C7633" w:rsidP="007224D3">
      <w:pPr>
        <w:pStyle w:val="a3"/>
        <w:ind w:left="1260" w:firstLineChars="0" w:firstLine="0"/>
      </w:pPr>
    </w:p>
    <w:p w:rsidR="008F010C" w:rsidRDefault="008F010C" w:rsidP="008F010C">
      <w:pPr>
        <w:pStyle w:val="2"/>
        <w:ind w:firstLine="640"/>
      </w:pPr>
      <w:bookmarkStart w:id="15" w:name="_Toc497589208"/>
      <w:r>
        <w:rPr>
          <w:rFonts w:hint="eastAsia"/>
        </w:rPr>
        <w:t>2.2初始</w:t>
      </w:r>
      <w:r w:rsidR="00D71DC7">
        <w:rPr>
          <w:rFonts w:hint="eastAsia"/>
        </w:rPr>
        <w:t>版本</w:t>
      </w:r>
      <w:r>
        <w:rPr>
          <w:rFonts w:hint="eastAsia"/>
        </w:rPr>
        <w:t>发布的范围</w:t>
      </w:r>
      <w:bookmarkEnd w:id="15"/>
    </w:p>
    <w:p w:rsidR="008E0B7E" w:rsidRDefault="008E0B7E" w:rsidP="008E0B7E">
      <w:pPr>
        <w:ind w:firstLine="480"/>
      </w:pPr>
    </w:p>
    <w:tbl>
      <w:tblPr>
        <w:tblStyle w:val="a8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2</w:t>
            </w: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教师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  <w:tr w:rsidR="00D71DC7" w:rsidTr="00D71DC7"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  <w:r>
              <w:rPr>
                <w:rFonts w:hint="eastAsia"/>
              </w:rPr>
              <w:t>游客</w:t>
            </w:r>
          </w:p>
        </w:tc>
        <w:tc>
          <w:tcPr>
            <w:tcW w:w="2765" w:type="dxa"/>
          </w:tcPr>
          <w:p w:rsidR="00D71DC7" w:rsidRDefault="00D71DC7" w:rsidP="00D71DC7">
            <w:pPr>
              <w:ind w:firstLineChars="0" w:firstLine="0"/>
            </w:pPr>
          </w:p>
        </w:tc>
        <w:tc>
          <w:tcPr>
            <w:tcW w:w="2766" w:type="dxa"/>
          </w:tcPr>
          <w:p w:rsidR="00D71DC7" w:rsidRDefault="00D71DC7" w:rsidP="00D71DC7">
            <w:pPr>
              <w:ind w:firstLineChars="0" w:firstLine="0"/>
            </w:pPr>
          </w:p>
        </w:tc>
      </w:tr>
    </w:tbl>
    <w:p w:rsidR="00D71DC7" w:rsidRDefault="00D71DC7" w:rsidP="00D71DC7">
      <w:pPr>
        <w:pStyle w:val="2"/>
        <w:ind w:firstLine="640"/>
      </w:pPr>
      <w:r>
        <w:rPr>
          <w:rFonts w:hint="eastAsia"/>
        </w:rPr>
        <w:t>2.3后续版本发布的范围</w:t>
      </w:r>
    </w:p>
    <w:p w:rsidR="00D71DC7" w:rsidRPr="008E0B7E" w:rsidRDefault="00D71DC7" w:rsidP="008E0B7E">
      <w:pPr>
        <w:ind w:firstLine="480"/>
      </w:pPr>
    </w:p>
    <w:p w:rsidR="008F010C" w:rsidRDefault="00D71DC7" w:rsidP="008F010C">
      <w:pPr>
        <w:pStyle w:val="2"/>
        <w:ind w:firstLine="640"/>
      </w:pPr>
      <w:bookmarkStart w:id="16" w:name="_Toc497589209"/>
      <w:r>
        <w:rPr>
          <w:rFonts w:hint="eastAsia"/>
        </w:rPr>
        <w:t>2.4</w:t>
      </w:r>
      <w:r w:rsidR="008F010C">
        <w:rPr>
          <w:rFonts w:hint="eastAsia"/>
        </w:rPr>
        <w:t>限制与排除项</w:t>
      </w:r>
      <w:bookmarkEnd w:id="16"/>
    </w:p>
    <w:p w:rsidR="00C45C57" w:rsidRDefault="00C45C57" w:rsidP="00C45C5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、该网站适用于浙江大学城市学院</w:t>
      </w:r>
      <w:r w:rsidR="00227F57">
        <w:rPr>
          <w:rFonts w:hint="eastAsia"/>
        </w:rPr>
        <w:t>学生</w:t>
      </w:r>
    </w:p>
    <w:p w:rsidR="00227F57" w:rsidRDefault="00227F57" w:rsidP="00C45C57">
      <w:pPr>
        <w:ind w:firstLine="480"/>
      </w:pPr>
      <w:r>
        <w:t>2</w:t>
      </w:r>
      <w:r>
        <w:rPr>
          <w:rFonts w:hint="eastAsia"/>
        </w:rPr>
        <w:t>、该网站仅提供软件工程相关课程的教授</w:t>
      </w:r>
    </w:p>
    <w:p w:rsidR="002C7633" w:rsidRDefault="002C7633" w:rsidP="00C45C57">
      <w:pPr>
        <w:ind w:firstLine="480"/>
      </w:pPr>
    </w:p>
    <w:p w:rsidR="002C7633" w:rsidRDefault="002C7633">
      <w:pPr>
        <w:widowControl/>
        <w:ind w:firstLineChars="0" w:firstLine="0"/>
        <w:jc w:val="left"/>
      </w:pPr>
      <w:r>
        <w:br w:type="page"/>
      </w:r>
    </w:p>
    <w:p w:rsidR="002C7633" w:rsidRPr="00227F57" w:rsidRDefault="002C7633" w:rsidP="00C45C57">
      <w:pPr>
        <w:ind w:firstLine="480"/>
      </w:pPr>
    </w:p>
    <w:p w:rsidR="008F010C" w:rsidRDefault="008F010C" w:rsidP="008F010C">
      <w:pPr>
        <w:pStyle w:val="1"/>
        <w:ind w:firstLine="883"/>
      </w:pPr>
      <w:bookmarkStart w:id="17" w:name="_Toc497589210"/>
      <w:r>
        <w:rPr>
          <w:rFonts w:hint="eastAsia"/>
        </w:rPr>
        <w:t>3.</w:t>
      </w:r>
      <w:r>
        <w:rPr>
          <w:rFonts w:hint="eastAsia"/>
        </w:rPr>
        <w:t>业务上下文</w:t>
      </w:r>
      <w:bookmarkEnd w:id="17"/>
    </w:p>
    <w:p w:rsidR="008F010C" w:rsidRDefault="008F010C" w:rsidP="008F010C">
      <w:pPr>
        <w:pStyle w:val="2"/>
        <w:ind w:firstLine="640"/>
      </w:pPr>
      <w:bookmarkStart w:id="18" w:name="_Toc497589211"/>
      <w:r>
        <w:rPr>
          <w:rFonts w:hint="eastAsia"/>
        </w:rPr>
        <w:t>3.1干系人资料</w:t>
      </w:r>
      <w:bookmarkEnd w:id="18"/>
    </w:p>
    <w:p w:rsidR="00227F57" w:rsidRPr="00227F57" w:rsidRDefault="00227F57" w:rsidP="001209A5">
      <w:pPr>
        <w:pStyle w:val="3"/>
        <w:ind w:firstLine="600"/>
      </w:pPr>
      <w:bookmarkStart w:id="19" w:name="_Toc496963601"/>
      <w:bookmarkStart w:id="20" w:name="_Toc497389992"/>
      <w:bookmarkStart w:id="21" w:name="_Toc497589212"/>
      <w:r w:rsidRPr="00227F57">
        <w:rPr>
          <w:rFonts w:hint="eastAsia"/>
        </w:rPr>
        <w:t>客户</w:t>
      </w:r>
      <w:bookmarkEnd w:id="19"/>
      <w:bookmarkEnd w:id="20"/>
      <w:bookmarkEnd w:id="21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153"/>
        <w:gridCol w:w="1963"/>
        <w:gridCol w:w="2290"/>
      </w:tblGrid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姓名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角色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分类</w:t>
            </w:r>
          </w:p>
        </w:tc>
        <w:tc>
          <w:tcPr>
            <w:tcW w:w="115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态度</w:t>
            </w:r>
          </w:p>
        </w:tc>
        <w:tc>
          <w:tcPr>
            <w:tcW w:w="1963" w:type="dxa"/>
          </w:tcPr>
          <w:p w:rsidR="00227F57" w:rsidRPr="00227F57" w:rsidRDefault="00227F57" w:rsidP="00227F57">
            <w:pPr>
              <w:ind w:firstLineChars="0" w:firstLine="0"/>
              <w:jc w:val="center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约束</w:t>
            </w:r>
          </w:p>
        </w:tc>
        <w:tc>
          <w:tcPr>
            <w:tcW w:w="22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联系方式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侯宏伦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任务下达者</w:t>
            </w:r>
            <w:r w:rsidRPr="00227F57">
              <w:rPr>
                <w:rFonts w:hint="eastAsia"/>
                <w:sz w:val="21"/>
              </w:rPr>
              <w:t>/</w:t>
            </w:r>
            <w:r w:rsidRPr="00227F57">
              <w:rPr>
                <w:rFonts w:hint="eastAsia"/>
                <w:sz w:val="21"/>
              </w:rPr>
              <w:t>客户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开发组织以外</w:t>
            </w:r>
          </w:p>
        </w:tc>
        <w:tc>
          <w:tcPr>
            <w:tcW w:w="115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任务下达者强烈支持，严格约束</w:t>
            </w:r>
          </w:p>
        </w:tc>
        <w:tc>
          <w:tcPr>
            <w:tcW w:w="196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学生的项目经验不足，不能完全严格按照实际项目开发过程。</w:t>
            </w:r>
          </w:p>
        </w:tc>
        <w:tc>
          <w:tcPr>
            <w:tcW w:w="22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houhl@zucc</w:t>
            </w:r>
            <w:r w:rsidRPr="00227F57">
              <w:rPr>
                <w:sz w:val="21"/>
              </w:rPr>
              <w:t>.edu.cn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杨枨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需求任务下达者、监督者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开发组织以外</w:t>
            </w:r>
          </w:p>
        </w:tc>
        <w:tc>
          <w:tcPr>
            <w:tcW w:w="115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强烈支持任务完成</w:t>
            </w:r>
          </w:p>
        </w:tc>
        <w:tc>
          <w:tcPr>
            <w:tcW w:w="1963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同时下达需求和监督多个小组</w:t>
            </w:r>
          </w:p>
        </w:tc>
        <w:tc>
          <w:tcPr>
            <w:tcW w:w="22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sz w:val="21"/>
              </w:rPr>
              <w:t>yangc</w:t>
            </w:r>
            <w:r w:rsidRPr="00227F57">
              <w:rPr>
                <w:rFonts w:hint="eastAsia"/>
                <w:sz w:val="21"/>
              </w:rPr>
              <w:t>@zucc</w:t>
            </w:r>
            <w:r w:rsidRPr="00227F57">
              <w:rPr>
                <w:sz w:val="21"/>
              </w:rPr>
              <w:t>.edu.cn</w:t>
            </w:r>
          </w:p>
        </w:tc>
      </w:tr>
    </w:tbl>
    <w:p w:rsidR="00227F57" w:rsidRPr="00227F57" w:rsidRDefault="00227F57" w:rsidP="00227F57">
      <w:pPr>
        <w:ind w:firstLineChars="0" w:firstLine="0"/>
        <w:rPr>
          <w:sz w:val="21"/>
        </w:rPr>
      </w:pPr>
    </w:p>
    <w:p w:rsidR="00227F57" w:rsidRPr="00227F57" w:rsidRDefault="00227F57" w:rsidP="001209A5">
      <w:pPr>
        <w:pStyle w:val="3"/>
        <w:ind w:firstLine="600"/>
      </w:pPr>
      <w:bookmarkStart w:id="22" w:name="_Toc496963602"/>
      <w:bookmarkStart w:id="23" w:name="_Toc497389993"/>
      <w:bookmarkStart w:id="24" w:name="_Toc497589213"/>
      <w:r w:rsidRPr="00227F57">
        <w:rPr>
          <w:rFonts w:hint="eastAsia"/>
        </w:rPr>
        <w:t>项目组</w:t>
      </w:r>
      <w:bookmarkEnd w:id="22"/>
      <w:bookmarkEnd w:id="23"/>
      <w:bookmarkEnd w:id="24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557"/>
        <w:gridCol w:w="1279"/>
        <w:gridCol w:w="2570"/>
      </w:tblGrid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姓名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角色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分类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态度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jc w:val="center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联系方式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奕吉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项目经理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认真负责严格按照项目的要求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</w:t>
            </w:r>
            <w:r w:rsidRPr="00227F57">
              <w:rPr>
                <w:sz w:val="21"/>
              </w:rPr>
              <w:t>10</w:t>
            </w:r>
            <w:r w:rsidRPr="00227F57">
              <w:rPr>
                <w:rFonts w:hint="eastAsia"/>
                <w:sz w:val="21"/>
              </w:rPr>
              <w:t>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曾雨晴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配置管理员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31501356@stu.zucc.edu.cn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于欣汝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业务分析员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31501359@stu.zucc.edu.cn</w:t>
            </w:r>
          </w:p>
        </w:tc>
      </w:tr>
      <w:tr w:rsidR="00227F57" w:rsidRPr="00227F57" w:rsidTr="001209A5">
        <w:trPr>
          <w:trHeight w:val="304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靳泽旭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设计师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</w:t>
            </w:r>
            <w:r w:rsidRPr="00227F57">
              <w:rPr>
                <w:sz w:val="21"/>
              </w:rPr>
              <w:t>404</w:t>
            </w:r>
            <w:r w:rsidRPr="00227F57">
              <w:rPr>
                <w:rFonts w:hint="eastAsia"/>
                <w:sz w:val="21"/>
              </w:rPr>
              <w:t>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99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张旗</w:t>
            </w:r>
          </w:p>
        </w:tc>
        <w:tc>
          <w:tcPr>
            <w:tcW w:w="1085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测试人员</w:t>
            </w:r>
          </w:p>
        </w:tc>
        <w:tc>
          <w:tcPr>
            <w:tcW w:w="1041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项目组</w:t>
            </w:r>
          </w:p>
        </w:tc>
        <w:tc>
          <w:tcPr>
            <w:tcW w:w="1557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服从项目经理安排，认真执行</w:t>
            </w:r>
          </w:p>
        </w:tc>
        <w:tc>
          <w:tcPr>
            <w:tcW w:w="1279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经验不足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sz w:val="21"/>
              </w:rPr>
            </w:pPr>
            <w:r w:rsidRPr="00227F57">
              <w:rPr>
                <w:rFonts w:hint="eastAsia"/>
                <w:sz w:val="21"/>
              </w:rPr>
              <w:t>31501312@stu.zucc.edu.cn</w:t>
            </w:r>
          </w:p>
        </w:tc>
      </w:tr>
    </w:tbl>
    <w:p w:rsidR="00227F57" w:rsidRPr="00227F57" w:rsidRDefault="00227F57" w:rsidP="00227F57">
      <w:pPr>
        <w:ind w:firstLineChars="0" w:firstLine="0"/>
        <w:rPr>
          <w:sz w:val="21"/>
        </w:rPr>
      </w:pPr>
    </w:p>
    <w:p w:rsidR="00227F57" w:rsidRPr="00227F57" w:rsidRDefault="00227F57" w:rsidP="001209A5">
      <w:pPr>
        <w:pStyle w:val="3"/>
        <w:ind w:firstLine="600"/>
      </w:pPr>
      <w:bookmarkStart w:id="25" w:name="_Toc496963603"/>
      <w:bookmarkStart w:id="26" w:name="_Toc497389994"/>
      <w:bookmarkStart w:id="27" w:name="_Toc497589214"/>
      <w:r w:rsidRPr="00227F57">
        <w:rPr>
          <w:rFonts w:hint="eastAsia"/>
        </w:rPr>
        <w:lastRenderedPageBreak/>
        <w:t>用户</w:t>
      </w:r>
      <w:bookmarkEnd w:id="25"/>
      <w:bookmarkEnd w:id="26"/>
      <w:bookmarkEnd w:id="27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059"/>
        <w:gridCol w:w="1071"/>
        <w:gridCol w:w="1028"/>
        <w:gridCol w:w="1533"/>
        <w:gridCol w:w="1261"/>
        <w:gridCol w:w="2570"/>
      </w:tblGrid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角色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态度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jc w:val="center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联系方式</w:t>
            </w:r>
          </w:p>
        </w:tc>
      </w:tr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杨枨</w:t>
            </w:r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教师用户代表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强烈支持任务完成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同时下达需求和监督多个小组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yangc@zucc.edu.cn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陈妍蓝</w:t>
            </w:r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学生用户客户代表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支持态度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暂无约束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31501391@stu.zucc.edu.cn</w:t>
            </w:r>
          </w:p>
        </w:tc>
      </w:tr>
      <w:tr w:rsidR="00227F57" w:rsidRPr="00227F57" w:rsidTr="001209A5">
        <w:trPr>
          <w:trHeight w:val="317"/>
        </w:trPr>
        <w:tc>
          <w:tcPr>
            <w:tcW w:w="105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PRD-2017及全院的同学</w:t>
            </w:r>
          </w:p>
        </w:tc>
        <w:tc>
          <w:tcPr>
            <w:tcW w:w="107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学生使用对象</w:t>
            </w:r>
          </w:p>
        </w:tc>
        <w:tc>
          <w:tcPr>
            <w:tcW w:w="1028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1533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支持态度</w:t>
            </w:r>
          </w:p>
        </w:tc>
        <w:tc>
          <w:tcPr>
            <w:tcW w:w="126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暂无约束</w:t>
            </w:r>
          </w:p>
        </w:tc>
        <w:tc>
          <w:tcPr>
            <w:tcW w:w="2570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无</w:t>
            </w:r>
          </w:p>
        </w:tc>
      </w:tr>
    </w:tbl>
    <w:p w:rsidR="00227F57" w:rsidRDefault="00227F57" w:rsidP="00227F57">
      <w:pPr>
        <w:ind w:firstLine="480"/>
      </w:pPr>
      <w:bookmarkStart w:id="28" w:name="_Toc496963604"/>
      <w:bookmarkStart w:id="29" w:name="_Toc497389995"/>
    </w:p>
    <w:p w:rsidR="00227F57" w:rsidRDefault="00227F57" w:rsidP="00227F57">
      <w:pPr>
        <w:ind w:firstLine="480"/>
      </w:pPr>
    </w:p>
    <w:p w:rsidR="00227F57" w:rsidRPr="00227F57" w:rsidRDefault="00227F57" w:rsidP="001209A5">
      <w:pPr>
        <w:pStyle w:val="3"/>
        <w:ind w:firstLine="600"/>
      </w:pPr>
      <w:bookmarkStart w:id="30" w:name="_Toc497589215"/>
      <w:r w:rsidRPr="00227F57">
        <w:rPr>
          <w:rFonts w:hint="eastAsia"/>
        </w:rPr>
        <w:t>CCB</w:t>
      </w:r>
      <w:r w:rsidRPr="00227F57">
        <w:rPr>
          <w:rFonts w:hint="eastAsia"/>
        </w:rPr>
        <w:t>成员</w:t>
      </w:r>
      <w:bookmarkEnd w:id="28"/>
      <w:bookmarkEnd w:id="29"/>
      <w:bookmarkEnd w:id="30"/>
    </w:p>
    <w:tbl>
      <w:tblPr>
        <w:tblStyle w:val="12"/>
        <w:tblW w:w="8222" w:type="dxa"/>
        <w:tblLayout w:type="fixed"/>
        <w:tblLook w:val="04A0" w:firstRow="1" w:lastRow="0" w:firstColumn="1" w:lastColumn="0" w:noHBand="0" w:noVBand="1"/>
      </w:tblPr>
      <w:tblGrid>
        <w:gridCol w:w="1431"/>
        <w:gridCol w:w="1569"/>
        <w:gridCol w:w="1505"/>
        <w:gridCol w:w="3717"/>
      </w:tblGrid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角色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分类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联系方式</w:t>
            </w:r>
          </w:p>
        </w:tc>
      </w:tr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曾雨晴</w:t>
            </w:r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配置管理员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项目组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31501356@stu.zucc.edu.cn</w:t>
            </w:r>
          </w:p>
        </w:tc>
      </w:tr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侯宏伦</w:t>
            </w:r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任务下达者/客户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houhl@zucc.edu.cn</w:t>
            </w:r>
          </w:p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</w:p>
        </w:tc>
      </w:tr>
      <w:tr w:rsidR="00227F57" w:rsidRPr="00227F57" w:rsidTr="001209A5">
        <w:trPr>
          <w:trHeight w:val="387"/>
        </w:trPr>
        <w:tc>
          <w:tcPr>
            <w:tcW w:w="1431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杨枨</w:t>
            </w:r>
          </w:p>
        </w:tc>
        <w:tc>
          <w:tcPr>
            <w:tcW w:w="1569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需求任务下达者、监督者</w:t>
            </w:r>
          </w:p>
        </w:tc>
        <w:tc>
          <w:tcPr>
            <w:tcW w:w="1505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开发组织以外</w:t>
            </w:r>
          </w:p>
        </w:tc>
        <w:tc>
          <w:tcPr>
            <w:tcW w:w="3717" w:type="dxa"/>
          </w:tcPr>
          <w:p w:rsidR="00227F57" w:rsidRPr="00227F57" w:rsidRDefault="00227F57" w:rsidP="00227F57">
            <w:pPr>
              <w:ind w:firstLineChars="0" w:firstLine="0"/>
              <w:rPr>
                <w:rFonts w:ascii="宋体" w:hAnsi="宋体" w:cs="宋体"/>
              </w:rPr>
            </w:pPr>
            <w:r w:rsidRPr="00227F57">
              <w:rPr>
                <w:rFonts w:ascii="宋体" w:hAnsi="宋体" w:cs="宋体" w:hint="eastAsia"/>
              </w:rPr>
              <w:t>yangc@zucc.edu.cn</w:t>
            </w:r>
          </w:p>
        </w:tc>
      </w:tr>
    </w:tbl>
    <w:p w:rsidR="00227F57" w:rsidRDefault="00227F57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Default="00F8633E" w:rsidP="00227F57">
      <w:pPr>
        <w:ind w:firstLine="480"/>
      </w:pPr>
    </w:p>
    <w:p w:rsidR="00F8633E" w:rsidRPr="00227F57" w:rsidRDefault="00F8633E" w:rsidP="00227F57">
      <w:pPr>
        <w:ind w:firstLine="480"/>
      </w:pPr>
    </w:p>
    <w:p w:rsidR="008F010C" w:rsidRDefault="008F010C" w:rsidP="008F010C">
      <w:pPr>
        <w:pStyle w:val="2"/>
        <w:ind w:firstLine="640"/>
      </w:pPr>
      <w:bookmarkStart w:id="31" w:name="_Toc497589216"/>
      <w:r>
        <w:rPr>
          <w:rFonts w:hint="eastAsia"/>
        </w:rPr>
        <w:lastRenderedPageBreak/>
        <w:t>3.2项目优先级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1209A5" w:rsidRDefault="00CA002C" w:rsidP="001209A5">
            <w:pPr>
              <w:ind w:firstLineChars="0" w:firstLine="0"/>
            </w:pPr>
            <w:r>
              <w:rPr>
                <w:rFonts w:hint="eastAsia"/>
              </w:rPr>
              <w:t>动机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自由度</w:t>
            </w: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实现需求中的所有功能，并能流畅使用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开发人员学习实现的相关知识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严格制定测试计划，并严格执行，发布前找外行人员进行测评。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计划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65214A" w:rsidP="001209A5">
            <w:pPr>
              <w:ind w:firstLineChars="0" w:firstLine="0"/>
            </w:pPr>
            <w:r>
              <w:rPr>
                <w:rFonts w:hint="eastAsia"/>
              </w:rPr>
              <w:t>根据课程进度安排项目计划，还会有微调</w:t>
            </w: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本项目是学生练习的项目，成本忽略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</w:tr>
      <w:tr w:rsidR="001209A5" w:rsidTr="001209A5"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</w:tc>
        <w:tc>
          <w:tcPr>
            <w:tcW w:w="2074" w:type="dxa"/>
          </w:tcPr>
          <w:p w:rsidR="001209A5" w:rsidRDefault="00DB05D4" w:rsidP="001209A5">
            <w:pPr>
              <w:ind w:firstLineChars="0" w:firstLine="0"/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人（学生）</w:t>
            </w:r>
          </w:p>
        </w:tc>
        <w:tc>
          <w:tcPr>
            <w:tcW w:w="2074" w:type="dxa"/>
          </w:tcPr>
          <w:p w:rsidR="001209A5" w:rsidRDefault="001209A5" w:rsidP="001209A5">
            <w:pPr>
              <w:ind w:firstLineChars="0" w:firstLine="0"/>
            </w:pPr>
          </w:p>
          <w:p w:rsidR="00594CAB" w:rsidRDefault="00594CAB" w:rsidP="001209A5">
            <w:pPr>
              <w:ind w:firstLineChars="0" w:firstLine="0"/>
            </w:pPr>
          </w:p>
        </w:tc>
      </w:tr>
    </w:tbl>
    <w:p w:rsidR="001209A5" w:rsidRPr="001209A5" w:rsidRDefault="001209A5" w:rsidP="001209A5">
      <w:pPr>
        <w:ind w:firstLine="480"/>
      </w:pPr>
    </w:p>
    <w:p w:rsidR="00DB05D4" w:rsidRDefault="001209A5" w:rsidP="00EE39C6">
      <w:pPr>
        <w:ind w:firstLine="480"/>
      </w:pPr>
      <w:r>
        <w:rPr>
          <w:rFonts w:hint="eastAsia"/>
        </w:rPr>
        <w:t>注：</w:t>
      </w:r>
      <w:r w:rsidRPr="001209A5">
        <w:rPr>
          <w:rFonts w:hint="eastAsia"/>
        </w:rPr>
        <w:t>驱动（</w:t>
      </w:r>
      <w:r w:rsidRPr="001209A5">
        <w:rPr>
          <w:rFonts w:hint="eastAsia"/>
        </w:rPr>
        <w:t>driver</w:t>
      </w:r>
      <w:r w:rsidR="00DB05D4">
        <w:rPr>
          <w:rFonts w:hint="eastAsia"/>
        </w:rPr>
        <w:t>）</w:t>
      </w:r>
      <w:r w:rsidRPr="001209A5">
        <w:rPr>
          <w:rFonts w:hint="eastAsia"/>
        </w:rPr>
        <w:t>一个最高级别的目标。</w:t>
      </w:r>
      <w:r w:rsidRPr="001209A5">
        <w:rPr>
          <w:rFonts w:hint="eastAsia"/>
        </w:rPr>
        <w:t xml:space="preserve">   </w:t>
      </w:r>
    </w:p>
    <w:p w:rsidR="00DB05D4" w:rsidRDefault="001209A5" w:rsidP="00EE39C6">
      <w:pPr>
        <w:ind w:firstLine="480"/>
      </w:pPr>
      <w:r w:rsidRPr="001209A5">
        <w:rPr>
          <w:rFonts w:hint="eastAsia"/>
        </w:rPr>
        <w:t xml:space="preserve"> </w:t>
      </w:r>
      <w:r w:rsidRPr="001209A5">
        <w:rPr>
          <w:rFonts w:hint="eastAsia"/>
        </w:rPr>
        <w:t>约束（</w:t>
      </w:r>
      <w:r w:rsidRPr="001209A5">
        <w:rPr>
          <w:rFonts w:hint="eastAsia"/>
        </w:rPr>
        <w:t>constraint</w:t>
      </w:r>
      <w:r w:rsidR="00DB05D4">
        <w:rPr>
          <w:rFonts w:hint="eastAsia"/>
        </w:rPr>
        <w:t>）</w:t>
      </w:r>
      <w:r w:rsidRPr="001209A5">
        <w:rPr>
          <w:rFonts w:hint="eastAsia"/>
        </w:rPr>
        <w:t>项目管理者必须操纵一个对象的限制因素。</w:t>
      </w:r>
      <w:r w:rsidRPr="001209A5">
        <w:rPr>
          <w:rFonts w:hint="eastAsia"/>
        </w:rPr>
        <w:t xml:space="preserve">   </w:t>
      </w:r>
    </w:p>
    <w:p w:rsidR="00EE39C6" w:rsidRPr="00EE39C6" w:rsidRDefault="001209A5" w:rsidP="00EE39C6">
      <w:pPr>
        <w:ind w:firstLine="480"/>
      </w:pPr>
      <w:r w:rsidRPr="001209A5">
        <w:rPr>
          <w:rFonts w:hint="eastAsia"/>
        </w:rPr>
        <w:t xml:space="preserve"> </w:t>
      </w:r>
      <w:r w:rsidRPr="001209A5">
        <w:rPr>
          <w:rFonts w:hint="eastAsia"/>
        </w:rPr>
        <w:t>自由度（</w:t>
      </w:r>
      <w:r w:rsidRPr="001209A5">
        <w:rPr>
          <w:rFonts w:hint="eastAsia"/>
        </w:rPr>
        <w:t xml:space="preserve"> degree of freedom</w:t>
      </w:r>
      <w:r w:rsidR="00DB05D4">
        <w:rPr>
          <w:rFonts w:hint="eastAsia"/>
        </w:rPr>
        <w:t>）</w:t>
      </w:r>
      <w:r w:rsidRPr="001209A5">
        <w:rPr>
          <w:rFonts w:hint="eastAsia"/>
        </w:rPr>
        <w:t>项目管理者能权衡其它方面，进而在约束限制的</w:t>
      </w:r>
      <w:r w:rsidRPr="001209A5">
        <w:rPr>
          <w:rFonts w:hint="eastAsia"/>
        </w:rPr>
        <w:t xml:space="preserve"> </w:t>
      </w:r>
      <w:r w:rsidRPr="001209A5">
        <w:rPr>
          <w:rFonts w:hint="eastAsia"/>
        </w:rPr>
        <w:t>范围内完成目标的一个因素。</w:t>
      </w:r>
    </w:p>
    <w:p w:rsidR="008F010C" w:rsidRDefault="008F010C" w:rsidP="008F010C">
      <w:pPr>
        <w:pStyle w:val="2"/>
        <w:ind w:firstLine="640"/>
      </w:pPr>
      <w:bookmarkStart w:id="32" w:name="_Toc497589217"/>
      <w:r>
        <w:rPr>
          <w:rFonts w:hint="eastAsia"/>
        </w:rPr>
        <w:t>3.3部署考虑</w:t>
      </w:r>
      <w:bookmarkEnd w:id="32"/>
    </w:p>
    <w:p w:rsidR="00EE39C6" w:rsidRPr="001209A5" w:rsidRDefault="001209A5" w:rsidP="00CA002C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Windows</w:t>
      </w:r>
      <w:r>
        <w:rPr>
          <w:rFonts w:hint="eastAsia"/>
        </w:rPr>
        <w:t>系统，要求配有支持视频插件和支持协议能上网浏览器，浏览器（</w:t>
      </w:r>
      <w:r>
        <w:rPr>
          <w:rFonts w:hint="eastAsia"/>
        </w:rPr>
        <w:t>IE 10.0</w:t>
      </w:r>
      <w:r>
        <w:rPr>
          <w:rFonts w:hint="eastAsia"/>
        </w:rPr>
        <w:t>）及以上。</w:t>
      </w:r>
      <w:r w:rsidR="00CA002C">
        <w:rPr>
          <w:rFonts w:hint="eastAsia"/>
        </w:rPr>
        <w:t>最多可同时满足</w:t>
      </w:r>
      <w:r w:rsidR="00CA002C">
        <w:rPr>
          <w:rFonts w:hint="eastAsia"/>
        </w:rPr>
        <w:t>300</w:t>
      </w:r>
      <w:r w:rsidR="00CA002C">
        <w:rPr>
          <w:rFonts w:hint="eastAsia"/>
        </w:rPr>
        <w:t>人的在线访问。</w:t>
      </w:r>
    </w:p>
    <w:p w:rsidR="008F010C" w:rsidRDefault="008F010C" w:rsidP="008F010C">
      <w:pPr>
        <w:ind w:firstLine="480"/>
      </w:pPr>
    </w:p>
    <w:p w:rsidR="008F010C" w:rsidRPr="008F010C" w:rsidRDefault="008F010C">
      <w:pPr>
        <w:ind w:firstLine="480"/>
      </w:pPr>
    </w:p>
    <w:sectPr w:rsidR="008F010C" w:rsidRPr="008F01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A85" w:rsidRDefault="001B0A85" w:rsidP="00D1320C">
      <w:pPr>
        <w:ind w:firstLine="480"/>
      </w:pPr>
      <w:r>
        <w:separator/>
      </w:r>
    </w:p>
  </w:endnote>
  <w:endnote w:type="continuationSeparator" w:id="0">
    <w:p w:rsidR="001B0A85" w:rsidRDefault="001B0A85" w:rsidP="00D1320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A85" w:rsidRDefault="001B0A85" w:rsidP="00D1320C">
      <w:pPr>
        <w:ind w:firstLine="480"/>
      </w:pPr>
      <w:r>
        <w:separator/>
      </w:r>
    </w:p>
  </w:footnote>
  <w:footnote w:type="continuationSeparator" w:id="0">
    <w:p w:rsidR="001B0A85" w:rsidRDefault="001B0A85" w:rsidP="00D1320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A5" w:rsidRDefault="001209A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B4B"/>
    <w:multiLevelType w:val="hybridMultilevel"/>
    <w:tmpl w:val="46EC59BC"/>
    <w:lvl w:ilvl="0" w:tplc="2BFAA1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0AB7DCF"/>
    <w:multiLevelType w:val="hybridMultilevel"/>
    <w:tmpl w:val="FABE040A"/>
    <w:lvl w:ilvl="0" w:tplc="653074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68166D26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86089"/>
    <w:multiLevelType w:val="hybridMultilevel"/>
    <w:tmpl w:val="FE0479A8"/>
    <w:lvl w:ilvl="0" w:tplc="25E8883C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D6A436B"/>
    <w:multiLevelType w:val="hybridMultilevel"/>
    <w:tmpl w:val="78EA4706"/>
    <w:lvl w:ilvl="0" w:tplc="12DA80B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7D0450F"/>
    <w:multiLevelType w:val="hybridMultilevel"/>
    <w:tmpl w:val="8814F024"/>
    <w:lvl w:ilvl="0" w:tplc="C49C23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DA627F5"/>
    <w:multiLevelType w:val="hybridMultilevel"/>
    <w:tmpl w:val="216C7AD4"/>
    <w:lvl w:ilvl="0" w:tplc="77B245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F1A716A"/>
    <w:multiLevelType w:val="hybridMultilevel"/>
    <w:tmpl w:val="AEE4E74A"/>
    <w:lvl w:ilvl="0" w:tplc="E708A0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D1742"/>
    <w:multiLevelType w:val="hybridMultilevel"/>
    <w:tmpl w:val="F9549000"/>
    <w:lvl w:ilvl="0" w:tplc="45EE4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5143EC"/>
    <w:multiLevelType w:val="hybridMultilevel"/>
    <w:tmpl w:val="5A666FDA"/>
    <w:lvl w:ilvl="0" w:tplc="86223E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C352EFF"/>
    <w:multiLevelType w:val="hybridMultilevel"/>
    <w:tmpl w:val="EB944A12"/>
    <w:lvl w:ilvl="0" w:tplc="DF7E754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543238"/>
    <w:multiLevelType w:val="hybridMultilevel"/>
    <w:tmpl w:val="1180BBA8"/>
    <w:lvl w:ilvl="0" w:tplc="E65606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B1F1891"/>
    <w:multiLevelType w:val="hybridMultilevel"/>
    <w:tmpl w:val="F03261B2"/>
    <w:lvl w:ilvl="0" w:tplc="6ADE1CE6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7E"/>
    <w:rsid w:val="000C2726"/>
    <w:rsid w:val="001209A5"/>
    <w:rsid w:val="001B0A85"/>
    <w:rsid w:val="00227F57"/>
    <w:rsid w:val="002C7633"/>
    <w:rsid w:val="00325136"/>
    <w:rsid w:val="00410828"/>
    <w:rsid w:val="00466763"/>
    <w:rsid w:val="00594CAB"/>
    <w:rsid w:val="005B7FFC"/>
    <w:rsid w:val="0060647E"/>
    <w:rsid w:val="0065214A"/>
    <w:rsid w:val="00697756"/>
    <w:rsid w:val="006A42FE"/>
    <w:rsid w:val="007224D3"/>
    <w:rsid w:val="007A2A45"/>
    <w:rsid w:val="008E0B7E"/>
    <w:rsid w:val="008F010C"/>
    <w:rsid w:val="00A0091D"/>
    <w:rsid w:val="00A247A1"/>
    <w:rsid w:val="00A329DC"/>
    <w:rsid w:val="00B04066"/>
    <w:rsid w:val="00C3697B"/>
    <w:rsid w:val="00C45C57"/>
    <w:rsid w:val="00CA002C"/>
    <w:rsid w:val="00CC09D0"/>
    <w:rsid w:val="00CC3415"/>
    <w:rsid w:val="00D1320C"/>
    <w:rsid w:val="00D71DC7"/>
    <w:rsid w:val="00DA4CE6"/>
    <w:rsid w:val="00DB05D4"/>
    <w:rsid w:val="00E921F5"/>
    <w:rsid w:val="00EE39C6"/>
    <w:rsid w:val="00F02F70"/>
    <w:rsid w:val="00F8633E"/>
    <w:rsid w:val="00F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0806F"/>
  <w15:chartTrackingRefBased/>
  <w15:docId w15:val="{6C94E92D-C685-4F83-A3E5-18CA9A4E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763"/>
    <w:pPr>
      <w:widowControl w:val="0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47A1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7A1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7756"/>
    <w:pPr>
      <w:keepNext/>
      <w:keepLines/>
      <w:spacing w:before="260" w:after="260" w:line="416" w:lineRule="auto"/>
      <w:jc w:val="left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7A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47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D13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20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20C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0C2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97756"/>
    <w:rPr>
      <w:rFonts w:ascii="Calibri" w:eastAsia="宋体" w:hAnsi="Calibri" w:cs="Times New Roman"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24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4D3"/>
  </w:style>
  <w:style w:type="paragraph" w:styleId="21">
    <w:name w:val="toc 2"/>
    <w:basedOn w:val="a"/>
    <w:next w:val="a"/>
    <w:autoRedefine/>
    <w:uiPriority w:val="39"/>
    <w:unhideWhenUsed/>
    <w:rsid w:val="007224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24D3"/>
    <w:pPr>
      <w:ind w:leftChars="400" w:left="840"/>
    </w:pPr>
  </w:style>
  <w:style w:type="character" w:styleId="a9">
    <w:name w:val="Hyperlink"/>
    <w:basedOn w:val="a0"/>
    <w:uiPriority w:val="99"/>
    <w:unhideWhenUsed/>
    <w:rsid w:val="007224D3"/>
    <w:rPr>
      <w:color w:val="0563C1" w:themeColor="hyperlink"/>
      <w:u w:val="single"/>
    </w:rPr>
  </w:style>
  <w:style w:type="table" w:customStyle="1" w:styleId="12">
    <w:name w:val="网格型1"/>
    <w:basedOn w:val="a1"/>
    <w:next w:val="a8"/>
    <w:qFormat/>
    <w:rsid w:val="00227F5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099E-4753-4AB9-9FF8-FA35904C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yuxinru</dc:creator>
  <cp:keywords/>
  <dc:description/>
  <cp:lastModifiedBy>yuxinru</cp:lastModifiedBy>
  <cp:revision>20</cp:revision>
  <dcterms:created xsi:type="dcterms:W3CDTF">2017-11-04T02:47:00Z</dcterms:created>
  <dcterms:modified xsi:type="dcterms:W3CDTF">2017-11-04T15:02:00Z</dcterms:modified>
</cp:coreProperties>
</file>