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75" w:rsidRDefault="00390A7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5B26890C" wp14:editId="7064682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033C57">
              <w:rPr>
                <w:rFonts w:hint="eastAsia"/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033C57"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DE2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17:00-16.0</w:t>
            </w:r>
            <w:r w:rsidR="000B069C">
              <w:rPr>
                <w:sz w:val="28"/>
                <w:szCs w:val="28"/>
              </w:rPr>
              <w:t>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7938D4" w:rsidP="007938D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本周工作分配及总结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 w:rsidTr="00ED2C5A">
        <w:trPr>
          <w:trHeight w:val="1513"/>
        </w:trPr>
        <w:tc>
          <w:tcPr>
            <w:tcW w:w="8522" w:type="dxa"/>
            <w:gridSpan w:val="4"/>
          </w:tcPr>
          <w:p w:rsidR="00F4144A" w:rsidRPr="0093056D" w:rsidRDefault="00ED2C5A" w:rsidP="00033C5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:</w:t>
            </w:r>
            <w:r w:rsidR="00033C57">
              <w:rPr>
                <w:rFonts w:hint="eastAsia"/>
                <w:sz w:val="28"/>
                <w:szCs w:val="28"/>
              </w:rPr>
              <w:t>根据上次会议的分工每个成员都在进行着自己的工作，根据本周课上老师的讲解再次进行调整。</w:t>
            </w:r>
            <w:r w:rsidR="007938D4" w:rsidRPr="0093056D">
              <w:rPr>
                <w:sz w:val="28"/>
                <w:szCs w:val="28"/>
              </w:rPr>
              <w:t xml:space="preserve"> </w:t>
            </w:r>
          </w:p>
        </w:tc>
      </w:tr>
      <w:tr w:rsidR="000B069C" w:rsidTr="00CD5ADB">
        <w:trPr>
          <w:trHeight w:val="5519"/>
        </w:trPr>
        <w:tc>
          <w:tcPr>
            <w:tcW w:w="8522" w:type="dxa"/>
            <w:gridSpan w:val="4"/>
          </w:tcPr>
          <w:p w:rsidR="0093056D" w:rsidRDefault="0093056D" w:rsidP="0093056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 w:rsidR="00033C57" w:rsidRDefault="00033C57" w:rsidP="0093056D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主要根据现在进度，对任务进行分工。</w:t>
            </w:r>
            <w:bookmarkStart w:id="0" w:name="_GoBack"/>
            <w:bookmarkEnd w:id="0"/>
          </w:p>
          <w:p w:rsidR="00033C57" w:rsidRPr="00033C57" w:rsidRDefault="00033C57" w:rsidP="00033C57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33C57">
              <w:rPr>
                <w:rFonts w:hint="eastAsia"/>
                <w:sz w:val="28"/>
                <w:szCs w:val="28"/>
              </w:rPr>
              <w:t>靳泽旭管理员界面</w:t>
            </w:r>
          </w:p>
          <w:p w:rsidR="00033C57" w:rsidRPr="00033C57" w:rsidRDefault="00033C57" w:rsidP="00033C57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33C57">
              <w:rPr>
                <w:rFonts w:hint="eastAsia"/>
                <w:sz w:val="28"/>
                <w:szCs w:val="28"/>
              </w:rPr>
              <w:t>于欣汝网站界面</w:t>
            </w:r>
          </w:p>
          <w:p w:rsidR="00033C57" w:rsidRPr="00033C57" w:rsidRDefault="00033C57" w:rsidP="00033C57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33C57">
              <w:rPr>
                <w:rFonts w:hint="eastAsia"/>
                <w:sz w:val="28"/>
                <w:szCs w:val="28"/>
              </w:rPr>
              <w:t>曾雨晴修改甘特图，计划和</w:t>
            </w:r>
            <w:r w:rsidRPr="00033C57">
              <w:rPr>
                <w:rFonts w:hint="eastAsia"/>
                <w:sz w:val="28"/>
                <w:szCs w:val="28"/>
              </w:rPr>
              <w:t>WBS</w:t>
            </w:r>
            <w:r w:rsidRPr="00033C57">
              <w:rPr>
                <w:rFonts w:hint="eastAsia"/>
                <w:sz w:val="28"/>
                <w:szCs w:val="28"/>
              </w:rPr>
              <w:t>表，管理员的</w:t>
            </w:r>
            <w:r w:rsidRPr="00033C57">
              <w:rPr>
                <w:rFonts w:hint="eastAsia"/>
                <w:sz w:val="28"/>
                <w:szCs w:val="28"/>
              </w:rPr>
              <w:t>UML</w:t>
            </w:r>
            <w:r w:rsidRPr="00033C57">
              <w:rPr>
                <w:rFonts w:hint="eastAsia"/>
                <w:sz w:val="28"/>
                <w:szCs w:val="28"/>
              </w:rPr>
              <w:t>图，用例表和管理员需求的等级排序</w:t>
            </w:r>
          </w:p>
          <w:p w:rsidR="00033C57" w:rsidRPr="00033C57" w:rsidRDefault="00033C57" w:rsidP="00033C57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 w:rsidRPr="00033C57">
              <w:rPr>
                <w:rFonts w:hint="eastAsia"/>
                <w:sz w:val="28"/>
                <w:szCs w:val="28"/>
              </w:rPr>
              <w:t>张旗负责学生的</w:t>
            </w:r>
            <w:r w:rsidRPr="00033C57">
              <w:rPr>
                <w:rFonts w:hint="eastAsia"/>
                <w:sz w:val="28"/>
                <w:szCs w:val="28"/>
              </w:rPr>
              <w:t>UML</w:t>
            </w:r>
            <w:r w:rsidRPr="00033C57">
              <w:rPr>
                <w:rFonts w:hint="eastAsia"/>
                <w:sz w:val="28"/>
                <w:szCs w:val="28"/>
              </w:rPr>
              <w:t>用例图、用例表，学生需求的等级排序</w:t>
            </w:r>
          </w:p>
          <w:p w:rsidR="00654521" w:rsidRPr="00654521" w:rsidRDefault="00033C57" w:rsidP="00033C57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 w:rsidRPr="00033C57">
              <w:rPr>
                <w:rFonts w:hint="eastAsia"/>
                <w:sz w:val="28"/>
                <w:szCs w:val="28"/>
              </w:rPr>
              <w:t>奕吉负责教师的</w:t>
            </w:r>
            <w:r w:rsidRPr="00033C57">
              <w:rPr>
                <w:rFonts w:hint="eastAsia"/>
                <w:sz w:val="28"/>
                <w:szCs w:val="28"/>
              </w:rPr>
              <w:t>UML</w:t>
            </w:r>
            <w:r w:rsidRPr="00033C57">
              <w:rPr>
                <w:rFonts w:hint="eastAsia"/>
                <w:sz w:val="28"/>
                <w:szCs w:val="28"/>
              </w:rPr>
              <w:t>图、用例图和用例表，教师需求的等级排序</w:t>
            </w:r>
          </w:p>
        </w:tc>
      </w:tr>
    </w:tbl>
    <w:p w:rsidR="00D74FA5" w:rsidRPr="00ED2C5A" w:rsidRDefault="00D74FA5">
      <w:pPr>
        <w:jc w:val="center"/>
        <w:rPr>
          <w:sz w:val="36"/>
          <w:szCs w:val="36"/>
        </w:rPr>
      </w:pPr>
    </w:p>
    <w:sectPr w:rsidR="00D74FA5" w:rsidRPr="00E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5A0" w:rsidRDefault="005105A0" w:rsidP="00F4144A">
      <w:r>
        <w:separator/>
      </w:r>
    </w:p>
  </w:endnote>
  <w:endnote w:type="continuationSeparator" w:id="0">
    <w:p w:rsidR="005105A0" w:rsidRDefault="005105A0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5A0" w:rsidRDefault="005105A0" w:rsidP="00F4144A">
      <w:r>
        <w:separator/>
      </w:r>
    </w:p>
  </w:footnote>
  <w:footnote w:type="continuationSeparator" w:id="0">
    <w:p w:rsidR="005105A0" w:rsidRDefault="005105A0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20C7B"/>
    <w:multiLevelType w:val="hybridMultilevel"/>
    <w:tmpl w:val="D6D2D0DE"/>
    <w:lvl w:ilvl="0" w:tplc="E5B4B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33C57"/>
    <w:rsid w:val="00096733"/>
    <w:rsid w:val="000B069C"/>
    <w:rsid w:val="0022532C"/>
    <w:rsid w:val="003207DA"/>
    <w:rsid w:val="003534E0"/>
    <w:rsid w:val="00390A75"/>
    <w:rsid w:val="0043604B"/>
    <w:rsid w:val="00441A00"/>
    <w:rsid w:val="004A3B10"/>
    <w:rsid w:val="004A4B55"/>
    <w:rsid w:val="004C2F19"/>
    <w:rsid w:val="0050742A"/>
    <w:rsid w:val="005105A0"/>
    <w:rsid w:val="00654521"/>
    <w:rsid w:val="00676586"/>
    <w:rsid w:val="006C682F"/>
    <w:rsid w:val="0071510A"/>
    <w:rsid w:val="007938D4"/>
    <w:rsid w:val="00884F1E"/>
    <w:rsid w:val="0093056D"/>
    <w:rsid w:val="00A87581"/>
    <w:rsid w:val="00AC55EA"/>
    <w:rsid w:val="00BB0E0D"/>
    <w:rsid w:val="00C50C34"/>
    <w:rsid w:val="00C95363"/>
    <w:rsid w:val="00CB283C"/>
    <w:rsid w:val="00CC518F"/>
    <w:rsid w:val="00CD102A"/>
    <w:rsid w:val="00CD5ADB"/>
    <w:rsid w:val="00D74FA5"/>
    <w:rsid w:val="00D9393E"/>
    <w:rsid w:val="00DD30F6"/>
    <w:rsid w:val="00DE2240"/>
    <w:rsid w:val="00E229E3"/>
    <w:rsid w:val="00E915F5"/>
    <w:rsid w:val="00E9683F"/>
    <w:rsid w:val="00ED2C5A"/>
    <w:rsid w:val="00F34D08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E4647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35</cp:revision>
  <dcterms:created xsi:type="dcterms:W3CDTF">2017-04-09T07:48:00Z</dcterms:created>
  <dcterms:modified xsi:type="dcterms:W3CDTF">2017-12-03T03:11:00Z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