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847725" cy="609600"/>
            <wp:effectExtent l="0" t="0" r="9525" b="0"/>
            <wp:docPr id="1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G06小组事务管理系统</w:t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程序清单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762125" cy="1743075"/>
            <wp:effectExtent l="0" t="0" r="9525" b="952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小组成员：江泓 曾雨晴 于欣汝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 w:cs="Calibri"/>
                <w:sz w:val="24"/>
                <w:lang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 xml:space="preserve">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2017-06-13</w:t>
            </w:r>
          </w:p>
        </w:tc>
      </w:tr>
    </w:tbl>
    <w:p>
      <w:pPr>
        <w:jc w:val="center"/>
        <w:rPr>
          <w:rFonts w:hint="eastAsia"/>
          <w:b/>
          <w:sz w:val="36"/>
        </w:rPr>
      </w:pP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_Toc9088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1、功能模块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_Toc9088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_Toc16715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2、PDL描述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_Toc16715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_Toc26601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3、模块开发表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_Toc26601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_Toc7618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4、源代码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_Toc7618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_Toc16908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1、用户模块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_Toc16908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_Toc31456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2、增删改模块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_Toc31456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_Toc14778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3、排序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_Toc14778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_Toc29151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4、提示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_Toc29151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_Toc6470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5、 界面模块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_Toc6470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bookmarkStart w:id="0" w:name="_Toc9088"/>
      <w:r>
        <w:rPr>
          <w:rStyle w:val="10"/>
          <w:rFonts w:hint="eastAsia"/>
          <w:lang w:val="en-US" w:eastAsia="zh-CN"/>
        </w:rPr>
        <w:t>1、功能模块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事务删除（进回收站）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事务彻底删除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事务状态更改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界面（以登录为例）</w:t>
      </w:r>
    </w:p>
    <w:p>
      <w:pPr>
        <w:pStyle w:val="2"/>
        <w:rPr>
          <w:rFonts w:hint="eastAsia"/>
          <w:lang w:val="en-US" w:eastAsia="zh-CN"/>
        </w:rPr>
      </w:pPr>
      <w:bookmarkStart w:id="1" w:name="_Toc16715"/>
      <w:r>
        <w:rPr>
          <w:rFonts w:hint="eastAsia"/>
          <w:lang w:val="en-US" w:eastAsia="zh-CN"/>
        </w:rPr>
        <w:t>2、PDL描述</w:t>
      </w:r>
      <w:bookmarkEnd w:id="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（1）提醒和用户登录注册模块（负责人：江泓）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登录 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通过SQL语句查找数据库中对应的用户名和密码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If（找到了）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抛出异常（用户名不存在、密码错误）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注册 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检查用户名和密码是否符合格式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If（不符合）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抛出异常（用户名应为XXX类型）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检查数据库中是否用相同用户名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then抛出异常，已存在相同用户名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对数据库进行增添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返回注册成功的提示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（2）事务统计模块（负责人：于欣汝）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状态更改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对数据库查询的sql语句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通过preparedstatement传递参数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If&lt;查询不到&gt;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未能查询到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对数据库的修改的sql语句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通过preparedstatement和execute传递参数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对数据库查询的sql语句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通过preparedstatement传递参数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while&lt;查询结果不为空&gt;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将查询到结果存入事务对象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将每个事物对象加入到list中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返回list类型的结果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（3）事务增删改模块（负责人：曾雨晴）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事务增加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输入时间，内容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If（时间不合理）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If（事务内容过长）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If（时间冲突）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加入回收站中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回收站事务删除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输入时间，内容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If（时间不合理）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If（事务内容过长）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If（时间冲突）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6601"/>
      <w:r>
        <w:rPr>
          <w:rFonts w:hint="eastAsia"/>
          <w:lang w:val="en-US" w:eastAsia="zh-CN"/>
        </w:rPr>
        <w:t>3、模块开发表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事务删除（进回收站）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intoRecycle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事务彻底删除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事务状态更改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Frm***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2017-06-15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7618"/>
      <w:r>
        <w:rPr>
          <w:rFonts w:hint="eastAsia"/>
          <w:lang w:val="en-US" w:eastAsia="zh-CN"/>
        </w:rPr>
        <w:t>4、源代码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6908"/>
      <w:r>
        <w:rPr>
          <w:rFonts w:hint="eastAsia"/>
          <w:lang w:val="en-US" w:eastAsia="zh-CN"/>
        </w:rPr>
        <w:t>1、用户模块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BeanUser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currentLoginUser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createUser(String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pwd1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"两次输入密码不一致"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 from beanuser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"该用户已存在"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"insert into beanuser(userid,pwd) values(?,?)"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login(String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* from beanuser where userid=? and pwd=?"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"密码输入错误"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modifyPwd(String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newpwd1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newpwd1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"两次输入密码不一致"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userid,pwd from beanuser where userid=? and pwd=?"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"密码输入错误"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beanuser set pwd=?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BeanUser loaduser 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BaseException, SQLException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userid,pwd from beanuser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.next())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"登陆账号不存在"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BeanUser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BeanUser();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.setUserid(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.setPwd(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DbException(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" w:name="_Toc31456"/>
      <w:r>
        <w:rPr>
          <w:rFonts w:hint="eastAsia"/>
          <w:lang w:val="en-US" w:eastAsia="zh-CN"/>
        </w:rPr>
        <w:t>2、增删改模块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addEvent(String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Time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timeCompare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getCurrentTime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(), </w:t>
      </w:r>
      <w:r>
        <w:rPr>
          <w:rFonts w:hint="eastAsia" w:ascii="Consolas" w:hAnsi="Consolas" w:eastAsia="Consolas"/>
          <w:color w:val="6A3E3E"/>
          <w:sz w:val="24"/>
          <w:u w:val="single"/>
        </w:rPr>
        <w:t>reminderTime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"时间设置不合理，该时间已过"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.length()&gt;200 ){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"事务内容长度不能超过200个字"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count(*) from beanevent where reminderTime = ?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"该时间已有"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.getInt(1)+</w:t>
      </w:r>
      <w:r>
        <w:rPr>
          <w:rFonts w:hint="eastAsia" w:ascii="Consolas" w:hAnsi="Consolas" w:eastAsia="Consolas"/>
          <w:color w:val="2A00FF"/>
          <w:sz w:val="24"/>
        </w:rPr>
        <w:t>"个事务"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"insert into Beanevent(contect,reminderTime,state,reminderMode,classification) values(?,?,?,?,?)"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.setString(2,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.setString(3,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.setString(4,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.setString(5,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deleteEvent(BeanEvent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"DELETE FROM beanevent WHERE eventid = 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.setInt(1,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modifyEvent(BeanEvent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Time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timeCompare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getCurrentTime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(), </w:t>
      </w:r>
      <w:r>
        <w:rPr>
          <w:rFonts w:hint="eastAsia" w:ascii="Consolas" w:hAnsi="Consolas" w:eastAsia="Consolas"/>
          <w:color w:val="6A3E3E"/>
          <w:sz w:val="24"/>
          <w:u w:val="single"/>
        </w:rPr>
        <w:t>reminderTime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"时间设置不合理，该时间已过"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.length()&gt;200 ){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"事务内容长度不能超过200个字"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count(*) from beanevent where reminderTime = ?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"该时间已有"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.getInt(1)+</w:t>
      </w:r>
      <w:r>
        <w:rPr>
          <w:rFonts w:hint="eastAsia" w:ascii="Consolas" w:hAnsi="Consolas" w:eastAsia="Consolas"/>
          <w:color w:val="2A00FF"/>
          <w:sz w:val="24"/>
        </w:rPr>
        <w:t>"个事务"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set contect=?,reminderTime=?,state=?,reminderMode=?,classification = ? where eventid = 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.setString(2,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.setString(3,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.setString(4,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.setString(5,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.setInt(6,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intoRecycle(BeanEvent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 SET state = '回收站' WHERE eventid =  ？"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.setInt(1,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changeState(String </w:t>
      </w:r>
      <w:r>
        <w:rPr>
          <w:rFonts w:hint="eastAsia" w:ascii="Consolas" w:hAnsi="Consolas" w:eastAsia="Consolas"/>
          <w:color w:val="6A3E3E"/>
          <w:sz w:val="24"/>
        </w:rPr>
        <w:t>eventid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set state=? where eventid=?"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eventid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u w:val="single"/>
        </w:rPr>
        <w:t>SQLException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4778"/>
      <w:r>
        <w:rPr>
          <w:rFonts w:hint="eastAsia"/>
          <w:lang w:val="en-US" w:eastAsia="zh-CN"/>
        </w:rPr>
        <w:t>3、排序</w:t>
      </w:r>
      <w:bookmarkEnd w:id="6"/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List&lt;BeanEvent&gt;  listState(String state,String classification){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List&lt;BeanEvent&gt; result=new ArrayList&lt;BeanEvent&gt;();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Connection conn=null;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conn=DBUtil.getConnection();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sql ="select eventId,contect,reminderTime,state,classification,userid from BeanEvent where userId=? and state = ? and classification = ? order by reminderTime 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java.sql.PreparedStatement pst=conn.prepareStatement(sql);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pst.setString(1, UserManager.currentLoginUser.getUserid());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pst.setString(2, 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pst.setString(3, classification);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java.sql.ResultSet rs=pst.executeQuery();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while(rs.next()){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BeanEvent r=new BeanEvent();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r.setEventId(rs.getInt(1));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r.setContect(rs.getString(2));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r.setReminderTime(rs.getString(3));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r.setState(rs.getString(4));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r.setClassification(rs.getString(5));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result.add(r);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return result;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ind w:firstLine="480"/>
        <w:rPr>
          <w:rStyle w:val="9"/>
          <w:rFonts w:hint="eastAsia"/>
          <w:lang w:val="en-US" w:eastAsia="zh-CN"/>
        </w:rPr>
      </w:pPr>
      <w:bookmarkStart w:id="7" w:name="_Toc29151"/>
      <w:r>
        <w:rPr>
          <w:rStyle w:val="9"/>
          <w:rFonts w:hint="eastAsia"/>
          <w:lang w:val="en-US" w:eastAsia="zh-CN"/>
        </w:rPr>
        <w:t>4、提示</w:t>
      </w:r>
    </w:p>
    <w:bookmarkEnd w:id="7"/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package event.ui;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java.awt.Color;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java.awt.Font;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java.awt.MediaTracker;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java.awt.Point;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java.awt.Rectangle;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java.awt.Shape;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java.awt.event.MouseMotionAdapter;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java.awt.geom.Area;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java.awt.image.BufferedImage;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java.awt.image.PixelGrabber;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java.io.File;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java.io.IOException;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java.util.ArrayList;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javax.imageio.ImageIO;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javax.swing.ImageIcon;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javax.swing.JButton;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javax.swing.JFrame;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javax.swing.JLabel;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javax.swing.JOptionPane;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javax.swing.JPasswordField;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javax.swing.JScrollPane;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javax.swing.JTable;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javax.swing.JTextField;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org.apache.derby.impl.tools.sysinfo.Main;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com.sun.awt.AWTUtilities;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event.control.EventManager;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event.control.UserManager;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event.model.BeanUser;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event.util.BusinessException;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javafx.scene.shape.Circle;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用户登录窗体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public class FrmRemind extends JFrame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static final long serialVersionUID = 1L;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Point origin; // 用于移动窗体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BufferedImage img; // 用来设定窗体不规则样式的图片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ImageIcon background;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//private JTextField numText = new JTextField(30);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//private JPasswordField passwordText = new JPasswordField(30);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JLabel numLabel = new JLabel();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iconOk = new ImageIcon("bin/img/提醒-是.png");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iconNo = new ImageIcon("bin/img/提醒-否.png");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</w:rPr>
        <w:t xml:space="preserve">    //ImageIcon iconEx = new ImageIcon("bin/img/</w:t>
      </w:r>
      <w:r>
        <w:rPr>
          <w:rFonts w:hint="eastAsia" w:ascii="宋体" w:hAnsi="宋体"/>
          <w:sz w:val="22"/>
          <w:lang w:val="en-US"/>
        </w:rPr>
        <w:t>×.png");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okbtn = new JButton(iconOk);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//private JButton register = new JButton(iconRe);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exit = new JButton(iconNo);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contect=null;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reminderTime=null;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state=null;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reminderMode=null;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classification=null;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int numb=0;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rem=null;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初始化窗体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FrmRemind()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super();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background = new ImageIcon("bin/img/remind.png");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JLabel back = new JLabel(background);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back.setBounds(0, 0, background.getIconWidth(),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background.getIconHeight());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首先初始化一张图片，我们可以选择一张有透明部分的不规则图片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 (要想图片能够显示透明，必须使用PNG格式的图片)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MediaTracker mt = new MediaTracker(this);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img = ImageIO.read(new File("bin/img/remind.png"));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mt.addImage(img,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mt.waitForAll(); // 开始加载由此媒体跟踪器跟踪的所有图像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initialize(); // 窗体形状初始化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addMenu();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this.add(back);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FrmRemind(String contect,String reminderTime,String state,String reminderMode,String classification,int numb)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super();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background = new ImageIcon("bin/img/remind.png");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JLabel back = new JLabel(background);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back.setBounds(0, 0, background.getIconWidth(),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background.getIconHeight());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首先初始化一张图片，我们可以选择一张有透明部分的不规则图片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 (要想图片能够显示透明，必须使用PNG格式的图片)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MediaTracker mt = new MediaTracker(this);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img = ImageIO.read(new File("bin/img/remind.png"));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mt.addImage(img,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mt.waitForAll(); // 开始加载由此媒体跟踪器跟踪的所有图像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initialize(); // 窗体形状初始化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addMenu();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this.add(back);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this.contect=contect;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this.reminderTime=reminderTime;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this.state=state;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this.reminderMode=reminderMode;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this.classification=classification;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this.numb=numb;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this.rem="该时段已经有"+numb+"个事务存在了，是否继续添加事务？";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//System.out.println(rem);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this.numLabel.setText(rem);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//System.out.println(numLabel);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组件初始化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void addMenu()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this.setLayout(null);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//设置字体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Font font = new Font("", 0, 18);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/*userLabel.setForeground(Color.black);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passwordText.setEchoChar('*');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numLabel.setForeground(Color.BLACK);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numLabel.setFont(font);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numLabel.setBounds(20,30,500,50);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okbtn.setBounds(100, 100, 67, 26);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exit.setBounds(294, 100, 67, 26);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this.add(okbtn);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this.add(exit);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this.add(numLabel);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//userText.setText("20160601");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//passwordText.setText("84878323");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创建和图片形状一样的窗体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@throws IOException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void initialize() throws IOException { // 窗体初始化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设定窗体大小和图片一样大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this.setSize(img.getWidth(null), img.getHeight(null));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设定禁用窗体装饰，这样就取消了默认的窗体结构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this.setUndecorated(true);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初始化用于移动窗体的原点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this.origin = new Point();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调用AWTUtilities的setWindowShape方法设定本窗体为制定的Shape形状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AWTUtilities.setWindowShape(this, getImageShape(img));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设定窗体可见度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AWTUtilities.setWindowOpacity(this, 0.8f);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this.setLocationRelativeTo(null);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this.setAlwaysOnTop(false);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由于取消了默认的窗体结构，所以我们要手动设置一下移动窗体的方法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//监听鼠标移动事件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addMouseMotionListener(new MouseMotionAdapter()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public void mouseDragged(MouseEvent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Point p = getLocation();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setLocation(p.x + e.getX() - origin.x, p.y + e.getY()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- origin.y);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将Image图像转换为Shape图形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@param img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Shape getImageShape(Image img)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x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y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width = img.getWidth(null);// 图像宽度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height = img.getHeight(null);// 图像高度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筛选像素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首先获取图像所有的像素信息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PixelGrabber pgr = new PixelGrabber(img, 0, 0, -1, -1, 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pgr.grabPixels();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ex)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ex.getStackTrace();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pixels[] = (int[]) pgr.getPixels();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循环像素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pixels.length;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// 筛选，将不透明的像素的坐标加入到坐标ArrayList x和y中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int alpha = getAlpha(pixels[i]);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(alpha ==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continue;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x.add(i % width &gt; 0 ? i % width - 1 :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y.add(i % width == 0 ? (i == 0 ? 0 : i / width - 1) : i / width);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建立图像矩阵并初始化(0为透明,1为不透明)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int[][] matrix = new int[height][width];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matrix[i][j]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导入坐标ArrayList中的不透明坐标信息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(int c = 0; c &lt; x.size(); c++)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matrix[y.get(c)][x.get(c)] = 1;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 由于Area类所表示区域可以进行合并，我们逐一水平"扫描"图像矩阵的每一行，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 将不透明的像素生成为Rectangle，再将每一行的Rectangle通过Area类的rec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 对象进行合并，最后形成一个完整的Shape图形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Area rec = new Area();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int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if (matrix[i][j] == 1)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if (temp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temp = j;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else if (j == width)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if (temp == 0)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Rectangle rectemp = new Rectangle(j, i, 1,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Rectangle rectemp = new Rectangle(temp, i,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if (temp != 0)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Rectangle rectemp = new Rectangle(temp, i,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return rec;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取得透明度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@param pixel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int getAlpha(int pixel)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return (pixel &gt;&gt; 24) &amp; 0xff;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事件监听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class OwnListener extends MouseAdapter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mousePressed(MouseEvent e 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origin.x = e.getX();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origin.y = e.getY();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mouseClicked(MouseEvent e)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//如果点击的区域位于右上角红色按钮，则关闭程序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(e.getSource() == exit)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 else if (e.getSource() == okbtn)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EventManager em = new EventManager();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try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em.addEvent(contect,reminderTime,state,reminderMode, classification);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 catch (Exception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TODO Auto-generated catch block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mouseReleased(MouseEvent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super.mouseReleased(e);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class KeyOwnListener extends KeyAdapter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keyPressed(KeyEvent 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(10 == e.getKeyCode())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//验证用户是否合法，合法打开主程序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public static void main(String[] args)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new FrmRemind();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ind w:firstLine="480"/>
        <w:rPr>
          <w:rStyle w:val="9"/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6470"/>
      <w:r>
        <w:rPr>
          <w:rFonts w:hint="eastAsia"/>
          <w:lang w:val="en-US" w:eastAsia="zh-CN"/>
        </w:rPr>
        <w:t>界面模块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（由于代码过长，只摘取登录界面的源代码。）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package event.ui;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java.awt.Color;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java.awt.Font;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java.awt.MediaTracker;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java.awt.Point;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java.awt.Rectangle;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java.awt.Shape;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java.awt.event.MouseMotionAdapter;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java.awt.geom.Area;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java.awt.image.BufferedImage;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java.awt.image.PixelGrabber;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java.io.File;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java.io.IOException;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java.util.ArrayList;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javax.imageio.ImageIO;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javax.swing.ImageIcon;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javax.swing.JButton;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javax.swing.JFrame;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javax.swing.JLabel;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javax.swing.JOptionPane;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javax.swing.JPasswordField;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javax.swing.JScrollPane;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javax.swing.JTable;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javax.swing.JTextField;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com.sun.awt.AWTUtilities;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event.control.UserManager;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event.model.BeanUser;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event.util.BusinessException;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javafx.scene.shape.Circle;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用户登录窗体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public class FrmLogin extends JFrame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static final long serialVersionUID = 1L;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Point origin; // 用于移动窗体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BufferedImage img; // 用来设定窗体不规则样式的图片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ImageIcon background;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JTextField userText = new JTextField(30);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JPasswordField passwordText = new JPasswordField(30);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JLabel userLabel = new JLabel("用户名");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JLabel passwordLabel = new JLabel("密  码 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iconLo = new ImageIcon("bin/img/登录.png");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iconRe = new ImageIcon("bin/img/注册.png");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</w:rPr>
        <w:t xml:space="preserve">    ImageIcon iconEx = new ImageIcon("bin/img/</w:t>
      </w:r>
      <w:r>
        <w:rPr>
          <w:rFonts w:hint="eastAsia" w:ascii="宋体" w:hAnsi="宋体"/>
          <w:sz w:val="22"/>
          <w:lang w:val="en-US"/>
        </w:rPr>
        <w:t>×.png");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okbtn = new JButton(iconLo);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register = new JButton(iconRe);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exit = new JButton(iconEx);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初始化窗体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FrmLogin()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super();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background = new ImageIcon("bin/img/login.png");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JLabel back = new JLabel(background);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back.setBounds(0, 0, background.getIconWidth(),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background.getIconHeight());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首先初始化一张图片，我们可以选择一张有透明部分的不规则图片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 (要想图片能够显示透明，必须使用PNG格式的图片)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MediaTracker mt = new MediaTracker(this);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img = ImageIO.read(new File("bin/img/login.png"));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mt.addImage(img,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mt.waitForAll(); // 开始加载由此媒体跟踪器跟踪的所有图像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initialize(); // 窗体形状初始化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addMenu();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this.add(back);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组件初始化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void addMenu()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this.setLayout(null);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//设置字体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Font font = new Font("", 0, 18);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passwordText.setEchoChar('*');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userLabel.setBounds(375, 140, 100, 50);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passwordLabel.setBounds(375, 220, 100, 50);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userText.setBounds(375, 180, 170, 30);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passwordText.setBounds(375, 260, 170, 30);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okbtn.setBounds(375, 320, 60, 25);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register.setBorderPainted(false);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register.setBounds(475, 320, 60, 25);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exit.setBounds(614, 0, 34, 33);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this.add(userLabel);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this.add(userText);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this.add(passwordLabel);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this.add(passwordText);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this.add(okbtn);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this.add(register);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this.add(exit);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register.addMouseListener(new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userText.addKeyListener(new KeyOwnListener());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passwordText.addKeyListener(new KeyOwnListener());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//userText.setText("20160601");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//passwordText.setText("84878323");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创建和图片形状一样的窗体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@throws IOException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void initialize() throws IOException { // 窗体初始化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设定窗体大小和图片一样大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this.setSize(img.getWidth(null), img.getHeight(null));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设定禁用窗体装饰，这样就取消了默认的窗体结构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this.setUndecorated(true);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初始化用于移动窗体的原点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this.origin = new Point();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调用AWTUtilities的setWindowShape方法设定本窗体为制定的Shape形状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AWTUtilities.setWindowShape(this, getImageShape(img));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设定窗体可见度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AWTUtilities.setWindowOpacity(this, 0.8f);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this.setLocationRelativeTo(null);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this.setAlwaysOnTop(false);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由于取消了默认的窗体结构，所以我们要手动设置一下移动窗体的方法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//监听鼠标移动事件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addMouseMotionListener(new MouseMotionAdapter()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public void mouseDragged(MouseEvent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Point p = getLocation();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setLocation(p.x + e.getX() - origin.x, p.y + e.getY()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- origin.y);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将Image图像转换为Shape图形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@param img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Shape getImageShape(Image img)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x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y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width = img.getWidth(null);// 图像宽度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height = img.getHeight(null);// 图像高度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筛选像素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首先获取图像所有的像素信息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PixelGrabber pgr = new PixelGrabber(img, 0, 0, -1, -1, 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pgr.grabPixels();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ex)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ex.getStackTrace();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pixels[] = (int[]) pgr.getPixels();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循环像素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pixels.length;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// 筛选，将不透明的像素的坐标加入到坐标ArrayList x和y中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int alpha = getAlpha(pixels[i]);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(alpha ==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continue;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x.add(i % width &gt; 0 ? i % width - 1 :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y.add(i % width == 0 ? (i == 0 ? 0 : i / width - 1) : i / width);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建立图像矩阵并初始化(0为透明,1为不透明)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int[][] matrix = new int[height][width];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matrix[i][j]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导入坐标ArrayList中的不透明坐标信息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c = 0; c &lt; x.size(); c++)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matrix[y.get(c)][x.get(c)] = 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由于Area类所表示区域可以进行合并，我们逐一水平"扫描"图像矩阵的每一行，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将不透明的像素生成为Rectangle，再将每一行的Rectangle通过Area类的rec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对象进行合并，最后形成一个完整的Shape图形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Area rec = new Area();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if (matrix[i][j] == 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if (temp == 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temp = j;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else if (j == width)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if (temp ==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Rectangle rectemp = new Rectangle(j, i, 1,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Rectangle rectemp = new Rectangle(temp, i,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       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if (temp !=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Rectangle rectemp = new Rectangle(temp, i,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return rec;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取得透明度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@param pixel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int getAlpha(int pixel)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return (pixel &gt;&gt; 24) &amp; 0xff;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事件监听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class OwnListener extends MouseAdapter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mousePressed(MouseEvent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origin.x = e.getX();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origin.y = e.getY();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窗体上单击鼠标右键关闭程序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mouseClicked(MouseEvent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//如果点击的区域位于右上角红色按钮，则关闭程序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(e.getSource() == exit)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System.exit(0);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if (e.getSource() == okbtn)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//验证用户是否合法，合法打开主程序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String userid=userText.getText();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String pwd=new String (passwordText.getPassword());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try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UserManager um=new UserManager();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BeanUser u=new BeanUser();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um.login(userid, pwd);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u=um.loaduser(userid);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UserManager.currentLoginUser=u;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FrmMain dlg=new FrmMain();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dlg.setVisible(true);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}catch (BusinessException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JOptionPane.showMessageDialog(null, e1.getMessage(), "错误",JOptionPane.ERROR_MESSAGE);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return;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} catch (Exception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// TODO Auto-generated catch block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if (e.getSource() == register)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//打开注册页面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FrmRegister dlg=new FrmRegister();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dlg.setVisible(true);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dlg.setTitle("事务提醒系统");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mouseReleased(MouseEvent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super.mouseReleased(e);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class KeyOwnListener extends KeyAdapter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keyPressed(KeyEvent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(10 == e.getKeyCode())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static void main(String args[]) {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new FrmLogin();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  <w:lang w:val="en-US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9248"/>
    <w:multiLevelType w:val="singleLevel"/>
    <w:tmpl w:val="5943924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14B0D"/>
    <w:rsid w:val="26B522E4"/>
    <w:rsid w:val="733D7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2017-06-13T13:43:00Z</dcterms:created>
  <dc:creator>于欣汝</dc:creator>
  <cp:lastModifiedBy>于欣汝</cp:lastModifiedBy>
  <dcterms:modified xsi:type="dcterms:W3CDTF">2017-06-16T12:50:31Z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