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4"/>
          <w:rFonts w:ascii="Arial" w:hAnsi="Arial"/>
          <w:kern w:val="0"/>
          <w:sz w:val="24"/>
          <w:szCs w:val="24"/>
        </w:rPr>
      </w:pPr>
    </w:p>
    <w:p>
      <w:pPr>
        <w:widowControl/>
        <w:jc w:val="left"/>
        <w:rPr>
          <w:rStyle w:val="14"/>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4"/>
          <w:rFonts w:ascii="Arial" w:hAnsi="Arial"/>
          <w:kern w:val="0"/>
          <w:sz w:val="52"/>
          <w:szCs w:val="52"/>
        </w:rPr>
      </w:pPr>
    </w:p>
    <w:p>
      <w:pPr>
        <w:widowControl/>
        <w:jc w:val="left"/>
        <w:rPr>
          <w:rStyle w:val="14"/>
          <w:rFonts w:ascii="Arial" w:hAnsi="Arial"/>
          <w:kern w:val="0"/>
          <w:sz w:val="52"/>
          <w:szCs w:val="52"/>
        </w:rPr>
      </w:pPr>
      <w:r>
        <w:rPr>
          <w:rStyle w:val="14"/>
          <w:rFonts w:hint="eastAsia" w:ascii="Arial" w:hAnsi="Arial"/>
          <w:kern w:val="0"/>
          <w:sz w:val="52"/>
          <w:szCs w:val="52"/>
        </w:rPr>
        <w:t>G06小组事务提醒系统</w:t>
      </w:r>
    </w:p>
    <w:p>
      <w:pPr>
        <w:widowControl/>
        <w:jc w:val="center"/>
        <w:rPr>
          <w:rStyle w:val="14"/>
          <w:rFonts w:ascii="Arial" w:hAnsi="Arial"/>
          <w:kern w:val="0"/>
          <w:sz w:val="52"/>
          <w:szCs w:val="52"/>
        </w:rPr>
      </w:pPr>
      <w:r>
        <w:rPr>
          <w:rStyle w:val="14"/>
          <w:rFonts w:hint="eastAsia" w:ascii="Arial" w:hAnsi="Arial"/>
          <w:kern w:val="0"/>
          <w:sz w:val="52"/>
          <w:szCs w:val="52"/>
        </w:rPr>
        <w:t>项目需求分析报告</w:t>
      </w:r>
    </w:p>
    <w:p>
      <w:pPr>
        <w:widowControl/>
        <w:rPr>
          <w:rStyle w:val="14"/>
          <w:rFonts w:ascii="Arial" w:hAnsi="Arial"/>
          <w:kern w:val="0"/>
          <w:sz w:val="52"/>
          <w:szCs w:val="52"/>
        </w:rPr>
      </w:pPr>
    </w:p>
    <w:p>
      <w:pPr>
        <w:widowControl/>
        <w:jc w:val="center"/>
        <w:rPr>
          <w:rStyle w:val="14"/>
          <w:rFonts w:ascii="Arial" w:hAnsi="Arial"/>
          <w:kern w:val="0"/>
          <w:sz w:val="52"/>
          <w:szCs w:val="52"/>
        </w:rPr>
      </w:pPr>
      <w:r>
        <w:rPr>
          <w:rFonts w:hint="eastAsia"/>
          <w:b/>
          <w:bCs/>
          <w:sz w:val="28"/>
          <w:szCs w:val="28"/>
        </w:rPr>
        <w:drawing>
          <wp:inline distT="0" distB="0" distL="114300" distR="11430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default"/>
                <w:sz w:val="24"/>
                <w:lang w:val="en-US"/>
              </w:rPr>
              <w:t>2</w:t>
            </w:r>
            <w:r>
              <w:rPr>
                <w:rFonts w:hint="eastAsia"/>
                <w:sz w:val="24"/>
              </w:rPr>
              <w:t>.</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2017年4月</w:t>
            </w:r>
            <w:r>
              <w:rPr>
                <w:rFonts w:hint="eastAsia"/>
                <w:sz w:val="24"/>
                <w:lang w:val="en-US" w:eastAsia="zh-CN"/>
              </w:rPr>
              <w:t>30</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2017年4月</w:t>
      </w:r>
      <w:r>
        <w:rPr>
          <w:rFonts w:hint="eastAsia" w:asciiTheme="minorEastAsia" w:hAnsiTheme="minorEastAsia"/>
          <w:b/>
          <w:sz w:val="28"/>
          <w:szCs w:val="28"/>
          <w:lang w:val="en-US" w:eastAsia="zh-CN"/>
        </w:rPr>
        <w:t>30</w:t>
      </w:r>
      <w:r>
        <w:rPr>
          <w:rFonts w:hint="eastAsia" w:asciiTheme="minorEastAsia" w:hAnsiTheme="minorEastAsia"/>
          <w:b/>
          <w:sz w:val="28"/>
          <w:szCs w:val="28"/>
        </w:rPr>
        <w:t>日</w:t>
      </w:r>
    </w:p>
    <w:p>
      <w:pPr>
        <w:widowControl/>
        <w:jc w:val="left"/>
        <w:rPr>
          <w:rFonts w:asciiTheme="minorEastAsia" w:hAnsiTheme="minorEastAsia"/>
          <w:b/>
          <w:sz w:val="28"/>
          <w:szCs w:val="28"/>
        </w:rPr>
      </w:pPr>
    </w:p>
    <w:p>
      <w:pPr>
        <w:jc w:val="center"/>
        <w:rPr>
          <w:b/>
          <w:sz w:val="36"/>
        </w:rPr>
      </w:pPr>
      <w:r>
        <w:rPr>
          <w:rFonts w:asciiTheme="minorEastAsia" w:hAnsiTheme="minorEastAsia"/>
          <w:b/>
          <w:sz w:val="28"/>
          <w:szCs w:val="28"/>
        </w:rPr>
        <w:br w:type="page"/>
      </w:r>
      <w:r>
        <w:rPr>
          <w:rFonts w:hint="eastAsia"/>
          <w:b/>
          <w:sz w:val="36"/>
        </w:rPr>
        <w:t>版本</w:t>
      </w:r>
      <w:r>
        <w:rPr>
          <w:b/>
          <w:sz w:val="36"/>
        </w:rPr>
        <w:t>历史</w:t>
      </w:r>
    </w:p>
    <w:tbl>
      <w:tblPr>
        <w:tblStyle w:val="16"/>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4"/>
                <w:sz w:val="28"/>
                <w:szCs w:val="28"/>
              </w:rPr>
              <w:t>V</w:t>
            </w:r>
            <w:r>
              <w:rPr>
                <w:rStyle w:val="14"/>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4"/>
                <w:rFonts w:hint="eastAsia"/>
                <w:sz w:val="28"/>
                <w:szCs w:val="28"/>
              </w:rPr>
              <w:t>2017.4.4</w:t>
            </w:r>
          </w:p>
        </w:tc>
        <w:tc>
          <w:tcPr>
            <w:tcW w:w="2844" w:type="dxa"/>
          </w:tcPr>
          <w:p>
            <w:pPr>
              <w:jc w:val="left"/>
              <w:rPr>
                <w:rFonts w:ascii="宋体" w:hAnsi="宋体"/>
                <w:b/>
                <w:szCs w:val="21"/>
              </w:rPr>
            </w:pPr>
            <w:r>
              <w:rPr>
                <w:rStyle w:val="14"/>
                <w:b w:val="0"/>
                <w:szCs w:val="21"/>
              </w:rPr>
              <w:t>写好</w:t>
            </w:r>
            <w:r>
              <w:rPr>
                <w:rStyle w:val="14"/>
                <w:rFonts w:hint="eastAsia"/>
                <w:b w:val="0"/>
                <w:szCs w:val="21"/>
              </w:rPr>
              <w:t>项目</w:t>
            </w:r>
            <w:r>
              <w:rPr>
                <w:rStyle w:val="14"/>
                <w:b w:val="0"/>
                <w:szCs w:val="21"/>
              </w:rPr>
              <w:t>需求分析报告的大致框架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eastAsiaTheme="minorEastAsia"/>
                <w:sz w:val="28"/>
                <w:szCs w:val="28"/>
                <w:lang w:val="en-US" w:eastAsia="zh-CN"/>
              </w:rPr>
            </w:pPr>
            <w:r>
              <w:rPr>
                <w:rStyle w:val="14"/>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4"/>
                <w:rFonts w:hint="eastAsia" w:eastAsiaTheme="minorEastAsia"/>
                <w:sz w:val="28"/>
                <w:szCs w:val="28"/>
                <w:lang w:val="en-US" w:eastAsia="zh-CN"/>
              </w:rPr>
            </w:pPr>
            <w:r>
              <w:rPr>
                <w:rStyle w:val="14"/>
                <w:rFonts w:hint="eastAsia"/>
                <w:sz w:val="28"/>
                <w:szCs w:val="28"/>
                <w:lang w:val="en-US" w:eastAsia="zh-CN"/>
              </w:rPr>
              <w:t>2017.4.9</w:t>
            </w:r>
          </w:p>
        </w:tc>
        <w:tc>
          <w:tcPr>
            <w:tcW w:w="2844" w:type="dxa"/>
          </w:tcPr>
          <w:p>
            <w:pPr>
              <w:jc w:val="left"/>
              <w:rPr>
                <w:rStyle w:val="14"/>
                <w:rFonts w:hint="eastAsia" w:eastAsiaTheme="minorEastAsia"/>
                <w:b w:val="0"/>
                <w:szCs w:val="21"/>
                <w:lang w:val="en-US" w:eastAsia="zh-CN"/>
              </w:rPr>
            </w:pPr>
            <w:r>
              <w:rPr>
                <w:rStyle w:val="14"/>
                <w:rFonts w:hint="eastAsia"/>
                <w:b w:val="0"/>
                <w:szCs w:val="21"/>
                <w:lang w:val="en-US" w:eastAsia="zh-CN"/>
              </w:rPr>
              <w:t>完善相应图文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sz w:val="28"/>
                <w:szCs w:val="28"/>
                <w:lang w:val="en-US" w:eastAsia="zh-CN"/>
              </w:rPr>
            </w:pPr>
            <w:r>
              <w:rPr>
                <w:rStyle w:val="14"/>
                <w:rFonts w:hint="default"/>
                <w:sz w:val="28"/>
                <w:szCs w:val="28"/>
                <w:lang w:val="en-US" w:eastAsia="zh-CN"/>
              </w:rPr>
              <w:t>V1.1.1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于欣汝 曾雨晴</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2017.4.16</w:t>
            </w:r>
          </w:p>
        </w:tc>
        <w:tc>
          <w:tcPr>
            <w:tcW w:w="2844" w:type="dxa"/>
          </w:tcPr>
          <w:p>
            <w:pPr>
              <w:jc w:val="left"/>
              <w:rPr>
                <w:rStyle w:val="14"/>
                <w:rFonts w:hint="eastAsia"/>
                <w:b w:val="0"/>
                <w:szCs w:val="21"/>
                <w:lang w:val="en-US" w:eastAsia="zh-CN"/>
              </w:rPr>
            </w:pPr>
            <w:r>
              <w:rPr>
                <w:rStyle w:val="14"/>
                <w:rFonts w:hint="eastAsia"/>
                <w:b w:val="0"/>
                <w:szCs w:val="21"/>
                <w:lang w:val="en-US" w:eastAsia="zh-CN"/>
              </w:rPr>
              <w:t>修改完善需求分析内容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default"/>
                <w:sz w:val="28"/>
                <w:szCs w:val="28"/>
                <w:lang w:val="en-US" w:eastAsia="zh-CN"/>
              </w:rPr>
            </w:pPr>
            <w:r>
              <w:rPr>
                <w:rStyle w:val="14"/>
                <w:rFonts w:hint="default"/>
                <w:sz w:val="28"/>
                <w:szCs w:val="28"/>
                <w:lang w:val="en-US" w:eastAsia="zh-CN"/>
              </w:rPr>
              <w:t>V1.2.1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于欣汝</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2017.4.23</w:t>
            </w:r>
          </w:p>
        </w:tc>
        <w:tc>
          <w:tcPr>
            <w:tcW w:w="2844" w:type="dxa"/>
          </w:tcPr>
          <w:p>
            <w:pPr>
              <w:jc w:val="left"/>
              <w:rPr>
                <w:rStyle w:val="14"/>
                <w:rFonts w:hint="eastAsia"/>
                <w:b w:val="0"/>
                <w:szCs w:val="21"/>
                <w:lang w:val="en-US" w:eastAsia="zh-CN"/>
              </w:rPr>
            </w:pPr>
            <w:r>
              <w:rPr>
                <w:rStyle w:val="14"/>
                <w:rFonts w:hint="eastAsia"/>
                <w:b w:val="0"/>
                <w:szCs w:val="21"/>
                <w:lang w:val="en-US" w:eastAsia="zh-CN"/>
              </w:rPr>
              <w:t>完善更改需求分析内容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default"/>
                <w:sz w:val="28"/>
                <w:szCs w:val="28"/>
                <w:lang w:val="en-US" w:eastAsia="zh-CN"/>
              </w:rPr>
            </w:pPr>
            <w:r>
              <w:rPr>
                <w:rStyle w:val="14"/>
                <w:rFonts w:hint="eastAsia"/>
                <w:sz w:val="28"/>
                <w:szCs w:val="28"/>
                <w:lang w:val="en-US" w:eastAsia="zh-CN"/>
              </w:rPr>
              <w:t>V1.2.2</w:t>
            </w:r>
          </w:p>
        </w:tc>
        <w:tc>
          <w:tcPr>
            <w:tcW w:w="2702" w:type="dxa"/>
          </w:tcPr>
          <w:p>
            <w:pPr>
              <w:jc w:val="left"/>
              <w:rPr>
                <w:rFonts w:hint="eastAsia" w:ascii="宋体" w:hAnsi="宋体"/>
                <w:sz w:val="24"/>
                <w:lang w:val="en-US" w:eastAsia="zh-CN"/>
              </w:rPr>
            </w:pPr>
            <w:r>
              <w:rPr>
                <w:rFonts w:hint="eastAsia" w:ascii="宋体" w:hAnsi="宋体"/>
                <w:sz w:val="24"/>
                <w:lang w:val="en-US" w:eastAsia="zh-CN"/>
              </w:rPr>
              <w:t>于欣汝</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2017.4.30</w:t>
            </w:r>
          </w:p>
        </w:tc>
        <w:tc>
          <w:tcPr>
            <w:tcW w:w="2844" w:type="dxa"/>
          </w:tcPr>
          <w:p>
            <w:pPr>
              <w:jc w:val="left"/>
              <w:rPr>
                <w:rStyle w:val="14"/>
                <w:rFonts w:hint="eastAsia"/>
                <w:b w:val="0"/>
                <w:szCs w:val="21"/>
                <w:lang w:val="en-US" w:eastAsia="zh-CN"/>
              </w:rPr>
            </w:pPr>
            <w:r>
              <w:rPr>
                <w:rStyle w:val="14"/>
                <w:rFonts w:hint="eastAsia"/>
                <w:b w:val="0"/>
                <w:szCs w:val="21"/>
                <w:lang w:val="en-US" w:eastAsia="zh-CN"/>
              </w:rPr>
              <w:t>重新更改了部分图表</w:t>
            </w:r>
          </w:p>
        </w:tc>
      </w:tr>
    </w:tbl>
    <w:p>
      <w:pPr>
        <w:widowControl/>
        <w:jc w:val="left"/>
        <w:rPr>
          <w:rFonts w:asciiTheme="minorEastAsia" w:hAnsiTheme="minorEastAsia"/>
          <w:b/>
          <w:sz w:val="28"/>
          <w:szCs w:val="28"/>
        </w:rPr>
      </w:pPr>
    </w:p>
    <w:p>
      <w:pPr>
        <w:widowControl/>
        <w:jc w:val="left"/>
        <w:rPr>
          <w:rFonts w:asciiTheme="minorEastAsia" w:hAnsiTheme="minorEastAsia"/>
          <w:b/>
          <w:sz w:val="28"/>
          <w:szCs w:val="28"/>
        </w:rPr>
      </w:pPr>
      <w:r>
        <w:rPr>
          <w:rFonts w:asciiTheme="minorEastAsia" w:hAnsiTheme="minorEastAsia"/>
          <w:b/>
          <w:sz w:val="28"/>
          <w:szCs w:val="28"/>
        </w:rPr>
        <w:br w:type="page"/>
      </w:r>
    </w:p>
    <w:sdt>
      <w:sdtPr>
        <w:rPr>
          <w:rFonts w:asciiTheme="minorHAnsi" w:hAnsiTheme="minorHAnsi" w:eastAsiaTheme="minorEastAsia" w:cstheme="minorBidi"/>
          <w:b w:val="0"/>
          <w:bCs w:val="0"/>
          <w:color w:val="auto"/>
          <w:kern w:val="2"/>
          <w:sz w:val="21"/>
          <w:szCs w:val="22"/>
          <w:lang w:val="zh-CN"/>
        </w:rPr>
        <w:id w:val="32014972"/>
      </w:sdtPr>
      <w:sdtEndPr>
        <w:rPr>
          <w:rFonts w:asciiTheme="minorHAnsi" w:hAnsiTheme="minorHAnsi" w:eastAsiaTheme="minorEastAsia" w:cstheme="minorBidi"/>
          <w:b w:val="0"/>
          <w:bCs w:val="0"/>
          <w:color w:val="auto"/>
          <w:kern w:val="2"/>
          <w:sz w:val="21"/>
          <w:szCs w:val="22"/>
          <w:lang w:val="en-US"/>
        </w:rPr>
      </w:sdtEndPr>
      <w:sdtContent>
        <w:p>
          <w:pPr>
            <w:pStyle w:val="24"/>
            <w:rPr>
              <w:b w:val="0"/>
              <w:sz w:val="28"/>
              <w:szCs w:val="28"/>
            </w:rPr>
          </w:pPr>
          <w:r>
            <w:rPr>
              <w:sz w:val="28"/>
              <w:szCs w:val="28"/>
              <w:lang w:val="zh-CN"/>
            </w:rPr>
            <w:t>目录</w:t>
          </w:r>
        </w:p>
        <w:p>
          <w:pPr>
            <w:pStyle w:val="11"/>
            <w:tabs>
              <w:tab w:val="right" w:leader="dot" w:pos="8306"/>
            </w:tabs>
          </w:pPr>
          <w:r>
            <w:rPr>
              <w:b/>
              <w:sz w:val="24"/>
              <w:szCs w:val="24"/>
            </w:rPr>
            <w:fldChar w:fldCharType="begin"/>
          </w:r>
          <w:r>
            <w:rPr>
              <w:b/>
              <w:sz w:val="24"/>
              <w:szCs w:val="24"/>
            </w:rPr>
            <w:instrText xml:space="preserve"> TOC \o "1-3" \h \z \u </w:instrText>
          </w:r>
          <w:r>
            <w:rPr>
              <w:b/>
              <w:sz w:val="24"/>
              <w:szCs w:val="24"/>
            </w:rPr>
            <w:fldChar w:fldCharType="separate"/>
          </w:r>
          <w:r>
            <w:rPr>
              <w:b/>
              <w:szCs w:val="24"/>
            </w:rPr>
            <w:fldChar w:fldCharType="begin"/>
          </w:r>
          <w:r>
            <w:rPr>
              <w:b/>
              <w:szCs w:val="24"/>
            </w:rPr>
            <w:instrText xml:space="preserve"> HYPERLINK \l _Toc10300 </w:instrText>
          </w:r>
          <w:r>
            <w:rPr>
              <w:b/>
              <w:szCs w:val="24"/>
            </w:rPr>
            <w:fldChar w:fldCharType="separate"/>
          </w:r>
          <w:r>
            <w:rPr>
              <w:rFonts w:hint="eastAsia"/>
            </w:rPr>
            <w:t>一、引言</w:t>
          </w:r>
          <w:r>
            <w:tab/>
          </w:r>
          <w:r>
            <w:fldChar w:fldCharType="begin"/>
          </w:r>
          <w:r>
            <w:instrText xml:space="preserve"> PAGEREF _Toc10300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_Toc23287 </w:instrText>
          </w:r>
          <w:r>
            <w:rPr>
              <w:b/>
              <w:szCs w:val="24"/>
            </w:rPr>
            <w:fldChar w:fldCharType="separate"/>
          </w:r>
          <w:r>
            <w:rPr>
              <w:rFonts w:hint="eastAsia"/>
            </w:rPr>
            <w:t>1、</w:t>
          </w:r>
          <w:r>
            <w:t>编写目的</w:t>
          </w:r>
          <w:r>
            <w:tab/>
          </w:r>
          <w:r>
            <w:fldChar w:fldCharType="begin"/>
          </w:r>
          <w:r>
            <w:instrText xml:space="preserve"> PAGEREF _Toc23287 </w:instrText>
          </w:r>
          <w:r>
            <w:fldChar w:fldCharType="separate"/>
          </w:r>
          <w:r>
            <w:t>4</w:t>
          </w:r>
          <w:r>
            <w:fldChar w:fldCharType="end"/>
          </w:r>
          <w:r>
            <w:rPr>
              <w:b/>
              <w:szCs w:val="24"/>
            </w:rPr>
            <w:fldChar w:fldCharType="end"/>
          </w:r>
        </w:p>
        <w:p>
          <w:pPr>
            <w:pStyle w:val="6"/>
            <w:tabs>
              <w:tab w:val="right" w:leader="dot" w:pos="8306"/>
            </w:tabs>
          </w:pPr>
          <w:r>
            <w:rPr>
              <w:b/>
              <w:szCs w:val="24"/>
            </w:rPr>
            <w:fldChar w:fldCharType="begin"/>
          </w:r>
          <w:r>
            <w:rPr>
              <w:b/>
              <w:szCs w:val="24"/>
            </w:rPr>
            <w:instrText xml:space="preserve"> HYPERLINK \l _Toc9699 </w:instrText>
          </w:r>
          <w:r>
            <w:rPr>
              <w:b/>
              <w:szCs w:val="24"/>
            </w:rPr>
            <w:fldChar w:fldCharType="separate"/>
          </w:r>
          <w:r>
            <w:rPr>
              <w:rFonts w:hint="eastAsia"/>
            </w:rPr>
            <w:t>2、</w:t>
          </w:r>
          <w:r>
            <w:t>背景</w:t>
          </w:r>
          <w:r>
            <w:tab/>
          </w:r>
          <w:r>
            <w:fldChar w:fldCharType="begin"/>
          </w:r>
          <w:r>
            <w:instrText xml:space="preserve"> PAGEREF _Toc9699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_Toc15092 </w:instrText>
          </w:r>
          <w:r>
            <w:rPr>
              <w:b/>
              <w:szCs w:val="24"/>
            </w:rPr>
            <w:fldChar w:fldCharType="separate"/>
          </w:r>
          <w:r>
            <w:rPr>
              <w:rFonts w:hint="eastAsia"/>
            </w:rPr>
            <w:t>3、参考资料</w:t>
          </w:r>
          <w:r>
            <w:tab/>
          </w:r>
          <w:r>
            <w:fldChar w:fldCharType="begin"/>
          </w:r>
          <w:r>
            <w:instrText xml:space="preserve"> PAGEREF _Toc15092 </w:instrText>
          </w:r>
          <w:r>
            <w:fldChar w:fldCharType="separate"/>
          </w:r>
          <w:r>
            <w:t>4</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_Toc31920 </w:instrText>
          </w:r>
          <w:r>
            <w:rPr>
              <w:b/>
              <w:szCs w:val="24"/>
            </w:rPr>
            <w:fldChar w:fldCharType="separate"/>
          </w:r>
          <w:r>
            <w:rPr>
              <w:rFonts w:hint="eastAsia"/>
            </w:rPr>
            <w:t>二、任务概述</w:t>
          </w:r>
          <w:r>
            <w:tab/>
          </w:r>
          <w:r>
            <w:fldChar w:fldCharType="begin"/>
          </w:r>
          <w:r>
            <w:instrText xml:space="preserve"> PAGEREF _Toc31920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_Toc19808 </w:instrText>
          </w:r>
          <w:r>
            <w:rPr>
              <w:b/>
              <w:szCs w:val="24"/>
            </w:rPr>
            <w:fldChar w:fldCharType="separate"/>
          </w:r>
          <w:r>
            <w:rPr>
              <w:rFonts w:hint="eastAsia"/>
            </w:rPr>
            <w:t>1、目标</w:t>
          </w:r>
          <w:r>
            <w:tab/>
          </w:r>
          <w:r>
            <w:fldChar w:fldCharType="begin"/>
          </w:r>
          <w:r>
            <w:instrText xml:space="preserve"> PAGEREF _Toc19808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_Toc3987 </w:instrText>
          </w:r>
          <w:r>
            <w:rPr>
              <w:b/>
              <w:szCs w:val="24"/>
            </w:rPr>
            <w:fldChar w:fldCharType="separate"/>
          </w:r>
          <w:r>
            <w:rPr>
              <w:rFonts w:hint="eastAsia"/>
            </w:rPr>
            <w:t>2、用户与特点</w:t>
          </w:r>
          <w:r>
            <w:tab/>
          </w:r>
          <w:r>
            <w:fldChar w:fldCharType="begin"/>
          </w:r>
          <w:r>
            <w:instrText xml:space="preserve"> PAGEREF _Toc3987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_Toc2661 </w:instrText>
          </w:r>
          <w:r>
            <w:rPr>
              <w:b/>
              <w:szCs w:val="24"/>
            </w:rPr>
            <w:fldChar w:fldCharType="separate"/>
          </w:r>
          <w:r>
            <w:rPr>
              <w:rFonts w:hint="eastAsia"/>
            </w:rPr>
            <w:t>3、假定与约束</w:t>
          </w:r>
          <w:r>
            <w:tab/>
          </w:r>
          <w:r>
            <w:fldChar w:fldCharType="begin"/>
          </w:r>
          <w:r>
            <w:instrText xml:space="preserve"> PAGEREF _Toc2661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_Toc31518 </w:instrText>
          </w:r>
          <w:r>
            <w:rPr>
              <w:b/>
              <w:szCs w:val="24"/>
            </w:rPr>
            <w:fldChar w:fldCharType="separate"/>
          </w:r>
          <w:r>
            <w:rPr>
              <w:rFonts w:hint="eastAsia"/>
              <w:lang w:val="en-US" w:eastAsia="zh-CN"/>
            </w:rPr>
            <w:t>4、 wbs结构图</w:t>
          </w:r>
          <w:r>
            <w:tab/>
          </w:r>
          <w:r>
            <w:fldChar w:fldCharType="begin"/>
          </w:r>
          <w:r>
            <w:instrText xml:space="preserve"> PAGEREF _Toc31518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_Toc21778 </w:instrText>
          </w:r>
          <w:r>
            <w:rPr>
              <w:b/>
              <w:szCs w:val="24"/>
            </w:rPr>
            <w:fldChar w:fldCharType="separate"/>
          </w:r>
          <w:r>
            <w:rPr>
              <w:rFonts w:hint="eastAsia"/>
              <w:lang w:val="en-US" w:eastAsia="zh-CN"/>
            </w:rPr>
            <w:t>5、系统层次方框图</w:t>
          </w:r>
          <w:r>
            <w:tab/>
          </w:r>
          <w:r>
            <w:fldChar w:fldCharType="begin"/>
          </w:r>
          <w:r>
            <w:instrText xml:space="preserve"> PAGEREF _Toc21778 </w:instrText>
          </w:r>
          <w:r>
            <w:fldChar w:fldCharType="separate"/>
          </w:r>
          <w:r>
            <w:t>6</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_Toc5064 </w:instrText>
          </w:r>
          <w:r>
            <w:rPr>
              <w:b/>
              <w:szCs w:val="24"/>
            </w:rPr>
            <w:fldChar w:fldCharType="separate"/>
          </w:r>
          <w:r>
            <w:rPr>
              <w:rFonts w:hint="eastAsia"/>
              <w:lang w:val="en-US" w:eastAsia="zh-CN"/>
            </w:rPr>
            <w:t>6、warnier图</w:t>
          </w:r>
          <w:r>
            <w:tab/>
          </w:r>
          <w:r>
            <w:fldChar w:fldCharType="begin"/>
          </w:r>
          <w:r>
            <w:instrText xml:space="preserve"> PAGEREF _Toc5064 </w:instrText>
          </w:r>
          <w:r>
            <w:fldChar w:fldCharType="separate"/>
          </w:r>
          <w:r>
            <w:t>6</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_Toc16163 </w:instrText>
          </w:r>
          <w:r>
            <w:rPr>
              <w:b/>
              <w:szCs w:val="24"/>
            </w:rPr>
            <w:fldChar w:fldCharType="separate"/>
          </w:r>
          <w:r>
            <w:rPr>
              <w:rFonts w:hint="eastAsia"/>
              <w:lang w:val="en-US" w:eastAsia="zh-CN"/>
            </w:rPr>
            <w:t>7、数据流图</w:t>
          </w:r>
          <w:r>
            <w:tab/>
          </w:r>
          <w:r>
            <w:fldChar w:fldCharType="begin"/>
          </w:r>
          <w:r>
            <w:instrText xml:space="preserve"> PAGEREF _Toc16163 </w:instrText>
          </w:r>
          <w:r>
            <w:fldChar w:fldCharType="separate"/>
          </w:r>
          <w:r>
            <w:t>7</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_Toc24336 </w:instrText>
          </w:r>
          <w:r>
            <w:rPr>
              <w:b/>
              <w:szCs w:val="24"/>
            </w:rPr>
            <w:fldChar w:fldCharType="separate"/>
          </w:r>
          <w:r>
            <w:rPr>
              <w:rFonts w:hint="eastAsia"/>
              <w:lang w:val="en-US" w:eastAsia="zh-CN"/>
            </w:rPr>
            <w:t>8、关系数据模型</w:t>
          </w:r>
          <w:r>
            <w:tab/>
          </w:r>
          <w:r>
            <w:fldChar w:fldCharType="begin"/>
          </w:r>
          <w:r>
            <w:instrText xml:space="preserve"> PAGEREF _Toc24336 </w:instrText>
          </w:r>
          <w:r>
            <w:fldChar w:fldCharType="separate"/>
          </w:r>
          <w:r>
            <w:t>7</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_Toc20477 </w:instrText>
          </w:r>
          <w:r>
            <w:rPr>
              <w:b/>
              <w:szCs w:val="24"/>
            </w:rPr>
            <w:fldChar w:fldCharType="separate"/>
          </w:r>
          <w:r>
            <w:rPr>
              <w:rFonts w:hint="eastAsia"/>
              <w:lang w:val="en-US" w:eastAsia="zh-CN"/>
            </w:rPr>
            <w:t>9、系统E-R图</w:t>
          </w:r>
          <w:r>
            <w:tab/>
          </w:r>
          <w:r>
            <w:fldChar w:fldCharType="begin"/>
          </w:r>
          <w:r>
            <w:instrText xml:space="preserve"> PAGEREF _Toc20477 </w:instrText>
          </w:r>
          <w:r>
            <w:fldChar w:fldCharType="separate"/>
          </w:r>
          <w:r>
            <w:t>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_Toc9989 </w:instrText>
          </w:r>
          <w:r>
            <w:rPr>
              <w:b/>
              <w:szCs w:val="24"/>
            </w:rPr>
            <w:fldChar w:fldCharType="separate"/>
          </w:r>
          <w:r>
            <w:rPr>
              <w:rFonts w:hint="eastAsia"/>
              <w:lang w:val="en-US" w:eastAsia="zh-CN"/>
            </w:rPr>
            <w:t>10、 状态转换图</w:t>
          </w:r>
          <w:r>
            <w:tab/>
          </w:r>
          <w:r>
            <w:fldChar w:fldCharType="begin"/>
          </w:r>
          <w:r>
            <w:instrText xml:space="preserve"> PAGEREF _Toc9989 </w:instrText>
          </w:r>
          <w:r>
            <w:fldChar w:fldCharType="separate"/>
          </w:r>
          <w:r>
            <w:t>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_Toc4278 </w:instrText>
          </w:r>
          <w:r>
            <w:rPr>
              <w:b/>
              <w:szCs w:val="24"/>
            </w:rPr>
            <w:fldChar w:fldCharType="separate"/>
          </w:r>
          <w:r>
            <w:rPr>
              <w:rFonts w:hint="eastAsia"/>
              <w:lang w:val="en-US" w:eastAsia="zh-CN"/>
            </w:rPr>
            <w:t>11、数据字典</w:t>
          </w:r>
          <w:r>
            <w:tab/>
          </w:r>
          <w:r>
            <w:fldChar w:fldCharType="begin"/>
          </w:r>
          <w:r>
            <w:instrText xml:space="preserve"> PAGEREF _Toc4278 </w:instrText>
          </w:r>
          <w:r>
            <w:fldChar w:fldCharType="separate"/>
          </w:r>
          <w:r>
            <w:t>9</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_Toc697 </w:instrText>
          </w:r>
          <w:r>
            <w:rPr>
              <w:b/>
              <w:szCs w:val="24"/>
            </w:rPr>
            <w:fldChar w:fldCharType="separate"/>
          </w:r>
          <w:r>
            <w:rPr>
              <w:rFonts w:hint="eastAsia"/>
            </w:rPr>
            <w:t>三、</w:t>
          </w:r>
          <w:r>
            <w:t>需求规定</w:t>
          </w:r>
          <w:r>
            <w:tab/>
          </w:r>
          <w:r>
            <w:fldChar w:fldCharType="begin"/>
          </w:r>
          <w:r>
            <w:instrText xml:space="preserve"> PAGEREF _Toc697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_Toc27930 </w:instrText>
          </w:r>
          <w:r>
            <w:rPr>
              <w:b/>
              <w:szCs w:val="24"/>
            </w:rPr>
            <w:fldChar w:fldCharType="separate"/>
          </w:r>
          <w:r>
            <w:rPr>
              <w:rFonts w:hint="eastAsia"/>
            </w:rPr>
            <w:t>1、对功能的规定</w:t>
          </w:r>
          <w:r>
            <w:tab/>
          </w:r>
          <w:r>
            <w:fldChar w:fldCharType="begin"/>
          </w:r>
          <w:r>
            <w:instrText xml:space="preserve"> PAGEREF _Toc27930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_Toc17324 </w:instrText>
          </w:r>
          <w:r>
            <w:rPr>
              <w:b/>
              <w:szCs w:val="24"/>
            </w:rPr>
            <w:fldChar w:fldCharType="separate"/>
          </w:r>
          <w:r>
            <w:rPr>
              <w:rFonts w:hint="eastAsia"/>
            </w:rPr>
            <w:t>2、</w:t>
          </w:r>
          <w:r>
            <w:t>对性能的规定</w:t>
          </w:r>
          <w:r>
            <w:tab/>
          </w:r>
          <w:r>
            <w:fldChar w:fldCharType="begin"/>
          </w:r>
          <w:r>
            <w:instrText xml:space="preserve"> PAGEREF _Toc17324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_Toc14854 </w:instrText>
          </w:r>
          <w:r>
            <w:rPr>
              <w:b/>
              <w:szCs w:val="24"/>
            </w:rPr>
            <w:fldChar w:fldCharType="separate"/>
          </w:r>
          <w:r>
            <w:rPr>
              <w:rFonts w:hint="eastAsia"/>
            </w:rPr>
            <w:t>3、</w:t>
          </w:r>
          <w:r>
            <w:t>输入输出要求</w:t>
          </w:r>
          <w:r>
            <w:tab/>
          </w:r>
          <w:r>
            <w:fldChar w:fldCharType="begin"/>
          </w:r>
          <w:r>
            <w:instrText xml:space="preserve"> PAGEREF _Toc14854 </w:instrText>
          </w:r>
          <w:r>
            <w:fldChar w:fldCharType="separate"/>
          </w:r>
          <w:r>
            <w:t>11</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_Toc30517 </w:instrText>
          </w:r>
          <w:r>
            <w:rPr>
              <w:b/>
              <w:szCs w:val="24"/>
            </w:rPr>
            <w:fldChar w:fldCharType="separate"/>
          </w:r>
          <w:r>
            <w:rPr>
              <w:rFonts w:hint="eastAsia"/>
            </w:rPr>
            <w:t>4、数据管理能力要求</w:t>
          </w:r>
          <w:r>
            <w:tab/>
          </w:r>
          <w:r>
            <w:fldChar w:fldCharType="begin"/>
          </w:r>
          <w:r>
            <w:instrText xml:space="preserve"> PAGEREF _Toc30517 </w:instrText>
          </w:r>
          <w:r>
            <w:fldChar w:fldCharType="separate"/>
          </w:r>
          <w:r>
            <w:t>11</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_Toc29600 </w:instrText>
          </w:r>
          <w:r>
            <w:rPr>
              <w:b/>
              <w:szCs w:val="24"/>
            </w:rPr>
            <w:fldChar w:fldCharType="separate"/>
          </w:r>
          <w:r>
            <w:rPr>
              <w:rFonts w:hint="eastAsia"/>
            </w:rPr>
            <w:t>5、故障</w:t>
          </w:r>
          <w:r>
            <w:rPr>
              <w:rFonts w:hint="eastAsia"/>
              <w:lang w:val="en-US" w:eastAsia="zh-CN"/>
            </w:rPr>
            <w:t>分析及</w:t>
          </w:r>
          <w:r>
            <w:rPr>
              <w:rFonts w:hint="eastAsia"/>
            </w:rPr>
            <w:t>要求</w:t>
          </w:r>
          <w:r>
            <w:tab/>
          </w:r>
          <w:r>
            <w:fldChar w:fldCharType="begin"/>
          </w:r>
          <w:r>
            <w:instrText xml:space="preserve"> PAGEREF _Toc29600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_Toc25703 </w:instrText>
          </w:r>
          <w:r>
            <w:rPr>
              <w:b/>
              <w:szCs w:val="24"/>
            </w:rPr>
            <w:fldChar w:fldCharType="separate"/>
          </w:r>
          <w:r>
            <w:rPr>
              <w:rFonts w:hint="eastAsia"/>
              <w:lang w:val="en-US" w:eastAsia="zh-CN"/>
            </w:rPr>
            <w:t>6、 将来可能提出的要求</w:t>
          </w:r>
          <w:r>
            <w:tab/>
          </w:r>
          <w:r>
            <w:fldChar w:fldCharType="begin"/>
          </w:r>
          <w:r>
            <w:instrText xml:space="preserve"> PAGEREF _Toc25703 </w:instrText>
          </w:r>
          <w:r>
            <w:fldChar w:fldCharType="separate"/>
          </w:r>
          <w:r>
            <w:t>12</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_Toc6697 </w:instrText>
          </w:r>
          <w:r>
            <w:rPr>
              <w:b/>
              <w:szCs w:val="24"/>
            </w:rPr>
            <w:fldChar w:fldCharType="separate"/>
          </w:r>
          <w:r>
            <w:t>四</w:t>
          </w:r>
          <w:r>
            <w:rPr>
              <w:rFonts w:hint="eastAsia"/>
            </w:rPr>
            <w:t>、</w:t>
          </w:r>
          <w:r>
            <w:t>运行环境规定</w:t>
          </w:r>
          <w:r>
            <w:tab/>
          </w:r>
          <w:r>
            <w:fldChar w:fldCharType="begin"/>
          </w:r>
          <w:r>
            <w:instrText xml:space="preserve"> PAGEREF _Toc6697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_Toc29202 </w:instrText>
          </w:r>
          <w:r>
            <w:rPr>
              <w:b/>
              <w:szCs w:val="24"/>
            </w:rPr>
            <w:fldChar w:fldCharType="separate"/>
          </w:r>
          <w:r>
            <w:rPr>
              <w:rFonts w:hint="eastAsia"/>
            </w:rPr>
            <w:t>1、设备</w:t>
          </w:r>
          <w:r>
            <w:tab/>
          </w:r>
          <w:r>
            <w:fldChar w:fldCharType="begin"/>
          </w:r>
          <w:r>
            <w:instrText xml:space="preserve"> PAGEREF _Toc29202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_Toc2683 </w:instrText>
          </w:r>
          <w:r>
            <w:rPr>
              <w:b/>
              <w:szCs w:val="24"/>
            </w:rPr>
            <w:fldChar w:fldCharType="separate"/>
          </w:r>
          <w:r>
            <w:rPr>
              <w:rFonts w:hint="eastAsia"/>
            </w:rPr>
            <w:t>2、支持软件</w:t>
          </w:r>
          <w:r>
            <w:tab/>
          </w:r>
          <w:r>
            <w:fldChar w:fldCharType="begin"/>
          </w:r>
          <w:r>
            <w:instrText xml:space="preserve"> PAGEREF _Toc2683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_Toc32199 </w:instrText>
          </w:r>
          <w:r>
            <w:rPr>
              <w:b/>
              <w:szCs w:val="24"/>
            </w:rPr>
            <w:fldChar w:fldCharType="separate"/>
          </w:r>
          <w:r>
            <w:rPr>
              <w:rFonts w:hint="eastAsia"/>
            </w:rPr>
            <w:t>3、</w:t>
          </w:r>
          <w:r>
            <w:t>接口</w:t>
          </w:r>
          <w:r>
            <w:tab/>
          </w:r>
          <w:r>
            <w:fldChar w:fldCharType="begin"/>
          </w:r>
          <w:r>
            <w:instrText xml:space="preserve"> PAGEREF _Toc32199 </w:instrText>
          </w:r>
          <w:r>
            <w:fldChar w:fldCharType="separate"/>
          </w:r>
          <w:r>
            <w:t>13</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_Toc22394 </w:instrText>
          </w:r>
          <w:r>
            <w:rPr>
              <w:b/>
              <w:szCs w:val="24"/>
            </w:rPr>
            <w:fldChar w:fldCharType="separate"/>
          </w:r>
          <w:r>
            <w:rPr>
              <w:rFonts w:hint="eastAsia"/>
            </w:rPr>
            <w:t>五、 界面设计</w:t>
          </w:r>
          <w:r>
            <w:tab/>
          </w:r>
          <w:r>
            <w:fldChar w:fldCharType="begin"/>
          </w:r>
          <w:r>
            <w:instrText xml:space="preserve"> PAGEREF _Toc22394 </w:instrText>
          </w:r>
          <w:r>
            <w:fldChar w:fldCharType="separate"/>
          </w:r>
          <w:r>
            <w:t>13</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_Toc13326 </w:instrText>
          </w:r>
          <w:r>
            <w:rPr>
              <w:b/>
              <w:szCs w:val="24"/>
            </w:rPr>
            <w:fldChar w:fldCharType="separate"/>
          </w:r>
          <w:r>
            <w:rPr>
              <w:rFonts w:hint="eastAsia"/>
              <w:lang w:val="en-US" w:eastAsia="zh-CN"/>
            </w:rPr>
            <w:t>六、软件需求验证</w:t>
          </w:r>
          <w:r>
            <w:tab/>
          </w:r>
          <w:r>
            <w:fldChar w:fldCharType="begin"/>
          </w:r>
          <w:r>
            <w:instrText xml:space="preserve"> PAGEREF _Toc13326 </w:instrText>
          </w:r>
          <w:r>
            <w:fldChar w:fldCharType="separate"/>
          </w:r>
          <w:r>
            <w:t>15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_Toc5114 </w:instrText>
          </w:r>
          <w:r>
            <w:rPr>
              <w:b/>
              <w:szCs w:val="24"/>
            </w:rPr>
            <w:fldChar w:fldCharType="separate"/>
          </w:r>
          <w:r>
            <w:rPr>
              <w:rFonts w:hint="eastAsia"/>
              <w:lang w:val="en-US" w:eastAsia="zh-CN"/>
            </w:rPr>
            <w:t>1、 需求问卷结果分析</w:t>
          </w:r>
          <w:r>
            <w:tab/>
          </w:r>
          <w:r>
            <w:fldChar w:fldCharType="begin"/>
          </w:r>
          <w:r>
            <w:instrText xml:space="preserve"> PAGEREF _Toc5114 </w:instrText>
          </w:r>
          <w:r>
            <w:fldChar w:fldCharType="separate"/>
          </w:r>
          <w:r>
            <w:t>15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_Toc15147 </w:instrText>
          </w:r>
          <w:r>
            <w:rPr>
              <w:b/>
              <w:szCs w:val="24"/>
            </w:rPr>
            <w:fldChar w:fldCharType="separate"/>
          </w:r>
          <w:r>
            <w:rPr>
              <w:rFonts w:hint="eastAsia"/>
              <w:lang w:val="en-US" w:eastAsia="zh-CN"/>
            </w:rPr>
            <w:t>2、 用户访谈</w:t>
          </w:r>
          <w:r>
            <w:tab/>
          </w:r>
          <w:r>
            <w:fldChar w:fldCharType="begin"/>
          </w:r>
          <w:r>
            <w:instrText xml:space="preserve"> PAGEREF _Toc15147 </w:instrText>
          </w:r>
          <w:r>
            <w:fldChar w:fldCharType="separate"/>
          </w:r>
          <w:r>
            <w:t>17</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_Toc14571 </w:instrText>
          </w:r>
          <w:r>
            <w:rPr>
              <w:b/>
              <w:szCs w:val="24"/>
            </w:rPr>
            <w:fldChar w:fldCharType="separate"/>
          </w:r>
          <w:r>
            <w:rPr>
              <w:rFonts w:hint="eastAsia"/>
              <w:lang w:val="en-US" w:eastAsia="zh-CN"/>
            </w:rPr>
            <w:t>七、 附录</w:t>
          </w:r>
          <w:r>
            <w:tab/>
          </w:r>
          <w:r>
            <w:fldChar w:fldCharType="begin"/>
          </w:r>
          <w:r>
            <w:instrText xml:space="preserve"> PAGEREF _Toc14571 </w:instrText>
          </w:r>
          <w:r>
            <w:fldChar w:fldCharType="separate"/>
          </w:r>
          <w:r>
            <w:t>18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_Toc19746 </w:instrText>
          </w:r>
          <w:r>
            <w:rPr>
              <w:b/>
              <w:szCs w:val="24"/>
            </w:rPr>
            <w:fldChar w:fldCharType="separate"/>
          </w:r>
          <w:r>
            <w:rPr>
              <w:rFonts w:hint="eastAsia"/>
              <w:lang w:val="en-US" w:eastAsia="zh-CN"/>
            </w:rPr>
            <w:t>1、问卷内容</w:t>
          </w:r>
          <w:r>
            <w:tab/>
          </w:r>
          <w:r>
            <w:fldChar w:fldCharType="begin"/>
          </w:r>
          <w:r>
            <w:instrText xml:space="preserve"> PAGEREF _Toc19746 </w:instrText>
          </w:r>
          <w:r>
            <w:fldChar w:fldCharType="separate"/>
          </w:r>
          <w:r>
            <w:t>18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_Toc29128 </w:instrText>
          </w:r>
          <w:r>
            <w:rPr>
              <w:b/>
              <w:szCs w:val="24"/>
            </w:rPr>
            <w:fldChar w:fldCharType="separate"/>
          </w:r>
          <w:r>
            <w:rPr>
              <w:rFonts w:hint="eastAsia"/>
              <w:lang w:val="en-US" w:eastAsia="zh-CN"/>
            </w:rPr>
            <w:t>2、 访谈记录</w:t>
          </w:r>
          <w:r>
            <w:tab/>
          </w:r>
          <w:r>
            <w:fldChar w:fldCharType="begin"/>
          </w:r>
          <w:r>
            <w:instrText xml:space="preserve"> PAGEREF _Toc29128 </w:instrText>
          </w:r>
          <w:r>
            <w:fldChar w:fldCharType="separate"/>
          </w:r>
          <w:r>
            <w:t>19</w:t>
          </w:r>
          <w:r>
            <w:fldChar w:fldCharType="end"/>
          </w:r>
          <w:r>
            <w:rPr>
              <w:b/>
              <w:szCs w:val="24"/>
            </w:rPr>
            <w:fldChar w:fldCharType="end"/>
          </w:r>
        </w:p>
        <w:p>
          <w:r>
            <w:rPr>
              <w:b/>
              <w:szCs w:val="24"/>
            </w:rPr>
            <w:fldChar w:fldCharType="end"/>
          </w:r>
        </w:p>
      </w:sdtContent>
    </w:sdt>
    <w:p>
      <w:pPr>
        <w:widowControl/>
        <w:jc w:val="left"/>
      </w:pPr>
    </w:p>
    <w:p>
      <w:pPr>
        <w:widowControl/>
        <w:jc w:val="left"/>
      </w:pPr>
      <w:r>
        <w:br w:type="page"/>
      </w:r>
    </w:p>
    <w:p>
      <w:pPr>
        <w:widowControl/>
        <w:jc w:val="left"/>
      </w:pPr>
    </w:p>
    <w:p>
      <w:pPr>
        <w:pStyle w:val="2"/>
      </w:pPr>
      <w:bookmarkStart w:id="0" w:name="_Toc10300"/>
      <w:r>
        <w:rPr>
          <w:rFonts w:hint="eastAsia"/>
        </w:rPr>
        <w:t>一、引言</w:t>
      </w:r>
      <w:bookmarkEnd w:id="0"/>
    </w:p>
    <w:p>
      <w:pPr>
        <w:pStyle w:val="3"/>
        <w:ind w:firstLine="420"/>
      </w:pPr>
      <w:bookmarkStart w:id="1" w:name="_Toc23287"/>
      <w:r>
        <w:rPr>
          <w:rFonts w:hint="eastAsia"/>
        </w:rPr>
        <w:t>1、</w:t>
      </w:r>
      <w:r>
        <w:t>编写目的</w:t>
      </w:r>
      <w:bookmarkEnd w:id="1"/>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为使开发人员与用户能够对软件有一个初始的理解，能够对软件开发有一个引导方向，特写此计划。</w:t>
      </w:r>
    </w:p>
    <w:p>
      <w:pPr>
        <w:ind w:left="780"/>
        <w:rPr>
          <w:rFonts w:hint="eastAsia"/>
        </w:rPr>
      </w:pPr>
    </w:p>
    <w:p>
      <w:pPr>
        <w:pStyle w:val="4"/>
        <w:ind w:firstLine="420"/>
      </w:pPr>
      <w:bookmarkStart w:id="2" w:name="_Toc9699"/>
      <w:r>
        <w:rPr>
          <w:rFonts w:hint="eastAsia"/>
        </w:rPr>
        <w:t>2、</w:t>
      </w:r>
      <w:r>
        <w:t>背景</w:t>
      </w:r>
      <w:bookmarkEnd w:id="2"/>
    </w:p>
    <w:p>
      <w:pPr>
        <w:ind w:left="780"/>
        <w:rPr>
          <w:rFonts w:hint="eastAsia"/>
          <w:lang w:val="en-US" w:eastAsia="zh-CN"/>
        </w:rPr>
      </w:pPr>
      <w:r>
        <w:rPr>
          <w:rFonts w:hint="eastAsia"/>
          <w:lang w:val="en-US" w:eastAsia="zh-CN"/>
        </w:rPr>
        <w:t xml:space="preserve">  </w:t>
      </w:r>
    </w:p>
    <w:p>
      <w:pPr>
        <w:ind w:left="780" w:firstLine="416" w:firstLineChars="0"/>
        <w:rPr>
          <w:rFonts w:hint="eastAsia"/>
          <w:b w:val="0"/>
          <w:bCs w:val="0"/>
          <w:sz w:val="21"/>
          <w:szCs w:val="21"/>
          <w:lang w:val="en-US" w:eastAsia="zh-CN"/>
        </w:rPr>
      </w:pPr>
      <w:r>
        <w:t>随着时代的发展</w:t>
      </w:r>
      <w:r>
        <w:rPr>
          <w:rFonts w:hint="eastAsia"/>
        </w:rPr>
        <w:t>，</w:t>
      </w:r>
      <w:r>
        <w:t>人们能够做的事和需要做的事越来越多</w:t>
      </w:r>
      <w:r>
        <w:rPr>
          <w:rFonts w:hint="eastAsia"/>
        </w:rPr>
        <w:t>，</w:t>
      </w:r>
      <w:r>
        <w:t>面对着日益繁忙的生活</w:t>
      </w:r>
      <w:r>
        <w:rPr>
          <w:rFonts w:hint="eastAsia"/>
        </w:rPr>
        <w:t>，人们更为容易忘记一些要做的事，对此经常懊恼不已，合理的规划和安排时间成了非常重要的事情，</w:t>
      </w:r>
      <w:r>
        <w:rPr>
          <w:rFonts w:hint="eastAsia"/>
          <w:b w:val="0"/>
          <w:bCs w:val="0"/>
          <w:sz w:val="21"/>
          <w:szCs w:val="21"/>
          <w:lang w:val="en-US" w:eastAsia="zh-CN"/>
        </w:rPr>
        <w:t>为改变现状，提供相应服务，该小组通过激烈讨论，研究与分析之后，决定开发一项在指定时间发出提醒的事务管理系统。</w:t>
      </w:r>
    </w:p>
    <w:p>
      <w:pPr>
        <w:ind w:left="780" w:firstLine="416" w:firstLineChars="0"/>
        <w:rPr>
          <w:rFonts w:hint="eastAsia"/>
          <w:b w:val="0"/>
          <w:bCs w:val="0"/>
          <w:sz w:val="21"/>
          <w:szCs w:val="21"/>
          <w:lang w:val="en-US" w:eastAsia="zh-CN"/>
        </w:rPr>
      </w:pPr>
    </w:p>
    <w:p>
      <w:pPr>
        <w:pStyle w:val="3"/>
        <w:ind w:firstLine="420"/>
      </w:pPr>
      <w:bookmarkStart w:id="3" w:name="_Toc15092"/>
      <w:r>
        <w:rPr>
          <w:rFonts w:hint="eastAsia"/>
        </w:rPr>
        <w:t>3、参考资料</w:t>
      </w:r>
      <w:bookmarkEnd w:id="3"/>
    </w:p>
    <w:p>
      <w:pPr>
        <w:ind w:left="780"/>
        <w:rPr>
          <w:rFonts w:hint="eastAsia"/>
        </w:rPr>
      </w:pPr>
    </w:p>
    <w:p>
      <w:pPr>
        <w:ind w:left="780" w:firstLine="416" w:firstLineChars="0"/>
      </w:pPr>
      <w:r>
        <w:rPr>
          <w:rFonts w:hint="eastAsia"/>
        </w:rPr>
        <w:t>《JAVA面向对象程序设计》——高等教育出版社</w:t>
      </w:r>
    </w:p>
    <w:p>
      <w:pPr>
        <w:ind w:left="780" w:firstLine="416" w:firstLineChars="0"/>
        <w:rPr>
          <w:rFonts w:hint="eastAsia"/>
        </w:rPr>
      </w:pPr>
      <w:r>
        <w:rPr>
          <w:rFonts w:hint="eastAsia"/>
        </w:rPr>
        <w:t>《软件工程导论》——清华出版社</w:t>
      </w:r>
    </w:p>
    <w:p>
      <w:pPr>
        <w:ind w:left="780" w:firstLine="416" w:firstLineChars="0"/>
        <w:rPr>
          <w:rFonts w:hint="eastAsia"/>
        </w:rPr>
      </w:pPr>
    </w:p>
    <w:p>
      <w:pPr>
        <w:pStyle w:val="2"/>
        <w:ind w:firstLine="420"/>
      </w:pPr>
      <w:bookmarkStart w:id="4" w:name="_Toc31920"/>
      <w:r>
        <w:rPr>
          <w:rFonts w:hint="eastAsia"/>
        </w:rPr>
        <w:t>二、任务概述</w:t>
      </w:r>
      <w:bookmarkEnd w:id="4"/>
    </w:p>
    <w:p>
      <w:pPr>
        <w:pStyle w:val="3"/>
        <w:ind w:firstLine="420"/>
      </w:pPr>
      <w:bookmarkStart w:id="5" w:name="_Toc19808"/>
      <w:r>
        <w:rPr>
          <w:rFonts w:hint="eastAsia"/>
        </w:rPr>
        <w:t>1、目标</w:t>
      </w:r>
      <w:bookmarkEnd w:id="5"/>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实现系统对事务的增加、删除、修改、统计、排序、提醒这6个功能，对于界面应该尽量简单，在易用的前提下使界面更加美观。在本学期内完成这个软件。</w:t>
      </w:r>
    </w:p>
    <w:p>
      <w:pPr>
        <w:ind w:left="780" w:firstLine="416" w:firstLineChars="0"/>
        <w:rPr>
          <w:rFonts w:hint="eastAsia"/>
        </w:rPr>
      </w:pPr>
    </w:p>
    <w:p>
      <w:pPr>
        <w:pStyle w:val="3"/>
        <w:ind w:firstLine="420"/>
      </w:pPr>
      <w:bookmarkStart w:id="6" w:name="_Toc3987"/>
      <w:r>
        <w:rPr>
          <w:rFonts w:hint="eastAsia"/>
        </w:rPr>
        <w:t>2、用户与特点</w:t>
      </w:r>
      <w:bookmarkEnd w:id="6"/>
    </w:p>
    <w:p>
      <w:pPr>
        <w:pStyle w:val="19"/>
        <w:ind w:left="780" w:firstLine="0" w:firstLineChars="0"/>
        <w:rPr>
          <w:rFonts w:hint="eastAsia"/>
          <w:lang w:val="en-US" w:eastAsia="zh-CN"/>
        </w:rPr>
      </w:pPr>
      <w:r>
        <w:rPr>
          <w:rFonts w:hint="eastAsia"/>
          <w:lang w:val="en-US" w:eastAsia="zh-CN"/>
        </w:rPr>
        <w:t xml:space="preserve">  </w:t>
      </w:r>
    </w:p>
    <w:p>
      <w:pPr>
        <w:pStyle w:val="19"/>
        <w:ind w:left="780" w:firstLine="416" w:firstLineChars="0"/>
        <w:rPr>
          <w:rFonts w:hint="eastAsia"/>
        </w:rPr>
      </w:pPr>
      <w:r>
        <w:rPr>
          <w:rFonts w:hint="eastAsia"/>
        </w:rPr>
        <w:t>使用该软件的大多数用户经常使用电脑，在电脑上工作并对日程</w:t>
      </w:r>
      <w:r>
        <w:rPr>
          <w:rFonts w:hint="eastAsia"/>
          <w:lang w:val="en-US" w:eastAsia="zh-CN"/>
        </w:rPr>
        <w:t>有着一定规划的必要性，需要有个完整的事务统计管理的软件来帮助他们完成日常任务的记录及提醒</w:t>
      </w:r>
      <w:r>
        <w:rPr>
          <w:rFonts w:hint="eastAsia"/>
        </w:rPr>
        <w:t>。</w:t>
      </w:r>
    </w:p>
    <w:p>
      <w:pPr>
        <w:pStyle w:val="19"/>
        <w:ind w:left="780" w:firstLine="416" w:firstLineChars="0"/>
        <w:rPr>
          <w:rFonts w:hint="eastAsia"/>
        </w:rPr>
      </w:pPr>
    </w:p>
    <w:p>
      <w:pPr>
        <w:pStyle w:val="3"/>
        <w:ind w:firstLine="420"/>
      </w:pPr>
      <w:bookmarkStart w:id="7" w:name="_Toc2661"/>
      <w:r>
        <w:rPr>
          <w:rFonts w:hint="eastAsia"/>
        </w:rPr>
        <w:t>3、假定与约束</w:t>
      </w:r>
      <w:bookmarkEnd w:id="7"/>
    </w:p>
    <w:p>
      <w:pPr>
        <w:ind w:left="780"/>
        <w:rPr>
          <w:rFonts w:hint="eastAsia"/>
          <w:lang w:val="en-US" w:eastAsia="zh-CN"/>
        </w:rPr>
      </w:pPr>
      <w:r>
        <w:rPr>
          <w:rFonts w:hint="eastAsia"/>
          <w:lang w:val="en-US" w:eastAsia="zh-CN"/>
        </w:rPr>
        <w:t xml:space="preserve">  </w:t>
      </w:r>
    </w:p>
    <w:p>
      <w:pPr>
        <w:ind w:left="780" w:firstLine="416" w:firstLineChars="0"/>
        <w:rPr>
          <w:rFonts w:hint="eastAsia"/>
        </w:rPr>
      </w:pPr>
      <w:r>
        <w:t>本软件应当在本学期内完成</w:t>
      </w:r>
      <w:r>
        <w:rPr>
          <w:rFonts w:hint="eastAsia"/>
        </w:rPr>
        <w:t>，</w:t>
      </w:r>
      <w:r>
        <w:t>开发过程中</w:t>
      </w:r>
      <w:r>
        <w:rPr>
          <w:rFonts w:hint="eastAsia"/>
        </w:rPr>
        <w:t>，</w:t>
      </w:r>
      <w:r>
        <w:t>开发人员或许会遇到现有技术不足以解决的问题</w:t>
      </w:r>
      <w:r>
        <w:rPr>
          <w:rFonts w:hint="eastAsia"/>
        </w:rPr>
        <w:t>，</w:t>
      </w:r>
      <w:r>
        <w:t>需要开发人员自行学习相关知识</w:t>
      </w:r>
      <w:r>
        <w:rPr>
          <w:rFonts w:hint="eastAsia"/>
        </w:rPr>
        <w:t>来保证开发进度不受耽搁。开发条件是用各开发人员自己的电脑，不需要其他东西。因为已经有许多成熟的相似产品，所以只需要在功能和界面上有所创新即可，不存在市场问题。</w:t>
      </w:r>
    </w:p>
    <w:p>
      <w:pPr>
        <w:ind w:left="780" w:firstLine="416" w:firstLineChars="0"/>
        <w:rPr>
          <w:rFonts w:hint="eastAsia"/>
        </w:rPr>
      </w:pPr>
    </w:p>
    <w:p>
      <w:pPr>
        <w:ind w:left="780"/>
        <w:rPr>
          <w:rFonts w:hint="eastAsia"/>
        </w:rPr>
      </w:pPr>
    </w:p>
    <w:p>
      <w:pPr>
        <w:pStyle w:val="3"/>
        <w:numPr>
          <w:ilvl w:val="0"/>
          <w:numId w:val="1"/>
        </w:numPr>
        <w:rPr>
          <w:rFonts w:hint="eastAsia"/>
          <w:lang w:val="en-US" w:eastAsia="zh-CN"/>
        </w:rPr>
      </w:pPr>
      <w:bookmarkStart w:id="8" w:name="_Toc31518"/>
      <w:r>
        <w:rPr>
          <w:rFonts w:hint="eastAsia"/>
          <w:lang w:val="en-US" w:eastAsia="zh-CN"/>
        </w:rPr>
        <w:t>wbs结构图</w:t>
      </w:r>
      <w:bookmarkEnd w:id="8"/>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Files\\1393649980\\Image\\Group\\RD[TQJKSW8{N(JSTQLD$YOF.png"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15380" cy="2397760"/>
            <wp:effectExtent l="0" t="0" r="13970" b="254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8"/>
                    <a:stretch>
                      <a:fillRect/>
                    </a:stretch>
                  </pic:blipFill>
                  <pic:spPr>
                    <a:xfrm>
                      <a:off x="0" y="0"/>
                      <a:ext cx="6215380" cy="23977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p>
    <w:p>
      <w:pPr>
        <w:pStyle w:val="3"/>
        <w:numPr>
          <w:ilvl w:val="0"/>
          <w:numId w:val="0"/>
        </w:numPr>
        <w:rPr>
          <w:rFonts w:hint="eastAsia"/>
          <w:lang w:val="en-US" w:eastAsia="zh-CN"/>
        </w:rPr>
      </w:pPr>
      <w:bookmarkStart w:id="9" w:name="_Toc21778"/>
      <w:r>
        <w:rPr>
          <w:rFonts w:hint="eastAsia"/>
          <w:lang w:val="en-US" w:eastAsia="zh-CN"/>
        </w:rPr>
        <w:t>5、系统层次方框图</w:t>
      </w:r>
      <w:bookmarkEnd w:id="9"/>
    </w:p>
    <w:p>
      <w:pPr>
        <w:rPr>
          <w:rFonts w:hint="eastAsia"/>
          <w:lang w:val="en-US" w:eastAsia="zh-CN"/>
        </w:rPr>
      </w:pPr>
      <w:r>
        <w:drawing>
          <wp:inline distT="0" distB="0" distL="114300" distR="114300">
            <wp:extent cx="6170295" cy="404749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6170295" cy="4047490"/>
                    </a:xfrm>
                    <a:prstGeom prst="rect">
                      <a:avLst/>
                    </a:prstGeom>
                  </pic:spPr>
                </pic:pic>
              </a:graphicData>
            </a:graphic>
          </wp:inline>
        </w:drawing>
      </w:r>
    </w:p>
    <w:p>
      <w:pPr>
        <w:rPr>
          <w:rFonts w:hint="eastAsia"/>
          <w:lang w:val="en-US" w:eastAsia="zh-CN"/>
        </w:rPr>
      </w:pPr>
    </w:p>
    <w:p>
      <w:pPr>
        <w:numPr>
          <w:ilvl w:val="0"/>
          <w:numId w:val="0"/>
        </w:numPr>
      </w:pPr>
    </w:p>
    <w:p>
      <w:pPr>
        <w:numPr>
          <w:ilvl w:val="0"/>
          <w:numId w:val="0"/>
        </w:numPr>
        <w:ind w:left="420" w:leftChars="0" w:firstLine="420" w:firstLineChars="0"/>
        <w:rPr>
          <w:rFonts w:hint="eastAsia"/>
          <w:lang w:val="en-US" w:eastAsia="zh-CN"/>
        </w:rPr>
      </w:pPr>
    </w:p>
    <w:p>
      <w:pPr>
        <w:pStyle w:val="3"/>
        <w:numPr>
          <w:ilvl w:val="0"/>
          <w:numId w:val="0"/>
        </w:numPr>
        <w:rPr>
          <w:rFonts w:hint="eastAsia"/>
          <w:lang w:val="en-US" w:eastAsia="zh-CN"/>
        </w:rPr>
      </w:pPr>
      <w:bookmarkStart w:id="10" w:name="_Toc5064"/>
      <w:r>
        <w:rPr>
          <w:rFonts w:hint="eastAsia"/>
          <w:lang w:val="en-US" w:eastAsia="zh-CN"/>
        </w:rPr>
        <w:t>6、warnier图</w:t>
      </w:r>
      <w:bookmarkEnd w:id="10"/>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pPr>
      <w:r>
        <w:drawing>
          <wp:inline distT="0" distB="0" distL="114300" distR="114300">
            <wp:extent cx="5794375" cy="3483610"/>
            <wp:effectExtent l="0" t="0" r="1587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794375" cy="3483610"/>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pStyle w:val="3"/>
        <w:numPr>
          <w:ilvl w:val="0"/>
          <w:numId w:val="0"/>
        </w:numPr>
        <w:rPr>
          <w:rFonts w:hint="eastAsia"/>
          <w:lang w:val="en-US" w:eastAsia="zh-CN"/>
        </w:rPr>
      </w:pPr>
      <w:bookmarkStart w:id="11" w:name="_Toc16163"/>
      <w:r>
        <w:rPr>
          <w:rFonts w:hint="eastAsia"/>
          <w:lang w:val="en-US" w:eastAsia="zh-CN"/>
        </w:rPr>
        <w:t>7、数据流图</w:t>
      </w:r>
      <w:bookmarkEnd w:id="11"/>
    </w:p>
    <w:p>
      <w:pPr>
        <w:rPr>
          <w:rFonts w:hint="eastAsia"/>
          <w:lang w:val="en-US" w:eastAsia="zh-CN"/>
        </w:rPr>
      </w:pPr>
    </w:p>
    <w:p>
      <w:pPr>
        <w:numPr>
          <w:ilvl w:val="0"/>
          <w:numId w:val="0"/>
        </w:numPr>
      </w:pPr>
      <w:r>
        <w:drawing>
          <wp:inline distT="0" distB="0" distL="114300" distR="114300">
            <wp:extent cx="5676900" cy="263842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676900" cy="2638425"/>
                    </a:xfrm>
                    <a:prstGeom prst="rect">
                      <a:avLst/>
                    </a:prstGeom>
                  </pic:spPr>
                </pic:pic>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pStyle w:val="3"/>
        <w:numPr>
          <w:ilvl w:val="0"/>
          <w:numId w:val="0"/>
        </w:numPr>
        <w:rPr>
          <w:rFonts w:hint="eastAsia"/>
          <w:lang w:val="en-US" w:eastAsia="zh-CN"/>
        </w:rPr>
      </w:pPr>
      <w:bookmarkStart w:id="12" w:name="_Toc24336"/>
      <w:r>
        <w:rPr>
          <w:rFonts w:hint="eastAsia"/>
          <w:lang w:val="en-US" w:eastAsia="zh-CN"/>
        </w:rPr>
        <w:t>8、关系数据模型</w:t>
      </w:r>
      <w:bookmarkEnd w:id="12"/>
    </w:p>
    <w:p>
      <w:pPr>
        <w:numPr>
          <w:ilvl w:val="0"/>
          <w:numId w:val="0"/>
        </w:numPr>
        <w:rPr>
          <w:rFonts w:hint="eastAsia"/>
          <w:lang w:val="en-US" w:eastAsia="zh-CN"/>
        </w:rPr>
      </w:pPr>
      <w:r>
        <w:rPr>
          <w:rFonts w:hint="eastAsia"/>
          <w:lang w:val="en-US" w:eastAsia="zh-CN"/>
        </w:rPr>
        <w:t>用户表：用户名（key），用户密码</w:t>
      </w:r>
    </w:p>
    <w:p>
      <w:pPr>
        <w:numPr>
          <w:ilvl w:val="0"/>
          <w:numId w:val="0"/>
        </w:numPr>
        <w:rPr>
          <w:rFonts w:hint="eastAsia"/>
          <w:lang w:val="en-US" w:eastAsia="zh-CN"/>
        </w:rPr>
      </w:pPr>
      <w:r>
        <w:rPr>
          <w:rFonts w:hint="eastAsia"/>
          <w:lang w:val="en-US" w:eastAsia="zh-CN"/>
        </w:rPr>
        <w:t>事务表：事务编号（key），事务内容，提醒时间，状态，提醒模式，分类模式</w:t>
      </w:r>
    </w:p>
    <w:p>
      <w:pPr>
        <w:numPr>
          <w:ilvl w:val="0"/>
          <w:numId w:val="0"/>
        </w:numPr>
        <w:rPr>
          <w:rFonts w:hint="eastAsia"/>
          <w:lang w:val="en-US" w:eastAsia="zh-CN"/>
        </w:rPr>
      </w:pPr>
      <w:r>
        <w:rPr>
          <w:rFonts w:hint="eastAsia"/>
          <w:lang w:val="en-US" w:eastAsia="zh-CN"/>
        </w:rPr>
        <w:t>声音表：声音编号（key），声音内容</w:t>
      </w:r>
    </w:p>
    <w:p>
      <w:pPr>
        <w:numPr>
          <w:ilvl w:val="0"/>
          <w:numId w:val="0"/>
        </w:numPr>
        <w:rPr>
          <w:rFonts w:hint="eastAsia"/>
          <w:lang w:val="en-US" w:eastAsia="zh-CN"/>
        </w:rPr>
      </w:pPr>
      <w:r>
        <w:rPr>
          <w:rFonts w:hint="eastAsia"/>
          <w:lang w:val="en-US" w:eastAsia="zh-CN"/>
        </w:rPr>
        <w:t>用户事务表：用户名（外码），事务编号（外码），事务内容，提醒时间，状态，分类模式，提醒模式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3" w:name="_Toc20477"/>
      <w:r>
        <w:rPr>
          <w:rFonts w:hint="eastAsia"/>
          <w:lang w:val="en-US" w:eastAsia="zh-CN"/>
        </w:rPr>
        <w:t>9、系统E-R图</w:t>
      </w:r>
      <w:bookmarkEnd w:id="13"/>
    </w:p>
    <w:p>
      <w:pPr>
        <w:numPr>
          <w:ilvl w:val="0"/>
          <w:numId w:val="0"/>
        </w:numPr>
        <w:rPr>
          <w:rFonts w:hint="eastAsia"/>
          <w:lang w:val="en-US" w:eastAsia="zh-CN"/>
        </w:rPr>
      </w:pPr>
      <w:r>
        <w:rPr>
          <w:rFonts w:hint="eastAsia"/>
          <w:lang w:val="en-US" w:eastAsia="zh-CN"/>
        </w:rPr>
        <w:drawing>
          <wp:inline distT="0" distB="0" distL="114300" distR="114300">
            <wp:extent cx="5273040" cy="2692400"/>
            <wp:effectExtent l="0" t="0" r="3810" b="12700"/>
            <wp:docPr id="28" name="图片 28" descr="XO7SQI}C[QXUJDK0M2)E{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XO7SQI}C[QXUJDK0M2)E{I0"/>
                    <pic:cNvPicPr>
                      <a:picLocks noChangeAspect="1"/>
                    </pic:cNvPicPr>
                  </pic:nvPicPr>
                  <pic:blipFill>
                    <a:blip r:embed="rId12"/>
                    <a:stretch>
                      <a:fillRect/>
                    </a:stretch>
                  </pic:blipFill>
                  <pic:spPr>
                    <a:xfrm>
                      <a:off x="0" y="0"/>
                      <a:ext cx="5273040" cy="2692400"/>
                    </a:xfrm>
                    <a:prstGeom prst="rect">
                      <a:avLst/>
                    </a:prstGeom>
                  </pic:spPr>
                </pic:pic>
              </a:graphicData>
            </a:graphic>
          </wp:inline>
        </w:drawing>
      </w:r>
    </w:p>
    <w:p>
      <w:pPr>
        <w:pStyle w:val="3"/>
        <w:numPr>
          <w:ilvl w:val="0"/>
          <w:numId w:val="2"/>
        </w:numPr>
        <w:rPr>
          <w:rFonts w:hint="eastAsia"/>
          <w:lang w:val="en-US" w:eastAsia="zh-CN"/>
        </w:rPr>
      </w:pPr>
      <w:bookmarkStart w:id="14" w:name="_Toc9989"/>
      <w:r>
        <w:rPr>
          <w:rFonts w:hint="eastAsia"/>
          <w:lang w:val="en-US" w:eastAsia="zh-CN"/>
        </w:rPr>
        <w:t>状态转换图</w:t>
      </w:r>
      <w:bookmarkEnd w:id="14"/>
    </w:p>
    <w:p>
      <w:pPr>
        <w:numPr>
          <w:ilvl w:val="0"/>
          <w:numId w:val="0"/>
        </w:numPr>
        <w:rPr>
          <w:rFonts w:hint="eastAsia"/>
          <w:lang w:val="en-US" w:eastAsia="zh-CN"/>
        </w:rPr>
      </w:pPr>
      <w:r>
        <w:drawing>
          <wp:inline distT="0" distB="0" distL="114300" distR="114300">
            <wp:extent cx="5615305" cy="3781425"/>
            <wp:effectExtent l="0" t="0" r="444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615305" cy="3781425"/>
                    </a:xfrm>
                    <a:prstGeom prst="rect">
                      <a:avLst/>
                    </a:prstGeom>
                  </pic:spPr>
                </pic:pic>
              </a:graphicData>
            </a:graphic>
          </wp:inline>
        </w:drawing>
      </w:r>
    </w:p>
    <w:p>
      <w:pPr>
        <w:numPr>
          <w:ilvl w:val="0"/>
          <w:numId w:val="0"/>
        </w:numPr>
        <w:rPr>
          <w:rStyle w:val="22"/>
          <w:rFonts w:hint="eastAsia"/>
          <w:lang w:val="en-US" w:eastAsia="zh-CN"/>
        </w:rPr>
      </w:pPr>
      <w:bookmarkStart w:id="15" w:name="_Toc4278"/>
      <w:r>
        <w:rPr>
          <w:rStyle w:val="22"/>
          <w:rFonts w:hint="eastAsia"/>
          <w:lang w:val="en-US" w:eastAsia="zh-CN"/>
        </w:rPr>
        <w:t>11、数据字典</w:t>
      </w:r>
    </w:p>
    <w:bookmarkEnd w:id="15"/>
    <w:p>
      <w:pPr>
        <w:numPr>
          <w:ilvl w:val="0"/>
          <w:numId w:val="0"/>
        </w:numPr>
      </w:pPr>
      <w:r>
        <w:rPr>
          <w:rFonts w:hint="eastAsia"/>
          <w:lang w:val="en-US" w:eastAsia="zh-CN"/>
        </w:rPr>
        <w:drawing>
          <wp:inline distT="0" distB="0" distL="114300" distR="114300">
            <wp:extent cx="3199130" cy="2458085"/>
            <wp:effectExtent l="0" t="0" r="1270" b="18415"/>
            <wp:docPr id="21" name="图片 21" descr="1P(0OJ{8DTP87GJB(@(Q[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P(0OJ{8DTP87GJB(@(Q[QE"/>
                    <pic:cNvPicPr>
                      <a:picLocks noChangeAspect="1"/>
                    </pic:cNvPicPr>
                  </pic:nvPicPr>
                  <pic:blipFill>
                    <a:blip r:embed="rId14"/>
                    <a:stretch>
                      <a:fillRect/>
                    </a:stretch>
                  </pic:blipFill>
                  <pic:spPr>
                    <a:xfrm>
                      <a:off x="0" y="0"/>
                      <a:ext cx="3199130" cy="2458085"/>
                    </a:xfrm>
                    <a:prstGeom prst="rect">
                      <a:avLst/>
                    </a:prstGeom>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Files\\1393649980\\Image\\Group\\R6MLL8]AXN6K9G$F[B(14RP.png"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00400" cy="2576195"/>
            <wp:effectExtent l="0" t="0" r="0" b="14605"/>
            <wp:docPr id="2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56"/>
                    <pic:cNvPicPr>
                      <a:picLocks noChangeAspect="1"/>
                    </pic:cNvPicPr>
                  </pic:nvPicPr>
                  <pic:blipFill>
                    <a:blip r:embed="rId15"/>
                    <a:srcRect l="3846" t="1787" r="7143" b="5004"/>
                    <a:stretch>
                      <a:fillRect/>
                    </a:stretch>
                  </pic:blipFill>
                  <pic:spPr>
                    <a:xfrm>
                      <a:off x="0" y="0"/>
                      <a:ext cx="3200400" cy="25761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r>
        <w:rPr>
          <w:rFonts w:hint="eastAsia"/>
          <w:lang w:val="en-US" w:eastAsia="zh-CN"/>
        </w:rPr>
        <w:drawing>
          <wp:inline distT="0" distB="0" distL="114300" distR="114300">
            <wp:extent cx="3253740" cy="2682240"/>
            <wp:effectExtent l="0" t="0" r="3810" b="3810"/>
            <wp:docPr id="25" name="图片 25" descr="WQ2D6X{9VM$YYI6V3$WI{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Q2D6X{9VM$YYI6V3$WI{1C"/>
                    <pic:cNvPicPr>
                      <a:picLocks noChangeAspect="1"/>
                    </pic:cNvPicPr>
                  </pic:nvPicPr>
                  <pic:blipFill>
                    <a:blip r:embed="rId16"/>
                    <a:srcRect l="4412" t="4133" r="3394" b="3307"/>
                    <a:stretch>
                      <a:fillRect/>
                    </a:stretch>
                  </pic:blipFill>
                  <pic:spPr>
                    <a:xfrm>
                      <a:off x="0" y="0"/>
                      <a:ext cx="3253740" cy="2682240"/>
                    </a:xfrm>
                    <a:prstGeom prst="rect">
                      <a:avLst/>
                    </a:prstGeom>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ind w:firstLine="420"/>
      </w:pPr>
      <w:bookmarkStart w:id="16" w:name="_Toc697"/>
      <w:r>
        <w:rPr>
          <w:rFonts w:hint="eastAsia"/>
        </w:rPr>
        <w:t>三、</w:t>
      </w:r>
      <w:r>
        <w:t>需求规定</w:t>
      </w:r>
      <w:bookmarkEnd w:id="16"/>
    </w:p>
    <w:p>
      <w:pPr>
        <w:pStyle w:val="3"/>
        <w:ind w:firstLine="420"/>
      </w:pPr>
      <w:bookmarkStart w:id="17" w:name="_Toc27930"/>
      <w:r>
        <w:rPr>
          <w:rFonts w:hint="eastAsia"/>
        </w:rPr>
        <w:t>1、对功能的规定</w:t>
      </w:r>
      <w:bookmarkEnd w:id="17"/>
    </w:p>
    <w:p>
      <w:pPr>
        <w:ind w:left="780"/>
        <w:rPr>
          <w:rFonts w:hint="eastAsia"/>
          <w:lang w:val="en-US" w:eastAsia="zh-CN"/>
        </w:rPr>
      </w:pPr>
      <w:r>
        <w:rPr>
          <w:rFonts w:hint="eastAsia"/>
          <w:lang w:val="en-US" w:eastAsia="zh-CN"/>
        </w:rPr>
        <w:t xml:space="preserve">  </w:t>
      </w:r>
    </w:p>
    <w:p>
      <w:pPr>
        <w:ind w:left="780" w:firstLine="416" w:firstLineChars="0"/>
      </w:pPr>
      <w:r>
        <w:t>备忘系统应当有</w:t>
      </w:r>
      <w:r>
        <w:rPr>
          <w:rFonts w:hint="eastAsia"/>
        </w:rPr>
        <w:t>创建事务、修改事务、对已有事务进行排序、统计现有事务、到时提醒这6项基本功能，还应满足以下几点：</w:t>
      </w:r>
    </w:p>
    <w:p>
      <w:pPr>
        <w:ind w:left="780"/>
        <w:rPr>
          <w:rFonts w:hint="eastAsia"/>
        </w:rPr>
      </w:pPr>
      <w:r>
        <w:rPr>
          <w:rFonts w:hint="eastAsia"/>
        </w:rPr>
        <w:t>1）每天的事务总量应当没有上限，总事务总量应当没有上限。</w:t>
      </w:r>
    </w:p>
    <w:p>
      <w:pPr>
        <w:ind w:left="780"/>
        <w:rPr>
          <w:rFonts w:hint="eastAsia"/>
        </w:rPr>
      </w:pPr>
      <w:r>
        <w:rPr>
          <w:rFonts w:hint="eastAsia"/>
        </w:rPr>
        <w:t>2）删除的事务将被放入回收站内，保留该事务创建的日期与内容，并且有从回收站移除功能。</w:t>
      </w:r>
    </w:p>
    <w:p>
      <w:pPr>
        <w:ind w:left="780"/>
        <w:rPr>
          <w:rFonts w:hint="eastAsia"/>
        </w:rPr>
      </w:pPr>
      <w:r>
        <w:rPr>
          <w:rFonts w:hint="eastAsia"/>
        </w:rPr>
        <w:t>3）事务根据重要性分两栏添加和显示</w:t>
      </w:r>
    </w:p>
    <w:p>
      <w:pPr>
        <w:ind w:left="780"/>
        <w:rPr>
          <w:rFonts w:hint="eastAsia"/>
        </w:rPr>
      </w:pPr>
      <w:r>
        <w:rPr>
          <w:rFonts w:hint="eastAsia"/>
        </w:rPr>
        <w:t>4）当创建与删除事务时，列表应当自动排序，以时间为基准，从早到晚排列。</w:t>
      </w:r>
    </w:p>
    <w:p>
      <w:pPr>
        <w:ind w:left="780"/>
        <w:rPr>
          <w:rFonts w:hint="eastAsia"/>
        </w:rPr>
      </w:pPr>
      <w:r>
        <w:rPr>
          <w:rFonts w:hint="eastAsia"/>
        </w:rPr>
        <w:t>5）若创建时有在同一个时间有事务冲突，则提醒有时间冲突。</w:t>
      </w:r>
    </w:p>
    <w:p>
      <w:pPr>
        <w:ind w:left="780"/>
        <w:rPr>
          <w:rFonts w:hint="eastAsia"/>
        </w:rPr>
      </w:pPr>
      <w:r>
        <w:rPr>
          <w:rFonts w:hint="eastAsia"/>
        </w:rPr>
        <w:t>6）当到了事务的提醒时间时，提醒用户</w:t>
      </w:r>
    </w:p>
    <w:p>
      <w:pPr>
        <w:ind w:left="780"/>
        <w:rPr>
          <w:rFonts w:hint="eastAsia"/>
        </w:rPr>
      </w:pPr>
      <w:r>
        <w:rPr>
          <w:rFonts w:hint="eastAsia"/>
        </w:rPr>
        <w:t>7）事务有完成和未完成状态，分已完成和未完成两个列表展现。</w:t>
      </w:r>
    </w:p>
    <w:p>
      <w:pPr>
        <w:ind w:left="780"/>
        <w:rPr>
          <w:rFonts w:hint="eastAsia"/>
        </w:rPr>
      </w:pPr>
      <w:r>
        <w:rPr>
          <w:rFonts w:hint="eastAsia"/>
        </w:rPr>
        <w:t>统计事务应当可以自由选定时间周期，最长为1年，最短为1分钟。对统计好的事务应当有已完成和未完成这两项的划分</w:t>
      </w:r>
    </w:p>
    <w:p>
      <w:pPr>
        <w:ind w:left="780"/>
        <w:rPr>
          <w:rFonts w:hint="eastAsia"/>
        </w:rPr>
      </w:pPr>
    </w:p>
    <w:p>
      <w:pPr>
        <w:rPr>
          <w:rFonts w:hint="eastAsia"/>
        </w:rPr>
      </w:pPr>
      <w:bookmarkStart w:id="34" w:name="_GoBack"/>
      <w:bookmarkEnd w:id="34"/>
    </w:p>
    <w:p>
      <w:pPr>
        <w:pStyle w:val="3"/>
        <w:ind w:firstLine="420"/>
      </w:pPr>
      <w:bookmarkStart w:id="18" w:name="_Toc17324"/>
      <w:r>
        <w:rPr>
          <w:rFonts w:hint="eastAsia"/>
        </w:rPr>
        <w:t>2、</w:t>
      </w:r>
      <w:r>
        <w:t>对性能的规定</w:t>
      </w:r>
      <w:bookmarkEnd w:id="18"/>
    </w:p>
    <w:p>
      <w:pPr>
        <w:pStyle w:val="5"/>
      </w:pPr>
      <w:r>
        <w:rPr>
          <w:rFonts w:hint="eastAsia"/>
        </w:rPr>
        <w:tab/>
      </w:r>
      <w:r>
        <w:rPr>
          <w:rFonts w:hint="eastAsia"/>
        </w:rPr>
        <w:tab/>
      </w:r>
      <w:r>
        <w:rPr>
          <w:rFonts w:hint="eastAsia"/>
        </w:rPr>
        <w:t>1）、 精度</w:t>
      </w:r>
    </w:p>
    <w:p>
      <w:pPr>
        <w:ind w:firstLine="420" w:firstLineChars="0"/>
        <w:rPr>
          <w:rFonts w:hint="eastAsia"/>
        </w:rPr>
      </w:pPr>
    </w:p>
    <w:p>
      <w:pPr>
        <w:ind w:firstLine="420" w:firstLineChars="0"/>
        <w:rPr>
          <w:rFonts w:hint="eastAsia"/>
          <w:lang w:val="en-US" w:eastAsia="zh-CN"/>
        </w:rPr>
      </w:pPr>
      <w:r>
        <w:rPr>
          <w:rFonts w:hint="eastAsia"/>
        </w:rPr>
        <w:t>能完成日常需求</w:t>
      </w:r>
      <w:r>
        <w:rPr>
          <w:rFonts w:hint="eastAsia"/>
          <w:lang w:eastAsia="zh-CN"/>
        </w:rPr>
        <w:t>，</w:t>
      </w:r>
      <w:r>
        <w:rPr>
          <w:rFonts w:hint="eastAsia"/>
          <w:lang w:val="en-US" w:eastAsia="zh-CN"/>
        </w:rPr>
        <w:t>在一定程度上可以对未来一个月的事务日常进行记录及管理，抑制bug的发生率，使系统能够稳定的运行在前台和后台。</w:t>
      </w:r>
    </w:p>
    <w:p>
      <w:pPr>
        <w:ind w:firstLine="420" w:firstLineChars="0"/>
        <w:rPr>
          <w:rFonts w:hint="eastAsia"/>
          <w:lang w:val="en-US" w:eastAsia="zh-CN"/>
        </w:rPr>
      </w:pPr>
    </w:p>
    <w:p>
      <w:pPr>
        <w:pStyle w:val="5"/>
        <w:ind w:left="420" w:firstLine="420"/>
      </w:pPr>
      <w:r>
        <w:rPr>
          <w:rFonts w:hint="eastAsia"/>
        </w:rPr>
        <w:t>2）、 时间特性要求</w:t>
      </w:r>
    </w:p>
    <w:p>
      <w:pPr>
        <w:ind w:firstLine="420" w:firstLineChars="0"/>
        <w:rPr>
          <w:rFonts w:hint="eastAsia"/>
          <w:lang w:val="en-US" w:eastAsia="zh-CN"/>
        </w:rPr>
      </w:pPr>
    </w:p>
    <w:p>
      <w:pPr>
        <w:ind w:firstLine="420" w:firstLineChars="0"/>
      </w:pPr>
      <w:r>
        <w:rPr>
          <w:rFonts w:hint="eastAsia"/>
          <w:lang w:val="en-US" w:eastAsia="zh-CN"/>
        </w:rPr>
        <w:t>能在指定的时间内响应用户的输入输出的要求，能够在相对允许的时间内对数据库内存有的已有事务的统计和排序，最大不超过5秒时间，在事务的创建和删除上应达到最快处理速度。</w:t>
      </w:r>
    </w:p>
    <w:p>
      <w:pPr>
        <w:pStyle w:val="3"/>
        <w:ind w:firstLine="420"/>
        <w:rPr>
          <w:rFonts w:hint="eastAsia"/>
        </w:rPr>
      </w:pPr>
    </w:p>
    <w:p>
      <w:pPr>
        <w:pStyle w:val="3"/>
        <w:ind w:firstLine="420"/>
      </w:pPr>
      <w:bookmarkStart w:id="19" w:name="_Toc14854"/>
      <w:r>
        <w:rPr>
          <w:rFonts w:hint="eastAsia"/>
        </w:rPr>
        <w:t>3、</w:t>
      </w:r>
      <w:r>
        <w:t>输入输出要求</w:t>
      </w:r>
      <w:bookmarkEnd w:id="19"/>
    </w:p>
    <w:p>
      <w:pPr>
        <w:ind w:firstLine="420" w:firstLineChars="0"/>
      </w:pPr>
    </w:p>
    <w:p>
      <w:pPr>
        <w:ind w:firstLine="420" w:firstLineChars="0"/>
        <w:rPr>
          <w:rFonts w:hint="eastAsia"/>
          <w:lang w:val="en-US" w:eastAsia="zh-CN"/>
        </w:rPr>
      </w:pPr>
      <w:r>
        <w:t>对时间以外的文字</w:t>
      </w:r>
      <w:r>
        <w:rPr>
          <w:rFonts w:hint="eastAsia"/>
        </w:rPr>
        <w:t>，</w:t>
      </w:r>
      <w:r>
        <w:t>以字符形式输入和输出</w:t>
      </w:r>
      <w:r>
        <w:rPr>
          <w:rFonts w:hint="eastAsia"/>
        </w:rPr>
        <w:t>，</w:t>
      </w:r>
      <w:r>
        <w:t>时间以</w:t>
      </w:r>
      <w:r>
        <w:rPr>
          <w:rFonts w:hint="eastAsia"/>
          <w:lang w:val="en-US" w:eastAsia="zh-CN"/>
        </w:rPr>
        <w:t>DATE</w:t>
      </w:r>
      <w:r>
        <w:rPr>
          <w:rFonts w:hint="eastAsia"/>
        </w:rPr>
        <w:t>型输入和输出。</w:t>
      </w:r>
      <w:r>
        <w:rPr>
          <w:rFonts w:hint="eastAsia"/>
          <w:lang w:eastAsia="zh-CN"/>
        </w:rPr>
        <w:t>并能向如下的</w:t>
      </w:r>
      <w:r>
        <w:rPr>
          <w:rFonts w:hint="eastAsia"/>
          <w:lang w:val="en-US" w:eastAsia="zh-CN"/>
        </w:rPr>
        <w:t>IPO表进行服务。</w:t>
      </w:r>
    </w:p>
    <w:p>
      <w:pPr>
        <w:ind w:firstLine="420" w:firstLineChars="0"/>
        <w:rPr>
          <w:rFonts w:hint="eastAsia"/>
          <w:lang w:val="en-US" w:eastAsia="zh-CN"/>
        </w:rPr>
      </w:pPr>
    </w:p>
    <w:p>
      <w:pPr>
        <w:ind w:firstLine="420" w:firstLineChars="0"/>
        <w:rPr>
          <w:rFonts w:hint="eastAsia" w:eastAsiaTheme="minorEastAsia"/>
          <w:lang w:eastAsia="zh-CN"/>
        </w:rPr>
      </w:pPr>
      <w:r>
        <w:drawing>
          <wp:inline distT="0" distB="0" distL="114300" distR="114300">
            <wp:extent cx="3841750" cy="4422140"/>
            <wp:effectExtent l="0" t="0" r="635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3841750" cy="4422140"/>
                    </a:xfrm>
                    <a:prstGeom prst="rect">
                      <a:avLst/>
                    </a:prstGeom>
                  </pic:spPr>
                </pic:pic>
              </a:graphicData>
            </a:graphic>
          </wp:inline>
        </w:drawing>
      </w:r>
    </w:p>
    <w:p>
      <w:pPr>
        <w:ind w:firstLine="420" w:firstLineChars="0"/>
        <w:rPr>
          <w:rFonts w:hint="eastAsia"/>
        </w:rPr>
      </w:pPr>
    </w:p>
    <w:p>
      <w:pPr>
        <w:pStyle w:val="3"/>
        <w:ind w:firstLine="420"/>
      </w:pPr>
      <w:bookmarkStart w:id="20" w:name="_Toc30517"/>
      <w:r>
        <w:rPr>
          <w:rFonts w:hint="eastAsia"/>
        </w:rPr>
        <w:t>4、数据管理能力要求</w:t>
      </w:r>
      <w:bookmarkEnd w:id="20"/>
    </w:p>
    <w:p>
      <w:pPr>
        <w:ind w:left="786"/>
        <w:rPr>
          <w:rFonts w:hint="eastAsia"/>
          <w:lang w:val="en-US" w:eastAsia="zh-CN"/>
        </w:rPr>
      </w:pPr>
      <w:r>
        <w:rPr>
          <w:rFonts w:hint="eastAsia"/>
          <w:lang w:val="en-US" w:eastAsia="zh-CN"/>
        </w:rPr>
        <w:t xml:space="preserve">  </w:t>
      </w:r>
      <w:r>
        <w:rPr>
          <w:rFonts w:hint="eastAsia"/>
          <w:lang w:val="en-US" w:eastAsia="zh-CN"/>
        </w:rPr>
        <w:tab/>
      </w:r>
    </w:p>
    <w:p>
      <w:pPr>
        <w:ind w:left="786" w:firstLine="416" w:firstLineChars="0"/>
        <w:rPr>
          <w:rFonts w:hint="eastAsia"/>
          <w:lang w:val="en-US" w:eastAsia="zh-CN"/>
        </w:rPr>
      </w:pPr>
      <w:r>
        <w:t>能</w:t>
      </w:r>
      <w:r>
        <w:rPr>
          <w:rFonts w:hint="eastAsia"/>
          <w:lang w:val="en-US" w:eastAsia="zh-CN"/>
        </w:rPr>
        <w:t>有一定规模的数据库做支持，可管理一个人在未来一个月内的事务内容，其包括一天24小时，每周七天，每月四周的工作内容。并且管理内容不允许出错，即时间轴不可乱，事务与时间相匹配，不会产生错误的记录条例。</w:t>
      </w:r>
    </w:p>
    <w:p>
      <w:pPr>
        <w:ind w:left="786" w:firstLine="416" w:firstLineChars="0"/>
        <w:rPr>
          <w:rFonts w:hint="eastAsia"/>
          <w:lang w:val="en-US" w:eastAsia="zh-CN"/>
        </w:rPr>
      </w:pPr>
    </w:p>
    <w:p>
      <w:pPr>
        <w:pStyle w:val="3"/>
        <w:ind w:firstLine="420"/>
      </w:pPr>
      <w:bookmarkStart w:id="21" w:name="_Toc29600"/>
      <w:r>
        <w:rPr>
          <w:rFonts w:hint="eastAsia"/>
        </w:rPr>
        <w:t>5、故障</w:t>
      </w:r>
      <w:r>
        <w:rPr>
          <w:rFonts w:hint="eastAsia"/>
          <w:lang w:val="en-US" w:eastAsia="zh-CN"/>
        </w:rPr>
        <w:t>分析及</w:t>
      </w:r>
      <w:r>
        <w:rPr>
          <w:rFonts w:hint="eastAsia"/>
        </w:rPr>
        <w:t>要求</w:t>
      </w:r>
      <w:bookmarkEnd w:id="21"/>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本软件是该小组成员初次开发的成果，因此必然存在一定问题。</w:t>
      </w:r>
    </w:p>
    <w:p>
      <w:pPr>
        <w:ind w:left="840" w:leftChars="0" w:firstLine="420" w:firstLineChars="0"/>
        <w:rPr>
          <w:rFonts w:hint="eastAsia"/>
          <w:lang w:val="en-US" w:eastAsia="zh-CN"/>
        </w:rPr>
      </w:pPr>
      <w:r>
        <w:rPr>
          <w:rFonts w:hint="eastAsia"/>
          <w:lang w:val="en-US" w:eastAsia="zh-CN"/>
        </w:rPr>
        <w:t>例如：在相同时间内可能存在多重事务，系统应该能够区分并同时记录多项事务；当一件事务是多天执行的时候，系统可能出现过早结束事务的可能，因此系统应该设有短时间的保护功能，能让用户轻松恢复因为系统过错而删除掉的事务，即该系统由备份功能，存在一张备份数据表对事务数据表中的内容进行存放，并且在达到上限时有自动按时间排序删除最远项的功能。</w:t>
      </w:r>
    </w:p>
    <w:p>
      <w:pPr>
        <w:ind w:left="840" w:leftChars="0" w:firstLine="420" w:firstLineChars="0"/>
        <w:rPr>
          <w:rFonts w:hint="eastAsia"/>
          <w:lang w:val="en-US" w:eastAsia="zh-CN"/>
        </w:rPr>
      </w:pPr>
      <w:r>
        <w:rPr>
          <w:rFonts w:hint="eastAsia"/>
          <w:lang w:val="en-US" w:eastAsia="zh-CN"/>
        </w:rPr>
        <w:t>数据库因提供事务功能，当程序出现错误的时候能够自主地完成数据的备份和事后的数据还原功能。</w:t>
      </w:r>
    </w:p>
    <w:p>
      <w:pPr>
        <w:ind w:left="840" w:leftChars="0" w:firstLine="420" w:firstLineChars="0"/>
        <w:rPr>
          <w:rFonts w:hint="eastAsia"/>
          <w:lang w:val="en-US" w:eastAsia="zh-CN"/>
        </w:rPr>
      </w:pPr>
    </w:p>
    <w:p>
      <w:pPr>
        <w:pStyle w:val="3"/>
        <w:numPr>
          <w:ilvl w:val="0"/>
          <w:numId w:val="3"/>
        </w:numPr>
        <w:rPr>
          <w:rFonts w:hint="eastAsia"/>
          <w:lang w:val="en-US" w:eastAsia="zh-CN"/>
        </w:rPr>
      </w:pPr>
      <w:bookmarkStart w:id="22" w:name="_Toc25703"/>
      <w:r>
        <w:rPr>
          <w:rFonts w:hint="eastAsia"/>
          <w:lang w:val="en-US" w:eastAsia="zh-CN"/>
        </w:rPr>
        <w:t>将来可能提出的要求</w:t>
      </w:r>
      <w:bookmarkEnd w:id="22"/>
    </w:p>
    <w:p>
      <w:pPr>
        <w:numPr>
          <w:ilvl w:val="0"/>
          <w:numId w:val="0"/>
        </w:numPr>
        <w:rPr>
          <w:rFonts w:hint="eastAsia"/>
          <w:lang w:val="en-US" w:eastAsia="zh-CN"/>
        </w:rPr>
      </w:pPr>
      <w:r>
        <w:rPr>
          <w:rFonts w:hint="eastAsia"/>
          <w:lang w:val="en-US" w:eastAsia="zh-CN"/>
        </w:rPr>
        <w:t xml:space="preserve">     1、能够连上网络</w:t>
      </w:r>
    </w:p>
    <w:p>
      <w:pPr>
        <w:numPr>
          <w:ilvl w:val="0"/>
          <w:numId w:val="0"/>
        </w:numPr>
        <w:rPr>
          <w:rFonts w:hint="eastAsia"/>
          <w:lang w:val="en-US" w:eastAsia="zh-CN"/>
        </w:rPr>
      </w:pPr>
      <w:r>
        <w:rPr>
          <w:rFonts w:hint="eastAsia"/>
          <w:lang w:val="en-US" w:eastAsia="zh-CN"/>
        </w:rPr>
        <w:t xml:space="preserve">     2、使界面更加简洁美观</w:t>
      </w:r>
    </w:p>
    <w:p>
      <w:pPr>
        <w:numPr>
          <w:ilvl w:val="0"/>
          <w:numId w:val="0"/>
        </w:numPr>
        <w:rPr>
          <w:rFonts w:hint="eastAsia"/>
          <w:lang w:val="en-US" w:eastAsia="zh-CN"/>
        </w:rPr>
      </w:pPr>
      <w:r>
        <w:rPr>
          <w:rFonts w:hint="eastAsia"/>
          <w:lang w:val="en-US" w:eastAsia="zh-CN"/>
        </w:rPr>
        <w:t xml:space="preserve">     3、开发一个手机端app，可以将个人的事务信息同步到手机，更加方便。</w:t>
      </w:r>
    </w:p>
    <w:p>
      <w:pPr>
        <w:numPr>
          <w:ilvl w:val="0"/>
          <w:numId w:val="0"/>
        </w:numPr>
        <w:rPr>
          <w:rFonts w:hint="eastAsia"/>
          <w:lang w:val="en-US" w:eastAsia="zh-CN"/>
        </w:rPr>
      </w:pPr>
      <w:r>
        <w:rPr>
          <w:rFonts w:hint="eastAsia"/>
          <w:lang w:val="en-US" w:eastAsia="zh-CN"/>
        </w:rPr>
        <w:t xml:space="preserve">     4、减少软件内部的bug</w:t>
      </w:r>
    </w:p>
    <w:p>
      <w:pPr>
        <w:pStyle w:val="2"/>
      </w:pPr>
      <w:bookmarkStart w:id="23" w:name="_Toc6697"/>
    </w:p>
    <w:p/>
    <w:p/>
    <w:p/>
    <w:p/>
    <w:p/>
    <w:p/>
    <w:p/>
    <w:p>
      <w:pPr>
        <w:pStyle w:val="2"/>
      </w:pPr>
      <w:r>
        <w:t>四</w:t>
      </w:r>
      <w:r>
        <w:rPr>
          <w:rFonts w:hint="eastAsia"/>
        </w:rPr>
        <w:t>、</w:t>
      </w:r>
      <w:r>
        <w:t>运行环境规定</w:t>
      </w:r>
      <w:bookmarkEnd w:id="23"/>
    </w:p>
    <w:p>
      <w:pPr>
        <w:pStyle w:val="3"/>
        <w:ind w:firstLine="420"/>
      </w:pPr>
      <w:bookmarkStart w:id="24" w:name="_Toc29202"/>
      <w:r>
        <w:rPr>
          <w:rFonts w:hint="eastAsia"/>
        </w:rPr>
        <w:t>1、设备</w:t>
      </w:r>
      <w:bookmarkEnd w:id="24"/>
    </w:p>
    <w:p>
      <w:pPr>
        <w:pStyle w:val="19"/>
        <w:ind w:left="780" w:firstLine="416" w:firstLineChars="0"/>
        <w:rPr>
          <w:rFonts w:hint="eastAsia"/>
        </w:rPr>
      </w:pPr>
    </w:p>
    <w:p>
      <w:pPr>
        <w:pStyle w:val="19"/>
        <w:ind w:left="780" w:firstLine="416" w:firstLineChars="0"/>
        <w:rPr>
          <w:rFonts w:hint="eastAsia"/>
          <w:lang w:val="en-US" w:eastAsia="zh-CN"/>
        </w:rPr>
      </w:pPr>
      <w:r>
        <w:rPr>
          <w:rFonts w:hint="eastAsia"/>
        </w:rPr>
        <w:t>普通</w:t>
      </w:r>
      <w:r>
        <w:rPr>
          <w:rFonts w:hint="eastAsia"/>
          <w:lang w:val="en-US" w:eastAsia="zh-CN"/>
        </w:rPr>
        <w:t>Windows系统</w:t>
      </w:r>
      <w:r>
        <w:t>电脑都能运行</w:t>
      </w:r>
      <w:r>
        <w:rPr>
          <w:rFonts w:hint="eastAsia"/>
          <w:lang w:eastAsia="zh-CN"/>
        </w:rPr>
        <w:t>，</w:t>
      </w:r>
      <w:r>
        <w:rPr>
          <w:rFonts w:hint="eastAsia"/>
          <w:lang w:val="en-US" w:eastAsia="zh-CN"/>
        </w:rPr>
        <w:t>通过软件安装的方式组件软件运行环境进入用户电脑，使得用户可以轻松应用软件。</w:t>
      </w:r>
    </w:p>
    <w:p>
      <w:pPr>
        <w:pStyle w:val="19"/>
        <w:ind w:left="780" w:firstLine="416" w:firstLineChars="0"/>
        <w:rPr>
          <w:rFonts w:hint="eastAsia"/>
          <w:lang w:val="en-US" w:eastAsia="zh-CN"/>
        </w:rPr>
      </w:pPr>
    </w:p>
    <w:p>
      <w:pPr>
        <w:pStyle w:val="3"/>
        <w:ind w:firstLine="420"/>
      </w:pPr>
      <w:bookmarkStart w:id="25" w:name="_Toc2683"/>
      <w:r>
        <w:rPr>
          <w:rFonts w:hint="eastAsia"/>
        </w:rPr>
        <w:t>2、支持软件</w:t>
      </w:r>
      <w:bookmarkEnd w:id="25"/>
    </w:p>
    <w:p>
      <w:pPr>
        <w:pStyle w:val="19"/>
        <w:ind w:left="780" w:firstLine="416" w:firstLineChars="0"/>
        <w:rPr>
          <w:rFonts w:hint="eastAsia"/>
        </w:rPr>
      </w:pPr>
    </w:p>
    <w:p>
      <w:pPr>
        <w:pStyle w:val="19"/>
        <w:ind w:left="780" w:firstLine="416" w:firstLineChars="0"/>
        <w:rPr>
          <w:rFonts w:hint="eastAsia"/>
        </w:rPr>
      </w:pPr>
      <w:r>
        <w:rPr>
          <w:rFonts w:hint="eastAsia"/>
        </w:rPr>
        <w:t>Windows7及以上</w:t>
      </w:r>
      <w:r>
        <w:rPr>
          <w:rFonts w:hint="eastAsia"/>
          <w:lang w:val="en-US" w:eastAsia="zh-CN"/>
        </w:rPr>
        <w:t>Windows操作</w:t>
      </w:r>
      <w:r>
        <w:rPr>
          <w:rFonts w:hint="eastAsia"/>
        </w:rPr>
        <w:t>系统</w:t>
      </w:r>
    </w:p>
    <w:p>
      <w:pPr>
        <w:pStyle w:val="19"/>
        <w:ind w:left="780" w:firstLine="416" w:firstLineChars="0"/>
        <w:rPr>
          <w:rFonts w:hint="eastAsia"/>
        </w:rPr>
      </w:pPr>
    </w:p>
    <w:p>
      <w:pPr>
        <w:pStyle w:val="3"/>
        <w:ind w:firstLine="420"/>
      </w:pPr>
      <w:bookmarkStart w:id="26" w:name="_Toc32199"/>
      <w:r>
        <w:rPr>
          <w:rFonts w:hint="eastAsia"/>
        </w:rPr>
        <w:t>3、</w:t>
      </w:r>
      <w:r>
        <w:t>接口</w:t>
      </w:r>
      <w:bookmarkEnd w:id="26"/>
    </w:p>
    <w:p>
      <w:pPr>
        <w:pStyle w:val="19"/>
        <w:ind w:left="780" w:firstLine="416" w:firstLineChars="0"/>
        <w:rPr>
          <w:rFonts w:hint="eastAsia"/>
          <w:lang w:val="en-US" w:eastAsia="zh-CN"/>
        </w:rPr>
      </w:pPr>
    </w:p>
    <w:p>
      <w:pPr>
        <w:pStyle w:val="19"/>
        <w:ind w:left="780" w:firstLine="416" w:firstLineChars="0"/>
        <w:rPr>
          <w:rFonts w:hint="eastAsia"/>
          <w:lang w:val="en-US" w:eastAsia="zh-CN"/>
        </w:rPr>
      </w:pPr>
      <w:r>
        <w:rPr>
          <w:rFonts w:hint="eastAsia"/>
          <w:lang w:val="en-US" w:eastAsia="zh-CN"/>
        </w:rPr>
        <w:t>数据库接口，用户平台接口</w:t>
      </w:r>
    </w:p>
    <w:p>
      <w:pPr>
        <w:pStyle w:val="19"/>
        <w:ind w:left="780" w:firstLine="416" w:firstLineChars="0"/>
        <w:rPr>
          <w:rFonts w:hint="eastAsia"/>
          <w:lang w:val="en-US" w:eastAsia="zh-CN"/>
        </w:rPr>
      </w:pPr>
    </w:p>
    <w:p>
      <w:pPr>
        <w:pStyle w:val="19"/>
        <w:ind w:left="0" w:leftChars="0" w:firstLine="0" w:firstLineChars="0"/>
        <w:rPr>
          <w:rFonts w:hint="eastAsia"/>
          <w:lang w:val="en-US" w:eastAsia="zh-CN"/>
        </w:rPr>
      </w:pPr>
    </w:p>
    <w:p>
      <w:pPr>
        <w:pStyle w:val="2"/>
        <w:numPr>
          <w:ilvl w:val="0"/>
          <w:numId w:val="4"/>
        </w:numPr>
        <w:rPr>
          <w:rFonts w:hint="eastAsia"/>
        </w:rPr>
      </w:pPr>
      <w:bookmarkStart w:id="27" w:name="_Toc22394"/>
      <w:r>
        <w:rPr>
          <w:rFonts w:hint="eastAsia"/>
        </w:rPr>
        <w:t>界面设计</w:t>
      </w:r>
      <w:bookmarkEnd w:id="27"/>
    </w:p>
    <w:p>
      <w:pPr>
        <w:numPr>
          <w:ilvl w:val="0"/>
          <w:numId w:val="0"/>
        </w:numPr>
      </w:pPr>
      <w:r>
        <w:drawing>
          <wp:inline distT="0" distB="0" distL="114300" distR="114300">
            <wp:extent cx="6494780" cy="4135755"/>
            <wp:effectExtent l="0" t="0" r="1270" b="1714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8"/>
                    <a:stretch>
                      <a:fillRect/>
                    </a:stretch>
                  </pic:blipFill>
                  <pic:spPr>
                    <a:xfrm>
                      <a:off x="0" y="0"/>
                      <a:ext cx="6494780" cy="4135755"/>
                    </a:xfrm>
                    <a:prstGeom prst="rect">
                      <a:avLst/>
                    </a:prstGeom>
                  </pic:spPr>
                </pic:pic>
              </a:graphicData>
            </a:graphic>
          </wp:inline>
        </w:drawing>
      </w:r>
    </w:p>
    <w:p>
      <w:pPr>
        <w:numPr>
          <w:ilvl w:val="0"/>
          <w:numId w:val="0"/>
        </w:numPr>
      </w:pPr>
      <w:r>
        <w:drawing>
          <wp:inline distT="0" distB="0" distL="114300" distR="114300">
            <wp:extent cx="5774055" cy="3907155"/>
            <wp:effectExtent l="0" t="0" r="17145"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9"/>
                    <a:stretch>
                      <a:fillRect/>
                    </a:stretch>
                  </pic:blipFill>
                  <pic:spPr>
                    <a:xfrm>
                      <a:off x="0" y="0"/>
                      <a:ext cx="5774055" cy="390715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rPr>
      </w:pPr>
      <w:r>
        <w:drawing>
          <wp:inline distT="0" distB="0" distL="114300" distR="114300">
            <wp:extent cx="5818505" cy="3990975"/>
            <wp:effectExtent l="0" t="0" r="1079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0"/>
                    <a:srcRect r="4532"/>
                    <a:stretch>
                      <a:fillRect/>
                    </a:stretch>
                  </pic:blipFill>
                  <pic:spPr>
                    <a:xfrm>
                      <a:off x="0" y="0"/>
                      <a:ext cx="5818505" cy="3990975"/>
                    </a:xfrm>
                    <a:prstGeom prst="rect">
                      <a:avLst/>
                    </a:prstGeom>
                  </pic:spPr>
                </pic:pic>
              </a:graphicData>
            </a:graphic>
          </wp:inline>
        </w:drawing>
      </w:r>
      <w:r>
        <w:drawing>
          <wp:inline distT="0" distB="0" distL="114300" distR="114300">
            <wp:extent cx="5982335" cy="4054475"/>
            <wp:effectExtent l="0" t="0" r="18415" b="317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1"/>
                    <a:stretch>
                      <a:fillRect/>
                    </a:stretch>
                  </pic:blipFill>
                  <pic:spPr>
                    <a:xfrm>
                      <a:off x="0" y="0"/>
                      <a:ext cx="5982335" cy="4054475"/>
                    </a:xfrm>
                    <a:prstGeom prst="rect">
                      <a:avLst/>
                    </a:prstGeom>
                  </pic:spPr>
                </pic:pic>
              </a:graphicData>
            </a:graphic>
          </wp:inline>
        </w:drawing>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r>
        <w:drawing>
          <wp:inline distT="0" distB="0" distL="114300" distR="114300">
            <wp:extent cx="3266440" cy="3733165"/>
            <wp:effectExtent l="0" t="0" r="1016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2"/>
                    <a:stretch>
                      <a:fillRect/>
                    </a:stretch>
                  </pic:blipFill>
                  <pic:spPr>
                    <a:xfrm>
                      <a:off x="0" y="0"/>
                      <a:ext cx="3266440" cy="3733165"/>
                    </a:xfrm>
                    <a:prstGeom prst="rect">
                      <a:avLst/>
                    </a:prstGeom>
                    <a:noFill/>
                    <a:ln w="9525">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2"/>
        <w:rPr>
          <w:rFonts w:hint="eastAsia"/>
          <w:lang w:val="en-US" w:eastAsia="zh-CN"/>
        </w:rPr>
      </w:pPr>
      <w:bookmarkStart w:id="28" w:name="_Toc13326"/>
      <w:r>
        <w:rPr>
          <w:rFonts w:hint="eastAsia"/>
          <w:lang w:val="en-US" w:eastAsia="zh-CN"/>
        </w:rPr>
        <w:t>六、软件需求验证</w:t>
      </w:r>
      <w:bookmarkEnd w:id="28"/>
    </w:p>
    <w:p>
      <w:pPr>
        <w:rPr>
          <w:rFonts w:hint="eastAsia"/>
          <w:lang w:val="en-US" w:eastAsia="zh-CN"/>
        </w:rPr>
      </w:pPr>
    </w:p>
    <w:p>
      <w:pPr>
        <w:pStyle w:val="3"/>
        <w:numPr>
          <w:ilvl w:val="0"/>
          <w:numId w:val="5"/>
        </w:numPr>
        <w:rPr>
          <w:rFonts w:hint="eastAsia"/>
          <w:lang w:val="en-US" w:eastAsia="zh-CN"/>
        </w:rPr>
      </w:pPr>
      <w:bookmarkStart w:id="29" w:name="_Toc5114"/>
      <w:r>
        <w:rPr>
          <w:rFonts w:hint="eastAsia"/>
          <w:lang w:val="en-US" w:eastAsia="zh-CN"/>
        </w:rPr>
        <w:t>需求问卷结果分析</w:t>
      </w:r>
      <w:bookmarkEnd w:id="29"/>
    </w:p>
    <w:p>
      <w:pPr>
        <w:numPr>
          <w:ilvl w:val="0"/>
          <w:numId w:val="6"/>
        </w:numPr>
        <w:rPr>
          <w:rFonts w:hint="eastAsia"/>
          <w:lang w:val="en-US" w:eastAsia="zh-CN"/>
        </w:rPr>
      </w:pPr>
      <w:r>
        <w:rPr>
          <w:rFonts w:hint="eastAsia"/>
          <w:lang w:val="en-US" w:eastAsia="zh-CN"/>
        </w:rPr>
        <w:t>调查人员主体：在采访的性别方面男女比例相差不大。主要采访的主要人群以学生为主还有大约1/5的已经工作的人员。</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在调查结果中有近3/4的人有存在忘记某些事情或者错过时间，由此看出事务管理类的软件有其开发的必要性，同时我们还对用户是否经常使用电脑做了调查，显示被调查人中有70%的人经常使用电脑所以我们在开发pc端的还是具有可行性的</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是否时候用时间管理类的软件：有40%的人有使用类似软件对于用过的软件或其有什么优缺点，大致有这么几种有效的回复（如下表），但其中有一部分是手机端的，PC端的不多。有的也存在一些提醒或顺序的问题。</w:t>
      </w:r>
    </w:p>
    <w:tbl>
      <w:tblPr>
        <w:tblStyle w:val="16"/>
        <w:tblW w:w="66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moments、onedays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Pando 潮汐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olor w:val="444444"/>
                <w:spacing w:val="0"/>
                <w:kern w:val="0"/>
                <w:sz w:val="21"/>
                <w:szCs w:val="21"/>
                <w:lang w:val="en-US" w:eastAsia="zh-CN" w:bidi="ar"/>
              </w:rPr>
              <w:t>T</w:t>
            </w:r>
            <w:r>
              <w:rPr>
                <w:rFonts w:hint="eastAsia" w:ascii="微软雅黑" w:hAnsi="微软雅黑" w:eastAsia="微软雅黑" w:cs="微软雅黑"/>
                <w:b w:val="0"/>
                <w:i w:val="0"/>
                <w:caps w:val="0"/>
                <w:color w:val="444444"/>
                <w:spacing w:val="0"/>
                <w:kern w:val="0"/>
                <w:sz w:val="21"/>
                <w:szCs w:val="21"/>
                <w:lang w:val="en-US" w:eastAsia="zh-CN" w:bidi="ar"/>
              </w:rPr>
              <w:t xml:space="preserve">imeblocks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没有提醒功能，没顺序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奇妙清单：全平台，适合一般日常事务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7F7F7"/>
            <w:tcMar>
              <w:top w:w="45" w:type="dxa"/>
              <w:left w:w="150" w:type="dxa"/>
              <w:bottom w:w="45" w:type="dxa"/>
              <w:right w:w="150" w:type="dxa"/>
            </w:tcMar>
            <w:vAlign w:val="center"/>
          </w:tcPr>
          <w:p>
            <w:pPr>
              <w:numPr>
                <w:ilvl w:val="0"/>
                <w:numId w:val="0"/>
              </w:numPr>
              <w:rPr>
                <w:rFonts w:ascii="微软雅黑" w:hAnsi="微软雅黑" w:eastAsia="微软雅黑" w:cs="微软雅黑"/>
                <w:b w:val="0"/>
                <w:i w:val="0"/>
                <w:caps w:val="0"/>
                <w:color w:val="444444"/>
                <w:spacing w:val="0"/>
                <w:sz w:val="21"/>
                <w:szCs w:val="21"/>
                <w:shd w:val="clear" w:fill="FFFFFF"/>
              </w:rPr>
            </w:pPr>
            <w:r>
              <w:rPr>
                <w:rFonts w:ascii="微软雅黑" w:hAnsi="微软雅黑" w:eastAsia="微软雅黑" w:cs="微软雅黑"/>
                <w:b w:val="0"/>
                <w:i w:val="0"/>
                <w:caps w:val="0"/>
                <w:color w:val="444444"/>
                <w:spacing w:val="0"/>
                <w:sz w:val="21"/>
                <w:szCs w:val="21"/>
                <w:shd w:val="clear" w:fill="FFFFFF"/>
              </w:rPr>
              <w:t>种子习惯。缺少提示，会忘记看。</w:t>
            </w:r>
          </w:p>
        </w:tc>
      </w:tr>
    </w:tbl>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4、关于对软件的的建议（如下图）</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总结一下主要包括：界面设计简洁美观一些、操作上简单一些，要实用、希望有缩小版的、</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可以语音输入等几个方面，想语音输入这方面可能技术上我们目前没法实现。但简洁易用等会尽力做好</w:t>
      </w:r>
    </w:p>
    <w:p>
      <w:pPr>
        <w:numPr>
          <w:ilvl w:val="0"/>
          <w:numId w:val="0"/>
        </w:numPr>
      </w:pPr>
      <w:r>
        <w:drawing>
          <wp:inline distT="0" distB="0" distL="114300" distR="114300">
            <wp:extent cx="5267960" cy="2698750"/>
            <wp:effectExtent l="0" t="0" r="8890" b="635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3"/>
                    <a:stretch>
                      <a:fillRect/>
                    </a:stretch>
                  </pic:blipFill>
                  <pic:spPr>
                    <a:xfrm>
                      <a:off x="0" y="0"/>
                      <a:ext cx="5267960" cy="26987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pStyle w:val="3"/>
        <w:numPr>
          <w:ilvl w:val="0"/>
          <w:numId w:val="7"/>
        </w:numPr>
        <w:rPr>
          <w:rFonts w:hint="eastAsia"/>
          <w:lang w:val="en-US" w:eastAsia="zh-CN"/>
        </w:rPr>
      </w:pPr>
      <w:bookmarkStart w:id="30" w:name="_Toc15147"/>
      <w:r>
        <w:rPr>
          <w:rFonts w:hint="eastAsia"/>
          <w:lang w:val="en-US" w:eastAsia="zh-CN"/>
        </w:rPr>
        <w:t>用户访谈</w:t>
      </w:r>
      <w:bookmarkEnd w:id="30"/>
    </w:p>
    <w:p>
      <w:pPr>
        <w:rPr>
          <w:rFonts w:hint="eastAsia"/>
          <w:lang w:val="en-US" w:eastAsia="zh-CN"/>
        </w:rPr>
      </w:pPr>
      <w:r>
        <w:rPr>
          <w:rFonts w:hint="eastAsia"/>
          <w:lang w:val="en-US" w:eastAsia="zh-CN"/>
        </w:rPr>
        <w:t>通过对用户的访谈，我们了解到一些用户的意见，只要包括：</w:t>
      </w:r>
    </w:p>
    <w:p>
      <w:pPr>
        <w:numPr>
          <w:ilvl w:val="0"/>
          <w:numId w:val="8"/>
        </w:numPr>
        <w:rPr>
          <w:rFonts w:hint="eastAsia"/>
          <w:lang w:val="en-US" w:eastAsia="zh-CN"/>
        </w:rPr>
      </w:pPr>
      <w:r>
        <w:rPr>
          <w:rFonts w:hint="eastAsia"/>
          <w:lang w:val="en-US" w:eastAsia="zh-CN"/>
        </w:rPr>
        <w:t>一般用过自带的备忘录，效果一般</w:t>
      </w:r>
    </w:p>
    <w:p>
      <w:pPr>
        <w:numPr>
          <w:ilvl w:val="0"/>
          <w:numId w:val="8"/>
        </w:numPr>
        <w:rPr>
          <w:rFonts w:hint="eastAsia"/>
          <w:lang w:val="en-US" w:eastAsia="zh-CN"/>
        </w:rPr>
      </w:pPr>
      <w:r>
        <w:rPr>
          <w:rFonts w:hint="eastAsia"/>
          <w:lang w:val="en-US" w:eastAsia="zh-CN"/>
        </w:rPr>
        <w:t>用户希望弹出的提醒窗口在右下角这样的位置，万一在中间可能会影响到正常的工作。</w:t>
      </w:r>
    </w:p>
    <w:p>
      <w:pPr>
        <w:numPr>
          <w:ilvl w:val="0"/>
          <w:numId w:val="8"/>
        </w:numPr>
        <w:rPr>
          <w:rFonts w:hint="eastAsia"/>
          <w:lang w:val="en-US" w:eastAsia="zh-CN"/>
        </w:rPr>
      </w:pPr>
      <w:r>
        <w:rPr>
          <w:rFonts w:hint="eastAsia"/>
          <w:lang w:val="en-US" w:eastAsia="zh-CN"/>
        </w:rPr>
        <w:t>我们尝试问如果强制退出正在进行的工作，用户虽接受，但显得很不情愿，所以不打算加这个功能</w:t>
      </w:r>
    </w:p>
    <w:p>
      <w:pPr>
        <w:numPr>
          <w:ilvl w:val="0"/>
          <w:numId w:val="8"/>
        </w:numPr>
        <w:rPr>
          <w:rFonts w:hint="eastAsia"/>
          <w:lang w:val="en-US" w:eastAsia="zh-CN"/>
        </w:rPr>
      </w:pPr>
      <w:r>
        <w:rPr>
          <w:rFonts w:hint="eastAsia"/>
          <w:lang w:val="en-US" w:eastAsia="zh-CN"/>
        </w:rPr>
        <w:t>关于事务管理软件是否可能提高效率，用户给了肯定意见</w:t>
      </w:r>
    </w:p>
    <w:p>
      <w:pPr>
        <w:numPr>
          <w:ilvl w:val="0"/>
          <w:numId w:val="8"/>
        </w:numPr>
        <w:rPr>
          <w:rFonts w:hint="eastAsia"/>
          <w:lang w:val="en-US" w:eastAsia="zh-CN"/>
        </w:rPr>
      </w:pPr>
      <w:r>
        <w:rPr>
          <w:rFonts w:hint="eastAsia"/>
          <w:lang w:val="en-US" w:eastAsia="zh-CN"/>
        </w:rPr>
        <w:t>界面功能方面用户希望简单一些，不要多，太多会显得乱。</w:t>
      </w:r>
    </w:p>
    <w:p>
      <w:pPr>
        <w:numPr>
          <w:ilvl w:val="0"/>
          <w:numId w:val="0"/>
        </w:numPr>
        <w:rPr>
          <w:rFonts w:hint="eastAsia"/>
          <w:lang w:val="en-US" w:eastAsia="zh-CN"/>
        </w:rPr>
      </w:pPr>
      <w:r>
        <w:rPr>
          <w:rFonts w:hint="eastAsia"/>
          <w:lang w:val="en-US" w:eastAsia="zh-CN"/>
        </w:rPr>
        <w:t>（访谈记录见附录）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pStyle w:val="2"/>
        <w:numPr>
          <w:ilvl w:val="0"/>
          <w:numId w:val="9"/>
        </w:numPr>
        <w:rPr>
          <w:rFonts w:hint="eastAsia"/>
          <w:lang w:val="en-US" w:eastAsia="zh-CN"/>
        </w:rPr>
      </w:pPr>
      <w:bookmarkStart w:id="31" w:name="_Toc14571"/>
      <w:r>
        <w:rPr>
          <w:rFonts w:hint="eastAsia"/>
          <w:lang w:val="en-US" w:eastAsia="zh-CN"/>
        </w:rPr>
        <w:t>附录</w:t>
      </w:r>
      <w:bookmarkEnd w:id="31"/>
    </w:p>
    <w:p>
      <w:pPr>
        <w:pStyle w:val="3"/>
        <w:rPr>
          <w:rFonts w:hint="eastAsia"/>
          <w:lang w:val="en-US" w:eastAsia="zh-CN"/>
        </w:rPr>
      </w:pPr>
      <w:bookmarkStart w:id="32" w:name="_Toc19746"/>
      <w:r>
        <w:rPr>
          <w:rFonts w:hint="eastAsia"/>
          <w:lang w:val="en-US" w:eastAsia="zh-CN"/>
        </w:rPr>
        <w:t>1、问卷内容</w:t>
      </w:r>
      <w:bookmarkEnd w:id="32"/>
    </w:p>
    <w:p>
      <w:pPr>
        <w:pStyle w:val="29"/>
      </w:pPr>
      <w:r>
        <w:t>关于对事务管理问题的调查</w:t>
      </w:r>
    </w:p>
    <w:p>
      <w:pPr>
        <w:pStyle w:val="29"/>
      </w:pPr>
    </w:p>
    <w:p>
      <w:pPr>
        <w:pStyle w:val="30"/>
      </w:pPr>
      <w:r>
        <w:t>欢迎参加本次答题</w:t>
      </w:r>
    </w:p>
    <w:p>
      <w:pPr>
        <w:pStyle w:val="29"/>
      </w:pPr>
    </w:p>
    <w:p>
      <w:pPr>
        <w:pStyle w:val="30"/>
      </w:pPr>
      <w:r>
        <w:t>1、你的性别 (单选题 *必答)</w:t>
      </w:r>
    </w:p>
    <w:p>
      <w:pPr>
        <w:pStyle w:val="31"/>
      </w:pPr>
      <w:r>
        <w:t xml:space="preserve"> ○ 男 </w:t>
      </w:r>
    </w:p>
    <w:p>
      <w:pPr>
        <w:pStyle w:val="31"/>
      </w:pPr>
      <w:r>
        <w:t xml:space="preserve"> ○ 女 </w:t>
      </w:r>
    </w:p>
    <w:p>
      <w:pPr>
        <w:pStyle w:val="30"/>
      </w:pPr>
    </w:p>
    <w:p>
      <w:pPr>
        <w:pStyle w:val="30"/>
      </w:pPr>
      <w:r>
        <w:t>2、你是否是学生 (单选题 *必答)</w:t>
      </w:r>
    </w:p>
    <w:p>
      <w:pPr>
        <w:pStyle w:val="31"/>
      </w:pPr>
      <w:r>
        <w:t xml:space="preserve"> ○ 是 </w:t>
      </w:r>
    </w:p>
    <w:p>
      <w:pPr>
        <w:pStyle w:val="31"/>
      </w:pPr>
      <w:r>
        <w:t xml:space="preserve"> ○ 否 </w:t>
      </w:r>
    </w:p>
    <w:p>
      <w:pPr>
        <w:pStyle w:val="30"/>
      </w:pPr>
    </w:p>
    <w:p>
      <w:pPr>
        <w:pStyle w:val="30"/>
      </w:pPr>
      <w:r>
        <w:t>3、你是否经常忘记一些事情，或错过时间？ (单选题 *必答)</w:t>
      </w:r>
    </w:p>
    <w:p>
      <w:pPr>
        <w:pStyle w:val="31"/>
      </w:pPr>
      <w:r>
        <w:t xml:space="preserve"> ○ 是 </w:t>
      </w:r>
    </w:p>
    <w:p>
      <w:pPr>
        <w:pStyle w:val="31"/>
      </w:pPr>
      <w:r>
        <w:t xml:space="preserve"> ○ 否 </w:t>
      </w:r>
    </w:p>
    <w:p>
      <w:pPr>
        <w:pStyle w:val="30"/>
      </w:pPr>
    </w:p>
    <w:p>
      <w:pPr>
        <w:pStyle w:val="30"/>
      </w:pPr>
      <w:r>
        <w:t>4、你使用电脑的频率是否高 (单选题 *必答)</w:t>
      </w:r>
    </w:p>
    <w:p>
      <w:pPr>
        <w:pStyle w:val="31"/>
      </w:pPr>
      <w:r>
        <w:t xml:space="preserve"> ○ 是 </w:t>
      </w:r>
    </w:p>
    <w:p>
      <w:pPr>
        <w:pStyle w:val="31"/>
      </w:pPr>
      <w:r>
        <w:t xml:space="preserve"> ○ 否 </w:t>
      </w:r>
    </w:p>
    <w:p>
      <w:pPr>
        <w:pStyle w:val="30"/>
      </w:pPr>
    </w:p>
    <w:p>
      <w:pPr>
        <w:pStyle w:val="30"/>
      </w:pPr>
      <w:r>
        <w:t>5、你是否有用一些对时间或事务管理的软件 (单选题 *必答)</w:t>
      </w:r>
    </w:p>
    <w:p>
      <w:pPr>
        <w:pStyle w:val="31"/>
      </w:pPr>
      <w:r>
        <w:t xml:space="preserve"> ○ 是 </w:t>
      </w:r>
    </w:p>
    <w:p>
      <w:pPr>
        <w:pStyle w:val="31"/>
      </w:pPr>
      <w:r>
        <w:t xml:space="preserve"> ○ 否 </w:t>
      </w:r>
    </w:p>
    <w:p>
      <w:pPr>
        <w:pStyle w:val="30"/>
      </w:pPr>
    </w:p>
    <w:p>
      <w:pPr>
        <w:pStyle w:val="30"/>
      </w:pPr>
      <w:r>
        <w:t>6、如果你有在用，那么那是什么软件，你觉的有哪些优缺点 (填空题 *必答)</w:t>
      </w:r>
    </w:p>
    <w:p>
      <w:pPr>
        <w:pStyle w:val="31"/>
      </w:pPr>
      <w:r>
        <w:t>________________________</w:t>
      </w:r>
    </w:p>
    <w:p>
      <w:pPr>
        <w:pStyle w:val="30"/>
      </w:pPr>
    </w:p>
    <w:p>
      <w:pPr>
        <w:pStyle w:val="30"/>
      </w:pPr>
      <w:r>
        <w:t>7、我们将事务分生活和工作分区，你觉得是否有必要？ (单选题 *必答)</w:t>
      </w:r>
    </w:p>
    <w:p>
      <w:pPr>
        <w:pStyle w:val="31"/>
      </w:pPr>
      <w:r>
        <w:t xml:space="preserve"> ○ 是 </w:t>
      </w:r>
    </w:p>
    <w:p>
      <w:pPr>
        <w:pStyle w:val="31"/>
      </w:pPr>
      <w:r>
        <w:t xml:space="preserve"> ○ 否 </w:t>
      </w:r>
    </w:p>
    <w:p>
      <w:pPr>
        <w:pStyle w:val="30"/>
      </w:pPr>
    </w:p>
    <w:p>
      <w:pPr>
        <w:pStyle w:val="30"/>
      </w:pPr>
      <w:r>
        <w:t>8、我们要做一个时间事务管理的软件，你有什么意见或期望 (填空题 *必答)</w:t>
      </w:r>
    </w:p>
    <w:p>
      <w:pPr>
        <w:pStyle w:val="31"/>
      </w:pPr>
      <w:r>
        <w:t>________________________</w:t>
      </w:r>
    </w:p>
    <w:p>
      <w:pPr>
        <w:numPr>
          <w:ilvl w:val="0"/>
          <w:numId w:val="0"/>
        </w:numPr>
        <w:rPr>
          <w:rFonts w:hint="eastAsia"/>
          <w:lang w:val="en-US" w:eastAsia="zh-CN"/>
        </w:rPr>
      </w:pPr>
    </w:p>
    <w:p>
      <w:pPr>
        <w:pStyle w:val="3"/>
        <w:rPr>
          <w:rFonts w:hint="eastAsia"/>
          <w:lang w:val="en-US" w:eastAsia="zh-CN"/>
        </w:rPr>
      </w:pPr>
    </w:p>
    <w:p>
      <w:pPr>
        <w:pStyle w:val="3"/>
        <w:numPr>
          <w:ilvl w:val="0"/>
          <w:numId w:val="10"/>
        </w:numPr>
        <w:rPr>
          <w:rFonts w:hint="eastAsia"/>
          <w:lang w:val="en-US" w:eastAsia="zh-CN"/>
        </w:rPr>
      </w:pPr>
      <w:bookmarkStart w:id="33" w:name="_Toc29128"/>
      <w:r>
        <w:rPr>
          <w:rFonts w:hint="eastAsia"/>
          <w:lang w:val="en-US" w:eastAsia="zh-CN"/>
        </w:rPr>
        <w:t>访谈记录</w:t>
      </w:r>
      <w:bookmarkEnd w:id="33"/>
    </w:p>
    <w:p>
      <w:pPr>
        <w:rPr>
          <w:rFonts w:hint="eastAsia"/>
        </w:rPr>
      </w:pPr>
      <w:r>
        <w:rPr>
          <w:rFonts w:hint="eastAsia"/>
        </w:rPr>
        <w:t>问题：</w:t>
      </w:r>
    </w:p>
    <w:p>
      <w:pPr>
        <w:pStyle w:val="19"/>
        <w:numPr>
          <w:ilvl w:val="0"/>
          <w:numId w:val="11"/>
        </w:numPr>
        <w:ind w:firstLineChars="0"/>
        <w:rPr>
          <w:rFonts w:hint="eastAsia"/>
        </w:rPr>
      </w:pPr>
      <w:r>
        <w:t>是否有用过类似的软件</w:t>
      </w:r>
      <w:r>
        <w:rPr>
          <w:rFonts w:hint="eastAsia"/>
        </w:rPr>
        <w:t>，</w:t>
      </w:r>
      <w:r>
        <w:t>觉得好用么</w:t>
      </w:r>
    </w:p>
    <w:p>
      <w:pPr>
        <w:pStyle w:val="19"/>
        <w:numPr>
          <w:ilvl w:val="0"/>
          <w:numId w:val="11"/>
        </w:numPr>
        <w:ind w:firstLineChars="0"/>
        <w:rPr>
          <w:rFonts w:hint="eastAsia"/>
        </w:rPr>
      </w:pPr>
      <w:r>
        <w:t>对于项目提醒</w:t>
      </w:r>
      <w:r>
        <w:rPr>
          <w:rFonts w:hint="eastAsia"/>
        </w:rPr>
        <w:t>，</w:t>
      </w:r>
      <w:r>
        <w:t>希望以什么样的形式出现</w:t>
      </w:r>
    </w:p>
    <w:p>
      <w:pPr>
        <w:pStyle w:val="19"/>
        <w:numPr>
          <w:ilvl w:val="0"/>
          <w:numId w:val="11"/>
        </w:numPr>
        <w:ind w:firstLineChars="0"/>
        <w:rPr>
          <w:rFonts w:hint="eastAsia"/>
        </w:rPr>
      </w:pPr>
      <w:r>
        <w:t>相比于更全面的功能</w:t>
      </w:r>
      <w:r>
        <w:rPr>
          <w:rFonts w:hint="eastAsia"/>
        </w:rPr>
        <w:t>，你会喜欢</w:t>
      </w:r>
      <w:r>
        <w:t>更加简洁的操作和更加突出的核心功能</w:t>
      </w:r>
      <w:r>
        <w:rPr>
          <w:rFonts w:hint="eastAsia"/>
        </w:rPr>
        <w:t>吗</w:t>
      </w:r>
    </w:p>
    <w:p>
      <w:pPr>
        <w:pStyle w:val="19"/>
        <w:numPr>
          <w:ilvl w:val="0"/>
          <w:numId w:val="11"/>
        </w:numPr>
        <w:ind w:firstLineChars="0"/>
        <w:rPr>
          <w:rFonts w:hint="eastAsia"/>
        </w:rPr>
      </w:pPr>
      <w:r>
        <w:t>你觉得自己的日程安排合理吗</w:t>
      </w:r>
    </w:p>
    <w:p>
      <w:pPr>
        <w:pStyle w:val="19"/>
        <w:numPr>
          <w:ilvl w:val="0"/>
          <w:numId w:val="11"/>
        </w:numPr>
        <w:ind w:firstLineChars="0"/>
        <w:rPr>
          <w:rFonts w:hint="eastAsia"/>
        </w:rPr>
      </w:pPr>
      <w:r>
        <w:rPr>
          <w:rFonts w:hint="eastAsia"/>
        </w:rPr>
        <w:t>有一款能在电脑上提醒你日程安排的软件，你觉得自己的时间规划能更加合理吗</w:t>
      </w:r>
    </w:p>
    <w:p>
      <w:pPr>
        <w:pStyle w:val="19"/>
        <w:numPr>
          <w:ilvl w:val="0"/>
          <w:numId w:val="11"/>
        </w:numPr>
        <w:ind w:firstLineChars="0"/>
        <w:rPr>
          <w:rFonts w:hint="eastAsia"/>
        </w:rPr>
      </w:pPr>
      <w:r>
        <w:rPr>
          <w:rFonts w:hint="eastAsia"/>
        </w:rPr>
        <w:t>关于界面，有什么想法呢</w:t>
      </w:r>
    </w:p>
    <w:p>
      <w:pPr>
        <w:rPr>
          <w:rFonts w:hint="eastAsia"/>
        </w:rPr>
      </w:pPr>
    </w:p>
    <w:p>
      <w:pPr>
        <w:rPr>
          <w:rFonts w:hint="eastAsia"/>
        </w:rPr>
      </w:pPr>
    </w:p>
    <w:p>
      <w:pPr>
        <w:rPr>
          <w:rFonts w:hint="eastAsia"/>
        </w:rPr>
      </w:pPr>
    </w:p>
    <w:p>
      <w:pPr>
        <w:rPr>
          <w:rFonts w:hint="eastAsia"/>
        </w:rPr>
      </w:pPr>
      <w:r>
        <w:rPr>
          <w:rFonts w:hint="eastAsia"/>
        </w:rPr>
        <w:t>用户访谈内容：</w:t>
      </w:r>
    </w:p>
    <w:p>
      <w:pPr>
        <w:rPr>
          <w:rFonts w:hint="eastAsia"/>
        </w:rPr>
      </w:pPr>
      <w:r>
        <w:rPr>
          <w:rFonts w:hint="eastAsia"/>
        </w:rPr>
        <w:t>问：同学你好，看了我刚才给你的这6个问题，我想问一下你是怎么想的</w:t>
      </w:r>
    </w:p>
    <w:p>
      <w:pPr>
        <w:rPr>
          <w:rFonts w:hint="eastAsia"/>
        </w:rPr>
      </w:pPr>
      <w:r>
        <w:rPr>
          <w:rFonts w:hint="eastAsia"/>
        </w:rPr>
        <w:t>答：我之前有用过相似的软件，不过是手机上自带的备忘录，它只是一个便签的形式，想到什么就加进去什么，好不好用的话，一般吧。</w:t>
      </w:r>
    </w:p>
    <w:p>
      <w:pPr>
        <w:rPr>
          <w:rFonts w:hint="eastAsia"/>
        </w:rPr>
      </w:pPr>
      <w:r>
        <w:rPr>
          <w:rFonts w:hint="eastAsia"/>
        </w:rPr>
        <w:t>问：那么，对于电脑上的备忘录，你希望是怎么提醒你呢？弹窗、铃声？有什么要求吗？</w:t>
      </w:r>
    </w:p>
    <w:p>
      <w:pPr>
        <w:rPr>
          <w:rFonts w:hint="eastAsia"/>
        </w:rPr>
      </w:pPr>
      <w:r>
        <w:rPr>
          <w:rFonts w:hint="eastAsia"/>
        </w:rPr>
        <w:t>答：弹窗吧，右下角弹出一个小方框，跟腾讯那个推送差不多的，不过最好弹出以后不要影响我那个时候的操作，因为我可能在打游戏，万一出了什么事</w:t>
      </w:r>
    </w:p>
    <w:p>
      <w:pPr>
        <w:rPr>
          <w:rFonts w:hint="eastAsia"/>
        </w:rPr>
      </w:pPr>
      <w:r>
        <w:rPr>
          <w:rFonts w:hint="eastAsia"/>
        </w:rPr>
        <w:t>问：那如果你到了时间，却没有按时间计划来做事的话，过后会不会觉得苦恼呢</w:t>
      </w:r>
    </w:p>
    <w:p>
      <w:pPr>
        <w:rPr>
          <w:rFonts w:hint="eastAsia"/>
        </w:rPr>
      </w:pPr>
      <w:r>
        <w:rPr>
          <w:rFonts w:hint="eastAsia"/>
        </w:rPr>
        <w:t>答：苦恼啊？可能会吧，不过当时不是也很紧急的吗</w:t>
      </w:r>
    </w:p>
    <w:p>
      <w:pPr>
        <w:rPr>
          <w:rFonts w:hint="eastAsia"/>
        </w:rPr>
      </w:pPr>
      <w:r>
        <w:rPr>
          <w:rFonts w:hint="eastAsia"/>
        </w:rPr>
        <w:t>问：我们如果加一个强制退出的功能，比方说直接弹出到桌面、关掉游戏这样子的功能，你会使用吗</w:t>
      </w:r>
    </w:p>
    <w:p>
      <w:pPr>
        <w:rPr>
          <w:rFonts w:hint="eastAsia"/>
        </w:rPr>
      </w:pPr>
      <w:r>
        <w:rPr>
          <w:rFonts w:hint="eastAsia"/>
        </w:rPr>
        <w:t>答：可能会吧</w:t>
      </w:r>
    </w:p>
    <w:p>
      <w:pPr>
        <w:rPr>
          <w:rFonts w:hint="eastAsia"/>
        </w:rPr>
      </w:pPr>
      <w:r>
        <w:rPr>
          <w:rFonts w:hint="eastAsia"/>
        </w:rPr>
        <w:t>问：看你说自己打游戏的时候被强退时，有些下不定决心，那你自己平常有日程规划吗，会按照那个做吗</w:t>
      </w:r>
    </w:p>
    <w:p>
      <w:pPr>
        <w:rPr>
          <w:rFonts w:hint="eastAsia"/>
        </w:rPr>
      </w:pPr>
      <w:r>
        <w:rPr>
          <w:rFonts w:hint="eastAsia"/>
        </w:rPr>
        <w:t>答：我自己有的时候会规划一个大致的日程安排</w:t>
      </w:r>
    </w:p>
    <w:p>
      <w:pPr>
        <w:rPr>
          <w:rFonts w:hint="eastAsia"/>
        </w:rPr>
      </w:pPr>
      <w:r>
        <w:rPr>
          <w:rFonts w:hint="eastAsia"/>
        </w:rPr>
        <w:t>问：是一整天都安排下来的吗</w:t>
      </w:r>
    </w:p>
    <w:p>
      <w:pPr>
        <w:rPr>
          <w:rFonts w:hint="eastAsia"/>
        </w:rPr>
      </w:pPr>
      <w:r>
        <w:rPr>
          <w:rFonts w:hint="eastAsia"/>
        </w:rPr>
        <w:t>答：有的时候是，不过第二天一般都会加点东西</w:t>
      </w:r>
    </w:p>
    <w:p>
      <w:pPr>
        <w:rPr>
          <w:rFonts w:hint="eastAsia"/>
        </w:rPr>
      </w:pPr>
      <w:r>
        <w:rPr>
          <w:rFonts w:hint="eastAsia"/>
        </w:rPr>
        <w:t>问：你觉得自己的日程安排合理吗，或者说实行起来，合理吗</w:t>
      </w:r>
    </w:p>
    <w:p>
      <w:pPr>
        <w:rPr>
          <w:rFonts w:hint="eastAsia"/>
        </w:rPr>
      </w:pPr>
      <w:r>
        <w:rPr>
          <w:rFonts w:hint="eastAsia"/>
        </w:rPr>
        <w:t>答：安排的时候，感觉是合理的吧，实行起来的话，总是有点偏差，计划赶不上变化嘛</w:t>
      </w:r>
    </w:p>
    <w:p>
      <w:pPr>
        <w:rPr>
          <w:rFonts w:hint="eastAsia"/>
        </w:rPr>
      </w:pPr>
      <w:r>
        <w:rPr>
          <w:rFonts w:hint="eastAsia"/>
        </w:rPr>
        <w:t>问：我知道你是经常面对电脑学习的人，在电脑上有一款提醒你按时完成任务的软件，你觉得会让你更加高效的利用时间吗</w:t>
      </w:r>
    </w:p>
    <w:p>
      <w:pPr>
        <w:rPr>
          <w:rFonts w:hint="eastAsia"/>
        </w:rPr>
      </w:pPr>
      <w:r>
        <w:rPr>
          <w:rFonts w:hint="eastAsia"/>
        </w:rPr>
        <w:t>答：会吧</w:t>
      </w:r>
    </w:p>
    <w:p>
      <w:pPr>
        <w:rPr>
          <w:rFonts w:hint="eastAsia"/>
        </w:rPr>
      </w:pPr>
      <w:r>
        <w:rPr>
          <w:rFonts w:hint="eastAsia"/>
        </w:rPr>
        <w:t>问：功能方面，你希望是有覆盖很多方面的功能，还是简单一点好呢</w:t>
      </w:r>
    </w:p>
    <w:p>
      <w:pPr>
        <w:rPr>
          <w:rFonts w:hint="eastAsia"/>
        </w:rPr>
      </w:pPr>
      <w:r>
        <w:t>答</w:t>
      </w:r>
      <w:r>
        <w:rPr>
          <w:rFonts w:hint="eastAsia"/>
        </w:rPr>
        <w:t>：</w:t>
      </w:r>
      <w:r>
        <w:t>简单一点吧</w:t>
      </w:r>
      <w:r>
        <w:rPr>
          <w:rFonts w:hint="eastAsia"/>
        </w:rPr>
        <w:t>，</w:t>
      </w:r>
      <w:r>
        <w:t>太多的话</w:t>
      </w:r>
      <w:r>
        <w:rPr>
          <w:rFonts w:hint="eastAsia"/>
        </w:rPr>
        <w:t>，</w:t>
      </w:r>
      <w:r>
        <w:t>容易乱</w:t>
      </w:r>
      <w:r>
        <w:rPr>
          <w:rFonts w:hint="eastAsia"/>
        </w:rPr>
        <w:t>，</w:t>
      </w:r>
      <w:r>
        <w:t>界面也简单一点</w:t>
      </w:r>
    </w:p>
    <w:p>
      <w:pPr>
        <w:rPr>
          <w:rFonts w:hint="eastAsia"/>
        </w:rPr>
      </w:pPr>
      <w:r>
        <w:rPr>
          <w:rFonts w:hint="eastAsia"/>
        </w:rPr>
        <w:t>问：界面和功能都简单一点，方便使用是吗</w:t>
      </w:r>
    </w:p>
    <w:p>
      <w:pPr>
        <w:rPr>
          <w:rFonts w:hint="eastAsia"/>
        </w:rPr>
      </w:pPr>
      <w:r>
        <w:rPr>
          <w:rFonts w:hint="eastAsia"/>
        </w:rPr>
        <w:t>答：是的</w:t>
      </w:r>
    </w:p>
    <w:p>
      <w:r>
        <w:rPr>
          <w:rFonts w:hint="eastAsia"/>
        </w:rPr>
        <w:t>问：谢谢你的配合</w:t>
      </w:r>
    </w:p>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14999"/>
    </w:sdtPr>
    <w:sdtContent>
      <w:p>
        <w:pPr>
          <w:pStyle w:val="9"/>
          <w:jc w:val="center"/>
        </w:pPr>
        <w:r>
          <w:t>第</w:t>
        </w:r>
        <w:r>
          <w:fldChar w:fldCharType="begin"/>
        </w:r>
        <w:r>
          <w:instrText xml:space="preserve"> PAGE   \* MERGEFORMAT </w:instrText>
        </w:r>
        <w:r>
          <w:fldChar w:fldCharType="separate"/>
        </w:r>
        <w:r>
          <w:rPr>
            <w:lang w:val="zh-CN"/>
          </w:rPr>
          <w:t>10</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p>
    <w:pPr>
      <w:pStyle w:val="10"/>
      <w:jc w:val="both"/>
    </w:pPr>
    <w:r>
      <w:rPr>
        <w:rFonts w:hint="eastAsia"/>
      </w:rPr>
      <w:t>SE2017-G06-软件项目需求报告</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FC08"/>
    <w:multiLevelType w:val="singleLevel"/>
    <w:tmpl w:val="58E9FC08"/>
    <w:lvl w:ilvl="0" w:tentative="0">
      <w:start w:val="2"/>
      <w:numFmt w:val="decimal"/>
      <w:suff w:val="nothing"/>
      <w:lvlText w:val="%1、"/>
      <w:lvlJc w:val="left"/>
    </w:lvl>
  </w:abstractNum>
  <w:abstractNum w:abstractNumId="1">
    <w:nsid w:val="58F2F35B"/>
    <w:multiLevelType w:val="singleLevel"/>
    <w:tmpl w:val="58F2F35B"/>
    <w:lvl w:ilvl="0" w:tentative="0">
      <w:start w:val="4"/>
      <w:numFmt w:val="decimal"/>
      <w:suff w:val="nothing"/>
      <w:lvlText w:val="%1、"/>
      <w:lvlJc w:val="left"/>
    </w:lvl>
  </w:abstractNum>
  <w:abstractNum w:abstractNumId="2">
    <w:nsid w:val="58F2F400"/>
    <w:multiLevelType w:val="singleLevel"/>
    <w:tmpl w:val="58F2F400"/>
    <w:lvl w:ilvl="0" w:tentative="0">
      <w:start w:val="5"/>
      <w:numFmt w:val="chineseCounting"/>
      <w:suff w:val="nothing"/>
      <w:lvlText w:val="%1、"/>
      <w:lvlJc w:val="left"/>
    </w:lvl>
  </w:abstractNum>
  <w:abstractNum w:abstractNumId="3">
    <w:nsid w:val="58F2F773"/>
    <w:multiLevelType w:val="singleLevel"/>
    <w:tmpl w:val="58F2F773"/>
    <w:lvl w:ilvl="0" w:tentative="0">
      <w:start w:val="7"/>
      <w:numFmt w:val="chineseCounting"/>
      <w:suff w:val="nothing"/>
      <w:lvlText w:val="%1、"/>
      <w:lvlJc w:val="left"/>
    </w:lvl>
  </w:abstractNum>
  <w:abstractNum w:abstractNumId="4">
    <w:nsid w:val="58F2F796"/>
    <w:multiLevelType w:val="singleLevel"/>
    <w:tmpl w:val="58F2F796"/>
    <w:lvl w:ilvl="0" w:tentative="0">
      <w:start w:val="1"/>
      <w:numFmt w:val="decimal"/>
      <w:suff w:val="nothing"/>
      <w:lvlText w:val="%1、"/>
      <w:lvlJc w:val="left"/>
    </w:lvl>
  </w:abstractNum>
  <w:abstractNum w:abstractNumId="5">
    <w:nsid w:val="58F30BDD"/>
    <w:multiLevelType w:val="singleLevel"/>
    <w:tmpl w:val="58F30BDD"/>
    <w:lvl w:ilvl="0" w:tentative="0">
      <w:start w:val="1"/>
      <w:numFmt w:val="decimal"/>
      <w:suff w:val="nothing"/>
      <w:lvlText w:val="%1、"/>
      <w:lvlJc w:val="left"/>
    </w:lvl>
  </w:abstractNum>
  <w:abstractNum w:abstractNumId="6">
    <w:nsid w:val="58F346C4"/>
    <w:multiLevelType w:val="singleLevel"/>
    <w:tmpl w:val="58F346C4"/>
    <w:lvl w:ilvl="0" w:tentative="0">
      <w:start w:val="1"/>
      <w:numFmt w:val="decimal"/>
      <w:suff w:val="nothing"/>
      <w:lvlText w:val="%1、"/>
      <w:lvlJc w:val="left"/>
    </w:lvl>
  </w:abstractNum>
  <w:abstractNum w:abstractNumId="7">
    <w:nsid w:val="58F3487E"/>
    <w:multiLevelType w:val="singleLevel"/>
    <w:tmpl w:val="58F3487E"/>
    <w:lvl w:ilvl="0" w:tentative="0">
      <w:start w:val="2"/>
      <w:numFmt w:val="decimal"/>
      <w:suff w:val="nothing"/>
      <w:lvlText w:val="%1、"/>
      <w:lvlJc w:val="left"/>
    </w:lvl>
  </w:abstractNum>
  <w:abstractNum w:abstractNumId="8">
    <w:nsid w:val="58FC1BC3"/>
    <w:multiLevelType w:val="singleLevel"/>
    <w:tmpl w:val="58FC1BC3"/>
    <w:lvl w:ilvl="0" w:tentative="0">
      <w:start w:val="10"/>
      <w:numFmt w:val="decimal"/>
      <w:suff w:val="nothing"/>
      <w:lvlText w:val="%1、"/>
      <w:lvlJc w:val="left"/>
    </w:lvl>
  </w:abstractNum>
  <w:abstractNum w:abstractNumId="9">
    <w:nsid w:val="58FC1F03"/>
    <w:multiLevelType w:val="singleLevel"/>
    <w:tmpl w:val="58FC1F03"/>
    <w:lvl w:ilvl="0" w:tentative="0">
      <w:start w:val="6"/>
      <w:numFmt w:val="decimal"/>
      <w:suff w:val="nothing"/>
      <w:lvlText w:val="%1、"/>
      <w:lvlJc w:val="left"/>
    </w:lvl>
  </w:abstractNum>
  <w:abstractNum w:abstractNumId="10">
    <w:nsid w:val="766F562F"/>
    <w:multiLevelType w:val="multilevel"/>
    <w:tmpl w:val="766F56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8"/>
  </w:num>
  <w:num w:numId="3">
    <w:abstractNumId w:val="9"/>
  </w:num>
  <w:num w:numId="4">
    <w:abstractNumId w:val="2"/>
  </w:num>
  <w:num w:numId="5">
    <w:abstractNumId w:val="4"/>
  </w:num>
  <w:num w:numId="6">
    <w:abstractNumId w:val="5"/>
  </w:num>
  <w:num w:numId="7">
    <w:abstractNumId w:val="0"/>
  </w:num>
  <w:num w:numId="8">
    <w:abstractNumId w:val="6"/>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73"/>
    <w:rsid w:val="00023673"/>
    <w:rsid w:val="001744D5"/>
    <w:rsid w:val="001C070F"/>
    <w:rsid w:val="00207BFE"/>
    <w:rsid w:val="00231401"/>
    <w:rsid w:val="00340D8D"/>
    <w:rsid w:val="003B51F0"/>
    <w:rsid w:val="00456F17"/>
    <w:rsid w:val="00741E36"/>
    <w:rsid w:val="00790681"/>
    <w:rsid w:val="007A7687"/>
    <w:rsid w:val="007F7C5E"/>
    <w:rsid w:val="008D4127"/>
    <w:rsid w:val="00B721D8"/>
    <w:rsid w:val="00BE19ED"/>
    <w:rsid w:val="00BE43DA"/>
    <w:rsid w:val="00BF1535"/>
    <w:rsid w:val="00C30C66"/>
    <w:rsid w:val="00CB40E7"/>
    <w:rsid w:val="00D71D35"/>
    <w:rsid w:val="00E051F5"/>
    <w:rsid w:val="00F04D65"/>
    <w:rsid w:val="00F71058"/>
    <w:rsid w:val="03D54C5F"/>
    <w:rsid w:val="0CAA2085"/>
    <w:rsid w:val="0E324055"/>
    <w:rsid w:val="0E49700B"/>
    <w:rsid w:val="108B7F52"/>
    <w:rsid w:val="10A95F95"/>
    <w:rsid w:val="111A79FB"/>
    <w:rsid w:val="1980565A"/>
    <w:rsid w:val="22ED722B"/>
    <w:rsid w:val="23410662"/>
    <w:rsid w:val="27242C1A"/>
    <w:rsid w:val="28BE535A"/>
    <w:rsid w:val="28C803A3"/>
    <w:rsid w:val="29B8281A"/>
    <w:rsid w:val="2ADF2523"/>
    <w:rsid w:val="2B2E14BB"/>
    <w:rsid w:val="2B7D208D"/>
    <w:rsid w:val="345C089F"/>
    <w:rsid w:val="35DF5EEC"/>
    <w:rsid w:val="37C71330"/>
    <w:rsid w:val="3A996F54"/>
    <w:rsid w:val="3B116E9D"/>
    <w:rsid w:val="43B32622"/>
    <w:rsid w:val="456525DD"/>
    <w:rsid w:val="458E168E"/>
    <w:rsid w:val="47C04371"/>
    <w:rsid w:val="4E916CA3"/>
    <w:rsid w:val="53D25639"/>
    <w:rsid w:val="581D3702"/>
    <w:rsid w:val="5B5047EC"/>
    <w:rsid w:val="5B547B24"/>
    <w:rsid w:val="5CD8293B"/>
    <w:rsid w:val="648F350E"/>
    <w:rsid w:val="66EA20EE"/>
    <w:rsid w:val="681F6560"/>
    <w:rsid w:val="6E45215B"/>
    <w:rsid w:val="745A4BED"/>
    <w:rsid w:val="78AE556D"/>
    <w:rsid w:val="79650AF0"/>
    <w:rsid w:val="7A790EA7"/>
    <w:rsid w:val="7E7F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7"/>
    <w:unhideWhenUsed/>
    <w:qFormat/>
    <w:uiPriority w:val="99"/>
    <w:pPr>
      <w:ind w:left="100" w:leftChars="2500"/>
    </w:pPr>
  </w:style>
  <w:style w:type="paragraph" w:styleId="8">
    <w:name w:val="Balloon Text"/>
    <w:basedOn w:val="1"/>
    <w:link w:val="20"/>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4">
    <w:name w:val="Strong"/>
    <w:basedOn w:val="13"/>
    <w:qFormat/>
    <w:uiPriority w:val="0"/>
    <w:rPr>
      <w:b/>
      <w:b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7">
    <w:name w:val="页眉 Char"/>
    <w:basedOn w:val="13"/>
    <w:link w:val="10"/>
    <w:qFormat/>
    <w:uiPriority w:val="99"/>
    <w:rPr>
      <w:sz w:val="18"/>
      <w:szCs w:val="18"/>
    </w:rPr>
  </w:style>
  <w:style w:type="character" w:customStyle="1" w:styleId="18">
    <w:name w:val="页脚 Char"/>
    <w:basedOn w:val="13"/>
    <w:link w:val="9"/>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批注框文本 Char"/>
    <w:basedOn w:val="13"/>
    <w:link w:val="8"/>
    <w:semiHidden/>
    <w:qFormat/>
    <w:uiPriority w:val="99"/>
    <w:rPr>
      <w:sz w:val="18"/>
      <w:szCs w:val="18"/>
    </w:rPr>
  </w:style>
  <w:style w:type="character" w:customStyle="1" w:styleId="21">
    <w:name w:val="标题 1 Char"/>
    <w:basedOn w:val="13"/>
    <w:link w:val="2"/>
    <w:qFormat/>
    <w:uiPriority w:val="9"/>
    <w:rPr>
      <w:b/>
      <w:bCs/>
      <w:kern w:val="44"/>
      <w:sz w:val="44"/>
      <w:szCs w:val="44"/>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3"/>
    <w:link w:val="25"/>
    <w:qFormat/>
    <w:uiPriority w:val="1"/>
    <w:rPr>
      <w:kern w:val="0"/>
      <w:sz w:val="22"/>
    </w:rPr>
  </w:style>
  <w:style w:type="character" w:customStyle="1" w:styleId="27">
    <w:name w:val="日期 Char"/>
    <w:basedOn w:val="13"/>
    <w:link w:val="7"/>
    <w:semiHidden/>
    <w:qFormat/>
    <w:uiPriority w:val="99"/>
  </w:style>
  <w:style w:type="character" w:customStyle="1" w:styleId="28">
    <w:name w:val="标题 4 Char"/>
    <w:basedOn w:val="13"/>
    <w:link w:val="5"/>
    <w:qFormat/>
    <w:uiPriority w:val="9"/>
    <w:rPr>
      <w:rFonts w:asciiTheme="majorHAnsi" w:hAnsiTheme="majorHAnsi" w:eastAsiaTheme="majorEastAsia" w:cstheme="majorBidi"/>
      <w:b/>
      <w:bCs/>
      <w:sz w:val="28"/>
      <w:szCs w:val="28"/>
    </w:rPr>
  </w:style>
  <w:style w:type="paragraph" w:customStyle="1" w:styleId="29">
    <w:name w:val="Title-temp"/>
    <w:basedOn w:val="1"/>
    <w:next w:val="1"/>
    <w:qFormat/>
    <w:uiPriority w:val="0"/>
    <w:pPr>
      <w:spacing w:before="120" w:after="120"/>
      <w:ind w:left="100" w:leftChars="100" w:right="100" w:rightChars="100"/>
      <w:jc w:val="center"/>
    </w:pPr>
    <w:rPr>
      <w:rFonts w:eastAsia="微软雅黑"/>
      <w:sz w:val="24"/>
    </w:rPr>
  </w:style>
  <w:style w:type="paragraph" w:customStyle="1" w:styleId="30">
    <w:name w:val="question-temp"/>
    <w:basedOn w:val="1"/>
    <w:qFormat/>
    <w:uiPriority w:val="0"/>
    <w:pPr>
      <w:spacing w:after="60"/>
    </w:pPr>
    <w:rPr>
      <w:rFonts w:ascii="微软雅黑" w:hAnsi="微软雅黑" w:eastAsia="微软雅黑"/>
      <w:sz w:val="18"/>
    </w:rPr>
  </w:style>
  <w:style w:type="paragraph" w:customStyle="1" w:styleId="31">
    <w:name w:val="option-temp"/>
    <w:qFormat/>
    <w:uiPriority w:val="0"/>
    <w:pPr>
      <w:ind w:left="100" w:leftChars="100" w:right="100" w:rightChars="100"/>
    </w:pPr>
    <w:rPr>
      <w:rFonts w:asciiTheme="minorEastAsia" w:hAnsiTheme="minorEastAsia" w:eastAsiaTheme="minorEastAsia" w:cstheme="minorEastAsia"/>
      <w:color w:val="404040" w:themeColor="text1" w:themeTint="BF"/>
      <w:kern w:val="2"/>
      <w:sz w:val="18"/>
      <w:szCs w:val="18"/>
      <w:lang w:val="en-US" w:eastAsia="zh-CN" w:bidi="ar-SA"/>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EF70E-DAED-422D-BE69-3EB9328DD323}">
  <ds:schemaRefs/>
</ds:datastoreItem>
</file>

<file path=docProps/app.xml><?xml version="1.0" encoding="utf-8"?>
<Properties xmlns="http://schemas.openxmlformats.org/officeDocument/2006/extended-properties" xmlns:vt="http://schemas.openxmlformats.org/officeDocument/2006/docPropsVTypes">
  <Template>Normal</Template>
  <Pages>10</Pages>
  <Words>411</Words>
  <Characters>2347</Characters>
  <Lines>19</Lines>
  <Paragraphs>5</Paragraphs>
  <ScaleCrop>false</ScaleCrop>
  <LinksUpToDate>false</LinksUpToDate>
  <CharactersWithSpaces>2753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2017-04-04T06:16:00Z</dcterms:created>
  <dc:creator>假面骑士</dc:creator>
  <cp:lastModifiedBy>于欣汝</cp:lastModifiedBy>
  <dcterms:modified xsi:type="dcterms:W3CDTF">2017-04-30T07:26:22Z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