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pPr>
      <w:r w:rsidDel="00000000" w:rsidR="00000000" w:rsidRPr="00000000">
        <w:rPr>
          <w:rtl w:val="0"/>
        </w:rPr>
        <w:t xml:space="preserve">Does Freedom Hinder Good Deeds?</w:t>
      </w:r>
    </w:p>
    <w:p w:rsidR="00000000" w:rsidDel="00000000" w:rsidP="00000000" w:rsidRDefault="00000000" w:rsidRPr="00000000" w14:paraId="00000002">
      <w:pPr>
        <w:spacing w:line="480" w:lineRule="auto"/>
        <w:ind w:firstLine="720"/>
        <w:rPr/>
      </w:pPr>
      <w:r w:rsidDel="00000000" w:rsidR="00000000" w:rsidRPr="00000000">
        <w:rPr>
          <w:rtl w:val="0"/>
        </w:rPr>
        <w:t xml:space="preserve">How to do good is among the central questions asked by philosophers and ordinary people alike. It, in turn, raises the equally important question whether humans are inherently good or bad, or perhaps neutral. Competing theories of human nature are heavily debated because they have a great impact on philosophy, ethics, politics and even economics. Depending on these differing concepts, one can answer the title-question differently. </w:t>
      </w:r>
    </w:p>
    <w:p w:rsidR="00000000" w:rsidDel="00000000" w:rsidP="00000000" w:rsidRDefault="00000000" w:rsidRPr="00000000" w14:paraId="00000003">
      <w:pPr>
        <w:spacing w:line="480" w:lineRule="auto"/>
        <w:ind w:firstLine="720"/>
        <w:rPr/>
      </w:pPr>
      <w:r w:rsidDel="00000000" w:rsidR="00000000" w:rsidRPr="00000000">
        <w:rPr>
          <w:rtl w:val="0"/>
        </w:rPr>
        <w:t xml:space="preserve">This essay will compare the ideas of human nature expressed in ‘The Allegory of the Cave’ by Plato and ‘Hayy Ibn Yaqzan’ by Ibn Tufayl based on the texts and the philosophical background of the authors with my own opinion on this subject.</w:t>
      </w:r>
    </w:p>
    <w:p w:rsidR="00000000" w:rsidDel="00000000" w:rsidP="00000000" w:rsidRDefault="00000000" w:rsidRPr="00000000" w14:paraId="00000004">
      <w:pPr>
        <w:spacing w:line="480" w:lineRule="auto"/>
        <w:ind w:firstLine="720"/>
        <w:rPr/>
      </w:pPr>
      <w:r w:rsidDel="00000000" w:rsidR="00000000" w:rsidRPr="00000000">
        <w:rPr>
          <w:rtl w:val="0"/>
        </w:rPr>
        <w:t xml:space="preserve">Add different philosophical concepts that are not mentioned yet, even those that are not in the text, furthermore,</w:t>
      </w:r>
    </w:p>
    <w:p w:rsidR="00000000" w:rsidDel="00000000" w:rsidP="00000000" w:rsidRDefault="00000000" w:rsidRPr="00000000" w14:paraId="00000005">
      <w:pPr>
        <w:spacing w:line="480" w:lineRule="auto"/>
        <w:ind w:firstLine="720"/>
        <w:rPr/>
      </w:pPr>
      <w:r w:rsidDel="00000000" w:rsidR="00000000" w:rsidRPr="00000000">
        <w:rPr>
          <w:rtl w:val="0"/>
        </w:rPr>
        <w:t xml:space="preserve">This essay will compare the ideas of human nature expressed in the Allegory of the cave and hay bin yaqzan with </w:t>
      </w:r>
    </w:p>
    <w:p w:rsidR="00000000" w:rsidDel="00000000" w:rsidP="00000000" w:rsidRDefault="00000000" w:rsidRPr="00000000" w14:paraId="00000006">
      <w:pPr>
        <w:spacing w:line="480" w:lineRule="auto"/>
        <w:ind w:firstLine="720"/>
        <w:rPr/>
      </w:pP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480" w:lineRule="auto"/>
        <w:ind w:firstLine="720"/>
        <w:rPr/>
      </w:pPr>
      <w:r w:rsidDel="00000000" w:rsidR="00000000" w:rsidRPr="00000000">
        <w:rPr>
          <w:rtl w:val="0"/>
        </w:rPr>
        <w:t xml:space="preserve">Human nature is a heavily debated topic sbecause by finding true human nature people hope to find answers to the questions</w:t>
      </w:r>
    </w:p>
    <w:p w:rsidR="00000000" w:rsidDel="00000000" w:rsidP="00000000" w:rsidRDefault="00000000" w:rsidRPr="00000000" w14:paraId="00000009">
      <w:pPr>
        <w:spacing w:line="480" w:lineRule="auto"/>
        <w:ind w:firstLine="720"/>
        <w:rPr/>
      </w:pPr>
      <w:r w:rsidDel="00000000" w:rsidR="00000000" w:rsidRPr="00000000">
        <w:rPr>
          <w:rtl w:val="0"/>
        </w:rPr>
        <w:t xml:space="preserve">Freedom </w:t>
      </w:r>
      <w:r w:rsidDel="00000000" w:rsidR="00000000" w:rsidRPr="00000000">
        <w:rPr>
          <w:rtl w:val="0"/>
        </w:rPr>
        <w:t xml:space="preserve">is among the most sought after concepts ever. Still, it is very difficult and individual to define what freedom really is. Thus, the opposite of freedom is also hard to define, which makes this comparison difficult. Freedom is individual and thus what is freedom to one person may seem like slavery to the next.</w:t>
      </w:r>
    </w:p>
    <w:p w:rsidR="00000000" w:rsidDel="00000000" w:rsidP="00000000" w:rsidRDefault="00000000" w:rsidRPr="00000000" w14:paraId="0000000A">
      <w:pPr>
        <w:spacing w:line="480" w:lineRule="auto"/>
        <w:ind w:firstLine="720"/>
        <w:rPr/>
      </w:pPr>
      <w:r w:rsidDel="00000000" w:rsidR="00000000" w:rsidRPr="00000000">
        <w:rPr>
          <w:rtl w:val="0"/>
        </w:rPr>
        <w:t xml:space="preserve">I propose that freedom is the only thing that can really produce great works or good doings, as good deeds that are forced are not good at all.</w:t>
      </w:r>
    </w:p>
    <w:p w:rsidR="00000000" w:rsidDel="00000000" w:rsidP="00000000" w:rsidRDefault="00000000" w:rsidRPr="00000000" w14:paraId="0000000B">
      <w:pPr>
        <w:spacing w:line="480" w:lineRule="auto"/>
        <w:ind w:firstLine="720"/>
        <w:rPr/>
      </w:pPr>
      <w:r w:rsidDel="00000000" w:rsidR="00000000" w:rsidRPr="00000000">
        <w:rPr>
          <w:rtl w:val="0"/>
        </w:rPr>
        <w:t xml:space="preserve">If one with freedom doesn't do good, he is not a good man and that's it.</w:t>
      </w:r>
    </w:p>
    <w:p w:rsidR="00000000" w:rsidDel="00000000" w:rsidP="00000000" w:rsidRDefault="00000000" w:rsidRPr="00000000" w14:paraId="0000000C">
      <w:pPr>
        <w:spacing w:line="480" w:lineRule="auto"/>
        <w:ind w:firstLine="720"/>
        <w:rPr/>
      </w:pPr>
      <w:r w:rsidDel="00000000" w:rsidR="00000000" w:rsidRPr="00000000">
        <w:rPr>
          <w:rtl w:val="0"/>
        </w:rPr>
        <w:t xml:space="preserve">Saying that imprisonment is the one thing that drives us to do good or that keeps us in line may be correct, but that idea is bullshit as nobody should be forced to do anything: No Gods, No Masters.</w:t>
      </w:r>
    </w:p>
    <w:p w:rsidR="00000000" w:rsidDel="00000000" w:rsidP="00000000" w:rsidRDefault="00000000" w:rsidRPr="00000000" w14:paraId="0000000D">
      <w:pPr>
        <w:spacing w:line="480" w:lineRule="auto"/>
        <w:ind w:firstLine="720"/>
        <w:rPr/>
      </w:pPr>
      <w:r w:rsidDel="00000000" w:rsidR="00000000" w:rsidRPr="00000000">
        <w:rPr>
          <w:rtl w:val="0"/>
        </w:rPr>
        <w:t xml:space="preserve">Listing advantages and disadvantages of both; development of humans and their behavior in captivity vs. freedom.</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spacing w:line="276" w:lineRule="auto"/>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t xml:space="preserve">DOES FREEDOM HINDER GOOD DEEDS?</w:t>
      <w:tab/>
      <w:t xml:space="preserve">    </w:t>
      <w:tab/>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