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t xml:space="preserve">Does Imprisonment Make People Better?</w:t>
      </w:r>
    </w:p>
    <w:p w:rsidR="00000000" w:rsidDel="00000000" w:rsidP="00000000" w:rsidRDefault="00000000" w:rsidRPr="00000000" w14:paraId="00000005">
      <w:pPr>
        <w:ind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t xml:space="preserve">American University of Central Asia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Does Imprisonment Make People Better?</w:t>
      </w:r>
    </w:p>
    <w:p w:rsidR="00000000" w:rsidDel="00000000" w:rsidP="00000000" w:rsidRDefault="00000000" w:rsidRPr="00000000" w14:paraId="0000001A">
      <w:pPr>
        <w:spacing w:line="480" w:lineRule="auto"/>
        <w:ind w:firstLine="720"/>
        <w:rPr/>
      </w:pPr>
      <w:r w:rsidDel="00000000" w:rsidR="00000000" w:rsidRPr="00000000">
        <w:rPr>
          <w:rtl w:val="0"/>
        </w:rPr>
        <w:t xml:space="preserve">Being the best version of yourself is a challenge everyone faces. Could imprisonment help this process by keeping us from straying from the path? Theories of human nature try to give answers to this question. I think that imprisonment does not make people better, but hinders their development. Similar views are expressed in Plato’s “Allegory of the Cave” and Ibn Tufayl’s “Hayy Ibn Yaqzan”.</w:t>
      </w:r>
    </w:p>
    <w:p w:rsidR="00000000" w:rsidDel="00000000" w:rsidP="00000000" w:rsidRDefault="00000000" w:rsidRPr="00000000" w14:paraId="0000001B">
      <w:pPr>
        <w:spacing w:line="480" w:lineRule="auto"/>
        <w:ind w:firstLine="720"/>
        <w:rPr/>
      </w:pPr>
      <w:r w:rsidDel="00000000" w:rsidR="00000000" w:rsidRPr="00000000">
        <w:rPr>
          <w:rtl w:val="0"/>
        </w:rPr>
        <w:t xml:space="preserve">Whether human traits are learned from parents and the society surrounding the person or determined from birth is the subject of the ‘nature versus nurture’ debate. The idea of modern philosophers, like Francis Bacon and Jean-Jacques Rousseau, says human nature is malleable and that it changes based on different influences. This approach favors the ‘nurture’ side of the debate because it assumes that the influence on an individual is what forms their nature, not determination.</w:t>
      </w:r>
    </w:p>
    <w:p w:rsidR="00000000" w:rsidDel="00000000" w:rsidP="00000000" w:rsidRDefault="00000000" w:rsidRPr="00000000" w14:paraId="0000001C">
      <w:pPr>
        <w:ind w:firstLine="720"/>
        <w:rPr/>
      </w:pPr>
      <w:r w:rsidDel="00000000" w:rsidR="00000000" w:rsidRPr="00000000">
        <w:rPr>
          <w:rtl w:val="0"/>
        </w:rPr>
        <w:t xml:space="preserve">The ‘nature’ side of this debate is favored by Aristotle, a student of Plato, and other classical and medieval philosophers like Ibn Tufayl. They had teleological views, which suggest that everything has an intrinsic purpose. Human nature thus is a set idea independent of the individual. People are born with a certain nature that makes them who they are. This fixed human nature is often the result of a higher power having a </w:t>
      </w:r>
      <w:r w:rsidDel="00000000" w:rsidR="00000000" w:rsidRPr="00000000">
        <w:rPr>
          <w:rtl w:val="0"/>
        </w:rPr>
        <w:t xml:space="preserve">predetermined </w:t>
      </w:r>
      <w:r w:rsidDel="00000000" w:rsidR="00000000" w:rsidRPr="00000000">
        <w:rPr>
          <w:rtl w:val="0"/>
        </w:rPr>
        <w:t xml:space="preserve">purpose.</w:t>
      </w:r>
    </w:p>
    <w:p w:rsidR="00000000" w:rsidDel="00000000" w:rsidP="00000000" w:rsidRDefault="00000000" w:rsidRPr="00000000" w14:paraId="0000001D">
      <w:pPr>
        <w:ind w:firstLine="720"/>
        <w:rPr/>
      </w:pPr>
      <w:r w:rsidDel="00000000" w:rsidR="00000000" w:rsidRPr="00000000">
        <w:rPr>
          <w:rtl w:val="0"/>
        </w:rPr>
        <w:t xml:space="preserve">Because the classical idea suggests that human nature is fixed and that there is a higher power responsible for it, humans have limited influence on their character. It follows that imprisonment, or any other force, may not be effective in changing humans.</w:t>
      </w:r>
      <w:r w:rsidDel="00000000" w:rsidR="00000000" w:rsidRPr="00000000">
        <w:rPr>
          <w:rtl w:val="0"/>
        </w:rPr>
        <w:t xml:space="preserve"> Opposed to that the modernistic idea is that human nature is not fixed, can be changed and is depend</w:t>
      </w:r>
      <w:r w:rsidDel="00000000" w:rsidR="00000000" w:rsidRPr="00000000">
        <w:rPr>
          <w:rtl w:val="0"/>
        </w:rPr>
        <w:t xml:space="preserve">ent upon the circumstances </w:t>
      </w:r>
      <w:r w:rsidDel="00000000" w:rsidR="00000000" w:rsidRPr="00000000">
        <w:rPr>
          <w:rtl w:val="0"/>
        </w:rPr>
        <w:t xml:space="preserve">humans live in</w:t>
      </w:r>
      <w:r w:rsidDel="00000000" w:rsidR="00000000" w:rsidRPr="00000000">
        <w:rPr>
          <w:rtl w:val="0"/>
        </w:rPr>
        <w:t xml:space="preserve">. This implies, contrary to the classical idea, </w:t>
      </w:r>
      <w:r w:rsidDel="00000000" w:rsidR="00000000" w:rsidRPr="00000000">
        <w:rPr>
          <w:rtl w:val="0"/>
        </w:rPr>
        <w:t xml:space="preserve">that </w:t>
      </w:r>
      <w:r w:rsidDel="00000000" w:rsidR="00000000" w:rsidRPr="00000000">
        <w:rPr>
          <w:rtl w:val="0"/>
        </w:rPr>
        <w:t xml:space="preserve">imprisonment or force could radically change human behavior and maybe even improve it.</w:t>
      </w:r>
    </w:p>
    <w:p w:rsidR="00000000" w:rsidDel="00000000" w:rsidP="00000000" w:rsidRDefault="00000000" w:rsidRPr="00000000" w14:paraId="0000001E">
      <w:pPr>
        <w:spacing w:line="480" w:lineRule="auto"/>
        <w:ind w:firstLine="720"/>
        <w:rPr/>
      </w:pPr>
      <w:r w:rsidDel="00000000" w:rsidR="00000000" w:rsidRPr="00000000">
        <w:rPr>
          <w:rtl w:val="0"/>
        </w:rPr>
        <w:t xml:space="preserve">In the “Allegory of the Cave” by Plato (380 BC/1991), people are imprisoned in a cave. They cannot move their heads and the only thing they can see are shadows of different objects on a wall in front of them. One of the prisoners is freed and then dragged out of the cave by force and put into the sun, which blinds him. With time, he adjusts and realizes that he now sees the real truth and not the lies of the cave. </w:t>
      </w:r>
      <w:r w:rsidDel="00000000" w:rsidR="00000000" w:rsidRPr="00000000">
        <w:rPr>
          <w:rtl w:val="0"/>
        </w:rPr>
        <w:t xml:space="preserve">If he </w:t>
      </w:r>
      <w:r w:rsidDel="00000000" w:rsidR="00000000" w:rsidRPr="00000000">
        <w:rPr>
          <w:rtl w:val="0"/>
        </w:rPr>
        <w:t xml:space="preserve">helps the prisoners, they would think</w:t>
      </w:r>
      <w:r w:rsidDel="00000000" w:rsidR="00000000" w:rsidRPr="00000000">
        <w:rPr>
          <w:rtl w:val="0"/>
        </w:rPr>
        <w:t xml:space="preserve"> he </w:t>
      </w:r>
      <w:r w:rsidDel="00000000" w:rsidR="00000000" w:rsidRPr="00000000">
        <w:rPr>
          <w:rtl w:val="0"/>
        </w:rPr>
        <w:t xml:space="preserve">is</w:t>
      </w:r>
      <w:r w:rsidDel="00000000" w:rsidR="00000000" w:rsidRPr="00000000">
        <w:rPr>
          <w:color w:val="ff0000"/>
          <w:rtl w:val="0"/>
        </w:rPr>
        <w:t xml:space="preserve"> </w:t>
      </w:r>
      <w:r w:rsidDel="00000000" w:rsidR="00000000" w:rsidRPr="00000000">
        <w:rPr>
          <w:rtl w:val="0"/>
        </w:rPr>
        <w:t xml:space="preserve">mad and reject his experience as corruption. He pities the prisoners in the cave and would rather </w:t>
      </w:r>
      <w:r w:rsidDel="00000000" w:rsidR="00000000" w:rsidRPr="00000000">
        <w:rPr>
          <w:rtl w:val="0"/>
        </w:rPr>
        <w:t xml:space="preserve">“work the earth as a serf to another, one without possessions” (Plato, 380 BC/1991, p. 256)</w:t>
      </w:r>
      <w:r w:rsidDel="00000000" w:rsidR="00000000" w:rsidRPr="00000000">
        <w:rPr>
          <w:rtl w:val="0"/>
        </w:rPr>
        <w:t xml:space="preserve"> instead of going back to living in the cave. According to Plato, people that have experienced higher knowledge do not want to concern themselves with normal affairs but strive to spend as much time as possible with higher things.</w:t>
      </w:r>
    </w:p>
    <w:p w:rsidR="00000000" w:rsidDel="00000000" w:rsidP="00000000" w:rsidRDefault="00000000" w:rsidRPr="00000000" w14:paraId="0000001F">
      <w:pPr>
        <w:spacing w:line="480" w:lineRule="auto"/>
        <w:ind w:firstLine="720"/>
        <w:rPr/>
      </w:pPr>
      <w:r w:rsidDel="00000000" w:rsidR="00000000" w:rsidRPr="00000000">
        <w:rPr>
          <w:rtl w:val="0"/>
        </w:rPr>
        <w:t xml:space="preserve">In “Hayy Ibn Yaqzan” Ibn Tufayl tells the story of Hayy Ibn Yaqzan who grows up on an equatorial island with an abundance of food and no predators or humans. As a child, he is nursed by a doe and after she dies he becomes fully independent. Hayy starts exploring nature and animals by studying their behavior. He continues to study the world until he knows everything he can know through reason. Hayy concludes that there must be something more and arrives, after much thinking, at the conclusion that there must be a god. He then devotes his time to getting as close to him as possible. He thus learns about the spiritual nature of the world. From an island close by, Absal, a student of religion in that island’s society, comes to the island to meditate and get closer to god. They meet and Hayy is taken to Absal´s island to teach what he to a group of people knows. The group of people, which Absal deems has above average knowledge, does not understand Hayy and rejects his ideas. When he realizes that, he apologizes, tells them to carry on as before and returns to his island, where he and Absal spend the rest of their lives meditating and being with god.</w:t>
      </w:r>
    </w:p>
    <w:p w:rsidR="00000000" w:rsidDel="00000000" w:rsidP="00000000" w:rsidRDefault="00000000" w:rsidRPr="00000000" w14:paraId="00000020">
      <w:pPr>
        <w:spacing w:line="480" w:lineRule="auto"/>
        <w:ind w:firstLine="720"/>
        <w:rPr/>
      </w:pPr>
      <w:r w:rsidDel="00000000" w:rsidR="00000000" w:rsidRPr="00000000">
        <w:rPr>
          <w:rtl w:val="0"/>
        </w:rPr>
        <w:t xml:space="preserve">In both of these stories, forc</w:t>
      </w:r>
      <w:r w:rsidDel="00000000" w:rsidR="00000000" w:rsidRPr="00000000">
        <w:rPr>
          <w:rtl w:val="0"/>
        </w:rPr>
        <w:t xml:space="preserve">es are central elements, as the characters are imprisoned. Hayy is forced to live alone o</w:t>
      </w:r>
      <w:r w:rsidDel="00000000" w:rsidR="00000000" w:rsidRPr="00000000">
        <w:rPr>
          <w:rtl w:val="0"/>
        </w:rPr>
        <w:t xml:space="preserve">n a lonely island, while the prisoners are literally imprisoned. Both do not realize that because they do not know it any other way. Without force, the prisoners in “Allegory of the Cave” would never have left the cave, or even been able to do so. The cave is used by Plato as a metaphor for human unknowing, which has to be overcome to explore the world of truth outside of the cave. Hayy, on the other hand, was forced to fend for himself and use his skills to their best without getting any help. </w:t>
      </w:r>
    </w:p>
    <w:p w:rsidR="00000000" w:rsidDel="00000000" w:rsidP="00000000" w:rsidRDefault="00000000" w:rsidRPr="00000000" w14:paraId="00000021">
      <w:pPr>
        <w:spacing w:line="480" w:lineRule="auto"/>
        <w:ind w:firstLine="720"/>
        <w:rPr/>
      </w:pPr>
      <w:r w:rsidDel="00000000" w:rsidR="00000000" w:rsidRPr="00000000">
        <w:rPr>
          <w:rtl w:val="0"/>
        </w:rPr>
        <w:t xml:space="preserve">The force enabled both of them to live better lives. In the “Allegory of the Cave” the force was necessary to free the prisoner and enable him to live like he should and to learn the real truth and recognize the lies within the cave. Hayy, without the force of needing to fend for himself and the confinement to an island without civilization, would also never have reached the knowledge he attained if he could have relied on other people to help him and teach him. Hayy, similar to the prisoner, could only realize his full potential free from the confines of society. </w:t>
      </w:r>
    </w:p>
    <w:p w:rsidR="00000000" w:rsidDel="00000000" w:rsidP="00000000" w:rsidRDefault="00000000" w:rsidRPr="00000000" w14:paraId="00000022">
      <w:pPr>
        <w:spacing w:line="480" w:lineRule="auto"/>
        <w:ind w:firstLine="720"/>
        <w:rPr/>
      </w:pPr>
      <w:r w:rsidDel="00000000" w:rsidR="00000000" w:rsidRPr="00000000">
        <w:rPr>
          <w:rtl w:val="0"/>
        </w:rPr>
        <w:t xml:space="preserve">This freedom is even more important than the force because without the freedom given to the characters neither one would have achieved what he did. Hayy on his island was free to do as he pleased, he did not have to struggle to survive and he had no society or parents to tell him what to do. Hayy inquired into everything there was and learned about the world and god through reason and meditation. After going to the neighboring island, Hayy realized that people in society have too many things imprisoning them to care about really getting to know god and the world. They close their minds when they are confronted with a new idea. </w:t>
      </w:r>
      <w:r w:rsidDel="00000000" w:rsidR="00000000" w:rsidRPr="00000000">
        <w:rPr>
          <w:rtl w:val="0"/>
        </w:rPr>
        <w:t xml:space="preserve">Because of that</w:t>
      </w:r>
      <w:r w:rsidDel="00000000" w:rsidR="00000000" w:rsidRPr="00000000">
        <w:rPr>
          <w:rtl w:val="0"/>
        </w:rPr>
        <w:t xml:space="preserve"> he and Absal go back to the island and live there for the rest of their lives to meditate and be close to god because that would not be possible in society. </w:t>
      </w:r>
    </w:p>
    <w:p w:rsidR="00000000" w:rsidDel="00000000" w:rsidP="00000000" w:rsidRDefault="00000000" w:rsidRPr="00000000" w14:paraId="00000023">
      <w:pPr>
        <w:spacing w:line="480" w:lineRule="auto"/>
        <w:ind w:firstLine="720"/>
        <w:rPr/>
      </w:pPr>
      <w:r w:rsidDel="00000000" w:rsidR="00000000" w:rsidRPr="00000000">
        <w:rPr>
          <w:rtl w:val="0"/>
        </w:rPr>
        <w:t xml:space="preserve">The prisoner, once freed, learned about the real world and enjoyed his freedom. When he turned back to the cave, he was disgusted by the prison and would r</w:t>
      </w:r>
      <w:r w:rsidDel="00000000" w:rsidR="00000000" w:rsidRPr="00000000">
        <w:rPr>
          <w:rtl w:val="0"/>
        </w:rPr>
        <w:t xml:space="preserve">ather choose serfdom for life than going back to it (Plato, 380 BC/1991, p. 256).</w:t>
      </w:r>
      <w:r w:rsidDel="00000000" w:rsidR="00000000" w:rsidRPr="00000000">
        <w:rPr>
          <w:rtl w:val="0"/>
        </w:rPr>
        <w:t xml:space="preserve"> The prisoners, in turn, shunned him because he was strange to them as he forgot what he learned in the cave and seemed blind to them. They would kill whoever tried to take them away from their cave because they feared being corr</w:t>
      </w:r>
      <w:r w:rsidDel="00000000" w:rsidR="00000000" w:rsidRPr="00000000">
        <w:rPr>
          <w:rtl w:val="0"/>
        </w:rPr>
        <w:t xml:space="preserve">upted like they thought the freed prisoner was.</w:t>
      </w:r>
    </w:p>
    <w:p w:rsidR="00000000" w:rsidDel="00000000" w:rsidP="00000000" w:rsidRDefault="00000000" w:rsidRPr="00000000" w14:paraId="00000024">
      <w:pPr>
        <w:spacing w:line="480" w:lineRule="auto"/>
        <w:ind w:firstLine="720"/>
        <w:rPr/>
      </w:pPr>
      <w:r w:rsidDel="00000000" w:rsidR="00000000" w:rsidRPr="00000000">
        <w:rPr>
          <w:rtl w:val="0"/>
        </w:rPr>
        <w:t xml:space="preserve">The two texts portray the relationship between the enlightened protagonists and society very similarly. The enlightened see society as a prison and chose to stay in freedom to keep their minds free from society's problems and norms which hinder the mind. Furthermore, Hayy thinks that “most men are no better than </w:t>
      </w:r>
      <w:r w:rsidDel="00000000" w:rsidR="00000000" w:rsidRPr="00000000">
        <w:rPr>
          <w:rtl w:val="0"/>
        </w:rPr>
        <w:t xml:space="preserve">unreasoning animals” (Goodman, 2009, p. 115-116)</w:t>
      </w:r>
      <w:r w:rsidDel="00000000" w:rsidR="00000000" w:rsidRPr="00000000">
        <w:rPr>
          <w:rtl w:val="0"/>
        </w:rPr>
        <w:t xml:space="preserve">. Society, on the other hand, sees the protagonists as outcasts that strongly diverge from the societal norm and do not fit in, they seem to be insane. People close their minds to foreign wisdom because it goes against what they know.</w:t>
      </w:r>
    </w:p>
    <w:p w:rsidR="00000000" w:rsidDel="00000000" w:rsidP="00000000" w:rsidRDefault="00000000" w:rsidRPr="00000000" w14:paraId="00000025">
      <w:pPr>
        <w:spacing w:line="480" w:lineRule="auto"/>
        <w:ind w:firstLine="720"/>
        <w:rPr/>
      </w:pPr>
      <w:r w:rsidDel="00000000" w:rsidR="00000000" w:rsidRPr="00000000">
        <w:rPr>
          <w:rtl w:val="0"/>
        </w:rPr>
        <w:t xml:space="preserve">A big difference between the texts is that the prisoners in the cave are part of society and received nurture, have speech and a community which can transfer knowledge to them. They get told what they should believe, what they are seeing and how they should act by their fellow prisoners. In contrast to that Hayy received no nurture on the island. He was not influenced by any human and thus displays pure human nature. This difference between the texts makes the similarities even more obvious because in spite of this difference the stories themselves are the same. A man, through freedom and his reasoning, learns about the true nature of things and is delighted to know what the truth or god is like. Because of this achievement setting him apart from normal humans he is unwilling to concern himself with them. They, in turn, reject him because his knowledge trumps their own and is foreign. The enlightened return to solitude to enjoy their knowledge without society impairing them. </w:t>
      </w:r>
    </w:p>
    <w:p w:rsidR="00000000" w:rsidDel="00000000" w:rsidP="00000000" w:rsidRDefault="00000000" w:rsidRPr="00000000" w14:paraId="00000026">
      <w:pPr>
        <w:spacing w:line="480" w:lineRule="auto"/>
        <w:ind w:firstLine="720"/>
        <w:rPr/>
      </w:pPr>
      <w:r w:rsidDel="00000000" w:rsidR="00000000" w:rsidRPr="00000000">
        <w:rPr>
          <w:rtl w:val="0"/>
        </w:rPr>
        <w:t xml:space="preserve">To summarize, the stories are very similar, even though they were created 1600 years apart. The biggest difference is that they grow up in different environments. The reason for this is that Plato’s text is more concerned with the process of learning, while Ibn Tufayl focuses a lot more on human nature itself. That is why Hayy is completely alone and free of outside influence, which supports the idea of innate human nature as Ibn Tufayl creates an environment without nurture. The prisoner has a community that teaches him certain things that are later refuted and dismissed as wrong. In that story, human nature is innate too. The nurture, acquired from the fellow prisoners is changed with effort and replaced by new insights. Thus, imprisonment did not irreparably damage the person.</w:t>
      </w:r>
    </w:p>
    <w:p w:rsidR="00000000" w:rsidDel="00000000" w:rsidP="00000000" w:rsidRDefault="00000000" w:rsidRPr="00000000" w14:paraId="00000027">
      <w:pPr>
        <w:ind w:firstLine="720"/>
        <w:rPr/>
      </w:pPr>
      <w:r w:rsidDel="00000000" w:rsidR="00000000" w:rsidRPr="00000000">
        <w:rPr>
          <w:rtl w:val="0"/>
        </w:rPr>
        <w:t xml:space="preserve">Both stories have an element of force (island and cave) in them, from which the characters escape. That allows them to utilize their full potential and become the best versions of themselves. The force gives the characters freedom to do what they want to and to develop as best as they can, free of outside influence. From that, one can conclude that both authors think that imprisonment does not make people better, but hinders their development.</w:t>
      </w:r>
    </w:p>
    <w:p w:rsidR="00000000" w:rsidDel="00000000" w:rsidP="00000000" w:rsidRDefault="00000000" w:rsidRPr="00000000" w14:paraId="00000028">
      <w:pPr>
        <w:spacing w:line="480" w:lineRule="auto"/>
        <w:ind w:firstLine="720"/>
        <w:rPr/>
      </w:pPr>
      <w:r w:rsidDel="00000000" w:rsidR="00000000" w:rsidRPr="00000000">
        <w:rPr>
          <w:rtl w:val="0"/>
        </w:rPr>
        <w:t xml:space="preserve">The agreement between the authors proves that my thesis is correct. However, I disagree with both of them on one fundamental point: I do not follow their classical idea that human nature is fixed. This would mean that stupid and closed minded or intelligent and open people, respectively, would not change even in captivity or solitude. In contrary, I prefer the idea that human nature strongly depends on parenting and the social background one has. This means that everyone can develop and improve during his or her lifetime.</w:t>
      </w:r>
    </w:p>
    <w:p w:rsidR="00000000" w:rsidDel="00000000" w:rsidP="00000000" w:rsidRDefault="00000000" w:rsidRPr="00000000" w14:paraId="00000029">
      <w:pPr>
        <w:spacing w:line="480" w:lineRule="auto"/>
        <w:ind w:firstLine="720"/>
        <w:rPr/>
      </w:pPr>
      <w:r w:rsidDel="00000000" w:rsidR="00000000" w:rsidRPr="00000000">
        <w:rPr>
          <w:rtl w:val="0"/>
        </w:rPr>
      </w:r>
    </w:p>
    <w:p w:rsidR="00000000" w:rsidDel="00000000" w:rsidP="00000000" w:rsidRDefault="00000000" w:rsidRPr="00000000" w14:paraId="0000002A">
      <w:pPr>
        <w:spacing w:line="48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480" w:lineRule="auto"/>
        <w:ind w:firstLine="0"/>
        <w:jc w:val="center"/>
        <w:rPr/>
      </w:pPr>
      <w:r w:rsidDel="00000000" w:rsidR="00000000" w:rsidRPr="00000000">
        <w:rPr>
          <w:rtl w:val="0"/>
        </w:rPr>
        <w:t xml:space="preserve">References</w:t>
      </w:r>
    </w:p>
    <w:p w:rsidR="00000000" w:rsidDel="00000000" w:rsidP="00000000" w:rsidRDefault="00000000" w:rsidRPr="00000000" w14:paraId="0000002C">
      <w:pPr>
        <w:spacing w:line="480" w:lineRule="auto"/>
        <w:ind w:left="720" w:hanging="720"/>
        <w:rPr/>
      </w:pPr>
      <w:r w:rsidDel="00000000" w:rsidR="00000000" w:rsidRPr="00000000">
        <w:rPr>
          <w:rtl w:val="0"/>
        </w:rPr>
        <w:t xml:space="preserve">Goodman, L. E. (2009). </w:t>
      </w:r>
      <w:r w:rsidDel="00000000" w:rsidR="00000000" w:rsidRPr="00000000">
        <w:rPr>
          <w:i w:val="1"/>
          <w:rtl w:val="0"/>
        </w:rPr>
        <w:t xml:space="preserve">Ibn Tufayl’s Hayy Ibn Yaqzan: A Philosophical Tale / Translated with an Introduction and Notes. </w:t>
      </w:r>
      <w:r w:rsidDel="00000000" w:rsidR="00000000" w:rsidRPr="00000000">
        <w:rPr>
          <w:rtl w:val="0"/>
        </w:rPr>
        <w:t xml:space="preserve">Chicago, IL: University of Chicago Press</w:t>
      </w:r>
    </w:p>
    <w:p w:rsidR="00000000" w:rsidDel="00000000" w:rsidP="00000000" w:rsidRDefault="00000000" w:rsidRPr="00000000" w14:paraId="0000002D">
      <w:pPr>
        <w:spacing w:line="480" w:lineRule="auto"/>
        <w:ind w:left="720" w:hanging="720"/>
        <w:rPr/>
      </w:pPr>
      <w:r w:rsidDel="00000000" w:rsidR="00000000" w:rsidRPr="00000000">
        <w:rPr>
          <w:rtl w:val="0"/>
        </w:rPr>
        <w:t xml:space="preserve">Plato (1991). </w:t>
      </w:r>
      <w:r w:rsidDel="00000000" w:rsidR="00000000" w:rsidRPr="00000000">
        <w:rPr>
          <w:i w:val="1"/>
          <w:rtl w:val="0"/>
        </w:rPr>
        <w:t xml:space="preserve">The Republic.</w:t>
      </w:r>
      <w:r w:rsidDel="00000000" w:rsidR="00000000" w:rsidRPr="00000000">
        <w:rPr>
          <w:rtl w:val="0"/>
        </w:rPr>
        <w:t xml:space="preserve"> (B. Jowett, Trans.). New York, NY: Vintage Books</w:t>
      </w:r>
      <w:r w:rsidDel="00000000" w:rsidR="00000000" w:rsidRPr="00000000">
        <w:rPr>
          <w:highlight w:val="white"/>
          <w:rtl w:val="0"/>
        </w:rPr>
        <w:t xml:space="preserve">. (Original work published 380 BC)</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spacing w:line="276" w:lineRule="auto"/>
      <w:jc w:val="right"/>
      <w:rPr/>
    </w:pPr>
    <w:r w:rsidDel="00000000" w:rsidR="00000000" w:rsidRPr="00000000">
      <w:rPr>
        <w:rtl w:val="0"/>
      </w:rPr>
    </w:r>
  </w:p>
  <w:p w:rsidR="00000000" w:rsidDel="00000000" w:rsidP="00000000" w:rsidRDefault="00000000" w:rsidRPr="00000000" w14:paraId="00000030">
    <w:pPr>
      <w:ind w:left="0" w:firstLine="0"/>
      <w:jc w:val="right"/>
      <w:rPr/>
    </w:pPr>
    <w:r w:rsidDel="00000000" w:rsidR="00000000" w:rsidRPr="00000000">
      <w:rPr>
        <w:rtl w:val="0"/>
      </w:rPr>
      <w:t xml:space="preserve">DOES IMPRISONMENT MAKE PEOPLE BETTER?</w:t>
      <w:tab/>
      <w:t xml:space="preserve">      </w:t>
      <w:tab/>
      <w:t xml:space="preserve">      </w:t>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spacing w:line="276" w:lineRule="auto"/>
      <w:jc w:val="left"/>
      <w:rPr/>
    </w:pPr>
    <w:r w:rsidDel="00000000" w:rsidR="00000000" w:rsidRPr="00000000">
      <w:rPr>
        <w:rtl w:val="0"/>
      </w:rPr>
    </w:r>
  </w:p>
  <w:p w:rsidR="00000000" w:rsidDel="00000000" w:rsidP="00000000" w:rsidRDefault="00000000" w:rsidRPr="00000000" w14:paraId="00000033">
    <w:pPr>
      <w:ind w:left="0" w:right="30" w:firstLine="0"/>
      <w:jc w:val="right"/>
      <w:rPr/>
    </w:pPr>
    <w:r w:rsidDel="00000000" w:rsidR="00000000" w:rsidRPr="00000000">
      <w:rPr>
        <w:rtl w:val="0"/>
      </w:rPr>
      <w:t xml:space="preserve">Running head: DOES IMPRISONMENT MAKE PEOPLE BETTER?</w:t>
      <w:tab/>
      <w:tab/>
      <w:t xml:space="preserv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