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21.02.</w:t>
      </w:r>
    </w:p>
    <w:p w:rsidR="00000000" w:rsidDel="00000000" w:rsidP="00000000" w:rsidRDefault="00000000" w:rsidRPr="00000000" w14:paraId="0000000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Mondays and Wednesdays homework </w:t>
      </w:r>
    </w:p>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30"/>
          <w:szCs w:val="30"/>
          <w:rtl w:val="0"/>
        </w:rPr>
        <w:t xml:space="preserve">Comment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666666"/>
          <w:sz w:val="30"/>
          <w:szCs w:val="30"/>
          <w:rtl w:val="0"/>
        </w:rPr>
        <w:t xml:space="preserve">1 (Chapter II)</w:t>
      </w: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most claims Locke makes is this chapter concerning the state of nature. I agree with the claim that naturally all humans are equal and thus that there can’t be any subjection or oppression. Humans do not have the right to hurt or injure anyone and ought to live by the golden rule, treating others as they would want to be treated themselves. I also agree that in this state everyone can be judge of a breach of natural law and that punishment ought to be reasonable. </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punishment itself is problematic. Locke argues that one who breaks the law forfeits his rights and ought to be punished. Additionally, everyone has the power over him to do this. I agree this far. A big problem with this approach is that while Locke makes it seem easy to detect when natural law has been breached, in reality this might be difficult to determine and might lead to wrong punishment.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someone kills a person while driving a car because that person ran into the road. Now it can be hard to determine whether the driver deliberately hit the person crossing the road, it was an honest accident, or the person even threw himself in front of the car. Based on the outcome, the driver may be killed or he may be let alone. Furthermore, different people could judge this occasion differently. Friends of the driver may think the killed person was at fault, while friends of said person might be convinced that the driver murdered their friend. This means that this approach leaves a lot of play in an area that literally concerns life and death and that should not happen.</w:t>
      </w:r>
    </w:p>
    <w:p w:rsidR="00000000" w:rsidDel="00000000" w:rsidP="00000000" w:rsidRDefault="00000000" w:rsidRPr="00000000" w14:paraId="00000007">
      <w:pPr>
        <w:pStyle w:val="Subtitle"/>
        <w:spacing w:after="0" w:lineRule="auto"/>
        <w:rPr>
          <w:rFonts w:ascii="Times New Roman" w:cs="Times New Roman" w:eastAsia="Times New Roman" w:hAnsi="Times New Roman"/>
        </w:rPr>
      </w:pPr>
      <w:bookmarkStart w:colFirst="0" w:colLast="0" w:name="_a143t92nswep" w:id="1"/>
      <w:bookmarkEnd w:id="1"/>
      <w:r w:rsidDel="00000000" w:rsidR="00000000" w:rsidRPr="00000000">
        <w:rPr>
          <w:rFonts w:ascii="Times New Roman" w:cs="Times New Roman" w:eastAsia="Times New Roman" w:hAnsi="Times New Roman"/>
          <w:rtl w:val="0"/>
        </w:rPr>
        <w:t xml:space="preserve">Comment 2 (Chapter III)</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I mostly agree with Locke’s statements here. War is, unlike in Hobbes opinion, not the natural state, but man-made and dependent on humans that wage war. I agree that war is unjust and the aggressor may be destroyed to protect the victim. Additionally, working to subject another person to your own power is a declaration of war because you can not justly take away the freedom of another person. War ought to be waged by the attacked until the attacker offers peace and compensation for the damage done. Locke adds that this gives one the authority to kill a thief.</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disagree on this point, and for multiple reasons. Firstly, he himself outlines in the previous chapter how the punishment should be proportionate to the crime committed. Killing someone because he stole something, even if it was stolen “peacefully” as Locke notes, seems disproportionately brutal to me. Employing capital punishment on such a “small” crime makes proportionate punishment impossible. How would you distinguish a murderer, a rapist, an arsonist, a thug and a thief from another by punishment, if even the least severe crime is punished by death? You couldn't morally try to make death more painful (i.e. torture) without risking to fall to the same level as the ones you claim to be superior to. Thus this seems like a contradiction to me.</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returning to the point of punishing from a superior standpoint, I think it is problematic to use the death penalty at all. One argument against taking a criminal’s life is that to take his life you would have to employ the same methods (if its a murderer) or even more severe methods (if its e.g, a thief) than the person that you deem a criminal. Locke would argue that these people forfeit their right to life by committing a crime, but it can be argued that there are certain rights that a human can not forfeit under any circumstances. Such a thing is mentioned by Locke when he says that slavery cannot be consented to, it can only be part of war because a human can not give what he does not possess (life). Similar views exist on the right to life. More importantly, as discussed in the first comment, it is seldomly clear cut who is guilty and who is not, thus using a form of irreversible punishment eliminates all chance of rehabilitation, as you can not give back a life once it has been taken.</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broadly stating that every thief ought to die neglects the reasons for thievery. As with every human action, the cause of the action is hugely important. Neglecting these reasons is unjust, immoral and inhumane. Imagine that a starving person breaks into a house and steals food, maybe even a bit more that he immediately needs. This person did not damage anything unnecessarily or hurt anyone. Now according to Locke this person deserves to die. To me this is blatantly immoral. To put it more generally, one of the biggest motivators for theft are economic in nature, mostly poverty. In a good share of such cases the poor person is poor out of no fault of their own, e.g. they were born poor. If this person steals out of need, the death penalty seems totally unnecessary. This, again, disregards proportion in regards to punishment. Even if theft were punished with death, if there were no distinction between the case outlined above and someone that has more than enough that is stealing from the ones that have too little to begin with out of malice, there can be not talk of justice.</w:t>
      </w:r>
    </w:p>
    <w:p w:rsidR="00000000" w:rsidDel="00000000" w:rsidP="00000000" w:rsidRDefault="00000000" w:rsidRPr="00000000" w14:paraId="0000000C">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3 (Chapter IV)</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liberty of man that Locke describes in chapter IV sounds good because it means free reign over one's own actions as long as nobodies rights are infringed. This is a very fundamental assumption that I wholeheartedly support. Only that this freedom is also limited by the laws passed in the community can be a problem. As long as the laws only protect other people, there is no problem, but in many cases they may infringe upon the rights of the people for many other reasons. </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freedom versus security debate that is going on everywhere explains this perfectly. The state wants to expand surveillance and thus curtail freedom with the stated goal of increasing security. But, as Benjamin Franklin noted, “</w:t>
      </w:r>
      <w:r w:rsidDel="00000000" w:rsidR="00000000" w:rsidRPr="00000000">
        <w:rPr>
          <w:rFonts w:ascii="Times New Roman" w:cs="Times New Roman" w:eastAsia="Times New Roman" w:hAnsi="Times New Roman"/>
          <w:sz w:val="24"/>
          <w:szCs w:val="24"/>
          <w:rtl w:val="0"/>
        </w:rPr>
        <w:t xml:space="preserve">Those who would give up essential liberty to purchase a little temporary safety, deserve neither liberty nor safety”. Thus it remains that giving up freedom means giving up your inalienable rights. This only leads to the your demise as more and more rights are stripped away. Because this tends to happen if someone creates laws that reduce your freedom, I am not sure if freedom is the correct name for this condition.</w:t>
      </w:r>
      <w:r w:rsidDel="00000000" w:rsidR="00000000" w:rsidRPr="00000000">
        <w:rPr>
          <w:rtl w:val="0"/>
        </w:rPr>
      </w:r>
    </w:p>
    <w:p w:rsidR="00000000" w:rsidDel="00000000" w:rsidP="00000000" w:rsidRDefault="00000000" w:rsidRPr="00000000" w14:paraId="0000000F">
      <w:pPr>
        <w:pStyle w:val="Subtitle"/>
        <w:spacing w:after="0" w:lineRule="auto"/>
        <w:rPr>
          <w:rFonts w:ascii="Times New Roman" w:cs="Times New Roman" w:eastAsia="Times New Roman" w:hAnsi="Times New Roman"/>
        </w:rPr>
      </w:pPr>
      <w:bookmarkStart w:colFirst="0" w:colLast="0" w:name="_5vwh2xlajglx" w:id="3"/>
      <w:bookmarkEnd w:id="3"/>
      <w:r w:rsidDel="00000000" w:rsidR="00000000" w:rsidRPr="00000000">
        <w:rPr>
          <w:rFonts w:ascii="Times New Roman" w:cs="Times New Roman" w:eastAsia="Times New Roman" w:hAnsi="Times New Roman"/>
          <w:rtl w:val="0"/>
        </w:rPr>
        <w:t xml:space="preserve">Comment 4 (Chapter IV)</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 describes slavery as something that can exist if the victorious victim of a declaration of war decides not to kill the defeated, but to make use of him for some amount of  time as a slave. This is the only aspect of Locke’s text that I completely disagree with. Locke already limits the possibilities of slavery to a very specific circumstance, but that is still to much in my opinion. I am of the opinion that the right to self-determination that is innate in every human being is also inalienable. Locke seems to suggest that you give it up if you enter war and the other side has the right to take you as a slave if they so desire. You still have the possibility of resisting their orders and be killed as a result if you do not want to be a slave. The reasoning behind this is that if you can’t bear to be a slave any longer, you have the power to decide to end it. This gives the illusion of choice and self-determination.</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reality, I would argue, it is no choice at all, because you can not freely decide, the options are predetermined and you never had a say. In Locke’s defence, he reserves slavery for defeated aggressors which are by definition guilty and doomed to die, but as discussed above, I am convinced that the real world is seldomly as clear cut and simple as it may seem. I consider it to be a greater crime to strip a human of nearly all that makes him/her human, to make them a mere tool for somebody else, than to kill him/her. This is of course the choice of the slave, but again, the choice is one between two great evils. In my opinion it is an immoral choice to propose to someone that is in your power and ultimately is at your whim.</w:t>
      </w:r>
    </w:p>
    <w:p w:rsidR="00000000" w:rsidDel="00000000" w:rsidP="00000000" w:rsidRDefault="00000000" w:rsidRPr="00000000" w14:paraId="00000012">
      <w:pPr>
        <w:pStyle w:val="Subtitle"/>
        <w:spacing w:after="0" w:lineRule="auto"/>
        <w:rPr>
          <w:rFonts w:ascii="Times New Roman" w:cs="Times New Roman" w:eastAsia="Times New Roman" w:hAnsi="Times New Roman"/>
        </w:rPr>
      </w:pPr>
      <w:bookmarkStart w:colFirst="0" w:colLast="0" w:name="_ie24ft8wb0k9" w:id="4"/>
      <w:bookmarkEnd w:id="4"/>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Hobbes have to say to Locke’s human nature?</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much liberty would you give up in return for safety?</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giving someone the choice between death and slavery moral?</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Should thieves be killed for their crimes?</w:t>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