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qotmiyxk3syi" w:id="0"/>
      <w:bookmarkEnd w:id="0"/>
      <w:r w:rsidDel="00000000" w:rsidR="00000000" w:rsidRPr="00000000">
        <w:rPr>
          <w:rtl w:val="0"/>
        </w:rPr>
        <w:t xml:space="preserve">Comments 31.01.</w:t>
      </w:r>
    </w:p>
    <w:p w:rsidR="00000000" w:rsidDel="00000000" w:rsidP="00000000" w:rsidRDefault="00000000" w:rsidRPr="00000000" w14:paraId="00000002">
      <w:pPr>
        <w:pStyle w:val="Subtitle"/>
        <w:spacing w:after="0" w:lineRule="auto"/>
        <w:rPr/>
      </w:pPr>
      <w:bookmarkStart w:colFirst="0" w:colLast="0" w:name="_cnkuvzo0ltb8" w:id="1"/>
      <w:bookmarkEnd w:id="1"/>
      <w:r w:rsidDel="00000000" w:rsidR="00000000" w:rsidRPr="00000000">
        <w:rPr>
          <w:rtl w:val="0"/>
        </w:rPr>
        <w:t xml:space="preserve">Comment 1 (p. 14, l. 23-26)</w:t>
      </w:r>
    </w:p>
    <w:p w:rsidR="00000000" w:rsidDel="00000000" w:rsidP="00000000" w:rsidRDefault="00000000" w:rsidRPr="00000000" w14:paraId="00000003">
      <w:pPr>
        <w:rPr/>
      </w:pPr>
      <w:r w:rsidDel="00000000" w:rsidR="00000000" w:rsidRPr="00000000">
        <w:rPr>
          <w:rtl w:val="0"/>
        </w:rPr>
        <w:t xml:space="preserve">At first I was surprised that Aristotle would write about something trivial like household management, but then he very quickly turned to warfare and natural masters and slaves, which put me at ease. He writes that warfare is a natural part of property acquisition, equates humans to wild beasts that deserve to be hunted and advocates for their subjugation because they are “naturally suited for it”. On top of all this, he says this is just and it is the natural order of things. </w:t>
      </w:r>
    </w:p>
    <w:p w:rsidR="00000000" w:rsidDel="00000000" w:rsidP="00000000" w:rsidRDefault="00000000" w:rsidRPr="00000000" w14:paraId="00000004">
      <w:pPr>
        <w:rPr/>
      </w:pPr>
      <w:r w:rsidDel="00000000" w:rsidR="00000000" w:rsidRPr="00000000">
        <w:rPr>
          <w:rtl w:val="0"/>
        </w:rPr>
        <w:t xml:space="preserve">I disagree with every single claim he makes in this passage and find his sense of supremacy appalling. Warfare (essentially stealing because you can because you have the power) as part of property acquisition is unnecessary and destructive. The earth provides ample resources for every need we have and there is no reason kill anyone to get something that can be gotten through peaceful ways. His insistence on a natural order of things which puts him at the top of the food chain, while others are born to be slaves, have only as much virtue as they need for the tasks he thinks they should do and are supposed to be ruled, is appalling and wrong. Humans can not be simply divided into groups of rulers and ruled because every human being has the right to self determination. A further problem is that the people creating this kind of segregation are almost always the one that profit from it be oppressing other “inferior” people.</w:t>
      </w:r>
    </w:p>
    <w:p w:rsidR="00000000" w:rsidDel="00000000" w:rsidP="00000000" w:rsidRDefault="00000000" w:rsidRPr="00000000" w14:paraId="00000005">
      <w:pPr>
        <w:pStyle w:val="Subtitle"/>
        <w:spacing w:after="0" w:lineRule="auto"/>
        <w:rPr/>
      </w:pPr>
      <w:bookmarkStart w:colFirst="0" w:colLast="0" w:name="_f6cwbm9icz4o" w:id="2"/>
      <w:bookmarkEnd w:id="2"/>
      <w:r w:rsidDel="00000000" w:rsidR="00000000" w:rsidRPr="00000000">
        <w:rPr>
          <w:rtl w:val="0"/>
        </w:rPr>
        <w:t xml:space="preserve">Comment 2 (p. 22-24)</w:t>
      </w:r>
    </w:p>
    <w:p w:rsidR="00000000" w:rsidDel="00000000" w:rsidP="00000000" w:rsidRDefault="00000000" w:rsidRPr="00000000" w14:paraId="00000006">
      <w:pPr>
        <w:rPr/>
      </w:pPr>
      <w:r w:rsidDel="00000000" w:rsidR="00000000" w:rsidRPr="00000000">
        <w:rPr>
          <w:rtl w:val="0"/>
        </w:rPr>
        <w:t xml:space="preserve">Connected to the first comment, he expands on his vision of order and rank within society. He talks about whether or not inferior people possess any kind of virtue or courage or any other qualities that a master would possess. He comes to the conclusion that they do because they need the same kind of virtue as the masters to do what they are told. None even come close to the level of virtue and courage the masters have, though. Slaves entirely lack certain qualities because they do not need them to follow orders, women lack authority and children are underdeveloped. This legitimizes the rule of the men over them. This whole narrative seems designed to uphold and legitimize the power of a small group of people over everyone else and provide explanations for the status quo. Aristotle neve provides any actual tangible evidence that would support his argument, which makes it moot. </w:t>
      </w:r>
    </w:p>
    <w:p w:rsidR="00000000" w:rsidDel="00000000" w:rsidP="00000000" w:rsidRDefault="00000000" w:rsidRPr="00000000" w14:paraId="00000007">
      <w:pPr>
        <w:pStyle w:val="Subtitle"/>
        <w:spacing w:after="0" w:lineRule="auto"/>
        <w:rPr/>
      </w:pPr>
      <w:bookmarkStart w:colFirst="0" w:colLast="0" w:name="_gjgt5a28elto" w:id="3"/>
      <w:bookmarkEnd w:id="3"/>
      <w:r w:rsidDel="00000000" w:rsidR="00000000" w:rsidRPr="00000000">
        <w:rPr>
          <w:rtl w:val="0"/>
        </w:rPr>
        <w:t xml:space="preserve">Questions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Why is Aristotle arguing this point, what are his goals?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Would still like his ideas if the roles were reversed, if he were captured and enslaved by someone else (maybe the persians)?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What would he think about the atrocities that have since been committed, legitimized by the same arguments?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Moritz Konarski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