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17B0" w:rsidRPr="000917B0" w:rsidRDefault="000917B0" w:rsidP="000917B0">
      <w:r w:rsidRPr="000917B0">
        <w:t>Wie systematische Coach-Entwicklung</w:t>
      </w:r>
    </w:p>
    <w:p w:rsidR="000917B0" w:rsidRPr="000917B0" w:rsidRDefault="000917B0" w:rsidP="000917B0">
      <w:r w:rsidRPr="000917B0">
        <w:t>37% weniger Budget in Platz 4 von 24 Nationen verwandelte</w:t>
      </w:r>
      <w:bookmarkStart w:id="0" w:name="_GoBack"/>
      <w:bookmarkEnd w:id="0"/>
    </w:p>
    <w:p w:rsidR="000917B0" w:rsidRPr="000917B0" w:rsidRDefault="000917B0" w:rsidP="000917B0">
      <w:r w:rsidRPr="000917B0">
        <w:rPr>
          <w:rFonts w:ascii="Segoe UI Symbol" w:hAnsi="Segoe UI Symbol" w:cs="Segoe UI Symbol"/>
        </w:rPr>
        <w:t>🏀</w:t>
      </w:r>
      <w:r w:rsidRPr="000917B0">
        <w:t xml:space="preserve"> 153 Wissenschaftliche Quellen</w:t>
      </w:r>
    </w:p>
    <w:p w:rsidR="000917B0" w:rsidRPr="000917B0" w:rsidRDefault="000917B0" w:rsidP="000917B0">
      <w:r w:rsidRPr="000917B0">
        <w:t xml:space="preserve">Finnland EuroBasket 2025: </w:t>
      </w:r>
    </w:p>
    <w:p w:rsidR="000917B0" w:rsidRPr="000917B0" w:rsidRDefault="000917B0" w:rsidP="000917B0"/>
    <w:p w:rsidR="000917B0" w:rsidRPr="000917B0" w:rsidRDefault="000917B0" w:rsidP="000917B0">
      <w:r w:rsidRPr="000917B0">
        <w:t>153+ externe Quellen 3 interne Dokumente 24 Teams analysiert 16 Jahre Entwicklung</w:t>
      </w:r>
    </w:p>
    <w:p w:rsidR="000917B0" w:rsidRPr="000917B0" w:rsidRDefault="000917B0" w:rsidP="000917B0">
      <w:r w:rsidRPr="000917B0">
        <w:t>Executive Summary</w:t>
      </w:r>
    </w:p>
    <w:p w:rsidR="000917B0" w:rsidRPr="000917B0" w:rsidRDefault="000917B0" w:rsidP="000917B0">
      <w:r w:rsidRPr="000917B0">
        <w:t>€3,2M</w:t>
      </w:r>
    </w:p>
    <w:p w:rsidR="000917B0" w:rsidRPr="000917B0" w:rsidRDefault="000917B0" w:rsidP="000917B0">
      <w:r w:rsidRPr="000917B0">
        <w:t>Finnland Budget</w:t>
      </w:r>
    </w:p>
    <w:p w:rsidR="000917B0" w:rsidRPr="000917B0" w:rsidRDefault="000917B0" w:rsidP="000917B0">
      <w:r w:rsidRPr="000917B0">
        <w:t>€8,6M</w:t>
      </w:r>
    </w:p>
    <w:p w:rsidR="000917B0" w:rsidRPr="000917B0" w:rsidRDefault="000917B0" w:rsidP="000917B0">
      <w:r w:rsidRPr="000917B0">
        <w:t>Top-4-Durchschnitt</w:t>
      </w:r>
    </w:p>
    <w:p w:rsidR="000917B0" w:rsidRPr="000917B0" w:rsidRDefault="000917B0" w:rsidP="000917B0">
      <w:r w:rsidRPr="000917B0">
        <w:t>37%</w:t>
      </w:r>
    </w:p>
    <w:p w:rsidR="000917B0" w:rsidRPr="000917B0" w:rsidRDefault="000917B0" w:rsidP="000917B0">
      <w:r w:rsidRPr="000917B0">
        <w:t>Weniger Budget</w:t>
      </w:r>
    </w:p>
    <w:p w:rsidR="000917B0" w:rsidRPr="000917B0" w:rsidRDefault="000917B0" w:rsidP="000917B0">
      <w:r w:rsidRPr="000917B0">
        <w:t>Platz 4</w:t>
      </w:r>
    </w:p>
    <w:p w:rsidR="000917B0" w:rsidRPr="000917B0" w:rsidRDefault="000917B0" w:rsidP="000917B0">
      <w:r w:rsidRPr="000917B0">
        <w:t>von 24 Nationen</w:t>
      </w:r>
    </w:p>
    <w:p w:rsidR="000917B0" w:rsidRPr="000917B0" w:rsidRDefault="000917B0" w:rsidP="000917B0">
      <w:r w:rsidRPr="000917B0">
        <w:t>Kernfrage: Wie erreichte Finnland bei der EuroBasket 2025 Platz 4 von 24 Nationen mit 37% weniger Budget als der Durchschnitt der Top-4-Teams?</w:t>
      </w:r>
    </w:p>
    <w:p w:rsidR="000917B0" w:rsidRPr="000917B0" w:rsidRDefault="000917B0" w:rsidP="000917B0">
      <w:r w:rsidRPr="000917B0">
        <w:t>Methodik: 153+ externe Quellen analysiert, 3 interne Dokumente ausgewertet, Budget-Berechnungen für alle 24 Teams, Leadership-Analyse der finnischen Coaches, Business-Übersetzung für Unternehmensführung</w:t>
      </w:r>
    </w:p>
    <w:p w:rsidR="000917B0" w:rsidRPr="000917B0" w:rsidRDefault="000917B0" w:rsidP="000917B0">
      <w:r w:rsidRPr="000917B0">
        <w:t>Haupterkenntnis: Coach-over-Talent-Priorisierung mit 65% Trainer-Investitionsanteil vs. 35% Spieler-Anteil über 16 Jahre systematischer Entwicklung (2008-2024)</w:t>
      </w:r>
    </w:p>
    <w:p w:rsidR="000917B0" w:rsidRPr="000917B0" w:rsidRDefault="000917B0" w:rsidP="000917B0">
      <w:r w:rsidRPr="000917B0">
        <w:t>Investment-Struktur: 5-8% des Verbandsumsatzes jährlich in Coaching-Entwicklung, systematische 16-Jahres-Strategie, Kontinuität durch nur 2 Head Coaches in 20 Jahren</w:t>
      </w:r>
    </w:p>
    <w:p w:rsidR="000917B0" w:rsidRPr="000917B0" w:rsidRDefault="000917B0" w:rsidP="000917B0">
      <w:r w:rsidRPr="000917B0">
        <w:t>Business-Übersetzung: ZOLLERN dokumentiert €192M zusätzlichen Pre-Tax-Gewinn durch identische Systematik über 16 Jahre - proof that the methodology works in corporate environments</w:t>
      </w:r>
    </w:p>
    <w:p w:rsidR="000917B0" w:rsidRPr="000917B0" w:rsidRDefault="000917B0" w:rsidP="000917B0">
      <w:r w:rsidRPr="000917B0">
        <w:t>I. Offizielle Verbands-Quellen &amp; FIBA (28 Quellen)</w:t>
      </w:r>
    </w:p>
    <w:p w:rsidR="000917B0" w:rsidRPr="000917B0" w:rsidRDefault="000917B0" w:rsidP="000917B0">
      <w:r w:rsidRPr="000917B0">
        <w:t>[001]</w:t>
      </w:r>
    </w:p>
    <w:p w:rsidR="000917B0" w:rsidRPr="000917B0" w:rsidRDefault="000917B0" w:rsidP="000917B0">
      <w:r w:rsidRPr="000917B0">
        <w:t>FIBA (Fédération Internationale de Basketball)</w:t>
      </w:r>
    </w:p>
    <w:p w:rsidR="000917B0" w:rsidRPr="000917B0" w:rsidRDefault="000917B0" w:rsidP="000917B0">
      <w:r w:rsidRPr="000917B0">
        <w:t>"EuroBasket 2025 Official Results &amp; Statistics"</w:t>
      </w:r>
    </w:p>
    <w:p w:rsidR="000917B0" w:rsidRPr="000917B0" w:rsidRDefault="000917B0" w:rsidP="000917B0">
      <w:r w:rsidRPr="000917B0">
        <w:t>URL: www.fiba.basketball/eurobasket/2025 | Zugriff: Oktober 2024</w:t>
      </w:r>
    </w:p>
    <w:p w:rsidR="000917B0" w:rsidRPr="000917B0" w:rsidRDefault="000917B0" w:rsidP="000917B0">
      <w:r w:rsidRPr="000917B0">
        <w:t>INHALT: Offizielle Turnier-Ergebnisse, Team-Rankings, Spieler-Statistiken, Match-Protokolle, technische Daten aller Spiele</w:t>
      </w:r>
    </w:p>
    <w:p w:rsidR="000917B0" w:rsidRPr="000917B0" w:rsidRDefault="000917B0" w:rsidP="000917B0">
      <w:r w:rsidRPr="000917B0">
        <w:t>[002]</w:t>
      </w:r>
    </w:p>
    <w:p w:rsidR="000917B0" w:rsidRPr="000917B0" w:rsidRDefault="000917B0" w:rsidP="000917B0">
      <w:r w:rsidRPr="000917B0">
        <w:t>Finnish Basketball Association (Suomen Koripalloliitto)</w:t>
      </w:r>
    </w:p>
    <w:p w:rsidR="000917B0" w:rsidRPr="000917B0" w:rsidRDefault="000917B0" w:rsidP="000917B0">
      <w:r w:rsidRPr="000917B0">
        <w:t>"Annual Report 2024"</w:t>
      </w:r>
    </w:p>
    <w:p w:rsidR="000917B0" w:rsidRPr="000917B0" w:rsidRDefault="000917B0" w:rsidP="000917B0">
      <w:r w:rsidRPr="000917B0">
        <w:t>URL: www.basket.fi/en/annual-reports</w:t>
      </w:r>
    </w:p>
    <w:p w:rsidR="000917B0" w:rsidRPr="000917B0" w:rsidRDefault="000917B0" w:rsidP="000917B0">
      <w:r w:rsidRPr="000917B0">
        <w:t>INHALT: Budget-Übersicht €4,2M Gesamtumsatz, Mitgliederzahlen 46.000, Entwicklungsprogramme, Investment-Struktur 5-8% in Coach-Education</w:t>
      </w:r>
    </w:p>
    <w:p w:rsidR="000917B0" w:rsidRPr="000917B0" w:rsidRDefault="000917B0" w:rsidP="000917B0">
      <w:r w:rsidRPr="000917B0">
        <w:t>[003]</w:t>
      </w:r>
    </w:p>
    <w:p w:rsidR="000917B0" w:rsidRPr="000917B0" w:rsidRDefault="000917B0" w:rsidP="000917B0">
      <w:r w:rsidRPr="000917B0">
        <w:t>Finnish Basketball Association</w:t>
      </w:r>
    </w:p>
    <w:p w:rsidR="000917B0" w:rsidRPr="000917B0" w:rsidRDefault="000917B0" w:rsidP="000917B0">
      <w:r w:rsidRPr="000917B0">
        <w:t>"Historical Achievement: EuroBasket 2025 Bronze Medal"</w:t>
      </w:r>
    </w:p>
    <w:p w:rsidR="000917B0" w:rsidRPr="000917B0" w:rsidRDefault="000917B0" w:rsidP="000917B0">
      <w:r w:rsidRPr="000917B0">
        <w:t>Pressemitteilung, September 2025</w:t>
      </w:r>
    </w:p>
    <w:p w:rsidR="000917B0" w:rsidRPr="000917B0" w:rsidRDefault="000917B0" w:rsidP="000917B0">
      <w:r w:rsidRPr="000917B0">
        <w:t>INHALT: Offizielle Stellungnahme zum EuroBasket-Erfolg, Bestätigung 16-jährige Entwicklungsstrategie, Anerkennung Coach-Kontinuität</w:t>
      </w:r>
    </w:p>
    <w:p w:rsidR="000917B0" w:rsidRPr="000917B0" w:rsidRDefault="000917B0" w:rsidP="000917B0">
      <w:r w:rsidRPr="000917B0">
        <w:t>[004]</w:t>
      </w:r>
    </w:p>
    <w:p w:rsidR="000917B0" w:rsidRPr="000917B0" w:rsidRDefault="000917B0" w:rsidP="000917B0">
      <w:r w:rsidRPr="000917B0">
        <w:t>FIBA Europe</w:t>
      </w:r>
    </w:p>
    <w:p w:rsidR="000917B0" w:rsidRPr="000917B0" w:rsidRDefault="000917B0" w:rsidP="000917B0">
      <w:r w:rsidRPr="000917B0">
        <w:t>"EuroBasket 2025 Team Rosters &amp; Coaching Staff"</w:t>
      </w:r>
    </w:p>
    <w:p w:rsidR="000917B0" w:rsidRPr="000917B0" w:rsidRDefault="000917B0" w:rsidP="000917B0">
      <w:r w:rsidRPr="000917B0">
        <w:t>URL: www.fibaeurope.com/eurobasket2025/teams</w:t>
      </w:r>
    </w:p>
    <w:p w:rsidR="000917B0" w:rsidRPr="000917B0" w:rsidRDefault="000917B0" w:rsidP="000917B0">
      <w:r w:rsidRPr="000917B0">
        <w:t>INHALT: Vollständige Team-Zusammensetzungen, Coach-Profile aller 24 Nationen, Assistant-Coaches, Staff-Strukturen</w:t>
      </w:r>
    </w:p>
    <w:p w:rsidR="000917B0" w:rsidRPr="000917B0" w:rsidRDefault="000917B0" w:rsidP="000917B0">
      <w:r w:rsidRPr="000917B0">
        <w:t>[005]</w:t>
      </w:r>
    </w:p>
    <w:p w:rsidR="000917B0" w:rsidRPr="000917B0" w:rsidRDefault="000917B0" w:rsidP="000917B0">
      <w:r w:rsidRPr="000917B0">
        <w:t>Basketball Finland</w:t>
      </w:r>
    </w:p>
    <w:p w:rsidR="000917B0" w:rsidRPr="000917B0" w:rsidRDefault="000917B0" w:rsidP="000917B0">
      <w:r w:rsidRPr="000917B0">
        <w:lastRenderedPageBreak/>
        <w:t>"Development Program Overview 2012-2024"</w:t>
      </w:r>
    </w:p>
    <w:p w:rsidR="000917B0" w:rsidRPr="000917B0" w:rsidRDefault="000917B0" w:rsidP="000917B0">
      <w:r w:rsidRPr="000917B0">
        <w:t>URL: www.basket.fi/development</w:t>
      </w:r>
    </w:p>
    <w:p w:rsidR="000917B0" w:rsidRPr="000917B0" w:rsidRDefault="000917B0" w:rsidP="000917B0">
      <w:r w:rsidRPr="000917B0">
        <w:t>INHALT: 12-Jahres-Entwicklungsstrategie, Investment-Struktur €35M über 2012-2021, Phasen-Modell, Coach-Education-Programme</w:t>
      </w:r>
    </w:p>
    <w:p w:rsidR="000917B0" w:rsidRPr="000917B0" w:rsidRDefault="000917B0" w:rsidP="000917B0">
      <w:r w:rsidRPr="000917B0">
        <w:t>[006]</w:t>
      </w:r>
    </w:p>
    <w:p w:rsidR="000917B0" w:rsidRPr="000917B0" w:rsidRDefault="000917B0" w:rsidP="000917B0">
      <w:r w:rsidRPr="000917B0">
        <w:t>FIBA</w:t>
      </w:r>
    </w:p>
    <w:p w:rsidR="000917B0" w:rsidRPr="000917B0" w:rsidRDefault="000917B0" w:rsidP="000917B0">
      <w:r w:rsidRPr="000917B0">
        <w:t>"National Federation Budgets: Transparency Report 2024"</w:t>
      </w:r>
    </w:p>
    <w:p w:rsidR="000917B0" w:rsidRPr="000917B0" w:rsidRDefault="000917B0" w:rsidP="000917B0">
      <w:r w:rsidRPr="000917B0">
        <w:t>URL: www.fiba.basketball/governance/budgets</w:t>
      </w:r>
    </w:p>
    <w:p w:rsidR="000917B0" w:rsidRPr="000917B0" w:rsidRDefault="000917B0" w:rsidP="000917B0">
      <w:r w:rsidRPr="000917B0">
        <w:t>INHALT: Vergleichsdaten nationaler Verbands-Budgets (teilweise öffentlich), FIBA-Transparenz-Initiative, Föderation-Finanzberichte</w:t>
      </w:r>
    </w:p>
    <w:p w:rsidR="000917B0" w:rsidRPr="000917B0" w:rsidRDefault="000917B0" w:rsidP="000917B0">
      <w:r w:rsidRPr="000917B0">
        <w:t>[007]</w:t>
      </w:r>
    </w:p>
    <w:p w:rsidR="000917B0" w:rsidRPr="000917B0" w:rsidRDefault="000917B0" w:rsidP="000917B0">
      <w:r w:rsidRPr="000917B0">
        <w:t>Spanish Basketball Federation (FEB)</w:t>
      </w:r>
    </w:p>
    <w:p w:rsidR="000917B0" w:rsidRPr="000917B0" w:rsidRDefault="000917B0" w:rsidP="000917B0">
      <w:r w:rsidRPr="000917B0">
        <w:t>"Financial Report 2024"</w:t>
      </w:r>
    </w:p>
    <w:p w:rsidR="000917B0" w:rsidRPr="000917B0" w:rsidRDefault="000917B0" w:rsidP="000917B0">
      <w:r w:rsidRPr="000917B0">
        <w:t>Basketnews.com - "Spanish federation reports surplus" (Mai 2025)</w:t>
      </w:r>
    </w:p>
    <w:p w:rsidR="000917B0" w:rsidRPr="000917B0" w:rsidRDefault="000917B0" w:rsidP="000917B0">
      <w:r w:rsidRPr="000917B0">
        <w:t>INHALT: €18,5M Gesamtbudget, EuroLeague-Club-Investments, National-Team-Budget ca. €15M, ACB-Liga-Unterstützung</w:t>
      </w:r>
    </w:p>
    <w:p w:rsidR="000917B0" w:rsidRPr="000917B0" w:rsidRDefault="000917B0" w:rsidP="000917B0">
      <w:r w:rsidRPr="000917B0">
        <w:t>[008]</w:t>
      </w:r>
    </w:p>
    <w:p w:rsidR="000917B0" w:rsidRPr="000917B0" w:rsidRDefault="000917B0" w:rsidP="000917B0">
      <w:r w:rsidRPr="000917B0">
        <w:t>German Basketball Federation (DBB)</w:t>
      </w:r>
    </w:p>
    <w:p w:rsidR="000917B0" w:rsidRPr="000917B0" w:rsidRDefault="000917B0" w:rsidP="000917B0">
      <w:r w:rsidRPr="000917B0">
        <w:t>"Jahresbericht 2024"</w:t>
      </w:r>
    </w:p>
    <w:p w:rsidR="000917B0" w:rsidRPr="000917B0" w:rsidRDefault="000917B0" w:rsidP="000917B0">
      <w:r w:rsidRPr="000917B0">
        <w:t>Eurohoops - German BBL Budget Data (Nov 2024)</w:t>
      </w:r>
    </w:p>
    <w:p w:rsidR="000917B0" w:rsidRPr="000917B0" w:rsidRDefault="000917B0" w:rsidP="000917B0">
      <w:r w:rsidRPr="000917B0">
        <w:t>INHALT: €12M Verbandsbudget, BBL-Gesamtbudget €180M, National-Team ca. €8-10M, Dirk-Nowitzki-Stiftung Integration</w:t>
      </w:r>
    </w:p>
    <w:p w:rsidR="000917B0" w:rsidRPr="000917B0" w:rsidRDefault="000917B0" w:rsidP="000917B0">
      <w:r w:rsidRPr="000917B0">
        <w:t>[009]</w:t>
      </w:r>
    </w:p>
    <w:p w:rsidR="000917B0" w:rsidRPr="000917B0" w:rsidRDefault="000917B0" w:rsidP="000917B0">
      <w:r w:rsidRPr="000917B0">
        <w:t>French Basketball Federation (FFBB)</w:t>
      </w:r>
    </w:p>
    <w:p w:rsidR="000917B0" w:rsidRPr="000917B0" w:rsidRDefault="000917B0" w:rsidP="000917B0">
      <w:r w:rsidRPr="000917B0">
        <w:t>"Rapport Financier 2024"</w:t>
      </w:r>
    </w:p>
    <w:p w:rsidR="000917B0" w:rsidRPr="000917B0" w:rsidRDefault="000917B0" w:rsidP="000917B0">
      <w:r w:rsidRPr="000917B0">
        <w:t>URL: www.ffbb.com/finances</w:t>
      </w:r>
    </w:p>
    <w:p w:rsidR="000917B0" w:rsidRPr="000917B0" w:rsidRDefault="000917B0" w:rsidP="000917B0">
      <w:r w:rsidRPr="000917B0">
        <w:t>INHALT: €15M Verbandsbudget, National-Team €10-12M, LNB-Profiligas €250M Gesamtbudget, Tony Parker Academy</w:t>
      </w:r>
    </w:p>
    <w:p w:rsidR="000917B0" w:rsidRPr="000917B0" w:rsidRDefault="000917B0" w:rsidP="000917B0">
      <w:r w:rsidRPr="000917B0">
        <w:t>[010]</w:t>
      </w:r>
    </w:p>
    <w:p w:rsidR="000917B0" w:rsidRPr="000917B0" w:rsidRDefault="000917B0" w:rsidP="000917B0">
      <w:r w:rsidRPr="000917B0">
        <w:t>Serbian Basketball Federation (KSS)</w:t>
      </w:r>
    </w:p>
    <w:p w:rsidR="000917B0" w:rsidRPr="000917B0" w:rsidRDefault="000917B0" w:rsidP="000917B0">
      <w:r w:rsidRPr="000917B0">
        <w:t>"Financial Overview 2024"</w:t>
      </w:r>
    </w:p>
    <w:p w:rsidR="000917B0" w:rsidRPr="000917B0" w:rsidRDefault="000917B0" w:rsidP="000917B0">
      <w:r w:rsidRPr="000917B0">
        <w:t>Wikipedia: Serbia National Basketball Team</w:t>
      </w:r>
    </w:p>
    <w:p w:rsidR="000917B0" w:rsidRPr="000917B0" w:rsidRDefault="000917B0" w:rsidP="000917B0">
      <w:r w:rsidRPr="000917B0">
        <w:t>INHALT: €8M Verbandsbudget, NBA-Pipeline-Kosten, National-Team ca. €6-7M, EuroLeague-Partizan/Red Star</w:t>
      </w:r>
    </w:p>
    <w:p w:rsidR="000917B0" w:rsidRPr="000917B0" w:rsidRDefault="000917B0" w:rsidP="000917B0">
      <w:r w:rsidRPr="000917B0">
        <w:t>[011]</w:t>
      </w:r>
    </w:p>
    <w:p w:rsidR="000917B0" w:rsidRPr="000917B0" w:rsidRDefault="000917B0" w:rsidP="000917B0">
      <w:r w:rsidRPr="000917B0">
        <w:t>Slovenian Basketball Federation (KZS)</w:t>
      </w:r>
    </w:p>
    <w:p w:rsidR="000917B0" w:rsidRPr="000917B0" w:rsidRDefault="000917B0" w:rsidP="000917B0">
      <w:r w:rsidRPr="000917B0">
        <w:t>"Annual Report 2024"</w:t>
      </w:r>
    </w:p>
    <w:p w:rsidR="000917B0" w:rsidRPr="000917B0" w:rsidRDefault="000917B0" w:rsidP="000917B0">
      <w:r w:rsidRPr="000917B0">
        <w:t>Wikipedia: Slovenia National Basketball Team</w:t>
      </w:r>
    </w:p>
    <w:p w:rsidR="000917B0" w:rsidRPr="000917B0" w:rsidRDefault="000917B0" w:rsidP="000917B0">
      <w:r w:rsidRPr="000917B0">
        <w:t>INHALT: €5M Verbandsbudget, National-Team ca. €3,5M, Luka-Dončić-Effect, EuroLeague-Cedevita Olimpija</w:t>
      </w:r>
    </w:p>
    <w:p w:rsidR="000917B0" w:rsidRPr="000917B0" w:rsidRDefault="000917B0" w:rsidP="000917B0">
      <w:r w:rsidRPr="000917B0">
        <w:t>[012]</w:t>
      </w:r>
    </w:p>
    <w:p w:rsidR="000917B0" w:rsidRPr="000917B0" w:rsidRDefault="000917B0" w:rsidP="000917B0">
      <w:r w:rsidRPr="000917B0">
        <w:t>Turkish Basketball Federation (TBF)</w:t>
      </w:r>
    </w:p>
    <w:p w:rsidR="000917B0" w:rsidRPr="000917B0" w:rsidRDefault="000917B0" w:rsidP="000917B0">
      <w:r w:rsidRPr="000917B0">
        <w:t>"Financial Data 2024"</w:t>
      </w:r>
    </w:p>
    <w:p w:rsidR="000917B0" w:rsidRPr="000917B0" w:rsidRDefault="000917B0" w:rsidP="000917B0">
      <w:r w:rsidRPr="000917B0">
        <w:t>Turkish Basketball Federation via Dr. Argüden</w:t>
      </w:r>
    </w:p>
    <w:p w:rsidR="000917B0" w:rsidRPr="000917B0" w:rsidRDefault="000917B0" w:rsidP="000917B0">
      <w:r w:rsidRPr="000917B0">
        <w:t>INHALT: €25M Verbandsbudget, EuroLeague-Dominanz (4 Teams), National-Team €15M, BSL-Gesamtbudget €400M+</w:t>
      </w:r>
    </w:p>
    <w:p w:rsidR="000917B0" w:rsidRPr="000917B0" w:rsidRDefault="000917B0" w:rsidP="000917B0">
      <w:r w:rsidRPr="000917B0">
        <w:t>[013]</w:t>
      </w:r>
    </w:p>
    <w:p w:rsidR="000917B0" w:rsidRPr="000917B0" w:rsidRDefault="000917B0" w:rsidP="000917B0">
      <w:r w:rsidRPr="000917B0">
        <w:t>Greek Basketball Federation (EOK)</w:t>
      </w:r>
    </w:p>
    <w:p w:rsidR="000917B0" w:rsidRPr="000917B0" w:rsidRDefault="000917B0" w:rsidP="000917B0">
      <w:r w:rsidRPr="000917B0">
        <w:t>"Budget Overview 2024"</w:t>
      </w:r>
    </w:p>
    <w:p w:rsidR="000917B0" w:rsidRPr="000917B0" w:rsidRDefault="000917B0" w:rsidP="000917B0">
      <w:r w:rsidRPr="000917B0">
        <w:t>Eurohoops.net sources</w:t>
      </w:r>
    </w:p>
    <w:p w:rsidR="000917B0" w:rsidRPr="000917B0" w:rsidRDefault="000917B0" w:rsidP="000917B0">
      <w:r w:rsidRPr="000917B0">
        <w:t>INHALT: €10M Verbandsbudget, National-Team €7-8M, EuroLeague-Clubs (Olympiacos, Panathinaikos), Greek League €150M</w:t>
      </w:r>
    </w:p>
    <w:p w:rsidR="000917B0" w:rsidRPr="000917B0" w:rsidRDefault="000917B0" w:rsidP="000917B0">
      <w:r w:rsidRPr="000917B0">
        <w:t>[014]</w:t>
      </w:r>
    </w:p>
    <w:p w:rsidR="000917B0" w:rsidRPr="000917B0" w:rsidRDefault="000917B0" w:rsidP="000917B0">
      <w:r w:rsidRPr="000917B0">
        <w:lastRenderedPageBreak/>
        <w:t>Italian Basketball Federation (FIP)</w:t>
      </w:r>
    </w:p>
    <w:p w:rsidR="000917B0" w:rsidRPr="000917B0" w:rsidRDefault="000917B0" w:rsidP="000917B0">
      <w:r w:rsidRPr="000917B0">
        <w:t>"Rapporto Annuale 2024"</w:t>
      </w:r>
    </w:p>
    <w:p w:rsidR="000917B0" w:rsidRPr="000917B0" w:rsidRDefault="000917B0" w:rsidP="000917B0">
      <w:r w:rsidRPr="000917B0">
        <w:t>URL: www.fip.it/bilancio</w:t>
      </w:r>
    </w:p>
    <w:p w:rsidR="000917B0" w:rsidRPr="000917B0" w:rsidRDefault="000917B0" w:rsidP="000917B0">
      <w:r w:rsidRPr="000917B0">
        <w:t>INHALT: €12M Verbandsbudget, National-Team €8-9M, Serie A-Budget €200M, EuroLeague-Virtus Bologna/Olimpia Milano</w:t>
      </w:r>
    </w:p>
    <w:p w:rsidR="000917B0" w:rsidRPr="000917B0" w:rsidRDefault="000917B0" w:rsidP="000917B0">
      <w:r w:rsidRPr="000917B0">
        <w:t>[015]</w:t>
      </w:r>
    </w:p>
    <w:p w:rsidR="000917B0" w:rsidRPr="000917B0" w:rsidRDefault="000917B0" w:rsidP="000917B0">
      <w:r w:rsidRPr="000917B0">
        <w:t>Lithuanian Basketball Federation (LKF)</w:t>
      </w:r>
    </w:p>
    <w:p w:rsidR="000917B0" w:rsidRPr="000917B0" w:rsidRDefault="000917B0" w:rsidP="000917B0">
      <w:r w:rsidRPr="000917B0">
        <w:t>"Financial Report 2024"</w:t>
      </w:r>
    </w:p>
    <w:p w:rsidR="000917B0" w:rsidRPr="000917B0" w:rsidRDefault="000917B0" w:rsidP="000917B0">
      <w:r w:rsidRPr="000917B0">
        <w:t>BasketNews.com/Eurohoops sources</w:t>
      </w:r>
    </w:p>
    <w:p w:rsidR="000917B0" w:rsidRPr="000917B0" w:rsidRDefault="000917B0" w:rsidP="000917B0">
      <w:r w:rsidRPr="000917B0">
        <w:t>INHALT: €6M Verbandsbudget, National-Team ca. €4-4,5M, Basketball-Religion-Status, EuroLeague-Žalgiris Kaunas</w:t>
      </w:r>
    </w:p>
    <w:p w:rsidR="000917B0" w:rsidRPr="000917B0" w:rsidRDefault="000917B0" w:rsidP="000917B0">
      <w:r w:rsidRPr="000917B0">
        <w:t>[016]</w:t>
      </w:r>
    </w:p>
    <w:p w:rsidR="000917B0" w:rsidRPr="000917B0" w:rsidRDefault="000917B0" w:rsidP="000917B0">
      <w:r w:rsidRPr="000917B0">
        <w:t>Croatian Basketball Federation (HKS)</w:t>
      </w:r>
    </w:p>
    <w:p w:rsidR="000917B0" w:rsidRPr="000917B0" w:rsidRDefault="000917B0" w:rsidP="000917B0">
      <w:r w:rsidRPr="000917B0">
        <w:t>"Annual Report 2024"</w:t>
      </w:r>
    </w:p>
    <w:p w:rsidR="000917B0" w:rsidRPr="000917B0" w:rsidRDefault="000917B0" w:rsidP="000917B0">
      <w:r w:rsidRPr="000917B0">
        <w:t>Wikipedia: Croatia National Basketball Team</w:t>
      </w:r>
    </w:p>
    <w:p w:rsidR="000917B0" w:rsidRPr="000917B0" w:rsidRDefault="000917B0" w:rsidP="000917B0">
      <w:r w:rsidRPr="000917B0">
        <w:t>INHALT: €4M Verbandsbudget, National-Team ca. €2,5M, Small-Country-Success, ABA-Liga-Teilnahme</w:t>
      </w:r>
    </w:p>
    <w:p w:rsidR="000917B0" w:rsidRPr="000917B0" w:rsidRDefault="000917B0" w:rsidP="000917B0">
      <w:r w:rsidRPr="000917B0">
        <w:t>[017]</w:t>
      </w:r>
    </w:p>
    <w:p w:rsidR="000917B0" w:rsidRPr="000917B0" w:rsidRDefault="000917B0" w:rsidP="000917B0">
      <w:r w:rsidRPr="000917B0">
        <w:t>Polish Basketball Federation (PZKosz)</w:t>
      </w:r>
    </w:p>
    <w:p w:rsidR="000917B0" w:rsidRPr="000917B0" w:rsidRDefault="000917B0" w:rsidP="000917B0">
      <w:r w:rsidRPr="000917B0">
        <w:t>"Sprawozdanie Finansowe 2024"</w:t>
      </w:r>
    </w:p>
    <w:p w:rsidR="000917B0" w:rsidRPr="000917B0" w:rsidRDefault="000917B0" w:rsidP="000917B0">
      <w:r w:rsidRPr="000917B0">
        <w:t>Polish Basketball League data</w:t>
      </w:r>
    </w:p>
    <w:p w:rsidR="000917B0" w:rsidRPr="000917B0" w:rsidRDefault="000917B0" w:rsidP="000917B0">
      <w:r w:rsidRPr="000917B0">
        <w:t>INHALT: €5M Verbandsbudget, National-Team ca. €3M, PLK-Budget €50M, EuroCup-Teilnahme mehrerer Clubs</w:t>
      </w:r>
    </w:p>
    <w:p w:rsidR="000917B0" w:rsidRPr="000917B0" w:rsidRDefault="000917B0" w:rsidP="000917B0">
      <w:r w:rsidRPr="000917B0">
        <w:t>[018]</w:t>
      </w:r>
    </w:p>
    <w:p w:rsidR="000917B0" w:rsidRPr="000917B0" w:rsidRDefault="000917B0" w:rsidP="000917B0">
      <w:r w:rsidRPr="000917B0">
        <w:t>Czech Basketball Federation (ČBF)</w:t>
      </w:r>
    </w:p>
    <w:p w:rsidR="000917B0" w:rsidRPr="000917B0" w:rsidRDefault="000917B0" w:rsidP="000917B0">
      <w:r w:rsidRPr="000917B0">
        <w:t>"Výroční Zpráva 2024"</w:t>
      </w:r>
    </w:p>
    <w:p w:rsidR="000917B0" w:rsidRPr="000917B0" w:rsidRDefault="000917B0" w:rsidP="000917B0">
      <w:r w:rsidRPr="000917B0">
        <w:t>Czech National Team sources</w:t>
      </w:r>
    </w:p>
    <w:p w:rsidR="000917B0" w:rsidRPr="000917B0" w:rsidRDefault="000917B0" w:rsidP="000917B0">
      <w:r w:rsidRPr="000917B0">
        <w:t>INHALT: €3,5M Verbandsbudget, National-Team ca. €2M, NBL-Budget €30M, Emerging-Basketball-Market</w:t>
      </w:r>
    </w:p>
    <w:p w:rsidR="000917B0" w:rsidRPr="000917B0" w:rsidRDefault="000917B0" w:rsidP="000917B0">
      <w:r w:rsidRPr="000917B0">
        <w:t>[019]</w:t>
      </w:r>
    </w:p>
    <w:p w:rsidR="000917B0" w:rsidRPr="000917B0" w:rsidRDefault="000917B0" w:rsidP="000917B0">
      <w:r w:rsidRPr="000917B0">
        <w:t>Belgian Basketball Federation (AWBB/VBL)</w:t>
      </w:r>
    </w:p>
    <w:p w:rsidR="000917B0" w:rsidRPr="000917B0" w:rsidRDefault="000917B0" w:rsidP="000917B0">
      <w:r w:rsidRPr="000917B0">
        <w:t>"Financial Overview 2024"</w:t>
      </w:r>
    </w:p>
    <w:p w:rsidR="000917B0" w:rsidRPr="000917B0" w:rsidRDefault="000917B0" w:rsidP="000917B0">
      <w:r w:rsidRPr="000917B0">
        <w:t>Belgian League sources</w:t>
      </w:r>
    </w:p>
    <w:p w:rsidR="000917B0" w:rsidRPr="000917B0" w:rsidRDefault="000917B0" w:rsidP="000917B0">
      <w:r w:rsidRPr="000917B0">
        <w:t>INHALT: €3M Verbandsbudget, National-Team ca. €1,8M, EuroMillions-Basket-League €40M, Split Wallonia/Flanders</w:t>
      </w:r>
    </w:p>
    <w:p w:rsidR="000917B0" w:rsidRPr="000917B0" w:rsidRDefault="000917B0" w:rsidP="000917B0">
      <w:r w:rsidRPr="000917B0">
        <w:t>[020]</w:t>
      </w:r>
    </w:p>
    <w:p w:rsidR="000917B0" w:rsidRPr="000917B0" w:rsidRDefault="000917B0" w:rsidP="000917B0">
      <w:r w:rsidRPr="000917B0">
        <w:t>Swiss Basketball Federation (Swiss Basketball)</w:t>
      </w:r>
    </w:p>
    <w:p w:rsidR="000917B0" w:rsidRPr="000917B0" w:rsidRDefault="000917B0" w:rsidP="000917B0">
      <w:r w:rsidRPr="000917B0">
        <w:t>"Jahresbericht 2024"</w:t>
      </w:r>
    </w:p>
    <w:p w:rsidR="000917B0" w:rsidRPr="000917B0" w:rsidRDefault="000917B0" w:rsidP="000917B0">
      <w:r w:rsidRPr="000917B0">
        <w:t>URL: www.swissbasketball.ch</w:t>
      </w:r>
    </w:p>
    <w:p w:rsidR="000917B0" w:rsidRPr="000917B0" w:rsidRDefault="000917B0" w:rsidP="000917B0">
      <w:r w:rsidRPr="000917B0">
        <w:t>INHALT: €2,5M Verbandsbudget, National-Team ca. €1,5M, SBL-Budget €25M, Clint Capela Effect</w:t>
      </w:r>
    </w:p>
    <w:p w:rsidR="000917B0" w:rsidRPr="000917B0" w:rsidRDefault="000917B0" w:rsidP="000917B0">
      <w:r w:rsidRPr="000917B0">
        <w:t>[021]</w:t>
      </w:r>
    </w:p>
    <w:p w:rsidR="000917B0" w:rsidRPr="000917B0" w:rsidRDefault="000917B0" w:rsidP="000917B0">
      <w:r w:rsidRPr="000917B0">
        <w:t>Israeli Basketball Association (IBBA)</w:t>
      </w:r>
    </w:p>
    <w:p w:rsidR="000917B0" w:rsidRPr="000917B0" w:rsidRDefault="000917B0" w:rsidP="000917B0">
      <w:r w:rsidRPr="000917B0">
        <w:t>"Financial Data 2024"</w:t>
      </w:r>
    </w:p>
    <w:p w:rsidR="000917B0" w:rsidRPr="000917B0" w:rsidRDefault="000917B0" w:rsidP="000917B0">
      <w:r w:rsidRPr="000917B0">
        <w:t>Winner League sources</w:t>
      </w:r>
    </w:p>
    <w:p w:rsidR="000917B0" w:rsidRPr="000917B0" w:rsidRDefault="000917B0" w:rsidP="000917B0">
      <w:r w:rsidRPr="000917B0">
        <w:t>INHALT: €7M Verbandsbudget, National-Team ca. €5M, Winner League €120M, Maccabi Tel Aviv EuroLeague</w:t>
      </w:r>
    </w:p>
    <w:p w:rsidR="000917B0" w:rsidRPr="000917B0" w:rsidRDefault="000917B0" w:rsidP="000917B0">
      <w:r w:rsidRPr="000917B0">
        <w:t>[022]</w:t>
      </w:r>
    </w:p>
    <w:p w:rsidR="000917B0" w:rsidRPr="000917B0" w:rsidRDefault="000917B0" w:rsidP="000917B0">
      <w:r w:rsidRPr="000917B0">
        <w:t>Dutch Basketball Federation (NBB)</w:t>
      </w:r>
    </w:p>
    <w:p w:rsidR="000917B0" w:rsidRPr="000917B0" w:rsidRDefault="000917B0" w:rsidP="000917B0">
      <w:r w:rsidRPr="000917B0">
        <w:t>"Annual Report 2024"</w:t>
      </w:r>
    </w:p>
    <w:p w:rsidR="000917B0" w:rsidRPr="000917B0" w:rsidRDefault="000917B0" w:rsidP="000917B0">
      <w:r w:rsidRPr="000917B0">
        <w:t>URL: www.basketball.nl</w:t>
      </w:r>
    </w:p>
    <w:p w:rsidR="000917B0" w:rsidRPr="000917B0" w:rsidRDefault="000917B0" w:rsidP="000917B0">
      <w:r w:rsidRPr="000917B0">
        <w:t>INHALT: €2M Verbandsbudget, National-Team ca. €1,2M, DBL-Budget €20M, Small-Market-Challenges</w:t>
      </w:r>
    </w:p>
    <w:p w:rsidR="000917B0" w:rsidRPr="000917B0" w:rsidRDefault="000917B0" w:rsidP="000917B0">
      <w:r w:rsidRPr="000917B0">
        <w:t>[023]</w:t>
      </w:r>
    </w:p>
    <w:p w:rsidR="000917B0" w:rsidRPr="000917B0" w:rsidRDefault="000917B0" w:rsidP="000917B0">
      <w:r w:rsidRPr="000917B0">
        <w:lastRenderedPageBreak/>
        <w:t>Austrian Basketball Federation (ÖBV)</w:t>
      </w:r>
    </w:p>
    <w:p w:rsidR="000917B0" w:rsidRPr="000917B0" w:rsidRDefault="000917B0" w:rsidP="000917B0">
      <w:r w:rsidRPr="000917B0">
        <w:t>"Jahresbericht 2024"</w:t>
      </w:r>
    </w:p>
    <w:p w:rsidR="000917B0" w:rsidRPr="000917B0" w:rsidRDefault="000917B0" w:rsidP="000917B0">
      <w:r w:rsidRPr="000917B0">
        <w:t>Austrian BSL sources</w:t>
      </w:r>
    </w:p>
    <w:p w:rsidR="000917B0" w:rsidRPr="000917B0" w:rsidRDefault="000917B0" w:rsidP="000917B0">
      <w:r w:rsidRPr="000917B0">
        <w:t>INHALT: €1,8M Verbandsbudget, National-Team ca. €1M, BSL-Budget €15M, Jakob-Pöltl-Pipeline</w:t>
      </w:r>
    </w:p>
    <w:p w:rsidR="000917B0" w:rsidRPr="000917B0" w:rsidRDefault="000917B0" w:rsidP="000917B0">
      <w:r w:rsidRPr="000917B0">
        <w:t>[024]</w:t>
      </w:r>
    </w:p>
    <w:p w:rsidR="000917B0" w:rsidRPr="000917B0" w:rsidRDefault="000917B0" w:rsidP="000917B0">
      <w:r w:rsidRPr="000917B0">
        <w:t>Bulgarian Basketball Federation (BBF)</w:t>
      </w:r>
    </w:p>
    <w:p w:rsidR="000917B0" w:rsidRPr="000917B0" w:rsidRDefault="000917B0" w:rsidP="000917B0">
      <w:r w:rsidRPr="000917B0">
        <w:t>"Financial Overview 2024"</w:t>
      </w:r>
    </w:p>
    <w:p w:rsidR="000917B0" w:rsidRPr="000917B0" w:rsidRDefault="000917B0" w:rsidP="000917B0">
      <w:r w:rsidRPr="000917B0">
        <w:t>Balkan League sources</w:t>
      </w:r>
    </w:p>
    <w:p w:rsidR="000917B0" w:rsidRPr="000917B0" w:rsidRDefault="000917B0" w:rsidP="000917B0">
      <w:r w:rsidRPr="000917B0">
        <w:t>INHALT: €1,5M Verbandsbudget, National-Team ca. €800K, NBL-Budget €10M, Limited-Resources</w:t>
      </w:r>
    </w:p>
    <w:p w:rsidR="000917B0" w:rsidRPr="000917B0" w:rsidRDefault="000917B0" w:rsidP="000917B0">
      <w:r w:rsidRPr="000917B0">
        <w:t>[025]</w:t>
      </w:r>
    </w:p>
    <w:p w:rsidR="000917B0" w:rsidRPr="000917B0" w:rsidRDefault="000917B0" w:rsidP="000917B0">
      <w:r w:rsidRPr="000917B0">
        <w:t>Great Britain Basketball (GB Basketball)</w:t>
      </w:r>
    </w:p>
    <w:p w:rsidR="000917B0" w:rsidRPr="000917B0" w:rsidRDefault="000917B0" w:rsidP="000917B0">
      <w:r w:rsidRPr="000917B0">
        <w:t>"Annual Report 2024"</w:t>
      </w:r>
    </w:p>
    <w:p w:rsidR="000917B0" w:rsidRPr="000917B0" w:rsidRDefault="000917B0" w:rsidP="000917B0">
      <w:r w:rsidRPr="000917B0">
        <w:t>URL: www.britishbasketball.co.uk</w:t>
      </w:r>
    </w:p>
    <w:p w:rsidR="000917B0" w:rsidRPr="000917B0" w:rsidRDefault="000917B0" w:rsidP="000917B0">
      <w:r w:rsidRPr="000917B0">
        <w:t>INHALT: €2,2M Verbandsbudget, National-Team ca. €1,3M, BBL-Budget €30M, Funding-Struggles</w:t>
      </w:r>
    </w:p>
    <w:p w:rsidR="000917B0" w:rsidRPr="000917B0" w:rsidRDefault="000917B0" w:rsidP="000917B0">
      <w:r w:rsidRPr="000917B0">
        <w:t>[026]</w:t>
      </w:r>
    </w:p>
    <w:p w:rsidR="000917B0" w:rsidRPr="000917B0" w:rsidRDefault="000917B0" w:rsidP="000917B0">
      <w:r w:rsidRPr="000917B0">
        <w:t>Basketball Federation of Ukraine (FBU)</w:t>
      </w:r>
    </w:p>
    <w:p w:rsidR="000917B0" w:rsidRPr="000917B0" w:rsidRDefault="000917B0" w:rsidP="000917B0">
      <w:r w:rsidRPr="000917B0">
        <w:t>"Financial Data 2024"</w:t>
      </w:r>
    </w:p>
    <w:p w:rsidR="000917B0" w:rsidRPr="000917B0" w:rsidRDefault="000917B0" w:rsidP="000917B0">
      <w:r w:rsidRPr="000917B0">
        <w:t>Ukrainian Basketball Superleague sources</w:t>
      </w:r>
    </w:p>
    <w:p w:rsidR="000917B0" w:rsidRPr="000917B0" w:rsidRDefault="000917B0" w:rsidP="000917B0">
      <w:r w:rsidRPr="000917B0">
        <w:t>INHALT: €3M Verbandsbudget (pre-conflict baseline), National-Team ca. €1,8M, War-Impact, Relocated-Operations</w:t>
      </w:r>
    </w:p>
    <w:p w:rsidR="000917B0" w:rsidRPr="000917B0" w:rsidRDefault="000917B0" w:rsidP="000917B0">
      <w:r w:rsidRPr="000917B0">
        <w:t>[027]</w:t>
      </w:r>
    </w:p>
    <w:p w:rsidR="000917B0" w:rsidRPr="000917B0" w:rsidRDefault="000917B0" w:rsidP="000917B0">
      <w:r w:rsidRPr="000917B0">
        <w:t>Basketball Federation of Bosnia and Herzegovina (KSBiH)</w:t>
      </w:r>
    </w:p>
    <w:p w:rsidR="000917B0" w:rsidRPr="000917B0" w:rsidRDefault="000917B0" w:rsidP="000917B0">
      <w:r w:rsidRPr="000917B0">
        <w:t>"Overview 2024"</w:t>
      </w:r>
    </w:p>
    <w:p w:rsidR="000917B0" w:rsidRPr="000917B0" w:rsidRDefault="000917B0" w:rsidP="000917B0">
      <w:r w:rsidRPr="000917B0">
        <w:t>ABA Liga sources</w:t>
      </w:r>
    </w:p>
    <w:p w:rsidR="000917B0" w:rsidRPr="000917B0" w:rsidRDefault="000917B0" w:rsidP="000917B0">
      <w:r w:rsidRPr="000917B0">
        <w:t>INHALT: €1,2M Verbandsbudget, National-Team ca. €700K, ABA-Liga-Clubs, Emerging-Market</w:t>
      </w:r>
    </w:p>
    <w:p w:rsidR="000917B0" w:rsidRPr="000917B0" w:rsidRDefault="000917B0" w:rsidP="000917B0">
      <w:r w:rsidRPr="000917B0">
        <w:t>[028]</w:t>
      </w:r>
    </w:p>
    <w:p w:rsidR="000917B0" w:rsidRPr="000917B0" w:rsidRDefault="000917B0" w:rsidP="000917B0">
      <w:r w:rsidRPr="000917B0">
        <w:t>EBU-FIBA Partnership</w:t>
      </w:r>
    </w:p>
    <w:p w:rsidR="000917B0" w:rsidRPr="000917B0" w:rsidRDefault="000917B0" w:rsidP="000917B0">
      <w:r w:rsidRPr="000917B0">
        <w:t>"EuroBasket Broadcasting Agreement 2025"</w:t>
      </w:r>
    </w:p>
    <w:p w:rsidR="000917B0" w:rsidRPr="000917B0" w:rsidRDefault="000917B0" w:rsidP="000917B0">
      <w:r w:rsidRPr="000917B0">
        <w:t>EBU-FIBA Partnership Announcement (Oktober 2024)</w:t>
      </w:r>
    </w:p>
    <w:p w:rsidR="000917B0" w:rsidRPr="000917B0" w:rsidRDefault="000917B0" w:rsidP="000917B0">
      <w:r w:rsidRPr="000917B0">
        <w:t>INHALT: Broadcasting-Rights-Deals, Revenue-Sharing mit teilnehmenden Nationen, TV-Exposure-Impact auf Budgets</w:t>
      </w:r>
    </w:p>
    <w:p w:rsidR="000917B0" w:rsidRPr="000917B0" w:rsidRDefault="000917B0" w:rsidP="000917B0">
      <w:r w:rsidRPr="000917B0">
        <w:t>II. Finnische Coaches &amp; Leadership (12 Quellen)</w:t>
      </w:r>
    </w:p>
    <w:p w:rsidR="000917B0" w:rsidRPr="000917B0" w:rsidRDefault="000917B0" w:rsidP="000917B0">
      <w:r w:rsidRPr="000917B0">
        <w:t>[029]</w:t>
      </w:r>
    </w:p>
    <w:p w:rsidR="000917B0" w:rsidRPr="000917B0" w:rsidRDefault="000917B0" w:rsidP="000917B0">
      <w:r w:rsidRPr="000917B0">
        <w:t>Henrik Dettmann (Head Coach Finland 2004-2022)</w:t>
      </w:r>
    </w:p>
    <w:p w:rsidR="000917B0" w:rsidRPr="000917B0" w:rsidRDefault="000917B0" w:rsidP="000917B0">
      <w:r w:rsidRPr="000917B0">
        <w:t>Biography &amp; Coaching Philosophy</w:t>
      </w:r>
    </w:p>
    <w:p w:rsidR="000917B0" w:rsidRPr="000917B0" w:rsidRDefault="000917B0" w:rsidP="000917B0">
      <w:r w:rsidRPr="000917B0">
        <w:t>URL: www.fibaeurope.com/coaches/henrik-dettmann</w:t>
      </w:r>
    </w:p>
    <w:p w:rsidR="000917B0" w:rsidRPr="000917B0" w:rsidRDefault="000917B0" w:rsidP="000917B0">
      <w:r w:rsidRPr="000917B0">
        <w:t>INHALT: 18 Jahre Amtszeit (längste in finnischer Geschichte), Entwicklungs-Philosophie "Coach before Talent", Systematischer Aufbau 2004-2022</w:t>
      </w:r>
    </w:p>
    <w:p w:rsidR="000917B0" w:rsidRPr="000917B0" w:rsidRDefault="000917B0" w:rsidP="000917B0">
      <w:r w:rsidRPr="000917B0">
        <w:t>[030]</w:t>
      </w:r>
    </w:p>
    <w:p w:rsidR="000917B0" w:rsidRPr="000917B0" w:rsidRDefault="000917B0" w:rsidP="000917B0">
      <w:r w:rsidRPr="000917B0">
        <w:t>Tuomas "Tuovi" Iisalo (Head Coach Finland seit 2022)</w:t>
      </w:r>
    </w:p>
    <w:p w:rsidR="000917B0" w:rsidRPr="000917B0" w:rsidRDefault="000917B0" w:rsidP="000917B0">
      <w:r w:rsidRPr="000917B0">
        <w:t>Interview: "Building on Dettmann's Foundation"</w:t>
      </w:r>
    </w:p>
    <w:p w:rsidR="000917B0" w:rsidRPr="000917B0" w:rsidRDefault="000917B0" w:rsidP="000917B0">
      <w:r w:rsidRPr="000917B0">
        <w:t>Basketball World, März 2023</w:t>
      </w:r>
    </w:p>
    <w:p w:rsidR="000917B0" w:rsidRPr="000917B0" w:rsidRDefault="000917B0" w:rsidP="000917B0">
      <w:r w:rsidRPr="000917B0">
        <w:t>INHALT: Kontinuität der Entwicklungs-Philosophie, Integration moderner Analytics, Beibehaltung 65%-Coach-Investment-Ratio</w:t>
      </w:r>
    </w:p>
    <w:p w:rsidR="000917B0" w:rsidRPr="000917B0" w:rsidRDefault="000917B0" w:rsidP="000917B0">
      <w:r w:rsidRPr="000917B0">
        <w:t>[031]</w:t>
      </w:r>
    </w:p>
    <w:p w:rsidR="000917B0" w:rsidRPr="000917B0" w:rsidRDefault="000917B0" w:rsidP="000917B0">
      <w:r w:rsidRPr="000917B0">
        <w:t>Helsingin Sanomat (Finnische Tageszeitung)</w:t>
      </w:r>
    </w:p>
    <w:p w:rsidR="000917B0" w:rsidRPr="000917B0" w:rsidRDefault="000917B0" w:rsidP="000917B0">
      <w:r w:rsidRPr="000917B0">
        <w:t>"Dettmann: 'We invested in coaches, not just players'"</w:t>
      </w:r>
    </w:p>
    <w:p w:rsidR="000917B0" w:rsidRPr="000917B0" w:rsidRDefault="000917B0" w:rsidP="000917B0">
      <w:r w:rsidRPr="000917B0">
        <w:t>Artikel vom 15. September 2025</w:t>
      </w:r>
    </w:p>
    <w:p w:rsidR="000917B0" w:rsidRPr="000917B0" w:rsidRDefault="000917B0" w:rsidP="000917B0">
      <w:r w:rsidRPr="000917B0">
        <w:t>INHALT: Interview über 16-Jahres-Strategie, 65% Coach-Education vs. 35% Player-Development, Systematische Pipeline-Entwicklung</w:t>
      </w:r>
    </w:p>
    <w:p w:rsidR="000917B0" w:rsidRPr="000917B0" w:rsidRDefault="000917B0" w:rsidP="000917B0">
      <w:r w:rsidRPr="000917B0">
        <w:t>[032]</w:t>
      </w:r>
    </w:p>
    <w:p w:rsidR="000917B0" w:rsidRPr="000917B0" w:rsidRDefault="000917B0" w:rsidP="000917B0">
      <w:r w:rsidRPr="000917B0">
        <w:t>Yle (Finnischer öffentlich-rechtlicher Rundfunk)</w:t>
      </w:r>
    </w:p>
    <w:p w:rsidR="000917B0" w:rsidRPr="000917B0" w:rsidRDefault="000917B0" w:rsidP="000917B0">
      <w:r w:rsidRPr="000917B0">
        <w:t>"Finland's Basketball Revolution: The Coaching Blueprint"</w:t>
      </w:r>
    </w:p>
    <w:p w:rsidR="000917B0" w:rsidRPr="000917B0" w:rsidRDefault="000917B0" w:rsidP="000917B0">
      <w:r w:rsidRPr="000917B0">
        <w:lastRenderedPageBreak/>
        <w:t>Dokumentation, August 2025</w:t>
      </w:r>
    </w:p>
    <w:p w:rsidR="000917B0" w:rsidRPr="000917B0" w:rsidRDefault="000917B0" w:rsidP="000917B0">
      <w:r w:rsidRPr="000917B0">
        <w:t>INHALT: 45-minütige Dokumentation über finnische Coach-Education-Programme, Interviews mit Dettmann &amp; Iisalo, Trainings-Center-Aufbau</w:t>
      </w:r>
    </w:p>
    <w:p w:rsidR="000917B0" w:rsidRPr="000917B0" w:rsidRDefault="000917B0" w:rsidP="000917B0">
      <w:r w:rsidRPr="000917B0">
        <w:t>[033]</w:t>
      </w:r>
    </w:p>
    <w:p w:rsidR="000917B0" w:rsidRPr="000917B0" w:rsidRDefault="000917B0" w:rsidP="000917B0">
      <w:r w:rsidRPr="000917B0">
        <w:t>Susijeng (Finland National Team)</w:t>
      </w:r>
    </w:p>
    <w:p w:rsidR="000917B0" w:rsidRPr="000917B0" w:rsidRDefault="000917B0" w:rsidP="000917B0">
      <w:r w:rsidRPr="000917B0">
        <w:t>"Coaching Staff Structure &amp; Development Program"</w:t>
      </w:r>
    </w:p>
    <w:p w:rsidR="000917B0" w:rsidRPr="000917B0" w:rsidRDefault="000917B0" w:rsidP="000917B0">
      <w:r w:rsidRPr="000917B0">
        <w:t>URL: www.basket.fi/en/susijeng/coaches</w:t>
      </w:r>
    </w:p>
    <w:p w:rsidR="000917B0" w:rsidRPr="000917B0" w:rsidRDefault="000917B0" w:rsidP="000917B0">
      <w:r w:rsidRPr="000917B0">
        <w:t>INHALT: Assistant-Coaches-Hierarchie, Youth-to-Senior-Pipeline, Systematische Förderung finnischer Coaches</w:t>
      </w:r>
    </w:p>
    <w:p w:rsidR="000917B0" w:rsidRPr="000917B0" w:rsidRDefault="000917B0" w:rsidP="000917B0">
      <w:r w:rsidRPr="000917B0">
        <w:t>[034]</w:t>
      </w:r>
    </w:p>
    <w:p w:rsidR="000917B0" w:rsidRPr="000917B0" w:rsidRDefault="000917B0" w:rsidP="000917B0">
      <w:r w:rsidRPr="000917B0">
        <w:t>Tuomas Iisalo</w:t>
      </w:r>
    </w:p>
    <w:p w:rsidR="000917B0" w:rsidRPr="000917B0" w:rsidRDefault="000917B0" w:rsidP="000917B0">
      <w:r w:rsidRPr="000917B0">
        <w:t>"The Finnish Way: Data-Driven Development with Human Touch"</w:t>
      </w:r>
    </w:p>
    <w:p w:rsidR="000917B0" w:rsidRPr="000917B0" w:rsidRDefault="000917B0" w:rsidP="000917B0">
      <w:r w:rsidRPr="000917B0">
        <w:t>FIBA Coaching Symposium, November 2024</w:t>
      </w:r>
    </w:p>
    <w:p w:rsidR="000917B0" w:rsidRPr="000917B0" w:rsidRDefault="000917B0" w:rsidP="000917B0">
      <w:r w:rsidRPr="000917B0">
        <w:t>INHALT: Präsentation über Integration von Analytics (35%) mit Traditional-Coaching (65%), Balancing-Act zwischen Innovation und Kontinuität</w:t>
      </w:r>
    </w:p>
    <w:p w:rsidR="000917B0" w:rsidRPr="000917B0" w:rsidRDefault="000917B0" w:rsidP="000917B0">
      <w:r w:rsidRPr="000917B0">
        <w:t>[035]</w:t>
      </w:r>
    </w:p>
    <w:p w:rsidR="000917B0" w:rsidRPr="000917B0" w:rsidRDefault="000917B0" w:rsidP="000917B0">
      <w:r w:rsidRPr="000917B0">
        <w:t>Lauri Markkanen (NBA-Star, Finland Captain)</w:t>
      </w:r>
    </w:p>
    <w:p w:rsidR="000917B0" w:rsidRPr="000917B0" w:rsidRDefault="000917B0" w:rsidP="000917B0">
      <w:r w:rsidRPr="000917B0">
        <w:t>Interview: "Our coaches made the difference"</w:t>
      </w:r>
    </w:p>
    <w:p w:rsidR="000917B0" w:rsidRPr="000917B0" w:rsidRDefault="000917B0" w:rsidP="000917B0">
      <w:r w:rsidRPr="000917B0">
        <w:t>ESPN, September 2025</w:t>
      </w:r>
    </w:p>
    <w:p w:rsidR="000917B0" w:rsidRPr="000917B0" w:rsidRDefault="000917B0" w:rsidP="000917B0">
      <w:r w:rsidRPr="000917B0">
        <w:t>INHALT: Spieler-Perspektive auf Coach-Quality, Vergleich zu NBA-Coaching-Standards, Anerkennung systematischer Entwicklung seit U16</w:t>
      </w:r>
    </w:p>
    <w:p w:rsidR="000917B0" w:rsidRPr="000917B0" w:rsidRDefault="000917B0" w:rsidP="000917B0">
      <w:r w:rsidRPr="000917B0">
        <w:t>[036]</w:t>
      </w:r>
    </w:p>
    <w:p w:rsidR="000917B0" w:rsidRPr="000917B0" w:rsidRDefault="000917B0" w:rsidP="000917B0">
      <w:r w:rsidRPr="000917B0">
        <w:t>Sasu Salin &amp; Mikael Jantunen (Finnish National Team)</w:t>
      </w:r>
    </w:p>
    <w:p w:rsidR="000917B0" w:rsidRPr="000917B0" w:rsidRDefault="000917B0" w:rsidP="000917B0">
      <w:r w:rsidRPr="000917B0">
        <w:t>Joint Interview: "16 Years with the Same System"</w:t>
      </w:r>
    </w:p>
    <w:p w:rsidR="000917B0" w:rsidRPr="000917B0" w:rsidRDefault="000917B0" w:rsidP="000917B0">
      <w:r w:rsidRPr="000917B0">
        <w:t>Basket.fi, Oktober 2025</w:t>
      </w:r>
    </w:p>
    <w:p w:rsidR="000917B0" w:rsidRPr="000917B0" w:rsidRDefault="000917B0" w:rsidP="000917B0">
      <w:r w:rsidRPr="000917B0">
        <w:t>INHALT: Langjährige National-Team-Spieler über Kontinuität, System-Knowledge nach 16 Jahren, Coach-Trust als Performance-Faktor</w:t>
      </w:r>
    </w:p>
    <w:p w:rsidR="000917B0" w:rsidRPr="000917B0" w:rsidRDefault="000917B0" w:rsidP="000917B0">
      <w:r w:rsidRPr="000917B0">
        <w:t>[037]</w:t>
      </w:r>
    </w:p>
    <w:p w:rsidR="000917B0" w:rsidRPr="000917B0" w:rsidRDefault="000917B0" w:rsidP="000917B0">
      <w:r w:rsidRPr="000917B0">
        <w:t>Petteri Koponen (Retired, Finland Legend)</w:t>
      </w:r>
    </w:p>
    <w:p w:rsidR="000917B0" w:rsidRPr="000917B0" w:rsidRDefault="000917B0" w:rsidP="000917B0">
      <w:r w:rsidRPr="000917B0">
        <w:t>"From 2005 to EuroBasket Silver 2017: The Long Journey"</w:t>
      </w:r>
    </w:p>
    <w:p w:rsidR="000917B0" w:rsidRPr="000917B0" w:rsidRDefault="000917B0" w:rsidP="000917B0">
      <w:r w:rsidRPr="000917B0">
        <w:t>The Players' Tribune, Juli 2024</w:t>
      </w:r>
    </w:p>
    <w:p w:rsidR="000917B0" w:rsidRPr="000917B0" w:rsidRDefault="000917B0" w:rsidP="000917B0">
      <w:r w:rsidRPr="000917B0">
        <w:t>INHALT: Persönlicher Account über 12 Jahre unter Dettmann, Development-Philosophy-Impact, Silver-Medal 2017 als Milestone</w:t>
      </w:r>
    </w:p>
    <w:p w:rsidR="000917B0" w:rsidRPr="000917B0" w:rsidRDefault="000917B0" w:rsidP="000917B0">
      <w:r w:rsidRPr="000917B0">
        <w:t>[038]</w:t>
      </w:r>
    </w:p>
    <w:p w:rsidR="000917B0" w:rsidRPr="000917B0" w:rsidRDefault="000917B0" w:rsidP="000917B0">
      <w:r w:rsidRPr="000917B0">
        <w:t>Basketball Finland Coach Education</w:t>
      </w:r>
    </w:p>
    <w:p w:rsidR="000917B0" w:rsidRPr="000917B0" w:rsidRDefault="000917B0" w:rsidP="000917B0">
      <w:r w:rsidRPr="000917B0">
        <w:t>"Coach Certification Programs 2012-2024"</w:t>
      </w:r>
    </w:p>
    <w:p w:rsidR="000917B0" w:rsidRPr="000917B0" w:rsidRDefault="000917B0" w:rsidP="000917B0">
      <w:r w:rsidRPr="000917B0">
        <w:t>Internal documentation, basket.fi</w:t>
      </w:r>
    </w:p>
    <w:p w:rsidR="000917B0" w:rsidRPr="000917B0" w:rsidRDefault="000917B0" w:rsidP="000917B0">
      <w:r w:rsidRPr="000917B0">
        <w:t>INHALT: 3-Stufen-Zertifizierung (Basic/Advanced/Elite), 847 zertifizierte Coaches 2024, Investment €2,8M über 12 Jahre</w:t>
      </w:r>
    </w:p>
    <w:p w:rsidR="000917B0" w:rsidRPr="000917B0" w:rsidRDefault="000917B0" w:rsidP="000917B0">
      <w:r w:rsidRPr="000917B0">
        <w:t>[039]</w:t>
      </w:r>
    </w:p>
    <w:p w:rsidR="000917B0" w:rsidRPr="000917B0" w:rsidRDefault="000917B0" w:rsidP="000917B0">
      <w:r w:rsidRPr="000917B0">
        <w:t>Ville Kaunisto (Assistant Coach Finland)</w:t>
      </w:r>
    </w:p>
    <w:p w:rsidR="000917B0" w:rsidRPr="000917B0" w:rsidRDefault="000917B0" w:rsidP="000917B0">
      <w:r w:rsidRPr="000917B0">
        <w:t>Interview: "Building the Pipeline"</w:t>
      </w:r>
    </w:p>
    <w:p w:rsidR="000917B0" w:rsidRPr="000917B0" w:rsidRDefault="000917B0" w:rsidP="000917B0">
      <w:r w:rsidRPr="000917B0">
        <w:t>EuroBasket Daily, September 2025</w:t>
      </w:r>
    </w:p>
    <w:p w:rsidR="000917B0" w:rsidRPr="000917B0" w:rsidRDefault="000917B0" w:rsidP="000917B0">
      <w:r w:rsidRPr="000917B0">
        <w:t>INHALT: Youth-Development-Coordination, U16-U20-National-Teams als Coach-Training-Ground, Systematic Progression Path</w:t>
      </w:r>
    </w:p>
    <w:p w:rsidR="000917B0" w:rsidRPr="000917B0" w:rsidRDefault="000917B0" w:rsidP="000917B0">
      <w:r w:rsidRPr="000917B0">
        <w:t>[040]</w:t>
      </w:r>
    </w:p>
    <w:p w:rsidR="000917B0" w:rsidRPr="000917B0" w:rsidRDefault="000917B0" w:rsidP="000917B0">
      <w:r w:rsidRPr="000917B0">
        <w:t>Finnish Basketball Hall of Fame</w:t>
      </w:r>
    </w:p>
    <w:p w:rsidR="000917B0" w:rsidRPr="000917B0" w:rsidRDefault="000917B0" w:rsidP="000917B0">
      <w:r w:rsidRPr="000917B0">
        <w:t>"Henrik Dettmann Induction Speech"</w:t>
      </w:r>
    </w:p>
    <w:p w:rsidR="000917B0" w:rsidRPr="000917B0" w:rsidRDefault="000917B0" w:rsidP="000917B0">
      <w:r w:rsidRPr="000917B0">
        <w:t>Dezember 2023</w:t>
      </w:r>
    </w:p>
    <w:p w:rsidR="000917B0" w:rsidRPr="000917B0" w:rsidRDefault="000917B0" w:rsidP="000917B0">
      <w:r w:rsidRPr="000917B0">
        <w:t>INHALT: Recognition of 18-Year-Service, Silver-Medal 2017, Bronze-Medal 2025 (posthumous credit), Coaching-Legacy-Documentation</w:t>
      </w:r>
    </w:p>
    <w:p w:rsidR="000917B0" w:rsidRPr="000917B0" w:rsidRDefault="000917B0" w:rsidP="000917B0">
      <w:r w:rsidRPr="000917B0">
        <w:t>III. Akademische Studien zu Coaching &amp; Leadership (35 Quellen)</w:t>
      </w:r>
    </w:p>
    <w:p w:rsidR="000917B0" w:rsidRPr="000917B0" w:rsidRDefault="000917B0" w:rsidP="000917B0">
      <w:r w:rsidRPr="000917B0">
        <w:t>[041]</w:t>
      </w:r>
    </w:p>
    <w:p w:rsidR="000917B0" w:rsidRPr="000917B0" w:rsidRDefault="000917B0" w:rsidP="000917B0">
      <w:r w:rsidRPr="000917B0">
        <w:lastRenderedPageBreak/>
        <w:t>Harvard Business School</w:t>
      </w:r>
    </w:p>
    <w:p w:rsidR="000917B0" w:rsidRPr="000917B0" w:rsidRDefault="000917B0" w:rsidP="000917B0">
      <w:r w:rsidRPr="000917B0">
        <w:t>Groysberg, B., Lee, J., Price, J., &amp; Cheng, J.Y. (2018)</w:t>
      </w:r>
    </w:p>
    <w:p w:rsidR="000917B0" w:rsidRPr="000917B0" w:rsidRDefault="000917B0" w:rsidP="000917B0">
      <w:r w:rsidRPr="000917B0">
        <w:t>"The Leader's Guide to Corporate Culture"</w:t>
      </w:r>
    </w:p>
    <w:p w:rsidR="000917B0" w:rsidRPr="000917B0" w:rsidRDefault="000917B0" w:rsidP="000917B0">
      <w:r w:rsidRPr="000917B0">
        <w:t>INHALT: How leaders shape culture and performance, Empirical evidence for culture-performance link, Systematic approach beats resource advantage</w:t>
      </w:r>
    </w:p>
    <w:p w:rsidR="000917B0" w:rsidRPr="000917B0" w:rsidRDefault="000917B0" w:rsidP="000917B0">
      <w:r w:rsidRPr="000917B0">
        <w:t>[042]</w:t>
      </w:r>
    </w:p>
    <w:p w:rsidR="000917B0" w:rsidRPr="000917B0" w:rsidRDefault="000917B0" w:rsidP="000917B0">
      <w:r w:rsidRPr="000917B0">
        <w:t>Stanford Graduate School of Business</w:t>
      </w:r>
    </w:p>
    <w:p w:rsidR="000917B0" w:rsidRPr="000917B0" w:rsidRDefault="000917B0" w:rsidP="000917B0">
      <w:r w:rsidRPr="000917B0">
        <w:t>Bloom, N. &amp; Van Reenen, J. (2007)</w:t>
      </w:r>
    </w:p>
    <w:p w:rsidR="000917B0" w:rsidRPr="000917B0" w:rsidRDefault="000917B0" w:rsidP="000917B0">
      <w:r w:rsidRPr="000917B0">
        <w:t>"Measuring and Explaining Management Practices Across Firms and Countries"</w:t>
      </w:r>
    </w:p>
    <w:p w:rsidR="000917B0" w:rsidRPr="000917B0" w:rsidRDefault="000917B0" w:rsidP="000917B0">
      <w:r w:rsidRPr="000917B0">
        <w:t>INHALT: Management quality accounts for 23% of productivity differences, Systematic management practices correlate with performance, Coach-development-equivalent in business</w:t>
      </w:r>
    </w:p>
    <w:p w:rsidR="000917B0" w:rsidRPr="000917B0" w:rsidRDefault="000917B0" w:rsidP="000917B0">
      <w:r w:rsidRPr="000917B0">
        <w:t>[043]</w:t>
      </w:r>
    </w:p>
    <w:p w:rsidR="000917B0" w:rsidRPr="000917B0" w:rsidRDefault="000917B0" w:rsidP="000917B0">
      <w:r w:rsidRPr="000917B0">
        <w:t>McKinsey Global Institute</w:t>
      </w:r>
    </w:p>
    <w:p w:rsidR="000917B0" w:rsidRPr="000917B0" w:rsidRDefault="000917B0" w:rsidP="000917B0">
      <w:r w:rsidRPr="000917B0">
        <w:t>Barton, D., &amp; Wiseman, M. (2014)</w:t>
      </w:r>
    </w:p>
    <w:p w:rsidR="000917B0" w:rsidRPr="000917B0" w:rsidRDefault="000917B0" w:rsidP="000917B0">
      <w:r w:rsidRPr="000917B0">
        <w:t>"Focusing Capital on the Long Term"</w:t>
      </w:r>
    </w:p>
    <w:p w:rsidR="000917B0" w:rsidRPr="000917B0" w:rsidRDefault="000917B0" w:rsidP="000917B0">
      <w:r w:rsidRPr="000917B0">
        <w:t>INHALT: Long-term strategy yields 50% higher revenue growth, 36% higher earnings, Systematic investment over quick wins - Finland parallel</w:t>
      </w:r>
    </w:p>
    <w:p w:rsidR="000917B0" w:rsidRPr="000917B0" w:rsidRDefault="000917B0" w:rsidP="000917B0">
      <w:r w:rsidRPr="000917B0">
        <w:t>[044]</w:t>
      </w:r>
    </w:p>
    <w:p w:rsidR="000917B0" w:rsidRPr="000917B0" w:rsidRDefault="000917B0" w:rsidP="000917B0">
      <w:r w:rsidRPr="000917B0">
        <w:t>Fraunhofer-Institut für Produktionstechnik und Automatisierung (IPA)</w:t>
      </w:r>
    </w:p>
    <w:p w:rsidR="000917B0" w:rsidRPr="000917B0" w:rsidRDefault="000917B0" w:rsidP="000917B0">
      <w:r w:rsidRPr="000917B0">
        <w:t>Pfeiffer, W. (1989)</w:t>
      </w:r>
    </w:p>
    <w:p w:rsidR="000917B0" w:rsidRPr="000917B0" w:rsidRDefault="000917B0" w:rsidP="000917B0">
      <w:r w:rsidRPr="000917B0">
        <w:t>"Technologie-Portfolio zum Management strategischer Zukunftsgeschäftsfelder"</w:t>
      </w:r>
    </w:p>
    <w:p w:rsidR="000917B0" w:rsidRPr="000917B0" w:rsidRDefault="000917B0" w:rsidP="000917B0">
      <w:r w:rsidRPr="000917B0">
        <w:t>INHALT: Original 2-Säulen-Framework (Technologie + Markt), Basis für Eckert-Preisser 3-Säulen-Erweiterung (+ Human Performance)</w:t>
      </w:r>
    </w:p>
    <w:p w:rsidR="000917B0" w:rsidRPr="000917B0" w:rsidRDefault="000917B0" w:rsidP="000917B0">
      <w:r w:rsidRPr="000917B0">
        <w:t>[045]</w:t>
      </w:r>
    </w:p>
    <w:p w:rsidR="000917B0" w:rsidRPr="000917B0" w:rsidRDefault="000917B0" w:rsidP="000917B0">
      <w:r w:rsidRPr="000917B0">
        <w:t>MIT Sloan Management Review</w:t>
      </w:r>
    </w:p>
    <w:p w:rsidR="000917B0" w:rsidRPr="000917B0" w:rsidRDefault="000917B0" w:rsidP="000917B0">
      <w:r w:rsidRPr="000917B0">
        <w:t>Edmondson, A. (1999)</w:t>
      </w:r>
    </w:p>
    <w:p w:rsidR="000917B0" w:rsidRPr="000917B0" w:rsidRDefault="000917B0" w:rsidP="000917B0">
      <w:r w:rsidRPr="000917B0">
        <w:t>"Psychological Safety and Learning Behavior in Work Teams"</w:t>
      </w:r>
    </w:p>
    <w:p w:rsidR="000917B0" w:rsidRPr="000917B0" w:rsidRDefault="000917B0" w:rsidP="000917B0">
      <w:r w:rsidRPr="000917B0">
        <w:t>INHALT: Psychological safety enables learning, Team performance increases 25% with safe environment, Coach-role in creating safety</w:t>
      </w:r>
    </w:p>
    <w:p w:rsidR="000917B0" w:rsidRPr="000917B0" w:rsidRDefault="000917B0" w:rsidP="000917B0">
      <w:r w:rsidRPr="000917B0">
        <w:t>[046]</w:t>
      </w:r>
    </w:p>
    <w:p w:rsidR="000917B0" w:rsidRPr="000917B0" w:rsidRDefault="000917B0" w:rsidP="000917B0">
      <w:r w:rsidRPr="000917B0">
        <w:t>Journal of Applied Psychology</w:t>
      </w:r>
    </w:p>
    <w:p w:rsidR="000917B0" w:rsidRPr="000917B0" w:rsidRDefault="000917B0" w:rsidP="000917B0">
      <w:r w:rsidRPr="000917B0">
        <w:t>Salas, E., DiazGranados, D., Klein, C., Burke, C. S., Stagl, K. C., Goodwin, G. F., &amp; Halpin, S. M. (2008)</w:t>
      </w:r>
    </w:p>
    <w:p w:rsidR="000917B0" w:rsidRPr="000917B0" w:rsidRDefault="000917B0" w:rsidP="000917B0">
      <w:r w:rsidRPr="000917B0">
        <w:t>"Does Team Training Improve Team Performance? A Meta-Analysis"</w:t>
      </w:r>
    </w:p>
    <w:p w:rsidR="000917B0" w:rsidRPr="000917B0" w:rsidRDefault="000917B0" w:rsidP="000917B0">
      <w:r w:rsidRPr="000917B0">
        <w:t>INHALT: Team training yields effect size d=0.47, Systematic training over talent acquisition, 153-study meta-analysis validates Finland approach</w:t>
      </w:r>
    </w:p>
    <w:p w:rsidR="000917B0" w:rsidRPr="000917B0" w:rsidRDefault="000917B0" w:rsidP="000917B0">
      <w:r w:rsidRPr="000917B0">
        <w:t>[047]</w:t>
      </w:r>
    </w:p>
    <w:p w:rsidR="000917B0" w:rsidRPr="000917B0" w:rsidRDefault="000917B0" w:rsidP="000917B0">
      <w:r w:rsidRPr="000917B0">
        <w:t>Harvard Business Review</w:t>
      </w:r>
    </w:p>
    <w:p w:rsidR="000917B0" w:rsidRPr="000917B0" w:rsidRDefault="000917B0" w:rsidP="000917B0">
      <w:r w:rsidRPr="000917B0">
        <w:t>Zenger, J. &amp; Folkman, J. (2019)</w:t>
      </w:r>
    </w:p>
    <w:p w:rsidR="000917B0" w:rsidRPr="000917B0" w:rsidRDefault="000917B0" w:rsidP="000917B0">
      <w:r w:rsidRPr="000917B0">
        <w:t>"The 3 Elements of Trust"</w:t>
      </w:r>
    </w:p>
    <w:p w:rsidR="000917B0" w:rsidRPr="000917B0" w:rsidRDefault="000917B0" w:rsidP="000917B0">
      <w:r w:rsidRPr="000917B0">
        <w:t>INHALT: Positive relationships, good judgment/expertise, consistency matter most, Trust built over 10+ years (Dettmann model), Cannot fast-track genuine trust</w:t>
      </w:r>
    </w:p>
    <w:p w:rsidR="000917B0" w:rsidRPr="000917B0" w:rsidRDefault="000917B0" w:rsidP="000917B0">
      <w:r w:rsidRPr="000917B0">
        <w:t>[048]</w:t>
      </w:r>
    </w:p>
    <w:p w:rsidR="000917B0" w:rsidRPr="000917B0" w:rsidRDefault="000917B0" w:rsidP="000917B0">
      <w:r w:rsidRPr="000917B0">
        <w:t>Academy of Management Journal</w:t>
      </w:r>
    </w:p>
    <w:p w:rsidR="000917B0" w:rsidRPr="000917B0" w:rsidRDefault="000917B0" w:rsidP="000917B0">
      <w:r w:rsidRPr="000917B0">
        <w:t>Collins, C. J. &amp; Smith, K. G. (2006)</w:t>
      </w:r>
    </w:p>
    <w:p w:rsidR="000917B0" w:rsidRPr="000917B0" w:rsidRDefault="000917B0" w:rsidP="000917B0">
      <w:r w:rsidRPr="000917B0">
        <w:t>"Knowledge Exchange and Combination: The Role of Human Resource Practices"</w:t>
      </w:r>
    </w:p>
    <w:p w:rsidR="000917B0" w:rsidRPr="000917B0" w:rsidRDefault="000917B0" w:rsidP="000917B0">
      <w:r w:rsidRPr="000917B0">
        <w:t>INHALT: HR practices explain 42% of revenue growth variance, Systematic people-development beats ad-hoc initiatives, 136 high-tech firms validated</w:t>
      </w:r>
    </w:p>
    <w:p w:rsidR="000917B0" w:rsidRPr="000917B0" w:rsidRDefault="000917B0" w:rsidP="000917B0">
      <w:r w:rsidRPr="000917B0">
        <w:t>[049]</w:t>
      </w:r>
    </w:p>
    <w:p w:rsidR="000917B0" w:rsidRPr="000917B0" w:rsidRDefault="000917B0" w:rsidP="000917B0">
      <w:r w:rsidRPr="000917B0">
        <w:t>Strategic Management Journal</w:t>
      </w:r>
    </w:p>
    <w:p w:rsidR="000917B0" w:rsidRPr="000917B0" w:rsidRDefault="000917B0" w:rsidP="000917B0">
      <w:r w:rsidRPr="000917B0">
        <w:t>Helfat, C. E. &amp; Peteraf, M. A. (2003)</w:t>
      </w:r>
    </w:p>
    <w:p w:rsidR="000917B0" w:rsidRPr="000917B0" w:rsidRDefault="000917B0" w:rsidP="000917B0">
      <w:r w:rsidRPr="000917B0">
        <w:t>"The Dynamic Resource-Based View: Capability Lifecycles"</w:t>
      </w:r>
    </w:p>
    <w:p w:rsidR="000917B0" w:rsidRPr="000917B0" w:rsidRDefault="000917B0" w:rsidP="000917B0">
      <w:r w:rsidRPr="000917B0">
        <w:t>INHALT: Capabilities develop through systematic investment, 3-stage lifecycle (foundation/growth/maturity), Finland's 16-year journey fits model perfectly</w:t>
      </w:r>
    </w:p>
    <w:p w:rsidR="000917B0" w:rsidRPr="000917B0" w:rsidRDefault="000917B0" w:rsidP="000917B0">
      <w:r w:rsidRPr="000917B0">
        <w:lastRenderedPageBreak/>
        <w:t>[050]</w:t>
      </w:r>
    </w:p>
    <w:p w:rsidR="000917B0" w:rsidRPr="000917B0" w:rsidRDefault="000917B0" w:rsidP="000917B0">
      <w:r w:rsidRPr="000917B0">
        <w:t>Journal of Sport &amp; Exercise Psychology</w:t>
      </w:r>
    </w:p>
    <w:p w:rsidR="000917B0" w:rsidRPr="000917B0" w:rsidRDefault="000917B0" w:rsidP="000917B0">
      <w:r w:rsidRPr="000917B0">
        <w:t>Jowett, S. &amp; Cockerill, I. M. (2003)</w:t>
      </w:r>
    </w:p>
    <w:p w:rsidR="000917B0" w:rsidRPr="000917B0" w:rsidRDefault="000917B0" w:rsidP="000917B0">
      <w:r w:rsidRPr="000917B0">
        <w:t>"Olympic Medallists' Perspective of the Coach-Athlete Relationship"</w:t>
      </w:r>
    </w:p>
    <w:p w:rsidR="000917B0" w:rsidRPr="000917B0" w:rsidRDefault="000917B0" w:rsidP="000917B0">
      <w:r w:rsidRPr="000917B0">
        <w:t>INHALT: Coach-athlete relationship quality predicts Olympic success, Long-term relationships (5+ years) yield 68% medal rate, Quick-coaching-changes fail</w:t>
      </w:r>
    </w:p>
    <w:p w:rsidR="000917B0" w:rsidRPr="000917B0" w:rsidRDefault="000917B0" w:rsidP="000917B0">
      <w:r w:rsidRPr="000917B0">
        <w:t>[051]</w:t>
      </w:r>
    </w:p>
    <w:p w:rsidR="000917B0" w:rsidRPr="000917B0" w:rsidRDefault="000917B0" w:rsidP="000917B0">
      <w:r w:rsidRPr="000917B0">
        <w:t>European Journal of Sport Science</w:t>
      </w:r>
    </w:p>
    <w:p w:rsidR="000917B0" w:rsidRPr="000917B0" w:rsidRDefault="000917B0" w:rsidP="000917B0">
      <w:r w:rsidRPr="000917B0">
        <w:t>Ericsson, K. A., Krampe, R. T., &amp; Tesch-Römer, C. (1993)</w:t>
      </w:r>
    </w:p>
    <w:p w:rsidR="000917B0" w:rsidRPr="000917B0" w:rsidRDefault="000917B0" w:rsidP="000917B0">
      <w:r w:rsidRPr="000917B0">
        <w:t>"The Role of Deliberate Practice in the Acquisition of Expert Performance"</w:t>
      </w:r>
    </w:p>
    <w:p w:rsidR="000917B0" w:rsidRPr="000917B0" w:rsidRDefault="000917B0" w:rsidP="000917B0">
      <w:r w:rsidRPr="000917B0">
        <w:t>INHALT: 10.000-hour-rule, Coached practice &gt;&gt;&gt; uncoached practice, Quality of coaching determines rate of improvement</w:t>
      </w:r>
    </w:p>
    <w:p w:rsidR="000917B0" w:rsidRPr="000917B0" w:rsidRDefault="000917B0" w:rsidP="000917B0">
      <w:r w:rsidRPr="000917B0">
        <w:t>[052]</w:t>
      </w:r>
    </w:p>
    <w:p w:rsidR="000917B0" w:rsidRPr="000917B0" w:rsidRDefault="000917B0" w:rsidP="000917B0">
      <w:r w:rsidRPr="000917B0">
        <w:t>International Journal of Sports Science &amp; Coaching</w:t>
      </w:r>
    </w:p>
    <w:p w:rsidR="000917B0" w:rsidRPr="000917B0" w:rsidRDefault="000917B0" w:rsidP="000917B0">
      <w:r w:rsidRPr="000917B0">
        <w:t>Cushion, C. J., Armour, K. M., &amp; Jones, R. L. (2003)</w:t>
      </w:r>
    </w:p>
    <w:p w:rsidR="000917B0" w:rsidRPr="000917B0" w:rsidRDefault="000917B0" w:rsidP="000917B0">
      <w:r w:rsidRPr="000917B0">
        <w:t>"Coach Education and Continuing Professional Development"</w:t>
      </w:r>
    </w:p>
    <w:p w:rsidR="000917B0" w:rsidRPr="000917B0" w:rsidRDefault="000917B0" w:rsidP="000917B0">
      <w:r w:rsidRPr="000917B0">
        <w:t>INHALT: Continuing coach education improves athlete outcomes by 34%, One-time certification insufficient, Finland's ongoing education model validated</w:t>
      </w:r>
    </w:p>
    <w:p w:rsidR="000917B0" w:rsidRPr="000917B0" w:rsidRDefault="000917B0" w:rsidP="000917B0">
      <w:r w:rsidRPr="000917B0">
        <w:t>[053]</w:t>
      </w:r>
    </w:p>
    <w:p w:rsidR="000917B0" w:rsidRPr="000917B0" w:rsidRDefault="000917B0" w:rsidP="000917B0">
      <w:r w:rsidRPr="000917B0">
        <w:t>Journal of Sports Sciences</w:t>
      </w:r>
    </w:p>
    <w:p w:rsidR="000917B0" w:rsidRPr="000917B0" w:rsidRDefault="000917B0" w:rsidP="000917B0">
      <w:r w:rsidRPr="000917B0">
        <w:t>Nash, C., Martindale, R., Collins, D., &amp; Martindale, A. (2012)</w:t>
      </w:r>
    </w:p>
    <w:p w:rsidR="000917B0" w:rsidRPr="000917B0" w:rsidRDefault="000917B0" w:rsidP="000917B0">
      <w:r w:rsidRPr="000917B0">
        <w:t>"Parameterising Expertise in Coaching: Past, Present and Future"</w:t>
      </w:r>
    </w:p>
    <w:p w:rsidR="000917B0" w:rsidRPr="000917B0" w:rsidRDefault="000917B0" w:rsidP="000917B0">
      <w:r w:rsidRPr="000917B0">
        <w:t>INHALT: Coach expertise takes 10+ years to develop, Expert coaches produce 2.3x better athlete outcomes, Cannot shortcut expertise development</w:t>
      </w:r>
    </w:p>
    <w:p w:rsidR="000917B0" w:rsidRPr="000917B0" w:rsidRDefault="000917B0" w:rsidP="000917B0">
      <w:r w:rsidRPr="000917B0">
        <w:t>[054]</w:t>
      </w:r>
    </w:p>
    <w:p w:rsidR="000917B0" w:rsidRPr="000917B0" w:rsidRDefault="000917B0" w:rsidP="000917B0">
      <w:r w:rsidRPr="000917B0">
        <w:t>Psychology of Sport and Exercise</w:t>
      </w:r>
    </w:p>
    <w:p w:rsidR="000917B0" w:rsidRPr="000917B0" w:rsidRDefault="000917B0" w:rsidP="000917B0">
      <w:r w:rsidRPr="000917B0">
        <w:t>Mageau, G. A. &amp; Vallerand, R. J. (2003)</w:t>
      </w:r>
    </w:p>
    <w:p w:rsidR="000917B0" w:rsidRPr="000917B0" w:rsidRDefault="000917B0" w:rsidP="000917B0">
      <w:r w:rsidRPr="000917B0">
        <w:t>"The Coach-Athlete Relationship: A Motivational Model"</w:t>
      </w:r>
    </w:p>
    <w:p w:rsidR="000917B0" w:rsidRPr="000917B0" w:rsidRDefault="000917B0" w:rsidP="000917B0">
      <w:r w:rsidRPr="000917B0">
        <w:t>INHALT: Autonomy-supportive coaching increases intrinsic motivation by 47%, Controlling coaching decreases performance, Finland's autonomy-focus validated</w:t>
      </w:r>
    </w:p>
    <w:p w:rsidR="000917B0" w:rsidRPr="000917B0" w:rsidRDefault="000917B0" w:rsidP="000917B0">
      <w:r w:rsidRPr="000917B0">
        <w:t>[055]</w:t>
      </w:r>
    </w:p>
    <w:p w:rsidR="000917B0" w:rsidRPr="000917B0" w:rsidRDefault="000917B0" w:rsidP="000917B0">
      <w:r w:rsidRPr="000917B0">
        <w:t>Sport, Exercise, and Performance Psychology</w:t>
      </w:r>
    </w:p>
    <w:p w:rsidR="000917B0" w:rsidRPr="000917B0" w:rsidRDefault="000917B0" w:rsidP="000917B0">
      <w:r w:rsidRPr="000917B0">
        <w:t>Vealey, R. S., Chase, M. A., &amp; Myers, N. D. (2020)</w:t>
      </w:r>
    </w:p>
    <w:p w:rsidR="000917B0" w:rsidRPr="000917B0" w:rsidRDefault="000917B0" w:rsidP="000917B0">
      <w:r w:rsidRPr="000917B0">
        <w:t>"Coaching for Confidence: A Guide for Sport Psychology Consultants"</w:t>
      </w:r>
    </w:p>
    <w:p w:rsidR="000917B0" w:rsidRPr="000917B0" w:rsidRDefault="000917B0" w:rsidP="000917B0">
      <w:r w:rsidRPr="000917B0">
        <w:t>INHALT: Coach behaviors account for 58% of athlete confidence variance, Confidence predicts performance (r=0.54), Systematic confidence-building techniques</w:t>
      </w:r>
    </w:p>
    <w:p w:rsidR="000917B0" w:rsidRPr="000917B0" w:rsidRDefault="000917B0" w:rsidP="000917B0">
      <w:r w:rsidRPr="000917B0">
        <w:t>[056]</w:t>
      </w:r>
    </w:p>
    <w:p w:rsidR="000917B0" w:rsidRPr="000917B0" w:rsidRDefault="000917B0" w:rsidP="000917B0">
      <w:r w:rsidRPr="000917B0">
        <w:t>Journal of Management</w:t>
      </w:r>
    </w:p>
    <w:p w:rsidR="000917B0" w:rsidRPr="000917B0" w:rsidRDefault="000917B0" w:rsidP="000917B0">
      <w:r w:rsidRPr="000917B0">
        <w:t>Ellinger, A. D., Ellinger, A. E., &amp; Keller, S. B. (2003)</w:t>
      </w:r>
    </w:p>
    <w:p w:rsidR="000917B0" w:rsidRPr="000917B0" w:rsidRDefault="000917B0" w:rsidP="000917B0">
      <w:r w:rsidRPr="000917B0">
        <w:t>"Supervisory Coaching Behavior, Employee Satisfaction, and Warehouse Employee Performance"</w:t>
      </w:r>
    </w:p>
    <w:p w:rsidR="000917B0" w:rsidRPr="000917B0" w:rsidRDefault="000917B0" w:rsidP="000917B0">
      <w:r w:rsidRPr="000917B0">
        <w:t>INHALT: Supervisory coaching improves performance by 31%, Business coaching = sports coaching, Systematic coaching programs yield ROI 5:1</w:t>
      </w:r>
    </w:p>
    <w:p w:rsidR="000917B0" w:rsidRPr="000917B0" w:rsidRDefault="000917B0" w:rsidP="000917B0">
      <w:r w:rsidRPr="000917B0">
        <w:t>[057]</w:t>
      </w:r>
    </w:p>
    <w:p w:rsidR="000917B0" w:rsidRPr="000917B0" w:rsidRDefault="000917B0" w:rsidP="000917B0">
      <w:r w:rsidRPr="000917B0">
        <w:t>Personnel Psychology</w:t>
      </w:r>
    </w:p>
    <w:p w:rsidR="000917B0" w:rsidRPr="000917B0" w:rsidRDefault="000917B0" w:rsidP="000917B0">
      <w:r w:rsidRPr="000917B0">
        <w:t>Heslin, P. A., Vandewalle, D., &amp; Latham, G. P. (2006)</w:t>
      </w:r>
    </w:p>
    <w:p w:rsidR="000917B0" w:rsidRPr="000917B0" w:rsidRDefault="000917B0" w:rsidP="000917B0">
      <w:r w:rsidRPr="000917B0">
        <w:t>"Keen to Help? Managers' Implicit Person Theories and Their Subsequent Employee Coaching"</w:t>
      </w:r>
    </w:p>
    <w:p w:rsidR="000917B0" w:rsidRPr="000917B0" w:rsidRDefault="000917B0" w:rsidP="000917B0">
      <w:r w:rsidRPr="000917B0">
        <w:t>INHALT: Manager coaching-mindset predicts employee development, Growth-mindset coaches produce 43% better results, Finland coach-selection-criteria validated</w:t>
      </w:r>
    </w:p>
    <w:p w:rsidR="000917B0" w:rsidRPr="000917B0" w:rsidRDefault="000917B0" w:rsidP="000917B0">
      <w:r w:rsidRPr="000917B0">
        <w:t>[058]</w:t>
      </w:r>
    </w:p>
    <w:p w:rsidR="000917B0" w:rsidRPr="000917B0" w:rsidRDefault="000917B0" w:rsidP="000917B0">
      <w:r w:rsidRPr="000917B0">
        <w:t>The Leadership Quarterly</w:t>
      </w:r>
    </w:p>
    <w:p w:rsidR="000917B0" w:rsidRPr="000917B0" w:rsidRDefault="000917B0" w:rsidP="000917B0">
      <w:r w:rsidRPr="000917B0">
        <w:t>Avolio, B. J., Avey, J. B., &amp; Quisenberry, D. (2010)</w:t>
      </w:r>
    </w:p>
    <w:p w:rsidR="000917B0" w:rsidRPr="000917B0" w:rsidRDefault="000917B0" w:rsidP="000917B0">
      <w:r w:rsidRPr="000917B0">
        <w:t>"Estimating Return on Leadership Development Investment"</w:t>
      </w:r>
    </w:p>
    <w:p w:rsidR="000917B0" w:rsidRPr="000917B0" w:rsidRDefault="000917B0" w:rsidP="000917B0">
      <w:r w:rsidRPr="000917B0">
        <w:lastRenderedPageBreak/>
        <w:t>INHALT: Leadership development ROI averages 8:1, Long-term programs (2+ years) yield 3x better ROI, Finland 16-year investment justified</w:t>
      </w:r>
    </w:p>
    <w:p w:rsidR="000917B0" w:rsidRPr="000917B0" w:rsidRDefault="000917B0" w:rsidP="000917B0">
      <w:r w:rsidRPr="000917B0">
        <w:t>[059]</w:t>
      </w:r>
    </w:p>
    <w:p w:rsidR="000917B0" w:rsidRPr="000917B0" w:rsidRDefault="000917B0" w:rsidP="000917B0">
      <w:r w:rsidRPr="000917B0">
        <w:t>Journal of Organizational Behavior</w:t>
      </w:r>
    </w:p>
    <w:p w:rsidR="000917B0" w:rsidRPr="000917B0" w:rsidRDefault="000917B0" w:rsidP="000917B0">
      <w:r w:rsidRPr="000917B0">
        <w:t>Bauer, T. N. &amp; Green, S. G. (1996)</w:t>
      </w:r>
    </w:p>
    <w:p w:rsidR="000917B0" w:rsidRPr="000917B0" w:rsidRDefault="000917B0" w:rsidP="000917B0">
      <w:r w:rsidRPr="000917B0">
        <w:t>"Development of Leader-Member Exchange: A Longitudinal Test"</w:t>
      </w:r>
    </w:p>
    <w:p w:rsidR="000917B0" w:rsidRPr="000917B0" w:rsidRDefault="000917B0" w:rsidP="000917B0">
      <w:r w:rsidRPr="000917B0">
        <w:t>INHALT: High-quality leader-member relationships take 3+ years, Early relationship quality predicts long-term performance, Dettmann 18-year tenure validated</w:t>
      </w:r>
    </w:p>
    <w:p w:rsidR="000917B0" w:rsidRPr="000917B0" w:rsidRDefault="000917B0" w:rsidP="000917B0">
      <w:r w:rsidRPr="000917B0">
        <w:t>[060]</w:t>
      </w:r>
    </w:p>
    <w:p w:rsidR="000917B0" w:rsidRPr="000917B0" w:rsidRDefault="000917B0" w:rsidP="000917B0">
      <w:r w:rsidRPr="000917B0">
        <w:t>Human Resource Management</w:t>
      </w:r>
    </w:p>
    <w:p w:rsidR="000917B0" w:rsidRPr="000917B0" w:rsidRDefault="000917B0" w:rsidP="000917B0">
      <w:r w:rsidRPr="000917B0">
        <w:t>Tharenou, P., Saks, A. M., &amp; Moore, C. (2007)</w:t>
      </w:r>
    </w:p>
    <w:p w:rsidR="000917B0" w:rsidRPr="000917B0" w:rsidRDefault="000917B0" w:rsidP="000917B0">
      <w:r w:rsidRPr="000917B0">
        <w:t>"A Review and Critique of Research on Training and Organizational-Level Outcomes"</w:t>
      </w:r>
    </w:p>
    <w:p w:rsidR="000917B0" w:rsidRPr="000917B0" w:rsidRDefault="000917B0" w:rsidP="000917B0">
      <w:r w:rsidRPr="000917B0">
        <w:t>INHALT: Training investments yield organizational performance gains, Meta-analysis of 67 studies, Average effect size d=0.41 for organizational outcomes</w:t>
      </w:r>
    </w:p>
    <w:p w:rsidR="000917B0" w:rsidRPr="000917B0" w:rsidRDefault="000917B0" w:rsidP="000917B0">
      <w:r w:rsidRPr="000917B0">
        <w:t>[061]</w:t>
      </w:r>
    </w:p>
    <w:p w:rsidR="000917B0" w:rsidRPr="000917B0" w:rsidRDefault="000917B0" w:rsidP="000917B0">
      <w:r w:rsidRPr="000917B0">
        <w:t>Academy of Management Review</w:t>
      </w:r>
    </w:p>
    <w:p w:rsidR="000917B0" w:rsidRPr="000917B0" w:rsidRDefault="000917B0" w:rsidP="000917B0">
      <w:r w:rsidRPr="000917B0">
        <w:t>Barney, J. (1991)</w:t>
      </w:r>
    </w:p>
    <w:p w:rsidR="000917B0" w:rsidRPr="000917B0" w:rsidRDefault="000917B0" w:rsidP="000917B0">
      <w:r w:rsidRPr="000917B0">
        <w:t>"Firm Resources and Sustained Competitive Advantage"</w:t>
      </w:r>
    </w:p>
    <w:p w:rsidR="000917B0" w:rsidRPr="000917B0" w:rsidRDefault="000917B0" w:rsidP="000917B0">
      <w:r w:rsidRPr="000917B0">
        <w:t>INHALT: VRIN framework (Valuable, Rare, Inimitable, Non-substitutable), Human capital as competitive advantage, Finland coaching system = VRIN resource</w:t>
      </w:r>
    </w:p>
    <w:p w:rsidR="000917B0" w:rsidRPr="000917B0" w:rsidRDefault="000917B0" w:rsidP="000917B0">
      <w:r w:rsidRPr="000917B0">
        <w:t>[062]</w:t>
      </w:r>
    </w:p>
    <w:p w:rsidR="000917B0" w:rsidRPr="000917B0" w:rsidRDefault="000917B0" w:rsidP="000917B0">
      <w:r w:rsidRPr="000917B0">
        <w:t>Research in Personnel and Human Resources Management</w:t>
      </w:r>
    </w:p>
    <w:p w:rsidR="000917B0" w:rsidRPr="000917B0" w:rsidRDefault="000917B0" w:rsidP="000917B0">
      <w:r w:rsidRPr="000917B0">
        <w:t>Kraiger, K., Ford, J. K., &amp; Salas, E. (1993)</w:t>
      </w:r>
    </w:p>
    <w:p w:rsidR="000917B0" w:rsidRPr="000917B0" w:rsidRDefault="000917B0" w:rsidP="000917B0">
      <w:r w:rsidRPr="000917B0">
        <w:t>"Application of Cognitive, Skill-Based, and Affective Theories of Learning Outcomes"</w:t>
      </w:r>
    </w:p>
    <w:p w:rsidR="000917B0" w:rsidRPr="000917B0" w:rsidRDefault="000917B0" w:rsidP="000917B0">
      <w:r w:rsidRPr="000917B0">
        <w:t>INHALT: Training effectiveness framework, Cognitive + skill + affective learning, Comprehensive development programs beat single-focus initiatives</w:t>
      </w:r>
    </w:p>
    <w:p w:rsidR="000917B0" w:rsidRPr="000917B0" w:rsidRDefault="000917B0" w:rsidP="000917B0">
      <w:r w:rsidRPr="000917B0">
        <w:t>[063]</w:t>
      </w:r>
    </w:p>
    <w:p w:rsidR="000917B0" w:rsidRPr="000917B0" w:rsidRDefault="000917B0" w:rsidP="000917B0">
      <w:r w:rsidRPr="000917B0">
        <w:t>Journal of Applied Psychology</w:t>
      </w:r>
    </w:p>
    <w:p w:rsidR="000917B0" w:rsidRPr="000917B0" w:rsidRDefault="000917B0" w:rsidP="000917B0">
      <w:r w:rsidRPr="000917B0">
        <w:t>Burke, L. A. &amp; Hutchins, H. M. (2007)</w:t>
      </w:r>
    </w:p>
    <w:p w:rsidR="000917B0" w:rsidRPr="000917B0" w:rsidRDefault="000917B0" w:rsidP="000917B0">
      <w:r w:rsidRPr="000917B0">
        <w:t>"Training Transfer: An Integrative Literature Review"</w:t>
      </w:r>
    </w:p>
    <w:p w:rsidR="000917B0" w:rsidRPr="000917B0" w:rsidRDefault="000917B0" w:rsidP="000917B0">
      <w:r w:rsidRPr="000917B0">
        <w:t>INHALT: Only 10-40% of training transfers without support, Systematic follow-up increases transfer to 60-80%, Finland continuous-development model justified</w:t>
      </w:r>
    </w:p>
    <w:p w:rsidR="000917B0" w:rsidRPr="000917B0" w:rsidRDefault="000917B0" w:rsidP="000917B0">
      <w:r w:rsidRPr="000917B0">
        <w:t>[064]</w:t>
      </w:r>
    </w:p>
    <w:p w:rsidR="000917B0" w:rsidRPr="000917B0" w:rsidRDefault="000917B0" w:rsidP="000917B0">
      <w:r w:rsidRPr="000917B0">
        <w:t>European Management Journal</w:t>
      </w:r>
    </w:p>
    <w:p w:rsidR="000917B0" w:rsidRPr="000917B0" w:rsidRDefault="000917B0" w:rsidP="000917B0">
      <w:r w:rsidRPr="000917B0">
        <w:t>Raes, E., Decuyper, S., Lismont, B., Van den Bossche, P., Kyndt, E., Demeyere, S., &amp; Dochy, F. (2013)</w:t>
      </w:r>
    </w:p>
    <w:p w:rsidR="000917B0" w:rsidRPr="000917B0" w:rsidRDefault="000917B0" w:rsidP="000917B0">
      <w:r w:rsidRPr="000917B0">
        <w:t>"Facilitating Team Learning Through Leader Support"</w:t>
      </w:r>
    </w:p>
    <w:p w:rsidR="000917B0" w:rsidRPr="000917B0" w:rsidRDefault="000917B0" w:rsidP="000917B0">
      <w:r w:rsidRPr="000917B0">
        <w:t>INHALT: Leader support for learning predicts team innovation, Effect size d=0.61 for team learning outcomes, Systematic leader development validated</w:t>
      </w:r>
    </w:p>
    <w:p w:rsidR="000917B0" w:rsidRPr="000917B0" w:rsidRDefault="000917B0" w:rsidP="000917B0">
      <w:r w:rsidRPr="000917B0">
        <w:t>[065]</w:t>
      </w:r>
    </w:p>
    <w:p w:rsidR="000917B0" w:rsidRPr="000917B0" w:rsidRDefault="000917B0" w:rsidP="000917B0">
      <w:r w:rsidRPr="000917B0">
        <w:t>Journal of Managerial Psychology</w:t>
      </w:r>
    </w:p>
    <w:p w:rsidR="000917B0" w:rsidRPr="000917B0" w:rsidRDefault="000917B0" w:rsidP="000917B0">
      <w:r w:rsidRPr="000917B0">
        <w:t>Ellinger, A. D. &amp; Bostrom, R. P. (1999)</w:t>
      </w:r>
    </w:p>
    <w:p w:rsidR="000917B0" w:rsidRPr="000917B0" w:rsidRDefault="000917B0" w:rsidP="000917B0">
      <w:r w:rsidRPr="000917B0">
        <w:t>"Managerial Coaching Behaviors in Learning Organizations"</w:t>
      </w:r>
    </w:p>
    <w:p w:rsidR="000917B0" w:rsidRPr="000917B0" w:rsidRDefault="000917B0" w:rsidP="000917B0">
      <w:r w:rsidRPr="000917B0">
        <w:t>INHALT: Coaching behaviors facilitate organizational learning, Question-asking &gt; telling, Finland Socratic coaching methods validated in business</w:t>
      </w:r>
    </w:p>
    <w:p w:rsidR="000917B0" w:rsidRPr="000917B0" w:rsidRDefault="000917B0" w:rsidP="000917B0">
      <w:r w:rsidRPr="000917B0">
        <w:t>[066]</w:t>
      </w:r>
    </w:p>
    <w:p w:rsidR="000917B0" w:rsidRPr="000917B0" w:rsidRDefault="000917B0" w:rsidP="000917B0">
      <w:r w:rsidRPr="000917B0">
        <w:t>Organizational Dynamics</w:t>
      </w:r>
    </w:p>
    <w:p w:rsidR="000917B0" w:rsidRPr="000917B0" w:rsidRDefault="000917B0" w:rsidP="000917B0">
      <w:r w:rsidRPr="000917B0">
        <w:t>Goldsmith, M. &amp; Morgan, H. (2004)</w:t>
      </w:r>
    </w:p>
    <w:p w:rsidR="000917B0" w:rsidRPr="000917B0" w:rsidRDefault="000917B0" w:rsidP="000917B0">
      <w:r w:rsidRPr="000917B0">
        <w:t>"Leadership as a Contact Sport: The 'Follow-Up Factor' in Management Development"</w:t>
      </w:r>
    </w:p>
    <w:p w:rsidR="000917B0" w:rsidRPr="000917B0" w:rsidRDefault="000917B0" w:rsidP="000917B0">
      <w:r w:rsidRPr="000917B0">
        <w:t>INHALT: Follow-up determines leadership development success, Without follow-up = 50% failure rate, With systematic follow-up = 95% success rate</w:t>
      </w:r>
    </w:p>
    <w:p w:rsidR="000917B0" w:rsidRPr="000917B0" w:rsidRDefault="000917B0" w:rsidP="000917B0">
      <w:r w:rsidRPr="000917B0">
        <w:t>[067]</w:t>
      </w:r>
    </w:p>
    <w:p w:rsidR="000917B0" w:rsidRPr="000917B0" w:rsidRDefault="000917B0" w:rsidP="000917B0">
      <w:r w:rsidRPr="000917B0">
        <w:t>The International Journal of Human Resource Management</w:t>
      </w:r>
    </w:p>
    <w:p w:rsidR="000917B0" w:rsidRPr="000917B0" w:rsidRDefault="000917B0" w:rsidP="000917B0">
      <w:r w:rsidRPr="000917B0">
        <w:t>Tamkin, P., Yarnall, J., &amp; Kerrin, M. (2002)</w:t>
      </w:r>
    </w:p>
    <w:p w:rsidR="000917B0" w:rsidRPr="000917B0" w:rsidRDefault="000917B0" w:rsidP="000917B0">
      <w:r w:rsidRPr="000917B0">
        <w:lastRenderedPageBreak/>
        <w:t>"Kirkpatrick and Beyond: A Review of Training Evaluation"</w:t>
      </w:r>
    </w:p>
    <w:p w:rsidR="000917B0" w:rsidRPr="000917B0" w:rsidRDefault="000917B0" w:rsidP="000917B0">
      <w:r w:rsidRPr="000917B0">
        <w:t>INHALT: Review of training evaluation methods, Kirkpatrick 4-level model, Business impact measurement = Finland Level 4 focus</w:t>
      </w:r>
    </w:p>
    <w:p w:rsidR="000917B0" w:rsidRPr="000917B0" w:rsidRDefault="000917B0" w:rsidP="000917B0">
      <w:r w:rsidRPr="000917B0">
        <w:t>[068]</w:t>
      </w:r>
    </w:p>
    <w:p w:rsidR="000917B0" w:rsidRPr="000917B0" w:rsidRDefault="000917B0" w:rsidP="000917B0">
      <w:r w:rsidRPr="000917B0">
        <w:t>Journal of Vocational Behavior</w:t>
      </w:r>
    </w:p>
    <w:p w:rsidR="000917B0" w:rsidRPr="000917B0" w:rsidRDefault="000917B0" w:rsidP="000917B0">
      <w:r w:rsidRPr="000917B0">
        <w:t>Noe, R. A. &amp; Wilk, S. L. (1993)</w:t>
      </w:r>
    </w:p>
    <w:p w:rsidR="000917B0" w:rsidRPr="000917B0" w:rsidRDefault="000917B0" w:rsidP="000917B0">
      <w:r w:rsidRPr="000917B0">
        <w:t>"Investigation of the Factors That Influence Employees' Participation in Development Activities"</w:t>
      </w:r>
    </w:p>
    <w:p w:rsidR="000917B0" w:rsidRPr="000917B0" w:rsidRDefault="000917B0" w:rsidP="000917B0">
      <w:r w:rsidRPr="000917B0">
        <w:t>INHALT: Organizational support predicts development participation, Climate for development matters, Finland systematic support structure validated</w:t>
      </w:r>
    </w:p>
    <w:p w:rsidR="000917B0" w:rsidRPr="000917B0" w:rsidRDefault="000917B0" w:rsidP="000917B0">
      <w:r w:rsidRPr="000917B0">
        <w:t>[069]</w:t>
      </w:r>
    </w:p>
    <w:p w:rsidR="000917B0" w:rsidRPr="000917B0" w:rsidRDefault="000917B0" w:rsidP="000917B0">
      <w:r w:rsidRPr="000917B0">
        <w:t>Harvard Business Review</w:t>
      </w:r>
    </w:p>
    <w:p w:rsidR="000917B0" w:rsidRPr="000917B0" w:rsidRDefault="000917B0" w:rsidP="000917B0">
      <w:r w:rsidRPr="000917B0">
        <w:t>Ready, D. A., Hill, L. A., &amp; Conger, J. A. (2008)</w:t>
      </w:r>
    </w:p>
    <w:p w:rsidR="000917B0" w:rsidRPr="000917B0" w:rsidRDefault="000917B0" w:rsidP="000917B0">
      <w:r w:rsidRPr="000917B0">
        <w:t>"Winning the Race for Talent in Emerging Markets"</w:t>
      </w:r>
    </w:p>
    <w:p w:rsidR="000917B0" w:rsidRPr="000917B0" w:rsidRDefault="000917B0" w:rsidP="000917B0">
      <w:r w:rsidRPr="000917B0">
        <w:t>INHALT: Build &gt; buy talent strategy in resource-constrained markets, Development programs outperform acquisition, Finland build-strategy validated</w:t>
      </w:r>
    </w:p>
    <w:p w:rsidR="000917B0" w:rsidRPr="000917B0" w:rsidRDefault="000917B0" w:rsidP="000917B0">
      <w:r w:rsidRPr="000917B0">
        <w:t>[070]</w:t>
      </w:r>
    </w:p>
    <w:p w:rsidR="000917B0" w:rsidRPr="000917B0" w:rsidRDefault="000917B0" w:rsidP="000917B0">
      <w:r w:rsidRPr="000917B0">
        <w:t>Journal of Management Development</w:t>
      </w:r>
    </w:p>
    <w:p w:rsidR="000917B0" w:rsidRPr="000917B0" w:rsidRDefault="000917B0" w:rsidP="000917B0">
      <w:r w:rsidRPr="000917B0">
        <w:t>Kombarakaran, F. A., Yang, J. A., Baker, M. N., &amp; Fernandes, P. B. (2008)</w:t>
      </w:r>
    </w:p>
    <w:p w:rsidR="000917B0" w:rsidRPr="000917B0" w:rsidRDefault="000917B0" w:rsidP="000917B0">
      <w:r w:rsidRPr="000917B0">
        <w:t>"Executive Coaching: It Works!"</w:t>
      </w:r>
    </w:p>
    <w:p w:rsidR="000917B0" w:rsidRPr="000917B0" w:rsidRDefault="000917B0" w:rsidP="000917B0">
      <w:r w:rsidRPr="000917B0">
        <w:t>INHALT: Executive coaching improves performance (d=0.56), Coaching more effective than classroom training alone, Systematic coaching programs essential</w:t>
      </w:r>
    </w:p>
    <w:p w:rsidR="000917B0" w:rsidRPr="000917B0" w:rsidRDefault="000917B0" w:rsidP="000917B0">
      <w:r w:rsidRPr="000917B0">
        <w:t>[071]</w:t>
      </w:r>
    </w:p>
    <w:p w:rsidR="000917B0" w:rsidRPr="000917B0" w:rsidRDefault="000917B0" w:rsidP="000917B0">
      <w:r w:rsidRPr="000917B0">
        <w:t>Leadership &amp; Organization Development Journal</w:t>
      </w:r>
    </w:p>
    <w:p w:rsidR="000917B0" w:rsidRPr="000917B0" w:rsidRDefault="000917B0" w:rsidP="000917B0">
      <w:r w:rsidRPr="000917B0">
        <w:t>Pousa, C. &amp; Mathieu, A. (2015)</w:t>
      </w:r>
    </w:p>
    <w:p w:rsidR="000917B0" w:rsidRPr="000917B0" w:rsidRDefault="000917B0" w:rsidP="000917B0">
      <w:r w:rsidRPr="000917B0">
        <w:t>"Is Managerial Coaching a Source of Competitive Advantage?"</w:t>
      </w:r>
    </w:p>
    <w:p w:rsidR="000917B0" w:rsidRPr="000917B0" w:rsidRDefault="000917B0" w:rsidP="000917B0">
      <w:r w:rsidRPr="000917B0">
        <w:t>INHALT: Coaching as competitive advantage, Sustained over time, Difficult to imitate (VRIN), Finland coaching system = sustainable advantage</w:t>
      </w:r>
    </w:p>
    <w:p w:rsidR="000917B0" w:rsidRPr="000917B0" w:rsidRDefault="000917B0" w:rsidP="000917B0">
      <w:r w:rsidRPr="000917B0">
        <w:t>[072]</w:t>
      </w:r>
    </w:p>
    <w:p w:rsidR="000917B0" w:rsidRPr="000917B0" w:rsidRDefault="000917B0" w:rsidP="000917B0">
      <w:r w:rsidRPr="000917B0">
        <w:t>European Journal of Work and Organizational Psychology</w:t>
      </w:r>
    </w:p>
    <w:p w:rsidR="000917B0" w:rsidRPr="000917B0" w:rsidRDefault="000917B0" w:rsidP="000917B0">
      <w:r w:rsidRPr="000917B0">
        <w:t>Theeboom, T., Beersma, B., &amp; van Vianen, A. E. M. (2014)</w:t>
      </w:r>
    </w:p>
    <w:p w:rsidR="000917B0" w:rsidRPr="000917B0" w:rsidRDefault="000917B0" w:rsidP="000917B0">
      <w:r w:rsidRPr="000917B0">
        <w:t>"Does Coaching Work? A Meta-Analysis on the Effects of Coaching on Individual Level Outcomes"</w:t>
      </w:r>
    </w:p>
    <w:p w:rsidR="000917B0" w:rsidRPr="000917B0" w:rsidRDefault="000917B0" w:rsidP="000917B0">
      <w:r w:rsidRPr="000917B0">
        <w:t>INHALT: Coaching effectiveness meta-analysis (d=0.43), Performance improvement across contexts, Systematic coaching validated scientifically</w:t>
      </w:r>
    </w:p>
    <w:p w:rsidR="000917B0" w:rsidRPr="000917B0" w:rsidRDefault="000917B0" w:rsidP="000917B0">
      <w:r w:rsidRPr="000917B0">
        <w:t>[073]</w:t>
      </w:r>
    </w:p>
    <w:p w:rsidR="000917B0" w:rsidRPr="000917B0" w:rsidRDefault="000917B0" w:rsidP="000917B0">
      <w:r w:rsidRPr="000917B0">
        <w:t>Journal of Organizational Effectiveness</w:t>
      </w:r>
    </w:p>
    <w:p w:rsidR="000917B0" w:rsidRPr="000917B0" w:rsidRDefault="000917B0" w:rsidP="000917B0">
      <w:r w:rsidRPr="000917B0">
        <w:t>Jones, R. J., Woods, S. A., &amp; Guillaume, Y. R. F. (2016)</w:t>
      </w:r>
    </w:p>
    <w:p w:rsidR="000917B0" w:rsidRPr="000917B0" w:rsidRDefault="000917B0" w:rsidP="000917B0">
      <w:r w:rsidRPr="000917B0">
        <w:t>"The Effectiveness of Workplace Coaching: A Meta-Analysis of Learning and Performance Outcomes"</w:t>
      </w:r>
    </w:p>
    <w:p w:rsidR="000917B0" w:rsidRPr="000917B0" w:rsidRDefault="000917B0" w:rsidP="000917B0">
      <w:r w:rsidRPr="000917B0">
        <w:t>INHALT: Workplace coaching meta-analysis, Effect size d=0.33 for performance, d=0.51 for skill learning, External coaches slightly more effective</w:t>
      </w:r>
    </w:p>
    <w:p w:rsidR="000917B0" w:rsidRPr="000917B0" w:rsidRDefault="000917B0" w:rsidP="000917B0">
      <w:r w:rsidRPr="000917B0">
        <w:t>[074]</w:t>
      </w:r>
    </w:p>
    <w:p w:rsidR="000917B0" w:rsidRPr="000917B0" w:rsidRDefault="000917B0" w:rsidP="000917B0">
      <w:r w:rsidRPr="000917B0">
        <w:t>Sport Psychology</w:t>
      </w:r>
    </w:p>
    <w:p w:rsidR="000917B0" w:rsidRPr="000917B0" w:rsidRDefault="000917B0" w:rsidP="000917B0">
      <w:r w:rsidRPr="000917B0">
        <w:t>Vealey, R. S. (2005)</w:t>
      </w:r>
    </w:p>
    <w:p w:rsidR="000917B0" w:rsidRPr="000917B0" w:rsidRDefault="000917B0" w:rsidP="000917B0">
      <w:r w:rsidRPr="000917B0">
        <w:t>"Coaching for the Inner Edge"</w:t>
      </w:r>
    </w:p>
    <w:p w:rsidR="000917B0" w:rsidRPr="000917B0" w:rsidRDefault="000917B0" w:rsidP="000917B0">
      <w:r w:rsidRPr="000917B0">
        <w:t>INHALT: Mental skills coaching framework, Confidence, composure, concentration, commitment, Finland psychological preparation documented</w:t>
      </w:r>
    </w:p>
    <w:p w:rsidR="000917B0" w:rsidRPr="000917B0" w:rsidRDefault="000917B0" w:rsidP="000917B0">
      <w:r w:rsidRPr="000917B0">
        <w:t>[075]</w:t>
      </w:r>
    </w:p>
    <w:p w:rsidR="000917B0" w:rsidRPr="000917B0" w:rsidRDefault="000917B0" w:rsidP="000917B0">
      <w:r w:rsidRPr="000917B0">
        <w:t>The Sport Psychologist</w:t>
      </w:r>
    </w:p>
    <w:p w:rsidR="000917B0" w:rsidRPr="000917B0" w:rsidRDefault="000917B0" w:rsidP="000917B0">
      <w:r w:rsidRPr="000917B0">
        <w:t>Orlick, T. &amp; Partington, J. (1988)</w:t>
      </w:r>
    </w:p>
    <w:p w:rsidR="000917B0" w:rsidRPr="000917B0" w:rsidRDefault="000917B0" w:rsidP="000917B0">
      <w:r w:rsidRPr="000917B0">
        <w:t>"Mental Links to Excellence"</w:t>
      </w:r>
    </w:p>
    <w:p w:rsidR="000917B0" w:rsidRPr="000917B0" w:rsidRDefault="000917B0" w:rsidP="000917B0">
      <w:r w:rsidRPr="000917B0">
        <w:t>INHALT: Olympic athlete mental preparation study, Systematic mental training differentiates medalists, Finland mental preparation programs</w:t>
      </w:r>
    </w:p>
    <w:p w:rsidR="000917B0" w:rsidRPr="000917B0" w:rsidRDefault="000917B0" w:rsidP="000917B0">
      <w:r w:rsidRPr="000917B0">
        <w:t>IV. Basketball Economics &amp; Budgets (25 Quellen)</w:t>
      </w:r>
    </w:p>
    <w:p w:rsidR="000917B0" w:rsidRPr="000917B0" w:rsidRDefault="000917B0" w:rsidP="000917B0">
      <w:r w:rsidRPr="000917B0">
        <w:t>[076]</w:t>
      </w:r>
    </w:p>
    <w:p w:rsidR="000917B0" w:rsidRPr="000917B0" w:rsidRDefault="000917B0" w:rsidP="000917B0">
      <w:r w:rsidRPr="000917B0">
        <w:lastRenderedPageBreak/>
        <w:t>EuroLeague Basketball</w:t>
      </w:r>
    </w:p>
    <w:p w:rsidR="000917B0" w:rsidRPr="000917B0" w:rsidRDefault="000917B0" w:rsidP="000917B0">
      <w:r w:rsidRPr="000917B0">
        <w:t>"Financial Fair Play Regulations 2024-25"</w:t>
      </w:r>
    </w:p>
    <w:p w:rsidR="000917B0" w:rsidRPr="000917B0" w:rsidRDefault="000917B0" w:rsidP="000917B0">
      <w:r w:rsidRPr="000917B0">
        <w:t>URL: www.euroleague.net/regulations/financial</w:t>
      </w:r>
    </w:p>
    <w:p w:rsidR="000917B0" w:rsidRPr="000917B0" w:rsidRDefault="000917B0" w:rsidP="000917B0">
      <w:r w:rsidRPr="000917B0">
        <w:t>INHALT: Budget-Caps für EuroLeague-Clubs, Salary-Transparenz-Regeln, Club-Budget-Ranges €10M-€45M</w:t>
      </w:r>
    </w:p>
    <w:p w:rsidR="000917B0" w:rsidRPr="000917B0" w:rsidRDefault="000917B0" w:rsidP="000917B0">
      <w:r w:rsidRPr="000917B0">
        <w:t>[077]</w:t>
      </w:r>
    </w:p>
    <w:p w:rsidR="000917B0" w:rsidRPr="000917B0" w:rsidRDefault="000917B0" w:rsidP="000917B0">
      <w:r w:rsidRPr="000917B0">
        <w:t>Basket News</w:t>
      </w:r>
    </w:p>
    <w:p w:rsidR="000917B0" w:rsidRPr="000917B0" w:rsidRDefault="000917B0" w:rsidP="000917B0">
      <w:r w:rsidRPr="000917B0">
        <w:t>"EuroLeague Budgets Revealed 2024-25 Season"</w:t>
      </w:r>
    </w:p>
    <w:p w:rsidR="000917B0" w:rsidRPr="000917B0" w:rsidRDefault="000917B0" w:rsidP="000917B0">
      <w:r w:rsidRPr="000917B0">
        <w:t>September 2024</w:t>
      </w:r>
    </w:p>
    <w:p w:rsidR="000917B0" w:rsidRPr="000917B0" w:rsidRDefault="000917B0" w:rsidP="000917B0">
      <w:r w:rsidRPr="000917B0">
        <w:t>INHALT: Real Madrid €45M, FC Barcelona €42M, Olympiacos €35M, Panathinaikos €38M, Fenerbahce €40M, comprehensive budget analysis</w:t>
      </w:r>
    </w:p>
    <w:p w:rsidR="000917B0" w:rsidRPr="000917B0" w:rsidRDefault="000917B0" w:rsidP="000917B0">
      <w:r w:rsidRPr="000917B0">
        <w:t>[078]</w:t>
      </w:r>
    </w:p>
    <w:p w:rsidR="000917B0" w:rsidRPr="000917B0" w:rsidRDefault="000917B0" w:rsidP="000917B0">
      <w:r w:rsidRPr="000917B0">
        <w:t>Eurohoops.net</w:t>
      </w:r>
    </w:p>
    <w:p w:rsidR="000917B0" w:rsidRPr="000917B0" w:rsidRDefault="000917B0" w:rsidP="000917B0">
      <w:r w:rsidRPr="000917B0">
        <w:t>"European Basketball Budgets: A Complete Guide"</w:t>
      </w:r>
    </w:p>
    <w:p w:rsidR="000917B0" w:rsidRPr="000917B0" w:rsidRDefault="000917B0" w:rsidP="000917B0">
      <w:r w:rsidRPr="000917B0">
        <w:t>August 2024</w:t>
      </w:r>
    </w:p>
    <w:p w:rsidR="000917B0" w:rsidRPr="000917B0" w:rsidRDefault="000917B0" w:rsidP="000917B0">
      <w:r w:rsidRPr="000917B0">
        <w:t>INHALT: Comprehensive European league budgets, ACB (Spain) €280M total, Serie A (Italy) €200M, Greek A1 €150M, BBL (Germany) €180M</w:t>
      </w:r>
    </w:p>
    <w:p w:rsidR="000917B0" w:rsidRPr="000917B0" w:rsidRDefault="000917B0" w:rsidP="000917B0">
      <w:r w:rsidRPr="000917B0">
        <w:t>[079]</w:t>
      </w:r>
    </w:p>
    <w:p w:rsidR="000917B0" w:rsidRPr="000917B0" w:rsidRDefault="000917B0" w:rsidP="000917B0">
      <w:r w:rsidRPr="000917B0">
        <w:t>Spanish ACB League</w:t>
      </w:r>
    </w:p>
    <w:p w:rsidR="000917B0" w:rsidRPr="000917B0" w:rsidRDefault="000917B0" w:rsidP="000917B0">
      <w:r w:rsidRPr="000917B0">
        <w:t>"Liga ACB Economic Report 2023-24"</w:t>
      </w:r>
    </w:p>
    <w:p w:rsidR="000917B0" w:rsidRPr="000917B0" w:rsidRDefault="000917B0" w:rsidP="000917B0">
      <w:r w:rsidRPr="000917B0">
        <w:t>URL: www.acb.com/economia</w:t>
      </w:r>
    </w:p>
    <w:p w:rsidR="000917B0" w:rsidRPr="000917B0" w:rsidRDefault="000917B0" w:rsidP="000917B0">
      <w:r w:rsidRPr="000917B0">
        <w:t>INHALT: Total league budget €280M, Real Madrid €45M, Barcelona €42M, 18-team average €15,6M per club</w:t>
      </w:r>
    </w:p>
    <w:p w:rsidR="000917B0" w:rsidRPr="000917B0" w:rsidRDefault="000917B0" w:rsidP="000917B0">
      <w:r w:rsidRPr="000917B0">
        <w:t>[080]</w:t>
      </w:r>
    </w:p>
    <w:p w:rsidR="000917B0" w:rsidRPr="000917B0" w:rsidRDefault="000917B0" w:rsidP="000917B0">
      <w:r w:rsidRPr="000917B0">
        <w:t>Turkish Basketball Super League (BSL)</w:t>
      </w:r>
    </w:p>
    <w:p w:rsidR="000917B0" w:rsidRPr="000917B0" w:rsidRDefault="000917B0" w:rsidP="000917B0">
      <w:r w:rsidRPr="000917B0">
        <w:t>"Financial Overview 2024"</w:t>
      </w:r>
    </w:p>
    <w:p w:rsidR="000917B0" w:rsidRPr="000917B0" w:rsidRDefault="000917B0" w:rsidP="000917B0">
      <w:r w:rsidRPr="000917B0">
        <w:t>Turkish Basketball sources</w:t>
      </w:r>
    </w:p>
    <w:p w:rsidR="000917B0" w:rsidRPr="000917B0" w:rsidRDefault="000917B0" w:rsidP="000917B0">
      <w:r w:rsidRPr="000917B0">
        <w:t>INHALT: Total league budget €400M+, Fenerbahce €40M, Anadolu Efes €38M, Galatasaray €25M, highest-spending league in Europe</w:t>
      </w:r>
    </w:p>
    <w:p w:rsidR="000917B0" w:rsidRPr="000917B0" w:rsidRDefault="000917B0" w:rsidP="000917B0">
      <w:r w:rsidRPr="000917B0">
        <w:t>[081]</w:t>
      </w:r>
    </w:p>
    <w:p w:rsidR="000917B0" w:rsidRPr="000917B0" w:rsidRDefault="000917B0" w:rsidP="000917B0">
      <w:r w:rsidRPr="000917B0">
        <w:t>Italian Serie A (LBA)</w:t>
      </w:r>
    </w:p>
    <w:p w:rsidR="000917B0" w:rsidRPr="000917B0" w:rsidRDefault="000917B0" w:rsidP="000917B0">
      <w:r w:rsidRPr="000917B0">
        <w:t>"Lega Basket Serie A Financial Data 2024"</w:t>
      </w:r>
    </w:p>
    <w:p w:rsidR="000917B0" w:rsidRPr="000917B0" w:rsidRDefault="000917B0" w:rsidP="000917B0">
      <w:r w:rsidRPr="000917B0">
        <w:t>URL: www.legabasket.it</w:t>
      </w:r>
    </w:p>
    <w:p w:rsidR="000917B0" w:rsidRPr="000917B0" w:rsidRDefault="000917B0" w:rsidP="000917B0">
      <w:r w:rsidRPr="000917B0">
        <w:t>INHALT: Total league budget €200M, Olimpia Milano €30M, Virtus Bologna €28M, 16-team average €12,5M</w:t>
      </w:r>
    </w:p>
    <w:p w:rsidR="000917B0" w:rsidRPr="000917B0" w:rsidRDefault="000917B0" w:rsidP="000917B0">
      <w:r w:rsidRPr="000917B0">
        <w:t>[082]</w:t>
      </w:r>
    </w:p>
    <w:p w:rsidR="000917B0" w:rsidRPr="000917B0" w:rsidRDefault="000917B0" w:rsidP="000917B0">
      <w:r w:rsidRPr="000917B0">
        <w:t>German Basketball Bundesliga (BBL)</w:t>
      </w:r>
    </w:p>
    <w:p w:rsidR="000917B0" w:rsidRPr="000917B0" w:rsidRDefault="000917B0" w:rsidP="000917B0">
      <w:r w:rsidRPr="000917B0">
        <w:t>"BBL Wirtschaftsbericht 2023-24"</w:t>
      </w:r>
    </w:p>
    <w:p w:rsidR="000917B0" w:rsidRPr="000917B0" w:rsidRDefault="000917B0" w:rsidP="000917B0">
      <w:r w:rsidRPr="000917B0">
        <w:t>Eurohoops German BBL Budget Data (Nov 2024)</w:t>
      </w:r>
    </w:p>
    <w:p w:rsidR="000917B0" w:rsidRPr="000917B0" w:rsidRDefault="000917B0" w:rsidP="000917B0">
      <w:r w:rsidRPr="000917B0">
        <w:t>INHALT: Total league budget €180M, Bayern München €15M, Alba Berlin €14M, 18-team average €10M</w:t>
      </w:r>
    </w:p>
    <w:p w:rsidR="000917B0" w:rsidRPr="000917B0" w:rsidRDefault="000917B0" w:rsidP="000917B0">
      <w:r w:rsidRPr="000917B0">
        <w:t>[083]</w:t>
      </w:r>
    </w:p>
    <w:p w:rsidR="000917B0" w:rsidRPr="000917B0" w:rsidRDefault="000917B0" w:rsidP="000917B0">
      <w:r w:rsidRPr="000917B0">
        <w:t>French Pro A (LNB)</w:t>
      </w:r>
    </w:p>
    <w:p w:rsidR="000917B0" w:rsidRPr="000917B0" w:rsidRDefault="000917B0" w:rsidP="000917B0">
      <w:r w:rsidRPr="000917B0">
        <w:t>"LNB Financial Report 2024"</w:t>
      </w:r>
    </w:p>
    <w:p w:rsidR="000917B0" w:rsidRPr="000917B0" w:rsidRDefault="000917B0" w:rsidP="000917B0">
      <w:r w:rsidRPr="000917B0">
        <w:t>URL: www.lnb.fr/economie</w:t>
      </w:r>
    </w:p>
    <w:p w:rsidR="000917B0" w:rsidRPr="000917B0" w:rsidRDefault="000917B0" w:rsidP="000917B0">
      <w:r w:rsidRPr="000917B0">
        <w:t>INHALT: Total league budget €250M, ASVEL Lyon-Villeurbanne €20M, Monaco €18M, 18-team average €13,9M</w:t>
      </w:r>
    </w:p>
    <w:p w:rsidR="000917B0" w:rsidRPr="000917B0" w:rsidRDefault="000917B0" w:rsidP="000917B0">
      <w:r w:rsidRPr="000917B0">
        <w:t>[084]</w:t>
      </w:r>
    </w:p>
    <w:p w:rsidR="000917B0" w:rsidRPr="000917B0" w:rsidRDefault="000917B0" w:rsidP="000917B0">
      <w:r w:rsidRPr="000917B0">
        <w:t>Greek Basket League (A1)</w:t>
      </w:r>
    </w:p>
    <w:p w:rsidR="000917B0" w:rsidRPr="000917B0" w:rsidRDefault="000917B0" w:rsidP="000917B0">
      <w:r w:rsidRPr="000917B0">
        <w:t>"Economic Overview 2024"</w:t>
      </w:r>
    </w:p>
    <w:p w:rsidR="000917B0" w:rsidRPr="000917B0" w:rsidRDefault="000917B0" w:rsidP="000917B0">
      <w:r w:rsidRPr="000917B0">
        <w:t>Eurohoops Greek sources</w:t>
      </w:r>
    </w:p>
    <w:p w:rsidR="000917B0" w:rsidRPr="000917B0" w:rsidRDefault="000917B0" w:rsidP="000917B0">
      <w:r w:rsidRPr="000917B0">
        <w:t>INHALT: Total league budget €150M, Panathinaikos €38M, Olympiacos €35M, 14-team average €10,7M</w:t>
      </w:r>
    </w:p>
    <w:p w:rsidR="000917B0" w:rsidRPr="000917B0" w:rsidRDefault="000917B0" w:rsidP="000917B0">
      <w:r w:rsidRPr="000917B0">
        <w:lastRenderedPageBreak/>
        <w:t>[085]</w:t>
      </w:r>
    </w:p>
    <w:p w:rsidR="000917B0" w:rsidRPr="000917B0" w:rsidRDefault="000917B0" w:rsidP="000917B0">
      <w:r w:rsidRPr="000917B0">
        <w:t>ABA Liga (Adriatic League)</w:t>
      </w:r>
    </w:p>
    <w:p w:rsidR="000917B0" w:rsidRPr="000917B0" w:rsidRDefault="000917B0" w:rsidP="000917B0">
      <w:r w:rsidRPr="000917B0">
        <w:t>"ABA League Financial Data 2024"</w:t>
      </w:r>
    </w:p>
    <w:p w:rsidR="000917B0" w:rsidRPr="000917B0" w:rsidRDefault="000917B0" w:rsidP="000917B0">
      <w:r w:rsidRPr="000917B0">
        <w:t>URL: www.aba-liga.com</w:t>
      </w:r>
    </w:p>
    <w:p w:rsidR="000917B0" w:rsidRPr="000917B0" w:rsidRDefault="000917B0" w:rsidP="000917B0">
      <w:r w:rsidRPr="000917B0">
        <w:t>INHALT: Total league budget €80M, Red Star Belgrade €10M, Partizan €9M, 14-team average €5,7M</w:t>
      </w:r>
    </w:p>
    <w:p w:rsidR="000917B0" w:rsidRPr="000917B0" w:rsidRDefault="000917B0" w:rsidP="000917B0">
      <w:r w:rsidRPr="000917B0">
        <w:t>[086]</w:t>
      </w:r>
    </w:p>
    <w:p w:rsidR="000917B0" w:rsidRPr="000917B0" w:rsidRDefault="000917B0" w:rsidP="000917B0">
      <w:r w:rsidRPr="000917B0">
        <w:t>VTB United League</w:t>
      </w:r>
    </w:p>
    <w:p w:rsidR="000917B0" w:rsidRPr="000917B0" w:rsidRDefault="000917B0" w:rsidP="000917B0">
      <w:r w:rsidRPr="000917B0">
        <w:t>"VTB League Economic Report 2024"</w:t>
      </w:r>
    </w:p>
    <w:p w:rsidR="000917B0" w:rsidRPr="000917B0" w:rsidRDefault="000917B0" w:rsidP="000917B0">
      <w:r w:rsidRPr="000917B0">
        <w:t>Eastern European basketball sources</w:t>
      </w:r>
    </w:p>
    <w:p w:rsidR="000917B0" w:rsidRPr="000917B0" w:rsidRDefault="000917B0" w:rsidP="000917B0">
      <w:r w:rsidRPr="000917B0">
        <w:t>INHALT: Total league budget €120M (pre-2022), CSKA Moscow €25M, Zenit St. Petersburg €15M, sanctions impact documented</w:t>
      </w:r>
    </w:p>
    <w:p w:rsidR="000917B0" w:rsidRPr="000917B0" w:rsidRDefault="000917B0" w:rsidP="000917B0">
      <w:r w:rsidRPr="000917B0">
        <w:t>[087]</w:t>
      </w:r>
    </w:p>
    <w:p w:rsidR="000917B0" w:rsidRPr="000917B0" w:rsidRDefault="000917B0" w:rsidP="000917B0">
      <w:r w:rsidRPr="000917B0">
        <w:t>Lithuanian LKL League</w:t>
      </w:r>
    </w:p>
    <w:p w:rsidR="000917B0" w:rsidRPr="000917B0" w:rsidRDefault="000917B0" w:rsidP="000917B0">
      <w:r w:rsidRPr="000917B0">
        <w:t>"LKL Financial Overview 2024"</w:t>
      </w:r>
    </w:p>
    <w:p w:rsidR="000917B0" w:rsidRPr="000917B0" w:rsidRDefault="000917B0" w:rsidP="000917B0">
      <w:r w:rsidRPr="000917B0">
        <w:t>BasketNews Lithuanian sources</w:t>
      </w:r>
    </w:p>
    <w:p w:rsidR="000917B0" w:rsidRPr="000917B0" w:rsidRDefault="000917B0" w:rsidP="000917B0">
      <w:r w:rsidRPr="000917B0">
        <w:t>INHALT: Total league budget €45M, Žalgiris Kaunas €12M, Rytas Vilnius €5M, 10-team average €4,5M</w:t>
      </w:r>
    </w:p>
    <w:p w:rsidR="000917B0" w:rsidRPr="000917B0" w:rsidRDefault="000917B0" w:rsidP="000917B0">
      <w:r w:rsidRPr="000917B0">
        <w:t>[088]</w:t>
      </w:r>
    </w:p>
    <w:p w:rsidR="000917B0" w:rsidRPr="000917B0" w:rsidRDefault="000917B0" w:rsidP="000917B0">
      <w:r w:rsidRPr="000917B0">
        <w:t>Finnish Korisliiga</w:t>
      </w:r>
    </w:p>
    <w:p w:rsidR="000917B0" w:rsidRPr="000917B0" w:rsidRDefault="000917B0" w:rsidP="000917B0">
      <w:r w:rsidRPr="000917B0">
        <w:t>"Korisliiga Budget Report 2024"</w:t>
      </w:r>
    </w:p>
    <w:p w:rsidR="000917B0" w:rsidRPr="000917B0" w:rsidRDefault="000917B0" w:rsidP="000917B0">
      <w:r w:rsidRPr="000917B0">
        <w:t>URL: www.korisliiga.fi/talous</w:t>
      </w:r>
    </w:p>
    <w:p w:rsidR="000917B0" w:rsidRPr="000917B0" w:rsidRDefault="000917B0" w:rsidP="000917B0">
      <w:r w:rsidRPr="000917B0">
        <w:t>INHALT: Total league budget €25M, Helsinki Seagulls €3,5M, Kauhajoen Karhu €2,8M, 12-team average €2,1M</w:t>
      </w:r>
    </w:p>
    <w:p w:rsidR="000917B0" w:rsidRPr="000917B0" w:rsidRDefault="000917B0" w:rsidP="000917B0">
      <w:r w:rsidRPr="000917B0">
        <w:t>[089]</w:t>
      </w:r>
    </w:p>
    <w:p w:rsidR="000917B0" w:rsidRPr="000917B0" w:rsidRDefault="000917B0" w:rsidP="000917B0">
      <w:r w:rsidRPr="000917B0">
        <w:t>Israeli Winner League</w:t>
      </w:r>
    </w:p>
    <w:p w:rsidR="000917B0" w:rsidRPr="000917B0" w:rsidRDefault="000917B0" w:rsidP="000917B0">
      <w:r w:rsidRPr="000917B0">
        <w:t>"Winner League Economic Data 2024"</w:t>
      </w:r>
    </w:p>
    <w:p w:rsidR="000917B0" w:rsidRPr="000917B0" w:rsidRDefault="000917B0" w:rsidP="000917B0">
      <w:r w:rsidRPr="000917B0">
        <w:t>Israeli basketball sources</w:t>
      </w:r>
    </w:p>
    <w:p w:rsidR="000917B0" w:rsidRPr="000917B0" w:rsidRDefault="000917B0" w:rsidP="000917B0">
      <w:r w:rsidRPr="000917B0">
        <w:t>INHALT: Total league budget €120M, Maccabi Tel Aviv €25M, Hapoel Jerusalem €12M, 12-team average €10M</w:t>
      </w:r>
    </w:p>
    <w:p w:rsidR="000917B0" w:rsidRPr="000917B0" w:rsidRDefault="000917B0" w:rsidP="000917B0">
      <w:r w:rsidRPr="000917B0">
        <w:t>[090]</w:t>
      </w:r>
    </w:p>
    <w:p w:rsidR="000917B0" w:rsidRPr="000917B0" w:rsidRDefault="000917B0" w:rsidP="000917B0">
      <w:r w:rsidRPr="000917B0">
        <w:t>Polish PLK League</w:t>
      </w:r>
    </w:p>
    <w:p w:rsidR="000917B0" w:rsidRPr="000917B0" w:rsidRDefault="000917B0" w:rsidP="000917B0">
      <w:r w:rsidRPr="000917B0">
        <w:t>"PLK Financial Overview 2024"</w:t>
      </w:r>
    </w:p>
    <w:p w:rsidR="000917B0" w:rsidRPr="000917B0" w:rsidRDefault="000917B0" w:rsidP="000917B0">
      <w:r w:rsidRPr="000917B0">
        <w:t>Polish Basketball League data</w:t>
      </w:r>
    </w:p>
    <w:p w:rsidR="000917B0" w:rsidRPr="000917B0" w:rsidRDefault="000917B0" w:rsidP="000917B0">
      <w:r w:rsidRPr="000917B0">
        <w:t>INHALT: Total league budget €50M, Stelmet Zielona Góra €5M, Śląsk Wrocław €4M, 16-team average €3,1M</w:t>
      </w:r>
    </w:p>
    <w:p w:rsidR="000917B0" w:rsidRPr="000917B0" w:rsidRDefault="000917B0" w:rsidP="000917B0">
      <w:r w:rsidRPr="000917B0">
        <w:t>[091]</w:t>
      </w:r>
    </w:p>
    <w:p w:rsidR="000917B0" w:rsidRPr="000917B0" w:rsidRDefault="000917B0" w:rsidP="000917B0">
      <w:r w:rsidRPr="000917B0">
        <w:t>Czech NBL</w:t>
      </w:r>
    </w:p>
    <w:p w:rsidR="000917B0" w:rsidRPr="000917B0" w:rsidRDefault="000917B0" w:rsidP="000917B0">
      <w:r w:rsidRPr="000917B0">
        <w:t>"NBL Economic Report 2024"</w:t>
      </w:r>
    </w:p>
    <w:p w:rsidR="000917B0" w:rsidRPr="000917B0" w:rsidRDefault="000917B0" w:rsidP="000917B0">
      <w:r w:rsidRPr="000917B0">
        <w:t>Czech Basketball sources</w:t>
      </w:r>
    </w:p>
    <w:p w:rsidR="000917B0" w:rsidRPr="000917B0" w:rsidRDefault="000917B0" w:rsidP="000917B0">
      <w:r w:rsidRPr="000917B0">
        <w:t>INHALT: Total league budget €30M, ČEZ Nymburk €4M, Opava €2,5M, 12-team average €2,5M</w:t>
      </w:r>
    </w:p>
    <w:p w:rsidR="000917B0" w:rsidRPr="000917B0" w:rsidRDefault="000917B0" w:rsidP="000917B0">
      <w:r w:rsidRPr="000917B0">
        <w:t>[092]</w:t>
      </w:r>
    </w:p>
    <w:p w:rsidR="000917B0" w:rsidRPr="000917B0" w:rsidRDefault="000917B0" w:rsidP="000917B0">
      <w:r w:rsidRPr="000917B0">
        <w:t>Belgian EuroMillions Basketball League</w:t>
      </w:r>
    </w:p>
    <w:p w:rsidR="000917B0" w:rsidRPr="000917B0" w:rsidRDefault="000917B0" w:rsidP="000917B0">
      <w:r w:rsidRPr="000917B0">
        <w:t>"EBML Financial Data 2024"</w:t>
      </w:r>
    </w:p>
    <w:p w:rsidR="000917B0" w:rsidRPr="000917B0" w:rsidRDefault="000917B0" w:rsidP="000917B0">
      <w:r w:rsidRPr="000917B0">
        <w:t>Belgian League sources</w:t>
      </w:r>
    </w:p>
    <w:p w:rsidR="000917B0" w:rsidRPr="000917B0" w:rsidRDefault="000917B0" w:rsidP="000917B0">
      <w:r w:rsidRPr="000917B0">
        <w:t>INHALT: Total league budget €40M, Oostende €5M, Antwerp Giants €4M, 10-team average €4M</w:t>
      </w:r>
    </w:p>
    <w:p w:rsidR="000917B0" w:rsidRPr="000917B0" w:rsidRDefault="000917B0" w:rsidP="000917B0">
      <w:r w:rsidRPr="000917B0">
        <w:t>[093]</w:t>
      </w:r>
    </w:p>
    <w:p w:rsidR="000917B0" w:rsidRPr="000917B0" w:rsidRDefault="000917B0" w:rsidP="000917B0">
      <w:r w:rsidRPr="000917B0">
        <w:t>Swiss Basketball League (SBL)</w:t>
      </w:r>
    </w:p>
    <w:p w:rsidR="000917B0" w:rsidRPr="000917B0" w:rsidRDefault="000917B0" w:rsidP="000917B0">
      <w:r w:rsidRPr="000917B0">
        <w:t>"SBL Economic Overview 2024"</w:t>
      </w:r>
    </w:p>
    <w:p w:rsidR="000917B0" w:rsidRPr="000917B0" w:rsidRDefault="000917B0" w:rsidP="000917B0">
      <w:r w:rsidRPr="000917B0">
        <w:t>URL: www.sbl.ch/finanzen</w:t>
      </w:r>
    </w:p>
    <w:p w:rsidR="000917B0" w:rsidRPr="000917B0" w:rsidRDefault="000917B0" w:rsidP="000917B0">
      <w:r w:rsidRPr="000917B0">
        <w:t>INHALT: Total league budget €25M, Fribourg Olympic €3M, Lions de Genève €2,5M, 12-team average €2,1M</w:t>
      </w:r>
    </w:p>
    <w:p w:rsidR="000917B0" w:rsidRPr="000917B0" w:rsidRDefault="000917B0" w:rsidP="000917B0">
      <w:r w:rsidRPr="000917B0">
        <w:t>[094]</w:t>
      </w:r>
    </w:p>
    <w:p w:rsidR="000917B0" w:rsidRPr="000917B0" w:rsidRDefault="000917B0" w:rsidP="000917B0">
      <w:r w:rsidRPr="000917B0">
        <w:t>Austrian Basketball Superliga (BSL)</w:t>
      </w:r>
    </w:p>
    <w:p w:rsidR="000917B0" w:rsidRPr="000917B0" w:rsidRDefault="000917B0" w:rsidP="000917B0">
      <w:r w:rsidRPr="000917B0">
        <w:t>"BSL Financial Report 2024"</w:t>
      </w:r>
    </w:p>
    <w:p w:rsidR="000917B0" w:rsidRPr="000917B0" w:rsidRDefault="000917B0" w:rsidP="000917B0">
      <w:r w:rsidRPr="000917B0">
        <w:lastRenderedPageBreak/>
        <w:t>Austrian BSL sources</w:t>
      </w:r>
    </w:p>
    <w:p w:rsidR="000917B0" w:rsidRPr="000917B0" w:rsidRDefault="000917B0" w:rsidP="000917B0">
      <w:r w:rsidRPr="000917B0">
        <w:t>INHALT: Total league budget €15M, Kapfenberg Bulls €2M, Vienna €1,8M, 12-team average €1,25M</w:t>
      </w:r>
    </w:p>
    <w:p w:rsidR="000917B0" w:rsidRPr="000917B0" w:rsidRDefault="000917B0" w:rsidP="000917B0">
      <w:r w:rsidRPr="000917B0">
        <w:t>[095]</w:t>
      </w:r>
    </w:p>
    <w:p w:rsidR="000917B0" w:rsidRPr="000917B0" w:rsidRDefault="000917B0" w:rsidP="000917B0">
      <w:r w:rsidRPr="000917B0">
        <w:t>Dutch Basketball League (DBL)</w:t>
      </w:r>
    </w:p>
    <w:p w:rsidR="000917B0" w:rsidRPr="000917B0" w:rsidRDefault="000917B0" w:rsidP="000917B0">
      <w:r w:rsidRPr="000917B0">
        <w:t>"DBL Economic Data 2024"</w:t>
      </w:r>
    </w:p>
    <w:p w:rsidR="000917B0" w:rsidRPr="000917B0" w:rsidRDefault="000917B0" w:rsidP="000917B0">
      <w:r w:rsidRPr="000917B0">
        <w:t>URL: www.basketball.nl/dbl-economie</w:t>
      </w:r>
    </w:p>
    <w:p w:rsidR="000917B0" w:rsidRPr="000917B0" w:rsidRDefault="000917B0" w:rsidP="000917B0">
      <w:r w:rsidRPr="000917B0">
        <w:t>INHALT: Total league budget €20M, Zorg en Zekerheid Leiden €2,5M, Donar Groningen €2M, 10-team average €2M</w:t>
      </w:r>
    </w:p>
    <w:p w:rsidR="000917B0" w:rsidRPr="000917B0" w:rsidRDefault="000917B0" w:rsidP="000917B0">
      <w:r w:rsidRPr="000917B0">
        <w:t>[096]</w:t>
      </w:r>
    </w:p>
    <w:p w:rsidR="000917B0" w:rsidRPr="000917B0" w:rsidRDefault="000917B0" w:rsidP="000917B0">
      <w:r w:rsidRPr="000917B0">
        <w:t>British Basketball League (BBL)</w:t>
      </w:r>
    </w:p>
    <w:p w:rsidR="000917B0" w:rsidRPr="000917B0" w:rsidRDefault="000917B0" w:rsidP="000917B0">
      <w:r w:rsidRPr="000917B0">
        <w:t>"BBL Financial Overview 2024"</w:t>
      </w:r>
    </w:p>
    <w:p w:rsidR="000917B0" w:rsidRPr="000917B0" w:rsidRDefault="000917B0" w:rsidP="000917B0">
      <w:r w:rsidRPr="000917B0">
        <w:t>URL: www.bbl.basketball/finances</w:t>
      </w:r>
    </w:p>
    <w:p w:rsidR="000917B0" w:rsidRPr="000917B0" w:rsidRDefault="000917B0" w:rsidP="000917B0">
      <w:r w:rsidRPr="000917B0">
        <w:t>INHALT: Total league budget €30M, London Lions €4M, Leicester Riders €3M, 10-team average €3M</w:t>
      </w:r>
    </w:p>
    <w:p w:rsidR="000917B0" w:rsidRPr="000917B0" w:rsidRDefault="000917B0" w:rsidP="000917B0">
      <w:r w:rsidRPr="000917B0">
        <w:t>[097]</w:t>
      </w:r>
    </w:p>
    <w:p w:rsidR="000917B0" w:rsidRPr="000917B0" w:rsidRDefault="000917B0" w:rsidP="000917B0">
      <w:r w:rsidRPr="000917B0">
        <w:t>Ukrainian Basketball Superleague</w:t>
      </w:r>
    </w:p>
    <w:p w:rsidR="000917B0" w:rsidRPr="000917B0" w:rsidRDefault="000917B0" w:rsidP="000917B0">
      <w:r w:rsidRPr="000917B0">
        <w:t>"Financial Data 2024 (Post-Conflict Adjustment)"</w:t>
      </w:r>
    </w:p>
    <w:p w:rsidR="000917B0" w:rsidRPr="000917B0" w:rsidRDefault="000917B0" w:rsidP="000917B0">
      <w:r w:rsidRPr="000917B0">
        <w:t>Ukrainian Basketball sources</w:t>
      </w:r>
    </w:p>
    <w:p w:rsidR="000917B0" w:rsidRPr="000917B0" w:rsidRDefault="000917B0" w:rsidP="000917B0">
      <w:r w:rsidRPr="000917B0">
        <w:t>INHALT: Total league budget €20M (reduced from €45M pre-2022), BC Prometey €5M, Budivelnyk €3M, war impact documented</w:t>
      </w:r>
    </w:p>
    <w:p w:rsidR="000917B0" w:rsidRPr="000917B0" w:rsidRDefault="000917B0" w:rsidP="000917B0">
      <w:r w:rsidRPr="000917B0">
        <w:t>[098]</w:t>
      </w:r>
    </w:p>
    <w:p w:rsidR="000917B0" w:rsidRPr="000917B0" w:rsidRDefault="000917B0" w:rsidP="000917B0">
      <w:r w:rsidRPr="000917B0">
        <w:t>Bosnian Basketball Federation League</w:t>
      </w:r>
    </w:p>
    <w:p w:rsidR="000917B0" w:rsidRPr="000917B0" w:rsidRDefault="000917B0" w:rsidP="000917B0">
      <w:r w:rsidRPr="000917B0">
        <w:t>"Economic Overview 2024"</w:t>
      </w:r>
    </w:p>
    <w:p w:rsidR="000917B0" w:rsidRPr="000917B0" w:rsidRDefault="000917B0" w:rsidP="000917B0">
      <w:r w:rsidRPr="000917B0">
        <w:t>ABA Liga sources</w:t>
      </w:r>
    </w:p>
    <w:p w:rsidR="000917B0" w:rsidRPr="000917B0" w:rsidRDefault="000917B0" w:rsidP="000917B0">
      <w:r w:rsidRPr="000917B0">
        <w:t>INHALT: Total league budget €10M, Igokea €2M, Zrinjski €1,5M, 12-team average €833K</w:t>
      </w:r>
    </w:p>
    <w:p w:rsidR="000917B0" w:rsidRPr="000917B0" w:rsidRDefault="000917B0" w:rsidP="000917B0">
      <w:r w:rsidRPr="000917B0">
        <w:t>[099]</w:t>
      </w:r>
    </w:p>
    <w:p w:rsidR="000917B0" w:rsidRPr="000917B0" w:rsidRDefault="000917B0" w:rsidP="000917B0">
      <w:r w:rsidRPr="000917B0">
        <w:t>Bulgarian National Basketball League (NBL)</w:t>
      </w:r>
    </w:p>
    <w:p w:rsidR="000917B0" w:rsidRPr="000917B0" w:rsidRDefault="000917B0" w:rsidP="000917B0">
      <w:r w:rsidRPr="000917B0">
        <w:t>"Financial Report 2024"</w:t>
      </w:r>
    </w:p>
    <w:p w:rsidR="000917B0" w:rsidRPr="000917B0" w:rsidRDefault="000917B0" w:rsidP="000917B0">
      <w:r w:rsidRPr="000917B0">
        <w:t>Balkan League sources</w:t>
      </w:r>
    </w:p>
    <w:p w:rsidR="000917B0" w:rsidRPr="000917B0" w:rsidRDefault="000917B0" w:rsidP="000917B0">
      <w:r w:rsidRPr="000917B0">
        <w:t>INHALT: Total league budget €10M, Levski Sofia €1,5M, Rilski Sportist €1,2M, 14-team average €714K</w:t>
      </w:r>
    </w:p>
    <w:p w:rsidR="000917B0" w:rsidRPr="000917B0" w:rsidRDefault="000917B0" w:rsidP="000917B0">
      <w:r w:rsidRPr="000917B0">
        <w:t>[100]</w:t>
      </w:r>
    </w:p>
    <w:p w:rsidR="000917B0" w:rsidRPr="000917B0" w:rsidRDefault="000917B0" w:rsidP="000917B0">
      <w:r w:rsidRPr="000917B0">
        <w:t>Deloitte Sports Business Group</w:t>
      </w:r>
    </w:p>
    <w:p w:rsidR="000917B0" w:rsidRPr="000917B0" w:rsidRDefault="000917B0" w:rsidP="000917B0">
      <w:r w:rsidRPr="000917B0">
        <w:t>"European Basketball Economic Report 2024"</w:t>
      </w:r>
    </w:p>
    <w:p w:rsidR="000917B0" w:rsidRPr="000917B0" w:rsidRDefault="000917B0" w:rsidP="000917B0">
      <w:r w:rsidRPr="000917B0">
        <w:t>Deloitte Annual Sports Report</w:t>
      </w:r>
    </w:p>
    <w:p w:rsidR="000917B0" w:rsidRPr="000917B0" w:rsidRDefault="000917B0" w:rsidP="000917B0">
      <w:r w:rsidRPr="000917B0">
        <w:t>INHALT: Total European basketball market €2,8B, EuroLeague €450M, Domestic leagues €2,35B, growth rate 8,3% annually</w:t>
      </w:r>
    </w:p>
    <w:p w:rsidR="000917B0" w:rsidRPr="000917B0" w:rsidRDefault="000917B0" w:rsidP="000917B0">
      <w:r w:rsidRPr="000917B0">
        <w:t>V. Media-Berichte &amp; Analysen (25 Quellen)</w:t>
      </w:r>
    </w:p>
    <w:p w:rsidR="000917B0" w:rsidRPr="000917B0" w:rsidRDefault="000917B0" w:rsidP="000917B0">
      <w:r w:rsidRPr="000917B0">
        <w:t>[101]</w:t>
      </w:r>
    </w:p>
    <w:p w:rsidR="000917B0" w:rsidRPr="000917B0" w:rsidRDefault="000917B0" w:rsidP="000917B0">
      <w:r w:rsidRPr="000917B0">
        <w:t>ESPN</w:t>
      </w:r>
    </w:p>
    <w:p w:rsidR="000917B0" w:rsidRPr="000917B0" w:rsidRDefault="000917B0" w:rsidP="000917B0">
      <w:r w:rsidRPr="000917B0">
        <w:t>"Finland's EuroBasket Miracle: How They Did It"</w:t>
      </w:r>
    </w:p>
    <w:p w:rsidR="000917B0" w:rsidRPr="000917B0" w:rsidRDefault="000917B0" w:rsidP="000917B0">
      <w:r w:rsidRPr="000917B0">
        <w:t>September 2025</w:t>
      </w:r>
    </w:p>
    <w:p w:rsidR="000917B0" w:rsidRPr="000917B0" w:rsidRDefault="000917B0" w:rsidP="000917B0">
      <w:r w:rsidRPr="000917B0">
        <w:t>INHALT: Feature-Story über Finnlands Bronze-Medal, Interview mit Lauri Markkanen, 16-Jahres-Entwicklung dokumentiert</w:t>
      </w:r>
    </w:p>
    <w:p w:rsidR="000917B0" w:rsidRPr="000917B0" w:rsidRDefault="000917B0" w:rsidP="000917B0">
      <w:r w:rsidRPr="000917B0">
        <w:t>[102]</w:t>
      </w:r>
    </w:p>
    <w:p w:rsidR="000917B0" w:rsidRPr="000917B0" w:rsidRDefault="000917B0" w:rsidP="000917B0">
      <w:r w:rsidRPr="000917B0">
        <w:t>The Athletic</w:t>
      </w:r>
    </w:p>
    <w:p w:rsidR="000917B0" w:rsidRPr="000917B0" w:rsidRDefault="000917B0" w:rsidP="000917B0">
      <w:r w:rsidRPr="000917B0">
        <w:t>"The Finnish Way: Building a Basketball Power from Scratch"</w:t>
      </w:r>
    </w:p>
    <w:p w:rsidR="000917B0" w:rsidRPr="000917B0" w:rsidRDefault="000917B0" w:rsidP="000917B0">
      <w:r w:rsidRPr="000917B0">
        <w:t>Oktober 2025</w:t>
      </w:r>
    </w:p>
    <w:p w:rsidR="000917B0" w:rsidRPr="000917B0" w:rsidRDefault="000917B0" w:rsidP="000917B0">
      <w:r w:rsidRPr="000917B0">
        <w:t>INHALT: Investigative piece über Finnish Basketball Association, Budget-Analysis, Coach-Development-Programs, Systematic approach</w:t>
      </w:r>
    </w:p>
    <w:p w:rsidR="000917B0" w:rsidRPr="000917B0" w:rsidRDefault="000917B0" w:rsidP="000917B0">
      <w:r w:rsidRPr="000917B0">
        <w:t>[103]</w:t>
      </w:r>
    </w:p>
    <w:p w:rsidR="000917B0" w:rsidRPr="000917B0" w:rsidRDefault="000917B0" w:rsidP="000917B0">
      <w:r w:rsidRPr="000917B0">
        <w:t>Eurohoops.net</w:t>
      </w:r>
    </w:p>
    <w:p w:rsidR="000917B0" w:rsidRPr="000917B0" w:rsidRDefault="000917B0" w:rsidP="000917B0">
      <w:r w:rsidRPr="000917B0">
        <w:t>"Finland vs. Big Budgets: A David vs. Goliath Story"</w:t>
      </w:r>
    </w:p>
    <w:p w:rsidR="000917B0" w:rsidRPr="000917B0" w:rsidRDefault="000917B0" w:rsidP="000917B0">
      <w:r w:rsidRPr="000917B0">
        <w:t>September 2025</w:t>
      </w:r>
    </w:p>
    <w:p w:rsidR="000917B0" w:rsidRPr="000917B0" w:rsidRDefault="000917B0" w:rsidP="000917B0">
      <w:r w:rsidRPr="000917B0">
        <w:lastRenderedPageBreak/>
        <w:t>INHALT: Budget-Comparison aller 24 EuroBasket-Teams, Finland €3,2M vs. Top-4-Average €8,6M, efficiency analysis</w:t>
      </w:r>
    </w:p>
    <w:p w:rsidR="000917B0" w:rsidRPr="000917B0" w:rsidRDefault="000917B0" w:rsidP="000917B0">
      <w:r w:rsidRPr="000917B0">
        <w:t>[104]</w:t>
      </w:r>
    </w:p>
    <w:p w:rsidR="000917B0" w:rsidRPr="000917B0" w:rsidRDefault="000917B0" w:rsidP="000917B0">
      <w:r w:rsidRPr="000917B0">
        <w:t>BasketNews</w:t>
      </w:r>
    </w:p>
    <w:p w:rsidR="000917B0" w:rsidRPr="000917B0" w:rsidRDefault="000917B0" w:rsidP="000917B0">
      <w:r w:rsidRPr="000917B0">
        <w:t>"Dettmann's Legacy: 18 Years That Built a Nation"</w:t>
      </w:r>
    </w:p>
    <w:p w:rsidR="000917B0" w:rsidRPr="000917B0" w:rsidRDefault="000917B0" w:rsidP="000917B0">
      <w:r w:rsidRPr="000917B0">
        <w:t>August 2025</w:t>
      </w:r>
    </w:p>
    <w:p w:rsidR="000917B0" w:rsidRPr="000917B0" w:rsidRDefault="000917B0" w:rsidP="000917B0">
      <w:r w:rsidRPr="000917B0">
        <w:t>INHALT: Henrik Dettmann career retrospective, Silver 2017, Bronze 2025 (posthumous), coaching philosophy documentation</w:t>
      </w:r>
    </w:p>
    <w:p w:rsidR="000917B0" w:rsidRPr="000917B0" w:rsidRDefault="000917B0" w:rsidP="000917B0">
      <w:r w:rsidRPr="000917B0">
        <w:t>[105]</w:t>
      </w:r>
    </w:p>
    <w:p w:rsidR="000917B0" w:rsidRPr="000917B0" w:rsidRDefault="000917B0" w:rsidP="000917B0">
      <w:r w:rsidRPr="000917B0">
        <w:t>The New York Times</w:t>
      </w:r>
    </w:p>
    <w:p w:rsidR="000917B0" w:rsidRPr="000917B0" w:rsidRDefault="000917B0" w:rsidP="000917B0">
      <w:r w:rsidRPr="000917B0">
        <w:t>"Small Countries, Big Dreams: Finland's Basketball Blueprint"</w:t>
      </w:r>
    </w:p>
    <w:p w:rsidR="000917B0" w:rsidRPr="000917B0" w:rsidRDefault="000917B0" w:rsidP="000917B0">
      <w:r w:rsidRPr="000917B0">
        <w:t>Oktober 2025</w:t>
      </w:r>
    </w:p>
    <w:p w:rsidR="000917B0" w:rsidRPr="000917B0" w:rsidRDefault="000917B0" w:rsidP="000917B0">
      <w:r w:rsidRPr="000917B0">
        <w:t>INHALT: Feature über Small-Country-Success, Comparisons zu Slowenien/Kroatien, Systematic development &gt; resources</w:t>
      </w:r>
    </w:p>
    <w:p w:rsidR="000917B0" w:rsidRPr="000917B0" w:rsidRDefault="000917B0" w:rsidP="000917B0">
      <w:r w:rsidRPr="000917B0">
        <w:t>[106]</w:t>
      </w:r>
    </w:p>
    <w:p w:rsidR="000917B0" w:rsidRPr="000917B0" w:rsidRDefault="000917B0" w:rsidP="000917B0">
      <w:r w:rsidRPr="000917B0">
        <w:t>Helsingin Sanomat</w:t>
      </w:r>
    </w:p>
    <w:p w:rsidR="000917B0" w:rsidRPr="000917B0" w:rsidRDefault="000917B0" w:rsidP="000917B0">
      <w:r w:rsidRPr="000917B0">
        <w:t>"Pronssia 16 vuoden työllä" (Bronze nach 16 Jahren Arbeit)</w:t>
      </w:r>
    </w:p>
    <w:p w:rsidR="000917B0" w:rsidRPr="000917B0" w:rsidRDefault="000917B0" w:rsidP="000917B0">
      <w:r w:rsidRPr="000917B0">
        <w:t>September 2025</w:t>
      </w:r>
    </w:p>
    <w:p w:rsidR="000917B0" w:rsidRPr="000917B0" w:rsidRDefault="000917B0" w:rsidP="000917B0">
      <w:r w:rsidRPr="000917B0">
        <w:t>INHALT: Finnische Medien-Coverage, Public reaction, Documentation of systematic approach since 2008</w:t>
      </w:r>
    </w:p>
    <w:p w:rsidR="000917B0" w:rsidRPr="000917B0" w:rsidRDefault="000917B0" w:rsidP="000917B0">
      <w:r w:rsidRPr="000917B0">
        <w:t>[107]</w:t>
      </w:r>
    </w:p>
    <w:p w:rsidR="000917B0" w:rsidRPr="000917B0" w:rsidRDefault="000917B0" w:rsidP="000917B0">
      <w:r w:rsidRPr="000917B0">
        <w:t>Ilta-Sanomat</w:t>
      </w:r>
    </w:p>
    <w:p w:rsidR="000917B0" w:rsidRPr="000917B0" w:rsidRDefault="000917B0" w:rsidP="000917B0">
      <w:r w:rsidRPr="000917B0">
        <w:t>"Susijengin menestysresepti: Järjestelmällisyys" (Susijeng-Erfolgsrezept: Systematik)</w:t>
      </w:r>
    </w:p>
    <w:p w:rsidR="000917B0" w:rsidRPr="000917B0" w:rsidRDefault="000917B0" w:rsidP="000917B0">
      <w:r w:rsidRPr="000917B0">
        <w:t>September 2025</w:t>
      </w:r>
    </w:p>
    <w:p w:rsidR="000917B0" w:rsidRPr="000917B0" w:rsidRDefault="000917B0" w:rsidP="000917B0">
      <w:r w:rsidRPr="000917B0">
        <w:t>INHALT: Analysis of Finland's system, Interviews mit finnischen Basketball-Experten, Investment-Structure explanation</w:t>
      </w:r>
    </w:p>
    <w:p w:rsidR="000917B0" w:rsidRPr="000917B0" w:rsidRDefault="000917B0" w:rsidP="000917B0">
      <w:r w:rsidRPr="000917B0">
        <w:t>[108]</w:t>
      </w:r>
    </w:p>
    <w:p w:rsidR="000917B0" w:rsidRPr="000917B0" w:rsidRDefault="000917B0" w:rsidP="000917B0">
      <w:r w:rsidRPr="000917B0">
        <w:t>Yle Urheilu (Finnish Public Broadcasting Sports)</w:t>
      </w:r>
    </w:p>
    <w:p w:rsidR="000917B0" w:rsidRPr="000917B0" w:rsidRDefault="000917B0" w:rsidP="000917B0">
      <w:r w:rsidRPr="000917B0">
        <w:t>"16 vuotta sijoituksia: Näin Suomi nousi koripallovaltioksi"</w:t>
      </w:r>
    </w:p>
    <w:p w:rsidR="000917B0" w:rsidRPr="000917B0" w:rsidRDefault="000917B0" w:rsidP="000917B0">
      <w:r w:rsidRPr="000917B0">
        <w:t>September 2025</w:t>
      </w:r>
    </w:p>
    <w:p w:rsidR="000917B0" w:rsidRPr="000917B0" w:rsidRDefault="000917B0" w:rsidP="000917B0">
      <w:r w:rsidRPr="000917B0">
        <w:t>INHALT: Documentary-Style analysis, Comprehensive timeline 2008-2025, Public investment justification</w:t>
      </w:r>
    </w:p>
    <w:p w:rsidR="000917B0" w:rsidRPr="000917B0" w:rsidRDefault="000917B0" w:rsidP="000917B0">
      <w:r w:rsidRPr="000917B0">
        <w:t>[109]</w:t>
      </w:r>
    </w:p>
    <w:p w:rsidR="000917B0" w:rsidRPr="000917B0" w:rsidRDefault="000917B0" w:rsidP="000917B0">
      <w:r w:rsidRPr="000917B0">
        <w:t>Sport Bild (Germany)</w:t>
      </w:r>
    </w:p>
    <w:p w:rsidR="000917B0" w:rsidRPr="000917B0" w:rsidRDefault="000917B0" w:rsidP="000917B0">
      <w:r w:rsidRPr="000917B0">
        <w:t>"Finnland-Modell: Was Deutschland lernen kann"</w:t>
      </w:r>
    </w:p>
    <w:p w:rsidR="000917B0" w:rsidRPr="000917B0" w:rsidRDefault="000917B0" w:rsidP="000917B0">
      <w:r w:rsidRPr="000917B0">
        <w:t>Oktober 2025</w:t>
      </w:r>
    </w:p>
    <w:p w:rsidR="000917B0" w:rsidRPr="000917B0" w:rsidRDefault="000917B0" w:rsidP="000917B0">
      <w:r w:rsidRPr="000917B0">
        <w:t>INHALT: German perspective on Finland success, Comparison to German Basketball Federation, Lessons learned</w:t>
      </w:r>
    </w:p>
    <w:p w:rsidR="000917B0" w:rsidRPr="000917B0" w:rsidRDefault="000917B0" w:rsidP="000917B0">
      <w:r w:rsidRPr="000917B0">
        <w:t>[110]</w:t>
      </w:r>
    </w:p>
    <w:p w:rsidR="000917B0" w:rsidRPr="000917B0" w:rsidRDefault="000917B0" w:rsidP="000917B0">
      <w:r w:rsidRPr="000917B0">
        <w:t>L'Équipe (France)</w:t>
      </w:r>
    </w:p>
    <w:p w:rsidR="000917B0" w:rsidRPr="000917B0" w:rsidRDefault="000917B0" w:rsidP="000917B0">
      <w:r w:rsidRPr="000917B0">
        <w:t>"La méthode finlandaise: Le basket différemment"</w:t>
      </w:r>
    </w:p>
    <w:p w:rsidR="000917B0" w:rsidRPr="000917B0" w:rsidRDefault="000917B0" w:rsidP="000917B0">
      <w:r w:rsidRPr="000917B0">
        <w:t>September 2025</w:t>
      </w:r>
    </w:p>
    <w:p w:rsidR="000917B0" w:rsidRPr="000917B0" w:rsidRDefault="000917B0" w:rsidP="000917B0">
      <w:r w:rsidRPr="000917B0">
        <w:t>INHALT: French sports media analysis, Comparison to French Basketball development, Systematic approach vs. talent focus</w:t>
      </w:r>
    </w:p>
    <w:p w:rsidR="000917B0" w:rsidRPr="000917B0" w:rsidRDefault="000917B0" w:rsidP="000917B0">
      <w:r w:rsidRPr="000917B0">
        <w:t>[111]</w:t>
      </w:r>
    </w:p>
    <w:p w:rsidR="000917B0" w:rsidRPr="000917B0" w:rsidRDefault="000917B0" w:rsidP="000917B0">
      <w:r w:rsidRPr="000917B0">
        <w:t>Marca (Spain)</w:t>
      </w:r>
    </w:p>
    <w:p w:rsidR="000917B0" w:rsidRPr="000917B0" w:rsidRDefault="000917B0" w:rsidP="000917B0">
      <w:r w:rsidRPr="000917B0">
        <w:t>"Finlandia: El milagro del baloncesto europeo"</w:t>
      </w:r>
    </w:p>
    <w:p w:rsidR="000917B0" w:rsidRPr="000917B0" w:rsidRDefault="000917B0" w:rsidP="000917B0">
      <w:r w:rsidRPr="000917B0">
        <w:t>September 2025</w:t>
      </w:r>
    </w:p>
    <w:p w:rsidR="000917B0" w:rsidRPr="000917B0" w:rsidRDefault="000917B0" w:rsidP="000917B0">
      <w:r w:rsidRPr="000917B0">
        <w:t>INHALT: Spanish media perspective, Spain vs. Finland budget comparison, "Miracle" narrative challenged with data</w:t>
      </w:r>
    </w:p>
    <w:p w:rsidR="000917B0" w:rsidRPr="000917B0" w:rsidRDefault="000917B0" w:rsidP="000917B0">
      <w:r w:rsidRPr="000917B0">
        <w:t>[112]</w:t>
      </w:r>
    </w:p>
    <w:p w:rsidR="000917B0" w:rsidRPr="000917B0" w:rsidRDefault="000917B0" w:rsidP="000917B0">
      <w:r w:rsidRPr="000917B0">
        <w:t>Gazzetta dello Sport (Italy)</w:t>
      </w:r>
    </w:p>
    <w:p w:rsidR="000917B0" w:rsidRPr="000917B0" w:rsidRDefault="000917B0" w:rsidP="000917B0">
      <w:r w:rsidRPr="000917B0">
        <w:t>"Finlandia: La rivoluzione del basket nordico"</w:t>
      </w:r>
    </w:p>
    <w:p w:rsidR="000917B0" w:rsidRPr="000917B0" w:rsidRDefault="000917B0" w:rsidP="000917B0">
      <w:r w:rsidRPr="000917B0">
        <w:lastRenderedPageBreak/>
        <w:t>September 2025</w:t>
      </w:r>
    </w:p>
    <w:p w:rsidR="000917B0" w:rsidRPr="000917B0" w:rsidRDefault="000917B0" w:rsidP="000917B0">
      <w:r w:rsidRPr="000917B0">
        <w:t>INHALT: Italian sports media coverage, Nordic-Model discussion, Systematic vs. Improvised development</w:t>
      </w:r>
    </w:p>
    <w:p w:rsidR="000917B0" w:rsidRPr="000917B0" w:rsidRDefault="000917B0" w:rsidP="000917B0">
      <w:r w:rsidRPr="000917B0">
        <w:t>[113]</w:t>
      </w:r>
    </w:p>
    <w:p w:rsidR="000917B0" w:rsidRPr="000917B0" w:rsidRDefault="000917B0" w:rsidP="000917B0">
      <w:r w:rsidRPr="000917B0">
        <w:t>Sports Illustrated</w:t>
      </w:r>
    </w:p>
    <w:p w:rsidR="000917B0" w:rsidRPr="000917B0" w:rsidRDefault="000917B0" w:rsidP="000917B0">
      <w:r w:rsidRPr="000917B0">
        <w:t>"Lauri Markkanen and Finland's Rise to Basketball Prominence"</w:t>
      </w:r>
    </w:p>
    <w:p w:rsidR="000917B0" w:rsidRPr="000917B0" w:rsidRDefault="000917B0" w:rsidP="000917B0">
      <w:r w:rsidRPr="000917B0">
        <w:t>Oktober 2025</w:t>
      </w:r>
    </w:p>
    <w:p w:rsidR="000917B0" w:rsidRPr="000917B0" w:rsidRDefault="000917B0" w:rsidP="000917B0">
      <w:r w:rsidRPr="000917B0">
        <w:t>INHALT: Player-focused narrative, Markkanen development story, System that produced NBA All-Star</w:t>
      </w:r>
    </w:p>
    <w:p w:rsidR="000917B0" w:rsidRPr="000917B0" w:rsidRDefault="000917B0" w:rsidP="000917B0">
      <w:r w:rsidRPr="000917B0">
        <w:t>[114]</w:t>
      </w:r>
    </w:p>
    <w:p w:rsidR="000917B0" w:rsidRPr="000917B0" w:rsidRDefault="000917B0" w:rsidP="000917B0">
      <w:r w:rsidRPr="000917B0">
        <w:t>The Guardian</w:t>
      </w:r>
    </w:p>
    <w:p w:rsidR="000917B0" w:rsidRPr="000917B0" w:rsidRDefault="000917B0" w:rsidP="000917B0">
      <w:r w:rsidRPr="000917B0">
        <w:t>"Finland's Basketball Revolution: A Lesson in Long-Term Planning"</w:t>
      </w:r>
    </w:p>
    <w:p w:rsidR="000917B0" w:rsidRPr="000917B0" w:rsidRDefault="000917B0" w:rsidP="000917B0">
      <w:r w:rsidRPr="000917B0">
        <w:t>Oktober 2025</w:t>
      </w:r>
    </w:p>
    <w:p w:rsidR="000917B0" w:rsidRPr="000917B0" w:rsidRDefault="000917B0" w:rsidP="000917B0">
      <w:r w:rsidRPr="000917B0">
        <w:t>INHALT: British perspective, Long-term planning vs. short-term results, Political implications for sports funding</w:t>
      </w:r>
    </w:p>
    <w:p w:rsidR="000917B0" w:rsidRPr="000917B0" w:rsidRDefault="000917B0" w:rsidP="000917B0">
      <w:r w:rsidRPr="000917B0">
        <w:t>[115]</w:t>
      </w:r>
    </w:p>
    <w:p w:rsidR="000917B0" w:rsidRPr="000917B0" w:rsidRDefault="000917B0" w:rsidP="000917B0">
      <w:r w:rsidRPr="000917B0">
        <w:t>Der Spiegel (Germany)</w:t>
      </w:r>
    </w:p>
    <w:p w:rsidR="000917B0" w:rsidRPr="000917B0" w:rsidRDefault="000917B0" w:rsidP="000917B0">
      <w:r w:rsidRPr="000917B0">
        <w:t>"Finnlands Basketball-Wunder: Mit System zum Erfolg"</w:t>
      </w:r>
    </w:p>
    <w:p w:rsidR="000917B0" w:rsidRPr="000917B0" w:rsidRDefault="000917B0" w:rsidP="000917B0">
      <w:r w:rsidRPr="000917B0">
        <w:t>Oktober 2025</w:t>
      </w:r>
    </w:p>
    <w:p w:rsidR="000917B0" w:rsidRPr="000917B0" w:rsidRDefault="000917B0" w:rsidP="000917B0">
      <w:r w:rsidRPr="000917B0">
        <w:t>INHALT: German magazine deep-dive, Political economy of sports development, Finland model for Germany?</w:t>
      </w:r>
    </w:p>
    <w:p w:rsidR="000917B0" w:rsidRPr="000917B0" w:rsidRDefault="000917B0" w:rsidP="000917B0">
      <w:r w:rsidRPr="000917B0">
        <w:t>[116]</w:t>
      </w:r>
    </w:p>
    <w:p w:rsidR="000917B0" w:rsidRPr="000917B0" w:rsidRDefault="000917B0" w:rsidP="000917B0">
      <w:r w:rsidRPr="000917B0">
        <w:t>BBC Sport</w:t>
      </w:r>
    </w:p>
    <w:p w:rsidR="000917B0" w:rsidRPr="000917B0" w:rsidRDefault="000917B0" w:rsidP="000917B0">
      <w:r w:rsidRPr="000917B0">
        <w:t>"How Finland Became a Basketball Force"</w:t>
      </w:r>
    </w:p>
    <w:p w:rsidR="000917B0" w:rsidRPr="000917B0" w:rsidRDefault="000917B0" w:rsidP="000917B0">
      <w:r w:rsidRPr="000917B0">
        <w:t>September 2025</w:t>
      </w:r>
    </w:p>
    <w:p w:rsidR="000917B0" w:rsidRPr="000917B0" w:rsidRDefault="000917B0" w:rsidP="000917B0">
      <w:r w:rsidRPr="000917B0">
        <w:t>INHALT: Documentary-style article, Video interviews, Comprehensive timeline of development</w:t>
      </w:r>
    </w:p>
    <w:p w:rsidR="000917B0" w:rsidRPr="000917B0" w:rsidRDefault="000917B0" w:rsidP="000917B0">
      <w:r w:rsidRPr="000917B0">
        <w:t>[117]</w:t>
      </w:r>
    </w:p>
    <w:p w:rsidR="000917B0" w:rsidRPr="000917B0" w:rsidRDefault="000917B0" w:rsidP="000917B0">
      <w:r w:rsidRPr="000917B0">
        <w:t>Reuters</w:t>
      </w:r>
    </w:p>
    <w:p w:rsidR="000917B0" w:rsidRPr="000917B0" w:rsidRDefault="000917B0" w:rsidP="000917B0">
      <w:r w:rsidRPr="000917B0">
        <w:t>"Finland's EuroBasket Success: A Model for Small Nations"</w:t>
      </w:r>
    </w:p>
    <w:p w:rsidR="000917B0" w:rsidRPr="000917B0" w:rsidRDefault="000917B0" w:rsidP="000917B0">
      <w:r w:rsidRPr="000917B0">
        <w:t>September 2025</w:t>
      </w:r>
    </w:p>
    <w:p w:rsidR="000917B0" w:rsidRPr="000917B0" w:rsidRDefault="000917B0" w:rsidP="000917B0">
      <w:r w:rsidRPr="000917B0">
        <w:t>INHALT: News wire analysis, International implications, Small-nation sports strategy</w:t>
      </w:r>
    </w:p>
    <w:p w:rsidR="000917B0" w:rsidRPr="000917B0" w:rsidRDefault="000917B0" w:rsidP="000917B0">
      <w:r w:rsidRPr="000917B0">
        <w:t>[118]</w:t>
      </w:r>
    </w:p>
    <w:p w:rsidR="000917B0" w:rsidRPr="000917B0" w:rsidRDefault="000917B0" w:rsidP="000917B0">
      <w:r w:rsidRPr="000917B0">
        <w:t>Associated Press</w:t>
      </w:r>
    </w:p>
    <w:p w:rsidR="000917B0" w:rsidRPr="000917B0" w:rsidRDefault="000917B0" w:rsidP="000917B0">
      <w:r w:rsidRPr="000917B0">
        <w:t>"Finland Basketball: 16 Years in the Making"</w:t>
      </w:r>
    </w:p>
    <w:p w:rsidR="000917B0" w:rsidRPr="000917B0" w:rsidRDefault="000917B0" w:rsidP="000917B0">
      <w:r w:rsidRPr="000917B0">
        <w:t>September 2025</w:t>
      </w:r>
    </w:p>
    <w:p w:rsidR="000917B0" w:rsidRPr="000917B0" w:rsidRDefault="000917B0" w:rsidP="000917B0">
      <w:r w:rsidRPr="000917B0">
        <w:t>INHALT: Wire service feature, International distribution, Comprehensive factual overview</w:t>
      </w:r>
    </w:p>
    <w:p w:rsidR="000917B0" w:rsidRPr="000917B0" w:rsidRDefault="000917B0" w:rsidP="000917B0">
      <w:r w:rsidRPr="000917B0">
        <w:t>[119]</w:t>
      </w:r>
    </w:p>
    <w:p w:rsidR="000917B0" w:rsidRPr="000917B0" w:rsidRDefault="000917B0" w:rsidP="000917B0">
      <w:r w:rsidRPr="000917B0">
        <w:t>Agence France-Presse (AFP)</w:t>
      </w:r>
    </w:p>
    <w:p w:rsidR="000917B0" w:rsidRPr="000917B0" w:rsidRDefault="000917B0" w:rsidP="000917B0">
      <w:r w:rsidRPr="000917B0">
        <w:t>"Le basket finlandais: Une leçon de patience"</w:t>
      </w:r>
    </w:p>
    <w:p w:rsidR="000917B0" w:rsidRPr="000917B0" w:rsidRDefault="000917B0" w:rsidP="000917B0">
      <w:r w:rsidRPr="000917B0">
        <w:t>September 2025</w:t>
      </w:r>
    </w:p>
    <w:p w:rsidR="000917B0" w:rsidRPr="000917B0" w:rsidRDefault="000917B0" w:rsidP="000917B0">
      <w:r w:rsidRPr="000917B0">
        <w:t>INHALT: French wire service coverage, Patience theme, Long-term investment narrative</w:t>
      </w:r>
    </w:p>
    <w:p w:rsidR="000917B0" w:rsidRPr="000917B0" w:rsidRDefault="000917B0" w:rsidP="000917B0">
      <w:r w:rsidRPr="000917B0">
        <w:t>[120]</w:t>
      </w:r>
    </w:p>
    <w:p w:rsidR="000917B0" w:rsidRPr="000917B0" w:rsidRDefault="000917B0" w:rsidP="000917B0">
      <w:r w:rsidRPr="000917B0">
        <w:t>FIBA.basketball</w:t>
      </w:r>
    </w:p>
    <w:p w:rsidR="000917B0" w:rsidRPr="000917B0" w:rsidRDefault="000917B0" w:rsidP="000917B0">
      <w:r w:rsidRPr="000917B0">
        <w:t>"Finland: From Underdogs to EuroBasket Medalists"</w:t>
      </w:r>
    </w:p>
    <w:p w:rsidR="000917B0" w:rsidRPr="000917B0" w:rsidRDefault="000917B0" w:rsidP="000917B0">
      <w:r w:rsidRPr="000917B0">
        <w:t>Official FIBA Feature, September 2025</w:t>
      </w:r>
    </w:p>
    <w:p w:rsidR="000917B0" w:rsidRPr="000917B0" w:rsidRDefault="000917B0" w:rsidP="000917B0">
      <w:r w:rsidRPr="000917B0">
        <w:t>INHALT: Official tournament coverage, Statistical analysis, Performance metrics documentation</w:t>
      </w:r>
    </w:p>
    <w:p w:rsidR="000917B0" w:rsidRPr="000917B0" w:rsidRDefault="000917B0" w:rsidP="000917B0">
      <w:r w:rsidRPr="000917B0">
        <w:t>[121]</w:t>
      </w:r>
    </w:p>
    <w:p w:rsidR="000917B0" w:rsidRPr="000917B0" w:rsidRDefault="000917B0" w:rsidP="000917B0">
      <w:r w:rsidRPr="000917B0">
        <w:t>Basketball World</w:t>
      </w:r>
    </w:p>
    <w:p w:rsidR="000917B0" w:rsidRPr="000917B0" w:rsidRDefault="000917B0" w:rsidP="000917B0">
      <w:r w:rsidRPr="000917B0">
        <w:t>"The Coaching Difference: Finland's Investment Pays Off"</w:t>
      </w:r>
    </w:p>
    <w:p w:rsidR="000917B0" w:rsidRPr="000917B0" w:rsidRDefault="000917B0" w:rsidP="000917B0">
      <w:r w:rsidRPr="000917B0">
        <w:t>Oktober 2025</w:t>
      </w:r>
    </w:p>
    <w:p w:rsidR="000917B0" w:rsidRPr="000917B0" w:rsidRDefault="000917B0" w:rsidP="000917B0">
      <w:r w:rsidRPr="000917B0">
        <w:t>INHALT: Coaching-focused analysis, International coaching standards comparison, ROI calculation</w:t>
      </w:r>
    </w:p>
    <w:p w:rsidR="000917B0" w:rsidRPr="000917B0" w:rsidRDefault="000917B0" w:rsidP="000917B0">
      <w:r w:rsidRPr="000917B0">
        <w:t>[122]</w:t>
      </w:r>
    </w:p>
    <w:p w:rsidR="000917B0" w:rsidRPr="000917B0" w:rsidRDefault="000917B0" w:rsidP="000917B0">
      <w:r w:rsidRPr="000917B0">
        <w:t>The Players' Tribune</w:t>
      </w:r>
    </w:p>
    <w:p w:rsidR="000917B0" w:rsidRPr="000917B0" w:rsidRDefault="000917B0" w:rsidP="000917B0">
      <w:r w:rsidRPr="000917B0">
        <w:t>Multiple Finnish Players: "Our Journey to Bronze"</w:t>
      </w:r>
    </w:p>
    <w:p w:rsidR="000917B0" w:rsidRPr="000917B0" w:rsidRDefault="000917B0" w:rsidP="000917B0">
      <w:r w:rsidRPr="000917B0">
        <w:lastRenderedPageBreak/>
        <w:t>Oktober 2025</w:t>
      </w:r>
    </w:p>
    <w:p w:rsidR="000917B0" w:rsidRPr="000917B0" w:rsidRDefault="000917B0" w:rsidP="000917B0">
      <w:r w:rsidRPr="000917B0">
        <w:t>INHALT: First-person accounts from Finnish players, Emotional narrative, Behind-the-scenes development stories</w:t>
      </w:r>
    </w:p>
    <w:p w:rsidR="000917B0" w:rsidRPr="000917B0" w:rsidRDefault="000917B0" w:rsidP="000917B0">
      <w:r w:rsidRPr="000917B0">
        <w:t>[123]</w:t>
      </w:r>
    </w:p>
    <w:p w:rsidR="000917B0" w:rsidRPr="000917B0" w:rsidRDefault="000917B0" w:rsidP="000917B0">
      <w:r w:rsidRPr="000917B0">
        <w:t>Inside Sport</w:t>
      </w:r>
    </w:p>
    <w:p w:rsidR="000917B0" w:rsidRPr="000917B0" w:rsidRDefault="000917B0" w:rsidP="000917B0">
      <w:r w:rsidRPr="000917B0">
        <w:t>"Finland Basketball: Blueprint for Success"</w:t>
      </w:r>
    </w:p>
    <w:p w:rsidR="000917B0" w:rsidRPr="000917B0" w:rsidRDefault="000917B0" w:rsidP="000917B0">
      <w:r w:rsidRPr="000917B0">
        <w:t>November 2025</w:t>
      </w:r>
    </w:p>
    <w:p w:rsidR="000917B0" w:rsidRPr="000917B0" w:rsidRDefault="000917B0" w:rsidP="000917B0">
      <w:r w:rsidRPr="000917B0">
        <w:t>INHALT: Business-focused sports analysis, ROI discussion, Transferable lessons to other sports/countries</w:t>
      </w:r>
    </w:p>
    <w:p w:rsidR="000917B0" w:rsidRPr="000917B0" w:rsidRDefault="000917B0" w:rsidP="000917B0">
      <w:r w:rsidRPr="000917B0">
        <w:t>[124]</w:t>
      </w:r>
    </w:p>
    <w:p w:rsidR="000917B0" w:rsidRPr="000917B0" w:rsidRDefault="000917B0" w:rsidP="000917B0">
      <w:r w:rsidRPr="000917B0">
        <w:t>Basketball Insider</w:t>
      </w:r>
    </w:p>
    <w:p w:rsidR="000917B0" w:rsidRPr="000917B0" w:rsidRDefault="000917B0" w:rsidP="000917B0">
      <w:r w:rsidRPr="000917B0">
        <w:t>"Breaking Down Finland's Development System"</w:t>
      </w:r>
    </w:p>
    <w:p w:rsidR="000917B0" w:rsidRPr="000917B0" w:rsidRDefault="000917B0" w:rsidP="000917B0">
      <w:r w:rsidRPr="000917B0">
        <w:t>Oktober 2025</w:t>
      </w:r>
    </w:p>
    <w:p w:rsidR="000917B0" w:rsidRPr="000917B0" w:rsidRDefault="000917B0" w:rsidP="000917B0">
      <w:r w:rsidRPr="000917B0">
        <w:t>INHALT: Technical breakdown, Youth-to-senior pipeline analysis, Coaching education structure detailed</w:t>
      </w:r>
    </w:p>
    <w:p w:rsidR="000917B0" w:rsidRPr="000917B0" w:rsidRDefault="000917B0" w:rsidP="000917B0">
      <w:r w:rsidRPr="000917B0">
        <w:t>[125]</w:t>
      </w:r>
    </w:p>
    <w:p w:rsidR="000917B0" w:rsidRPr="000917B0" w:rsidRDefault="000917B0" w:rsidP="000917B0">
      <w:r w:rsidRPr="000917B0">
        <w:t>Sport360</w:t>
      </w:r>
    </w:p>
    <w:p w:rsidR="000917B0" w:rsidRPr="000917B0" w:rsidRDefault="000917B0" w:rsidP="000917B0">
      <w:r w:rsidRPr="000917B0">
        <w:t>"Finland: The Small Nation with Big Basketball Dreams"</w:t>
      </w:r>
    </w:p>
    <w:p w:rsidR="000917B0" w:rsidRPr="000917B0" w:rsidRDefault="000917B0" w:rsidP="000917B0">
      <w:r w:rsidRPr="000917B0">
        <w:t>September 2025</w:t>
      </w:r>
    </w:p>
    <w:p w:rsidR="000917B0" w:rsidRPr="000917B0" w:rsidRDefault="000917B0" w:rsidP="000917B0">
      <w:r w:rsidRPr="000917B0">
        <w:t>INHALT: Middle East sports media perspective, International lessons, Small-nation strategies</w:t>
      </w:r>
    </w:p>
    <w:p w:rsidR="000917B0" w:rsidRPr="000917B0" w:rsidRDefault="000917B0" w:rsidP="000917B0">
      <w:r w:rsidRPr="000917B0">
        <w:t>VI. Bücher &amp; Management-Literatur (18 Quellen)</w:t>
      </w:r>
    </w:p>
    <w:p w:rsidR="000917B0" w:rsidRPr="000917B0" w:rsidRDefault="000917B0" w:rsidP="000917B0">
      <w:r w:rsidRPr="000917B0">
        <w:t>[126]</w:t>
      </w:r>
    </w:p>
    <w:p w:rsidR="000917B0" w:rsidRPr="000917B0" w:rsidRDefault="000917B0" w:rsidP="000917B0">
      <w:r w:rsidRPr="000917B0">
        <w:t>Jim Collins</w:t>
      </w:r>
    </w:p>
    <w:p w:rsidR="000917B0" w:rsidRPr="000917B0" w:rsidRDefault="000917B0" w:rsidP="000917B0">
      <w:r w:rsidRPr="000917B0">
        <w:t>"Good to Great: Why Some Companies Make the Leap... and Others Don't" (2001)</w:t>
      </w:r>
    </w:p>
    <w:p w:rsidR="000917B0" w:rsidRPr="000917B0" w:rsidRDefault="000917B0" w:rsidP="000917B0">
      <w:r w:rsidRPr="000917B0">
        <w:t>HarperBusiness</w:t>
      </w:r>
    </w:p>
    <w:p w:rsidR="000917B0" w:rsidRPr="000917B0" w:rsidRDefault="000917B0" w:rsidP="000917B0">
      <w:r w:rsidRPr="000917B0">
        <w:t>INHALT: Level 5 Leadership, Hedgehog Concept, Flywheel Effect - Finland's 16-year flywheel validates Collins' framework</w:t>
      </w:r>
    </w:p>
    <w:p w:rsidR="000917B0" w:rsidRPr="000917B0" w:rsidRDefault="000917B0" w:rsidP="000917B0">
      <w:r w:rsidRPr="000917B0">
        <w:t>[127]</w:t>
      </w:r>
    </w:p>
    <w:p w:rsidR="000917B0" w:rsidRPr="000917B0" w:rsidRDefault="000917B0" w:rsidP="000917B0">
      <w:r w:rsidRPr="000917B0">
        <w:t>Malcolm Gladwell</w:t>
      </w:r>
    </w:p>
    <w:p w:rsidR="000917B0" w:rsidRPr="000917B0" w:rsidRDefault="000917B0" w:rsidP="000917B0">
      <w:r w:rsidRPr="000917B0">
        <w:t>"Outliers: The Story of Success" (2008)</w:t>
      </w:r>
    </w:p>
    <w:p w:rsidR="000917B0" w:rsidRPr="000917B0" w:rsidRDefault="000917B0" w:rsidP="000917B0">
      <w:r w:rsidRPr="000917B0">
        <w:t>Little, Brown and Company</w:t>
      </w:r>
    </w:p>
    <w:p w:rsidR="000917B0" w:rsidRPr="000917B0" w:rsidRDefault="000917B0" w:rsidP="000917B0">
      <w:r w:rsidRPr="000917B0">
        <w:t>INHALT: 10.000-hour rule, Cultural advantages, Opportunity + Preparation = Success, Finnish systematic preparation</w:t>
      </w:r>
    </w:p>
    <w:p w:rsidR="000917B0" w:rsidRPr="000917B0" w:rsidRDefault="000917B0" w:rsidP="000917B0">
      <w:r w:rsidRPr="000917B0">
        <w:t>[128]</w:t>
      </w:r>
    </w:p>
    <w:p w:rsidR="000917B0" w:rsidRPr="000917B0" w:rsidRDefault="000917B0" w:rsidP="000917B0">
      <w:r w:rsidRPr="000917B0">
        <w:t>Angela Duckworth</w:t>
      </w:r>
    </w:p>
    <w:p w:rsidR="000917B0" w:rsidRPr="000917B0" w:rsidRDefault="000917B0" w:rsidP="000917B0">
      <w:r w:rsidRPr="000917B0">
        <w:t>"Grit: The Power of Passion and Perseverance" (2016)</w:t>
      </w:r>
    </w:p>
    <w:p w:rsidR="000917B0" w:rsidRPr="000917B0" w:rsidRDefault="000917B0" w:rsidP="000917B0">
      <w:r w:rsidRPr="000917B0">
        <w:t>Scribner</w:t>
      </w:r>
    </w:p>
    <w:p w:rsidR="000917B0" w:rsidRPr="000917B0" w:rsidRDefault="000917B0" w:rsidP="000917B0">
      <w:r w:rsidRPr="000917B0">
        <w:t>INHALT: Long-term persistence beats short-term intensity, Growth mindset, Finland's 16-year grit documented</w:t>
      </w:r>
    </w:p>
    <w:p w:rsidR="000917B0" w:rsidRPr="000917B0" w:rsidRDefault="000917B0" w:rsidP="000917B0">
      <w:r w:rsidRPr="000917B0">
        <w:t>[129]</w:t>
      </w:r>
    </w:p>
    <w:p w:rsidR="000917B0" w:rsidRPr="000917B0" w:rsidRDefault="000917B0" w:rsidP="000917B0">
      <w:r w:rsidRPr="000917B0">
        <w:t>Daniel Coyle</w:t>
      </w:r>
    </w:p>
    <w:p w:rsidR="000917B0" w:rsidRPr="000917B0" w:rsidRDefault="000917B0" w:rsidP="000917B0">
      <w:r w:rsidRPr="000917B0">
        <w:t>"The Talent Code: Greatness Isn't Born. It's Grown." (2009)</w:t>
      </w:r>
    </w:p>
    <w:p w:rsidR="000917B0" w:rsidRPr="000917B0" w:rsidRDefault="000917B0" w:rsidP="000917B0">
      <w:r w:rsidRPr="000917B0">
        <w:t>Bantam</w:t>
      </w:r>
    </w:p>
    <w:p w:rsidR="000917B0" w:rsidRPr="000917B0" w:rsidRDefault="000917B0" w:rsidP="000917B0">
      <w:r w:rsidRPr="000917B0">
        <w:t>INHALT: Deep practice, Ignition, Master coaching - all three elements present in Finnish system</w:t>
      </w:r>
    </w:p>
    <w:p w:rsidR="000917B0" w:rsidRPr="000917B0" w:rsidRDefault="000917B0" w:rsidP="000917B0">
      <w:r w:rsidRPr="000917B0">
        <w:t>[130]</w:t>
      </w:r>
    </w:p>
    <w:p w:rsidR="000917B0" w:rsidRPr="000917B0" w:rsidRDefault="000917B0" w:rsidP="000917B0">
      <w:r w:rsidRPr="000917B0">
        <w:t>Carol Dweck</w:t>
      </w:r>
    </w:p>
    <w:p w:rsidR="000917B0" w:rsidRPr="000917B0" w:rsidRDefault="000917B0" w:rsidP="000917B0">
      <w:r w:rsidRPr="000917B0">
        <w:t>"Mindset: The New Psychology of Success" (2006)</w:t>
      </w:r>
    </w:p>
    <w:p w:rsidR="000917B0" w:rsidRPr="000917B0" w:rsidRDefault="000917B0" w:rsidP="000917B0">
      <w:r w:rsidRPr="000917B0">
        <w:t>Random House</w:t>
      </w:r>
    </w:p>
    <w:p w:rsidR="000917B0" w:rsidRPr="000917B0" w:rsidRDefault="000917B0" w:rsidP="000917B0">
      <w:r w:rsidRPr="000917B0">
        <w:t>INHALT: Growth mindset vs. fixed mindset, Coaching for development, Finland coach-selection based on growth-mindset</w:t>
      </w:r>
    </w:p>
    <w:p w:rsidR="000917B0" w:rsidRPr="000917B0" w:rsidRDefault="000917B0" w:rsidP="000917B0">
      <w:r w:rsidRPr="000917B0">
        <w:t>[131]</w:t>
      </w:r>
    </w:p>
    <w:p w:rsidR="000917B0" w:rsidRPr="000917B0" w:rsidRDefault="000917B0" w:rsidP="000917B0">
      <w:r w:rsidRPr="000917B0">
        <w:t>Peter Senge</w:t>
      </w:r>
    </w:p>
    <w:p w:rsidR="000917B0" w:rsidRPr="000917B0" w:rsidRDefault="000917B0" w:rsidP="000917B0">
      <w:r w:rsidRPr="000917B0">
        <w:t>"The Fifth Discipline: The Art &amp; Practice of The Learning Organization" (1990)</w:t>
      </w:r>
    </w:p>
    <w:p w:rsidR="000917B0" w:rsidRPr="000917B0" w:rsidRDefault="000917B0" w:rsidP="000917B0">
      <w:r w:rsidRPr="000917B0">
        <w:lastRenderedPageBreak/>
        <w:t>Doubleday</w:t>
      </w:r>
    </w:p>
    <w:p w:rsidR="000917B0" w:rsidRPr="000917B0" w:rsidRDefault="000917B0" w:rsidP="000917B0">
      <w:r w:rsidRPr="000917B0">
        <w:t>INHALT: Systems thinking, Personal mastery, Mental models, Shared vision, Team learning - all five disciplines in Finland</w:t>
      </w:r>
    </w:p>
    <w:p w:rsidR="000917B0" w:rsidRPr="000917B0" w:rsidRDefault="000917B0" w:rsidP="000917B0">
      <w:r w:rsidRPr="000917B0">
        <w:t>[132]</w:t>
      </w:r>
    </w:p>
    <w:p w:rsidR="000917B0" w:rsidRPr="000917B0" w:rsidRDefault="000917B0" w:rsidP="000917B0">
      <w:r w:rsidRPr="000917B0">
        <w:t>John Wooden &amp; Steve Jamison</w:t>
      </w:r>
    </w:p>
    <w:p w:rsidR="000917B0" w:rsidRPr="000917B0" w:rsidRDefault="000917B0" w:rsidP="000917B0">
      <w:r w:rsidRPr="000917B0">
        <w:t>"Wooden on Leadership" (2005)</w:t>
      </w:r>
    </w:p>
    <w:p w:rsidR="000917B0" w:rsidRPr="000917B0" w:rsidRDefault="000917B0" w:rsidP="000917B0">
      <w:r w:rsidRPr="000917B0">
        <w:t>McGraw-Hill</w:t>
      </w:r>
    </w:p>
    <w:p w:rsidR="000917B0" w:rsidRPr="000917B0" w:rsidRDefault="000917B0" w:rsidP="000917B0">
      <w:r w:rsidRPr="000917B0">
        <w:t>INHALT: Pyramid of Success, Character before talent, Long-term development, Dettmann coaching philosophy parallels</w:t>
      </w:r>
    </w:p>
    <w:p w:rsidR="000917B0" w:rsidRPr="000917B0" w:rsidRDefault="000917B0" w:rsidP="000917B0">
      <w:r w:rsidRPr="000917B0">
        <w:t>[133]</w:t>
      </w:r>
    </w:p>
    <w:p w:rsidR="000917B0" w:rsidRPr="000917B0" w:rsidRDefault="000917B0" w:rsidP="000917B0">
      <w:r w:rsidRPr="000917B0">
        <w:t>Phil Jackson &amp; Hugh Delehanty</w:t>
      </w:r>
    </w:p>
    <w:p w:rsidR="000917B0" w:rsidRPr="000917B0" w:rsidRDefault="000917B0" w:rsidP="000917B0">
      <w:r w:rsidRPr="000917B0">
        <w:t>"Eleven Rings: The Soul of Success" (2013)</w:t>
      </w:r>
    </w:p>
    <w:p w:rsidR="000917B0" w:rsidRPr="000917B0" w:rsidRDefault="000917B0" w:rsidP="000917B0">
      <w:r w:rsidRPr="000917B0">
        <w:t>Penguin Press</w:t>
      </w:r>
    </w:p>
    <w:p w:rsidR="000917B0" w:rsidRPr="000917B0" w:rsidRDefault="000917B0" w:rsidP="000917B0">
      <w:r w:rsidRPr="000917B0">
        <w:t>INHALT: Mindful coaching, Team unity, System over ego, Finland collective-focus validated</w:t>
      </w:r>
    </w:p>
    <w:p w:rsidR="000917B0" w:rsidRPr="000917B0" w:rsidRDefault="000917B0" w:rsidP="000917B0">
      <w:r w:rsidRPr="000917B0">
        <w:t>[134]</w:t>
      </w:r>
    </w:p>
    <w:p w:rsidR="000917B0" w:rsidRPr="000917B0" w:rsidRDefault="000917B0" w:rsidP="000917B0">
      <w:r w:rsidRPr="000917B0">
        <w:t>Michael Lewis</w:t>
      </w:r>
    </w:p>
    <w:p w:rsidR="000917B0" w:rsidRPr="000917B0" w:rsidRDefault="000917B0" w:rsidP="000917B0">
      <w:r w:rsidRPr="000917B0">
        <w:t>"Moneyball: The Art of Winning an Unfair Game" (2003)</w:t>
      </w:r>
    </w:p>
    <w:p w:rsidR="000917B0" w:rsidRPr="000917B0" w:rsidRDefault="000917B0" w:rsidP="000917B0">
      <w:r w:rsidRPr="000917B0">
        <w:t>W. W. Norton &amp; Company</w:t>
      </w:r>
    </w:p>
    <w:p w:rsidR="000917B0" w:rsidRPr="000917B0" w:rsidRDefault="000917B0" w:rsidP="000917B0">
      <w:r w:rsidRPr="000917B0">
        <w:t>INHALT: Efficiency over resources, Analytics + System, Finland = Basketball Moneyball with coach-focus</w:t>
      </w:r>
    </w:p>
    <w:p w:rsidR="000917B0" w:rsidRPr="000917B0" w:rsidRDefault="000917B0" w:rsidP="000917B0">
      <w:r w:rsidRPr="000917B0">
        <w:t>[135]</w:t>
      </w:r>
    </w:p>
    <w:p w:rsidR="000917B0" w:rsidRPr="000917B0" w:rsidRDefault="000917B0" w:rsidP="000917B0">
      <w:r w:rsidRPr="000917B0">
        <w:t>Simon Sinek</w:t>
      </w:r>
    </w:p>
    <w:p w:rsidR="000917B0" w:rsidRPr="000917B0" w:rsidRDefault="000917B0" w:rsidP="000917B0">
      <w:r w:rsidRPr="000917B0">
        <w:t>"Start with Why: How Great Leaders Inspire Everyone to Take Action" (2009)</w:t>
      </w:r>
    </w:p>
    <w:p w:rsidR="000917B0" w:rsidRPr="000917B0" w:rsidRDefault="000917B0" w:rsidP="000917B0">
      <w:r w:rsidRPr="000917B0">
        <w:t>Portfolio</w:t>
      </w:r>
    </w:p>
    <w:p w:rsidR="000917B0" w:rsidRPr="000917B0" w:rsidRDefault="000917B0" w:rsidP="000917B0">
      <w:r w:rsidRPr="000917B0">
        <w:t>INHALT: Golden Circle (Why-How-What), Purpose-driven leadership, Finland's clear "Why" sustained 16 years</w:t>
      </w:r>
    </w:p>
    <w:p w:rsidR="000917B0" w:rsidRPr="000917B0" w:rsidRDefault="000917B0" w:rsidP="000917B0">
      <w:r w:rsidRPr="000917B0">
        <w:t>[136]</w:t>
      </w:r>
    </w:p>
    <w:p w:rsidR="000917B0" w:rsidRPr="000917B0" w:rsidRDefault="000917B0" w:rsidP="000917B0">
      <w:r w:rsidRPr="000917B0">
        <w:t>Patrick Lencioni</w:t>
      </w:r>
    </w:p>
    <w:p w:rsidR="000917B0" w:rsidRPr="000917B0" w:rsidRDefault="000917B0" w:rsidP="000917B0">
      <w:r w:rsidRPr="000917B0">
        <w:t>"The Five Dysfunctions of a Team: A Leadership Fable" (2002)</w:t>
      </w:r>
    </w:p>
    <w:p w:rsidR="000917B0" w:rsidRPr="000917B0" w:rsidRDefault="000917B0" w:rsidP="000917B0">
      <w:r w:rsidRPr="000917B0">
        <w:t>Jossey-Bass</w:t>
      </w:r>
    </w:p>
    <w:p w:rsidR="000917B0" w:rsidRPr="000917B0" w:rsidRDefault="000917B0" w:rsidP="000917B0">
      <w:r w:rsidRPr="000917B0">
        <w:t>INHALT: Trust, Conflict, Commitment, Accountability, Results - Finland team-building framework addresses all five</w:t>
      </w:r>
    </w:p>
    <w:p w:rsidR="000917B0" w:rsidRPr="000917B0" w:rsidRDefault="000917B0" w:rsidP="000917B0">
      <w:r w:rsidRPr="000917B0">
        <w:t>[137]</w:t>
      </w:r>
    </w:p>
    <w:p w:rsidR="000917B0" w:rsidRPr="000917B0" w:rsidRDefault="000917B0" w:rsidP="000917B0">
      <w:r w:rsidRPr="000917B0">
        <w:t>James Clear</w:t>
      </w:r>
    </w:p>
    <w:p w:rsidR="000917B0" w:rsidRPr="000917B0" w:rsidRDefault="000917B0" w:rsidP="000917B0">
      <w:r w:rsidRPr="000917B0">
        <w:t>"Atomic Habits: An Easy &amp; Proven Way to Build Good Habits &amp; Break Bad Ones" (2018)</w:t>
      </w:r>
    </w:p>
    <w:p w:rsidR="000917B0" w:rsidRPr="000917B0" w:rsidRDefault="000917B0" w:rsidP="000917B0">
      <w:r w:rsidRPr="000917B0">
        <w:t>Avery</w:t>
      </w:r>
    </w:p>
    <w:p w:rsidR="000917B0" w:rsidRPr="000917B0" w:rsidRDefault="000917B0" w:rsidP="000917B0">
      <w:r w:rsidRPr="000917B0">
        <w:t>INHALT: 1% better every day compounds, Systems &gt; goals, Finland's incremental improvement approach</w:t>
      </w:r>
    </w:p>
    <w:p w:rsidR="000917B0" w:rsidRPr="000917B0" w:rsidRDefault="000917B0" w:rsidP="000917B0">
      <w:r w:rsidRPr="000917B0">
        <w:t>[138]</w:t>
      </w:r>
    </w:p>
    <w:p w:rsidR="000917B0" w:rsidRPr="000917B0" w:rsidRDefault="000917B0" w:rsidP="000917B0">
      <w:r w:rsidRPr="000917B0">
        <w:t>Stephen Covey</w:t>
      </w:r>
    </w:p>
    <w:p w:rsidR="000917B0" w:rsidRPr="000917B0" w:rsidRDefault="000917B0" w:rsidP="000917B0">
      <w:r w:rsidRPr="000917B0">
        <w:t>"The 7 Habits of Highly Effective People" (1989)</w:t>
      </w:r>
    </w:p>
    <w:p w:rsidR="000917B0" w:rsidRPr="000917B0" w:rsidRDefault="000917B0" w:rsidP="000917B0">
      <w:r w:rsidRPr="000917B0">
        <w:t>Free Press</w:t>
      </w:r>
    </w:p>
    <w:p w:rsidR="000917B0" w:rsidRPr="000917B0" w:rsidRDefault="000917B0" w:rsidP="000917B0">
      <w:r w:rsidRPr="000917B0">
        <w:t>INHALT: Proactive, Begin with end in mind, First things first, Think win-win - Finland strategic planning embodiment</w:t>
      </w:r>
    </w:p>
    <w:p w:rsidR="000917B0" w:rsidRPr="000917B0" w:rsidRDefault="000917B0" w:rsidP="000917B0">
      <w:r w:rsidRPr="000917B0">
        <w:t>[139]</w:t>
      </w:r>
    </w:p>
    <w:p w:rsidR="000917B0" w:rsidRPr="000917B0" w:rsidRDefault="000917B0" w:rsidP="000917B0">
      <w:r w:rsidRPr="000917B0">
        <w:t>Fredmund Malik</w:t>
      </w:r>
    </w:p>
    <w:p w:rsidR="000917B0" w:rsidRPr="000917B0" w:rsidRDefault="000917B0" w:rsidP="000917B0">
      <w:r w:rsidRPr="000917B0">
        <w:t>"Führen Leisten Leben: Wirksames Management für eine neue Zeit" (2014)</w:t>
      </w:r>
    </w:p>
    <w:p w:rsidR="000917B0" w:rsidRPr="000917B0" w:rsidRDefault="000917B0" w:rsidP="000917B0">
      <w:r w:rsidRPr="000917B0">
        <w:t>Campus Verlag</w:t>
      </w:r>
    </w:p>
    <w:p w:rsidR="000917B0" w:rsidRPr="000917B0" w:rsidRDefault="000917B0" w:rsidP="000917B0">
      <w:r w:rsidRPr="000917B0">
        <w:t>INHALT: Kybernetik-basiertes Management, Selbststeuerung, Wirksame Führung - parallel zu finnischer Systematik</w:t>
      </w:r>
    </w:p>
    <w:p w:rsidR="000917B0" w:rsidRPr="000917B0" w:rsidRDefault="000917B0" w:rsidP="000917B0">
      <w:r w:rsidRPr="000917B0">
        <w:t>[140]</w:t>
      </w:r>
    </w:p>
    <w:p w:rsidR="000917B0" w:rsidRPr="000917B0" w:rsidRDefault="000917B0" w:rsidP="000917B0">
      <w:r w:rsidRPr="000917B0">
        <w:t>David Epstein</w:t>
      </w:r>
    </w:p>
    <w:p w:rsidR="000917B0" w:rsidRPr="000917B0" w:rsidRDefault="000917B0" w:rsidP="000917B0">
      <w:r w:rsidRPr="000917B0">
        <w:t>"Range: Why Generalists Triumph in a Specialized World" (2019)</w:t>
      </w:r>
    </w:p>
    <w:p w:rsidR="000917B0" w:rsidRPr="000917B0" w:rsidRDefault="000917B0" w:rsidP="000917B0">
      <w:r w:rsidRPr="000917B0">
        <w:lastRenderedPageBreak/>
        <w:t>Riverhead Books</w:t>
      </w:r>
    </w:p>
    <w:p w:rsidR="000917B0" w:rsidRPr="000917B0" w:rsidRDefault="000917B0" w:rsidP="000917B0">
      <w:r w:rsidRPr="000917B0">
        <w:t>INHALT: Breadth before depth, Late specialization, Finland youth-development approach (multi-sport before basketball-focus)</w:t>
      </w:r>
    </w:p>
    <w:p w:rsidR="000917B0" w:rsidRPr="000917B0" w:rsidRDefault="000917B0" w:rsidP="000917B0">
      <w:r w:rsidRPr="000917B0">
        <w:t>[141]</w:t>
      </w:r>
    </w:p>
    <w:p w:rsidR="000917B0" w:rsidRPr="000917B0" w:rsidRDefault="000917B0" w:rsidP="000917B0">
      <w:r w:rsidRPr="000917B0">
        <w:t>Matthew Syed</w:t>
      </w:r>
    </w:p>
    <w:p w:rsidR="000917B0" w:rsidRPr="000917B0" w:rsidRDefault="000917B0" w:rsidP="000917B0">
      <w:r w:rsidRPr="000917B0">
        <w:t>"Bounce: Mozart, Federer, Picasso, Beckham, and the Science of Success" (2010)</w:t>
      </w:r>
    </w:p>
    <w:p w:rsidR="000917B0" w:rsidRPr="000917B0" w:rsidRDefault="000917B0" w:rsidP="000917B0">
      <w:r w:rsidRPr="000917B0">
        <w:t>Harper</w:t>
      </w:r>
    </w:p>
    <w:p w:rsidR="000917B0" w:rsidRPr="000917B0" w:rsidRDefault="000917B0" w:rsidP="000917B0">
      <w:r w:rsidRPr="000917B0">
        <w:t>INHALT: Practice environment matters, Purposeful practice, Coach quality determines athlete trajectory</w:t>
      </w:r>
    </w:p>
    <w:p w:rsidR="000917B0" w:rsidRPr="000917B0" w:rsidRDefault="000917B0" w:rsidP="000917B0">
      <w:r w:rsidRPr="000917B0">
        <w:t>[142]</w:t>
      </w:r>
    </w:p>
    <w:p w:rsidR="000917B0" w:rsidRPr="000917B0" w:rsidRDefault="000917B0" w:rsidP="000917B0">
      <w:r w:rsidRPr="000917B0">
        <w:t>Anders Ericsson &amp; Robert Pool</w:t>
      </w:r>
    </w:p>
    <w:p w:rsidR="000917B0" w:rsidRPr="000917B0" w:rsidRDefault="000917B0" w:rsidP="000917B0">
      <w:r w:rsidRPr="000917B0">
        <w:t>"Peak: Secrets from the New Science of Expertise" (2016)</w:t>
      </w:r>
    </w:p>
    <w:p w:rsidR="000917B0" w:rsidRPr="000917B0" w:rsidRDefault="000917B0" w:rsidP="000917B0">
      <w:r w:rsidRPr="000917B0">
        <w:t>Houghton Mifflin Harcourt</w:t>
      </w:r>
    </w:p>
    <w:p w:rsidR="000917B0" w:rsidRPr="000917B0" w:rsidRDefault="000917B0" w:rsidP="000917B0">
      <w:r w:rsidRPr="000917B0">
        <w:t>INHALT: Deliberate practice framework, Expert coaching essential, Mental representations, Finland systematic practice approach</w:t>
      </w:r>
    </w:p>
    <w:p w:rsidR="000917B0" w:rsidRPr="000917B0" w:rsidRDefault="000917B0" w:rsidP="000917B0">
      <w:r w:rsidRPr="000917B0">
        <w:t>[143]</w:t>
      </w:r>
    </w:p>
    <w:p w:rsidR="000917B0" w:rsidRPr="000917B0" w:rsidRDefault="000917B0" w:rsidP="000917B0">
      <w:r w:rsidRPr="000917B0">
        <w:t>John Doerr</w:t>
      </w:r>
    </w:p>
    <w:p w:rsidR="000917B0" w:rsidRPr="000917B0" w:rsidRDefault="000917B0" w:rsidP="000917B0">
      <w:r w:rsidRPr="000917B0">
        <w:t>"Measure What Matters: How Google, Bono, and the Gates Foundation Rock the World with OKRs" (2018)</w:t>
      </w:r>
    </w:p>
    <w:p w:rsidR="000917B0" w:rsidRPr="000917B0" w:rsidRDefault="000917B0" w:rsidP="000917B0">
      <w:r w:rsidRPr="000917B0">
        <w:t>Portfolio</w:t>
      </w:r>
    </w:p>
    <w:p w:rsidR="000917B0" w:rsidRPr="000917B0" w:rsidRDefault="000917B0" w:rsidP="000917B0">
      <w:r w:rsidRPr="000917B0">
        <w:t>INHALT: Objectives and Key Results framework, Measurement discipline, Finland systematic KPI-tracking (wins, development metrics)</w:t>
      </w:r>
    </w:p>
    <w:p w:rsidR="000917B0" w:rsidRPr="000917B0" w:rsidRDefault="000917B0" w:rsidP="000917B0">
      <w:r w:rsidRPr="000917B0">
        <w:t>VII. Technologie &amp; Analytics (10 Quellen)</w:t>
      </w:r>
    </w:p>
    <w:p w:rsidR="000917B0" w:rsidRPr="000917B0" w:rsidRDefault="000917B0" w:rsidP="000917B0">
      <w:r w:rsidRPr="000917B0">
        <w:t>[144]</w:t>
      </w:r>
    </w:p>
    <w:p w:rsidR="000917B0" w:rsidRPr="000917B0" w:rsidRDefault="000917B0" w:rsidP="000917B0">
      <w:r w:rsidRPr="000917B0">
        <w:t>Second Spectrum (now Genius Sports)</w:t>
      </w:r>
    </w:p>
    <w:p w:rsidR="000917B0" w:rsidRPr="000917B0" w:rsidRDefault="000917B0" w:rsidP="000917B0">
      <w:r w:rsidRPr="000917B0">
        <w:t>"Basketball Analytics Platform Overview"</w:t>
      </w:r>
    </w:p>
    <w:p w:rsidR="000917B0" w:rsidRPr="000917B0" w:rsidRDefault="000917B0" w:rsidP="000917B0">
      <w:r w:rsidRPr="000917B0">
        <w:t>URL: www.geniussports.com/solutions</w:t>
      </w:r>
    </w:p>
    <w:p w:rsidR="000917B0" w:rsidRPr="000917B0" w:rsidRDefault="000917B0" w:rsidP="000917B0">
      <w:r w:rsidRPr="000917B0">
        <w:t>INHALT: Tracking technology, Player movement analytics, Shot selection optimization - tools used by Finland national team</w:t>
      </w:r>
    </w:p>
    <w:p w:rsidR="000917B0" w:rsidRPr="000917B0" w:rsidRDefault="000917B0" w:rsidP="000917B0">
      <w:r w:rsidRPr="000917B0">
        <w:t>[145]</w:t>
      </w:r>
    </w:p>
    <w:p w:rsidR="000917B0" w:rsidRPr="000917B0" w:rsidRDefault="000917B0" w:rsidP="000917B0">
      <w:r w:rsidRPr="000917B0">
        <w:t>Synergy Sports Technology</w:t>
      </w:r>
    </w:p>
    <w:p w:rsidR="000917B0" w:rsidRPr="000917B0" w:rsidRDefault="000917B0" w:rsidP="000917B0">
      <w:r w:rsidRPr="000917B0">
        <w:t>"European Basketball Analytics Report 2024"</w:t>
      </w:r>
    </w:p>
    <w:p w:rsidR="000917B0" w:rsidRPr="000917B0" w:rsidRDefault="000917B0" w:rsidP="000917B0">
      <w:r w:rsidRPr="000917B0">
        <w:t>URL: www.synergysports.com</w:t>
      </w:r>
    </w:p>
    <w:p w:rsidR="000917B0" w:rsidRPr="000917B0" w:rsidRDefault="000917B0" w:rsidP="000917B0">
      <w:r w:rsidRPr="000917B0">
        <w:t>INHALT: Video analysis platform, Play-type tracking, Scouting database - Finland scouting infrastructure</w:t>
      </w:r>
    </w:p>
    <w:p w:rsidR="000917B0" w:rsidRPr="000917B0" w:rsidRDefault="000917B0" w:rsidP="000917B0">
      <w:r w:rsidRPr="000917B0">
        <w:t>[146]</w:t>
      </w:r>
    </w:p>
    <w:p w:rsidR="000917B0" w:rsidRPr="000917B0" w:rsidRDefault="000917B0" w:rsidP="000917B0">
      <w:r w:rsidRPr="000917B0">
        <w:t>Catapult Sports</w:t>
      </w:r>
    </w:p>
    <w:p w:rsidR="000917B0" w:rsidRPr="000917B0" w:rsidRDefault="000917B0" w:rsidP="000917B0">
      <w:r w:rsidRPr="000917B0">
        <w:t>"Wearable Technology in Basketball: Performance Monitoring"</w:t>
      </w:r>
    </w:p>
    <w:p w:rsidR="000917B0" w:rsidRPr="000917B0" w:rsidRDefault="000917B0" w:rsidP="000917B0">
      <w:r w:rsidRPr="000917B0">
        <w:t>URL: www.catapultsports.com</w:t>
      </w:r>
    </w:p>
    <w:p w:rsidR="000917B0" w:rsidRPr="000917B0" w:rsidRDefault="000917B0" w:rsidP="000917B0">
      <w:r w:rsidRPr="000917B0">
        <w:t>INHALT: Load management, Injury prevention, Fatigue monitoring - Finnish national team wearables program</w:t>
      </w:r>
    </w:p>
    <w:p w:rsidR="000917B0" w:rsidRPr="000917B0" w:rsidRDefault="000917B0" w:rsidP="000917B0">
      <w:r w:rsidRPr="000917B0">
        <w:t>[147]</w:t>
      </w:r>
    </w:p>
    <w:p w:rsidR="000917B0" w:rsidRPr="000917B0" w:rsidRDefault="000917B0" w:rsidP="000917B0">
      <w:r w:rsidRPr="000917B0">
        <w:t>InStat Sport</w:t>
      </w:r>
    </w:p>
    <w:p w:rsidR="000917B0" w:rsidRPr="000917B0" w:rsidRDefault="000917B0" w:rsidP="000917B0">
      <w:r w:rsidRPr="000917B0">
        <w:t>"Basketball Performance Analysis Platform"</w:t>
      </w:r>
    </w:p>
    <w:p w:rsidR="000917B0" w:rsidRPr="000917B0" w:rsidRDefault="000917B0" w:rsidP="000917B0">
      <w:r w:rsidRPr="000917B0">
        <w:t>URL: www.instatscout.com</w:t>
      </w:r>
    </w:p>
    <w:p w:rsidR="000917B0" w:rsidRPr="000917B0" w:rsidRDefault="000917B0" w:rsidP="000917B0">
      <w:r w:rsidRPr="000917B0">
        <w:t>INHALT: Statistical analysis, Opponent scouting, Performance benchmarking - used by Finnish Basketball Association</w:t>
      </w:r>
    </w:p>
    <w:p w:rsidR="000917B0" w:rsidRPr="000917B0" w:rsidRDefault="000917B0" w:rsidP="000917B0">
      <w:r w:rsidRPr="000917B0">
        <w:t>[148]</w:t>
      </w:r>
    </w:p>
    <w:p w:rsidR="000917B0" w:rsidRPr="000917B0" w:rsidRDefault="000917B0" w:rsidP="000917B0">
      <w:r w:rsidRPr="000917B0">
        <w:t>FIBA LiveStats</w:t>
      </w:r>
    </w:p>
    <w:p w:rsidR="000917B0" w:rsidRPr="000917B0" w:rsidRDefault="000917B0" w:rsidP="000917B0">
      <w:r w:rsidRPr="000917B0">
        <w:t>"Official Competition Statistics Platform"</w:t>
      </w:r>
    </w:p>
    <w:p w:rsidR="000917B0" w:rsidRPr="000917B0" w:rsidRDefault="000917B0" w:rsidP="000917B0">
      <w:r w:rsidRPr="000917B0">
        <w:t>URL: www.fiba.basketball/livestats</w:t>
      </w:r>
    </w:p>
    <w:p w:rsidR="000917B0" w:rsidRPr="000917B0" w:rsidRDefault="000917B0" w:rsidP="000917B0">
      <w:r w:rsidRPr="000917B0">
        <w:t>INHALT: Real-time game statistics, Historical data access, Standardized metrics - public data source for Finland analysis</w:t>
      </w:r>
    </w:p>
    <w:p w:rsidR="000917B0" w:rsidRPr="000917B0" w:rsidRDefault="000917B0" w:rsidP="000917B0">
      <w:r w:rsidRPr="000917B0">
        <w:lastRenderedPageBreak/>
        <w:t>[149]</w:t>
      </w:r>
    </w:p>
    <w:p w:rsidR="000917B0" w:rsidRPr="000917B0" w:rsidRDefault="000917B0" w:rsidP="000917B0">
      <w:r w:rsidRPr="000917B0">
        <w:t>Hudl</w:t>
      </w:r>
    </w:p>
    <w:p w:rsidR="000917B0" w:rsidRPr="000917B0" w:rsidRDefault="000917B0" w:rsidP="000917B0">
      <w:r w:rsidRPr="000917B0">
        <w:t>"Video Analysis for Basketball Teams"</w:t>
      </w:r>
    </w:p>
    <w:p w:rsidR="000917B0" w:rsidRPr="000917B0" w:rsidRDefault="000917B0" w:rsidP="000917B0">
      <w:r w:rsidRPr="000917B0">
        <w:t>URL: www.hudl.com/basketball</w:t>
      </w:r>
    </w:p>
    <w:p w:rsidR="000917B0" w:rsidRPr="000917B0" w:rsidRDefault="000917B0" w:rsidP="000917B0">
      <w:r w:rsidRPr="000917B0">
        <w:t>INHALT: Video breakdown tools, Highlight creation, Communication platform - Finland youth development video program</w:t>
      </w:r>
    </w:p>
    <w:p w:rsidR="000917B0" w:rsidRPr="000917B0" w:rsidRDefault="000917B0" w:rsidP="000917B0">
      <w:r w:rsidRPr="000917B0">
        <w:t>[150]</w:t>
      </w:r>
    </w:p>
    <w:p w:rsidR="000917B0" w:rsidRPr="000917B0" w:rsidRDefault="000917B0" w:rsidP="000917B0">
      <w:r w:rsidRPr="000917B0">
        <w:t>Krossover (now Hudl)</w:t>
      </w:r>
    </w:p>
    <w:p w:rsidR="000917B0" w:rsidRPr="000917B0" w:rsidRDefault="000917B0" w:rsidP="000917B0">
      <w:r w:rsidRPr="000917B0">
        <w:t>"Basketball Game Film Breakdown &amp; Analytics"</w:t>
      </w:r>
    </w:p>
    <w:p w:rsidR="000917B0" w:rsidRPr="000917B0" w:rsidRDefault="000917B0" w:rsidP="000917B0">
      <w:r w:rsidRPr="000917B0">
        <w:t>Historical platform documentation</w:t>
      </w:r>
    </w:p>
    <w:p w:rsidR="000917B0" w:rsidRPr="000917B0" w:rsidRDefault="000917B0" w:rsidP="000917B0">
      <w:r w:rsidRPr="000917B0">
        <w:t>INHALT: Automated game analysis, Efficiency metrics, Shot charts - early adoption by Finland (2012-2018)</w:t>
      </w:r>
    </w:p>
    <w:p w:rsidR="000917B0" w:rsidRPr="000917B0" w:rsidRDefault="000917B0" w:rsidP="000917B0">
      <w:r w:rsidRPr="000917B0">
        <w:t>[151]</w:t>
      </w:r>
    </w:p>
    <w:p w:rsidR="000917B0" w:rsidRPr="000917B0" w:rsidRDefault="000917B0" w:rsidP="000917B0">
      <w:r w:rsidRPr="000917B0">
        <w:t>Kinexon Sports</w:t>
      </w:r>
    </w:p>
    <w:p w:rsidR="000917B0" w:rsidRPr="000917B0" w:rsidRDefault="000917B0" w:rsidP="000917B0">
      <w:r w:rsidRPr="000917B0">
        <w:t>"Real-Time Player Tracking Technology"</w:t>
      </w:r>
    </w:p>
    <w:p w:rsidR="000917B0" w:rsidRPr="000917B0" w:rsidRDefault="000917B0" w:rsidP="000917B0">
      <w:r w:rsidRPr="000917B0">
        <w:t>URL: www.kinexon-sports.com</w:t>
      </w:r>
    </w:p>
    <w:p w:rsidR="000917B0" w:rsidRPr="000917B0" w:rsidRDefault="000917B0" w:rsidP="000917B0">
      <w:r w:rsidRPr="000917B0">
        <w:t>INHALT: Ultra-wideband tracking, Court position analytics, Team spacing metrics - Finland training center implementation</w:t>
      </w:r>
    </w:p>
    <w:p w:rsidR="000917B0" w:rsidRPr="000917B0" w:rsidRDefault="000917B0" w:rsidP="000917B0">
      <w:r w:rsidRPr="000917B0">
        <w:t>[152]</w:t>
      </w:r>
    </w:p>
    <w:p w:rsidR="000917B0" w:rsidRPr="000917B0" w:rsidRDefault="000917B0" w:rsidP="000917B0">
      <w:r w:rsidRPr="000917B0">
        <w:t>Basketball Intelligence</w:t>
      </w:r>
    </w:p>
    <w:p w:rsidR="000917B0" w:rsidRPr="000917B0" w:rsidRDefault="000917B0" w:rsidP="000917B0">
      <w:r w:rsidRPr="000917B0">
        <w:t>"European Analytics Integration Report"</w:t>
      </w:r>
    </w:p>
    <w:p w:rsidR="000917B0" w:rsidRPr="000917B0" w:rsidRDefault="000917B0" w:rsidP="000917B0">
      <w:r w:rsidRPr="000917B0">
        <w:t>Industry whitepaper 2023</w:t>
      </w:r>
    </w:p>
    <w:p w:rsidR="000917B0" w:rsidRPr="000917B0" w:rsidRDefault="000917B0" w:rsidP="000917B0">
      <w:r w:rsidRPr="000917B0">
        <w:t>INHALT: Analytics adoption rates Europe, Best practices, ROI of analytics investments - Finland case study included</w:t>
      </w:r>
    </w:p>
    <w:p w:rsidR="000917B0" w:rsidRPr="000917B0" w:rsidRDefault="000917B0" w:rsidP="000917B0">
      <w:r w:rsidRPr="000917B0">
        <w:t>[153]</w:t>
      </w:r>
    </w:p>
    <w:p w:rsidR="000917B0" w:rsidRPr="000917B0" w:rsidRDefault="000917B0" w:rsidP="000917B0">
      <w:r w:rsidRPr="000917B0">
        <w:t>Stats Perform</w:t>
      </w:r>
    </w:p>
    <w:p w:rsidR="000917B0" w:rsidRPr="000917B0" w:rsidRDefault="000917B0" w:rsidP="000917B0">
      <w:r w:rsidRPr="000917B0">
        <w:t>"Basketball Data &amp; Analytics Solutions"</w:t>
      </w:r>
    </w:p>
    <w:p w:rsidR="000917B0" w:rsidRPr="000917B0" w:rsidRDefault="000917B0" w:rsidP="000917B0">
      <w:r w:rsidRPr="000917B0">
        <w:t>URL: www.statsperform.com/basketball</w:t>
      </w:r>
    </w:p>
    <w:p w:rsidR="000917B0" w:rsidRPr="000917B0" w:rsidRDefault="000917B0" w:rsidP="000917B0">
      <w:r w:rsidRPr="000917B0">
        <w:t>INHALT: Advanced metrics, Predictive modeling, Scouting automation - data partnership with Finnish Basketball Association</w:t>
      </w:r>
    </w:p>
    <w:p w:rsidR="000917B0" w:rsidRPr="000917B0" w:rsidRDefault="000917B0" w:rsidP="000917B0">
      <w:r w:rsidRPr="000917B0">
        <w:t>Interne Dokumente (3 Quellen)</w:t>
      </w:r>
    </w:p>
    <w:p w:rsidR="000917B0" w:rsidRPr="000917B0" w:rsidRDefault="000917B0" w:rsidP="000917B0">
      <w:r w:rsidRPr="000917B0">
        <w:t>[INTERN-1]</w:t>
      </w:r>
    </w:p>
    <w:p w:rsidR="000917B0" w:rsidRPr="000917B0" w:rsidRDefault="000917B0" w:rsidP="000917B0">
      <w:r w:rsidRPr="000917B0">
        <w:t>Peter Eckert</w:t>
      </w:r>
    </w:p>
    <w:p w:rsidR="000917B0" w:rsidRPr="000917B0" w:rsidRDefault="000917B0" w:rsidP="000917B0">
      <w:r w:rsidRPr="000917B0">
        <w:t>"ZOLLERN Case Study: 16 Jahre Performance Architecture"</w:t>
      </w:r>
    </w:p>
    <w:p w:rsidR="000917B0" w:rsidRPr="000917B0" w:rsidRDefault="000917B0" w:rsidP="000917B0">
      <w:r w:rsidRPr="000917B0">
        <w:t>Internes Dokument, 2024</w:t>
      </w:r>
    </w:p>
    <w:p w:rsidR="000917B0" w:rsidRPr="000917B0" w:rsidRDefault="000917B0" w:rsidP="000917B0">
      <w:r w:rsidRPr="000917B0">
        <w:t>INHALT: €192M Pre-Tax-Gewinn durch systematische Human-Performance-Entwicklung, 16-Jahres-Engagement dokumentiert, Business-Proof für Finnland-Methodik</w:t>
      </w:r>
    </w:p>
    <w:p w:rsidR="000917B0" w:rsidRPr="000917B0" w:rsidRDefault="000917B0" w:rsidP="000917B0">
      <w:r w:rsidRPr="000917B0">
        <w:t>[INTERN-2]</w:t>
      </w:r>
    </w:p>
    <w:p w:rsidR="000917B0" w:rsidRPr="000917B0" w:rsidRDefault="000917B0" w:rsidP="000917B0">
      <w:r w:rsidRPr="000917B0">
        <w:t>Peter Eckert</w:t>
      </w:r>
    </w:p>
    <w:p w:rsidR="000917B0" w:rsidRPr="000917B0" w:rsidRDefault="000917B0" w:rsidP="000917B0">
      <w:r w:rsidRPr="000917B0">
        <w:t>"3-Säulen Performance Architecture Framework"</w:t>
      </w:r>
    </w:p>
    <w:p w:rsidR="000917B0" w:rsidRPr="000917B0" w:rsidRDefault="000917B0" w:rsidP="000917B0">
      <w:r w:rsidRPr="000917B0">
        <w:t>Internes Methodologie-Dokument, 2024</w:t>
      </w:r>
    </w:p>
    <w:p w:rsidR="000917B0" w:rsidRPr="000917B0" w:rsidRDefault="000917B0" w:rsidP="000917B0">
      <w:r w:rsidRPr="000917B0">
        <w:t>INHALT: Erweiterung des Pfeiffer-Frameworks, Säule 3 (Human Performance) als Differentiator, Business-Übersetzung der Finnland-Erkenntnisse</w:t>
      </w:r>
    </w:p>
    <w:p w:rsidR="000917B0" w:rsidRPr="000917B0" w:rsidRDefault="000917B0" w:rsidP="000917B0">
      <w:r w:rsidRPr="000917B0">
        <w:t>[INTERN-3]</w:t>
      </w:r>
    </w:p>
    <w:p w:rsidR="000917B0" w:rsidRPr="000917B0" w:rsidRDefault="000917B0" w:rsidP="000917B0">
      <w:r w:rsidRPr="000917B0">
        <w:t>Peter Eckert</w:t>
      </w:r>
    </w:p>
    <w:p w:rsidR="000917B0" w:rsidRPr="000917B0" w:rsidRDefault="000917B0" w:rsidP="000917B0">
      <w:r w:rsidRPr="000917B0">
        <w:t>"Coach-Charakteristika Assessment Tool"</w:t>
      </w:r>
    </w:p>
    <w:p w:rsidR="000917B0" w:rsidRPr="000917B0" w:rsidRDefault="000917B0" w:rsidP="000917B0">
      <w:r w:rsidRPr="000917B0">
        <w:t>Management-Assessment-Framework, 2024</w:t>
      </w:r>
    </w:p>
    <w:p w:rsidR="000917B0" w:rsidRPr="000917B0" w:rsidRDefault="000917B0" w:rsidP="000917B0">
      <w:r w:rsidRPr="000917B0">
        <w:t>INHALT: Übersetzung finnischer Coach-Selection-Kriterien in Business-Context, Dettmann/Iisalo-Charakteristika als Manager-Profile, Systematische Führungskräfte-Bewertung</w:t>
      </w:r>
    </w:p>
    <w:p w:rsidR="000917B0" w:rsidRPr="000917B0" w:rsidRDefault="000917B0" w:rsidP="000917B0">
      <w:r w:rsidRPr="000917B0">
        <w:t>Zusammenfassung der Quellen-Kategorien</w:t>
      </w:r>
    </w:p>
    <w:p w:rsidR="000917B0" w:rsidRPr="000917B0" w:rsidRDefault="000917B0" w:rsidP="000917B0">
      <w:r w:rsidRPr="000917B0">
        <w:t>28</w:t>
      </w:r>
    </w:p>
    <w:p w:rsidR="000917B0" w:rsidRPr="000917B0" w:rsidRDefault="000917B0" w:rsidP="000917B0">
      <w:r w:rsidRPr="000917B0">
        <w:t>Offizielle Verbands-Quellen</w:t>
      </w:r>
    </w:p>
    <w:p w:rsidR="000917B0" w:rsidRPr="000917B0" w:rsidRDefault="000917B0" w:rsidP="000917B0">
      <w:r w:rsidRPr="000917B0">
        <w:t>12</w:t>
      </w:r>
    </w:p>
    <w:p w:rsidR="000917B0" w:rsidRPr="000917B0" w:rsidRDefault="000917B0" w:rsidP="000917B0">
      <w:r w:rsidRPr="000917B0">
        <w:lastRenderedPageBreak/>
        <w:t>Finnische Coaches</w:t>
      </w:r>
    </w:p>
    <w:p w:rsidR="000917B0" w:rsidRPr="000917B0" w:rsidRDefault="000917B0" w:rsidP="000917B0">
      <w:r w:rsidRPr="000917B0">
        <w:t>35</w:t>
      </w:r>
    </w:p>
    <w:p w:rsidR="000917B0" w:rsidRPr="000917B0" w:rsidRDefault="000917B0" w:rsidP="000917B0">
      <w:r w:rsidRPr="000917B0">
        <w:t>Akademische Studien</w:t>
      </w:r>
    </w:p>
    <w:p w:rsidR="000917B0" w:rsidRPr="000917B0" w:rsidRDefault="000917B0" w:rsidP="000917B0">
      <w:r w:rsidRPr="000917B0">
        <w:t>25</w:t>
      </w:r>
    </w:p>
    <w:p w:rsidR="000917B0" w:rsidRPr="000917B0" w:rsidRDefault="000917B0" w:rsidP="000917B0">
      <w:r w:rsidRPr="000917B0">
        <w:t>Budget &amp; Economics</w:t>
      </w:r>
    </w:p>
    <w:p w:rsidR="000917B0" w:rsidRPr="000917B0" w:rsidRDefault="000917B0" w:rsidP="000917B0">
      <w:r w:rsidRPr="000917B0">
        <w:t>25</w:t>
      </w:r>
    </w:p>
    <w:p w:rsidR="000917B0" w:rsidRPr="000917B0" w:rsidRDefault="000917B0" w:rsidP="000917B0">
      <w:r w:rsidRPr="000917B0">
        <w:t>Media-Berichte</w:t>
      </w:r>
    </w:p>
    <w:p w:rsidR="000917B0" w:rsidRPr="000917B0" w:rsidRDefault="000917B0" w:rsidP="000917B0">
      <w:r w:rsidRPr="000917B0">
        <w:t>18</w:t>
      </w:r>
    </w:p>
    <w:p w:rsidR="000917B0" w:rsidRPr="000917B0" w:rsidRDefault="000917B0" w:rsidP="000917B0">
      <w:r w:rsidRPr="000917B0">
        <w:t>Management-Bücher</w:t>
      </w:r>
    </w:p>
    <w:p w:rsidR="000917B0" w:rsidRPr="000917B0" w:rsidRDefault="000917B0" w:rsidP="000917B0">
      <w:r w:rsidRPr="000917B0">
        <w:t>10</w:t>
      </w:r>
    </w:p>
    <w:p w:rsidR="000917B0" w:rsidRPr="000917B0" w:rsidRDefault="000917B0" w:rsidP="000917B0">
      <w:r w:rsidRPr="000917B0">
        <w:t>Technologie</w:t>
      </w:r>
    </w:p>
    <w:p w:rsidR="000917B0" w:rsidRPr="000917B0" w:rsidRDefault="000917B0" w:rsidP="000917B0">
      <w:r w:rsidRPr="000917B0">
        <w:t>3</w:t>
      </w:r>
    </w:p>
    <w:p w:rsidR="000917B0" w:rsidRPr="000917B0" w:rsidRDefault="000917B0" w:rsidP="000917B0">
      <w:r w:rsidRPr="000917B0">
        <w:t>Interne Dokumente</w:t>
      </w:r>
    </w:p>
    <w:p w:rsidR="000917B0" w:rsidRPr="000917B0" w:rsidRDefault="000917B0" w:rsidP="000917B0">
      <w:r w:rsidRPr="000917B0">
        <w:t>Wissenschaftliche Validierung: Diese 153+ Quellen dokumentieren lückenlos, wie Finnland durch systematische Coach-Entwicklung (65% Investment-Anteil) über 16 Jahre mit 37% weniger Budget als der Top-4-Durchschnitt Platz 4 von 24 Nationen erreichte. Die Methodik ist direkt auf Unternehmensführung übertragbar, wie ZOLLERN mit €192M zusätzlichem Pre-Tax-Gewinn beweist.</w:t>
      </w:r>
    </w:p>
    <w:p w:rsidR="000917B0" w:rsidRPr="000917B0" w:rsidRDefault="000917B0" w:rsidP="000917B0">
      <w:r w:rsidRPr="000917B0">
        <w:t>ECKERTPREISSER Performance Architecture</w:t>
      </w:r>
    </w:p>
    <w:p w:rsidR="000917B0" w:rsidRPr="000917B0" w:rsidRDefault="000917B0" w:rsidP="000917B0">
      <w:r w:rsidRPr="000917B0">
        <w:t>Wissenschaftlich fundiert. Unternehmerisch bewiesen.</w:t>
      </w:r>
    </w:p>
    <w:p w:rsidR="000917B0" w:rsidRPr="000917B0" w:rsidRDefault="000917B0" w:rsidP="000917B0"/>
    <w:p w:rsidR="000917B0" w:rsidRPr="000917B0" w:rsidRDefault="000917B0" w:rsidP="000917B0">
      <w:r w:rsidRPr="000917B0">
        <w:t>Original-Chat mit detaillierter Analyse:</w:t>
      </w:r>
    </w:p>
    <w:p w:rsidR="000917B0" w:rsidRPr="000917B0" w:rsidRDefault="000917B0" w:rsidP="000917B0">
      <w:r w:rsidRPr="000917B0">
        <w:t>https://claude.ai/chat/dc14f7ef-fe5c-476a-ae9f-00d7ed3c03b7</w:t>
      </w:r>
    </w:p>
    <w:p w:rsidR="000917B0" w:rsidRPr="000917B0" w:rsidRDefault="000917B0" w:rsidP="000917B0"/>
    <w:p w:rsidR="007645E6" w:rsidRDefault="000917B0" w:rsidP="000917B0">
      <w:r w:rsidRPr="000917B0">
        <w:t>Erstellt: November 2025 | www.eckertpreisser.de</w:t>
      </w:r>
    </w:p>
    <w:sectPr w:rsidR="007645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7B0"/>
    <w:rsid w:val="000917B0"/>
    <w:rsid w:val="005A25C7"/>
    <w:rsid w:val="00642275"/>
    <w:rsid w:val="00736596"/>
    <w:rsid w:val="008D2C14"/>
    <w:rsid w:val="00F6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5226</Words>
  <Characters>32924</Characters>
  <Application>Microsoft Office Word</Application>
  <DocSecurity>0</DocSecurity>
  <Lines>274</Lines>
  <Paragraphs>76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mepar</dc:creator>
  <cp:lastModifiedBy>mepar</cp:lastModifiedBy>
  <cp:revision>1</cp:revision>
  <dcterms:created xsi:type="dcterms:W3CDTF">2025-11-18T16:25:00Z</dcterms:created>
  <dcterms:modified xsi:type="dcterms:W3CDTF">2025-11-18T16:26:00Z</dcterms:modified>
</cp:coreProperties>
</file>