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sz w:val="48"/>
          <w:szCs w:val="48"/>
        </w:rPr>
      </w:pPr>
      <w:r>
        <w:rPr>
          <w:rFonts w:ascii="Bricolage Grotesque" w:hAnsi="Bricolage Grotesque"/>
          <w:b/>
          <w:bCs/>
          <w:sz w:val="48"/>
          <w:szCs w:val="48"/>
        </w:rPr>
        <w:t>111 Attila Teufen - Pfadistufe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p>
      <w:pPr>
        <w:pStyle w:val="Normal"/>
        <w:bidi w:val="0"/>
        <w:jc w:val="center"/>
        <w:rPr>
          <w:rFonts w:ascii="Bricolage Grotesque" w:hAnsi="Bricolage Grotesque"/>
          <w:b/>
          <w:bCs/>
          <w:color w:val="000000"/>
          <w:sz w:val="48"/>
          <w:szCs w:val="48"/>
        </w:rPr>
      </w:pPr>
      <w:r>
        <w:rPr>
          <w:rFonts w:ascii="Bricolage Grotesque" w:hAnsi="Bricolage Grotesque"/>
          <w:b/>
          <w:bCs/>
          <w:color w:val="000000"/>
          <w:sz w:val="48"/>
          <w:szCs w:val="48"/>
        </w:rPr>
        <w:t>Woche 1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4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F2C966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Name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Ort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  <w:shd w:fill="C6464A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Fussball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Fussballfeld 14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Duschen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Duschen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  <w:shd w:fill="608EE4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Flussbaden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Fluss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Eröffnungsfeier*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Abschlussfeier*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Hauptbühne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ab/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  <w:t xml:space="preserve">*Alle Feiern sind 19:00 bis 21:00 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8"/>
      </w:tblGrid>
      <w:tr>
        <w:trPr>
          <w:trHeight w:val="338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8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2" name="Image1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sz w:val="48"/>
          <w:szCs w:val="48"/>
        </w:rPr>
      </w:pPr>
      <w:r>
        <w:rPr>
          <w:rFonts w:ascii="Bricolage Grotesque" w:hAnsi="Bricolage Grotesque"/>
          <w:b/>
          <w:bCs/>
          <w:sz w:val="48"/>
          <w:szCs w:val="48"/>
        </w:rPr>
        <w:t>111 Attila Teufen - Pfadistufe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p>
      <w:pPr>
        <w:pStyle w:val="Normal"/>
        <w:bidi w:val="0"/>
        <w:jc w:val="center"/>
        <w:rPr>
          <w:rFonts w:ascii="Bricolage Grotesque" w:hAnsi="Bricolage Grotesque"/>
          <w:b/>
          <w:bCs/>
          <w:color w:val="000000"/>
          <w:sz w:val="48"/>
          <w:szCs w:val="48"/>
        </w:rPr>
      </w:pPr>
      <w:r>
        <w:rPr>
          <w:rFonts w:ascii="Bricolage Grotesque" w:hAnsi="Bricolage Grotesque"/>
          <w:b/>
          <w:bCs/>
          <w:color w:val="000000"/>
          <w:sz w:val="48"/>
          <w:szCs w:val="48"/>
        </w:rPr>
        <w:t>Woche 2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4"/>
        <w:gridCol w:w="2185"/>
        <w:gridCol w:w="2184"/>
        <w:gridCol w:w="2183"/>
        <w:gridCol w:w="2184"/>
        <w:gridCol w:w="2184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So 19.07.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Do 23.07. 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10:00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Besuchstag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  <w:shd w:fill="C6464A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Fussball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Fussballfeld 14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Duschen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Duschen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  <w:shd w:fill="608EE4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Flussbaden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Fluss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14:00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16:00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Besuchstag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0000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Besuchstag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00B48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Wanderung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Wanderweg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20:00</w:t>
            </w:r>
          </w:p>
          <w:p>
            <w:pPr>
              <w:pStyle w:val="TableContents"/>
              <w:suppressAutoHyphens w:val="true"/>
              <w:bidi w:val="0"/>
              <w:spacing w:before="0" w:after="0"/>
              <w:jc w:val="end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  <w:b/>
                <w:bCs/>
                <w:sz w:val="20"/>
                <w:szCs w:val="20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4" w:type="dxa"/>
            <w:tcBorders/>
            <w:shd w:fill="FFFFFF" w:val="clea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28"/>
        <w:gridCol w:w="2428"/>
        <w:gridCol w:w="2428"/>
        <w:gridCol w:w="2428"/>
        <w:gridCol w:w="2429"/>
        <w:gridCol w:w="2428"/>
      </w:tblGrid>
      <w:tr>
        <w:trPr>
          <w:trHeight w:val="338" w:hRule="atLeast"/>
        </w:trPr>
        <w:tc>
          <w:tcPr>
            <w:tcW w:w="2428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Workshop</w:t>
            </w:r>
          </w:p>
        </w:tc>
        <w:tc>
          <w:tcPr>
            <w:tcW w:w="2428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...</w:t>
            </w:r>
          </w:p>
        </w:tc>
        <w:tc>
          <w:tcPr>
            <w:tcW w:w="2428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429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Wasserkativität</w:t>
            </w:r>
          </w:p>
        </w:tc>
        <w:tc>
          <w:tcPr>
            <w:tcW w:w="2428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  <w:b/>
                <w:bCs/>
                <w:sz w:val="24"/>
                <w:szCs w:val="24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Rahmenprogramm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>Stand: 32.13.2026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ascii="Bricolage Grotesque" w:hAnsi="Bricolage Grotesque"/>
      </w:rPr>
      <w:t>Stand: 32.13.2026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127</TotalTime>
  <Application>LibreOffice/24.2.7.2$Linux_X86_64 LibreOffice_project/420$Build-2</Application>
  <AppVersion>15.0000</AppVersion>
  <Pages>3</Pages>
  <Words>117</Words>
  <Characters>732</Characters>
  <CharactersWithSpaces>771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2025-11-17T12:37:57Z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