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D8DF" w14:textId="32A97AF9" w:rsidR="00CE4BB6" w:rsidRDefault="001E00DB" w:rsidP="00AC1A91">
      <w:pPr>
        <w:bidi/>
      </w:pPr>
    </w:p>
    <w:p w14:paraId="2ADF6F09" w14:textId="317799ED" w:rsidR="00AC1A91" w:rsidRDefault="00AC1A91" w:rsidP="00AC1A9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א. הדוגמא המרכזית של הביולוגיה המולקולרית- לפי עקרון זה, </w:t>
      </w:r>
      <w:proofErr w:type="spellStart"/>
      <w:r>
        <w:rPr>
          <w:rFonts w:hint="cs"/>
          <w:rtl/>
          <w:lang w:val="en-US"/>
        </w:rPr>
        <w:t>תעתוק</w:t>
      </w:r>
      <w:proofErr w:type="spellEnd"/>
      <w:r>
        <w:rPr>
          <w:rFonts w:hint="cs"/>
          <w:rtl/>
          <w:lang w:val="en-US"/>
        </w:rPr>
        <w:t xml:space="preserve"> החומר התורשתי מתרחש בכיוון אחד עיקרי- מה</w:t>
      </w:r>
      <w:r>
        <w:rPr>
          <w:rFonts w:hint="cs"/>
          <w:lang w:val="en-US"/>
        </w:rPr>
        <w:t>DNA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RNA</w:t>
      </w:r>
      <w:r>
        <w:rPr>
          <w:rFonts w:hint="cs"/>
          <w:rtl/>
          <w:lang w:val="en-US"/>
        </w:rPr>
        <w:t>, ומה</w:t>
      </w:r>
      <w:r>
        <w:rPr>
          <w:rFonts w:hint="cs"/>
          <w:lang w:val="en-US"/>
        </w:rPr>
        <w:t>RNA</w:t>
      </w:r>
      <w:r>
        <w:rPr>
          <w:rFonts w:hint="cs"/>
          <w:rtl/>
          <w:lang w:val="en-US"/>
        </w:rPr>
        <w:t xml:space="preserve"> לחלבון.</w:t>
      </w:r>
    </w:p>
    <w:p w14:paraId="74F0D1C0" w14:textId="77777777" w:rsidR="001E00DB" w:rsidRDefault="00AC1A91" w:rsidP="00AC1A91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C1A91">
        <w:rPr>
          <w:rFonts w:cs="Arial"/>
          <w:rtl/>
          <w:lang w:val="en-US"/>
        </w:rPr>
        <w:drawing>
          <wp:inline distT="0" distB="0" distL="0" distR="0" wp14:anchorId="45467FE9" wp14:editId="1362FEF6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9B5D" w14:textId="36C2D882" w:rsidR="001E00DB" w:rsidRPr="001E00DB" w:rsidRDefault="00AC1A91" w:rsidP="001E00DB">
      <w:pPr>
        <w:pStyle w:val="ListParagraph"/>
        <w:numPr>
          <w:ilvl w:val="1"/>
          <w:numId w:val="2"/>
        </w:numPr>
        <w:bidi/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β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αt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ⅇ</m:t>
            </m:r>
          </m:e>
          <m:sup>
            <m:r>
              <w:rPr>
                <w:rFonts w:ascii="Cambria Math" w:hAnsi="Cambria Math"/>
                <w:lang w:val="en-US"/>
              </w:rPr>
              <m:t>-αt</m:t>
            </m:r>
          </m:sup>
        </m:sSup>
      </m:oMath>
      <w:r w:rsidR="001D3D3F">
        <w:rPr>
          <w:rFonts w:eastAsiaTheme="minorEastAsia"/>
          <w:lang w:val="en-US"/>
        </w:rPr>
        <w:t xml:space="preserve"> </w:t>
      </w:r>
      <w:r w:rsidR="001D3D3F">
        <w:rPr>
          <w:rFonts w:ascii="Segoe UI Symbol" w:eastAsiaTheme="minorEastAsia" w:hAnsi="Segoe UI Symbol" w:cs="Segoe UI Symbol"/>
          <w:lang w:val="en-US"/>
        </w:rPr>
        <w:t>⬅</w:t>
      </w:r>
      <w:r w:rsidR="001D3D3F">
        <w:rPr>
          <w:rFonts w:eastAsiaTheme="minorEastAsia"/>
          <w:lang w:val="en-US"/>
        </w:rPr>
        <w:t xml:space="preserve">  </w:t>
      </w:r>
      <w:r w:rsidR="001D3D3F">
        <w:rPr>
          <w:rFonts w:eastAsiaTheme="minorEastAsia" w:hint="cs"/>
          <w:rtl/>
          <w:lang w:val="en-US"/>
        </w:rPr>
        <w:t xml:space="preserve"> נציב את הנתונים:</w:t>
      </w:r>
      <w:r w:rsidR="001D3D3F">
        <w:rPr>
          <w:rFonts w:eastAsiaTheme="minorEastAsia"/>
          <w:rtl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-αt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eastAsiaTheme="minorEastAsia"/>
              <w:rtl/>
              <w:lang w:val="en-US"/>
            </w:rPr>
            <w:br/>
          </m:r>
          <m:r>
            <w:rPr>
              <w:rtl/>
              <w:lang w:val="en-US"/>
            </w:rPr>
            <w:br/>
          </m:r>
        </m:oMath>
      </m:oMathPara>
      <w:r w:rsidR="00642009">
        <w:rPr>
          <w:noProof/>
        </w:rPr>
        <w:drawing>
          <wp:inline distT="0" distB="0" distL="0" distR="0" wp14:anchorId="1987C071" wp14:editId="380A3393">
            <wp:extent cx="3085141" cy="204236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592" cy="20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 w:rsidR="001D3D3F">
        <w:rPr>
          <w:lang w:val="en-US"/>
        </w:rPr>
        <w:br/>
      </w:r>
      <w:r w:rsidR="001D3D3F">
        <w:rPr>
          <w:rFonts w:hint="cs"/>
          <w:rtl/>
          <w:lang w:val="en-US"/>
        </w:rPr>
        <w:t xml:space="preserve">במצב יציב, כלומר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β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α</m:t>
            </m:r>
          </m:den>
        </m:f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=1</m:t>
        </m:r>
      </m:oMath>
      <w:r w:rsidR="001D3D3F">
        <w:rPr>
          <w:rFonts w:eastAsiaTheme="minorEastAsia"/>
          <w:lang w:val="en-US"/>
        </w:rPr>
        <w:t xml:space="preserve"> </w:t>
      </w:r>
      <w:r w:rsidR="001D3D3F">
        <w:rPr>
          <w:rFonts w:eastAsiaTheme="minorEastAsia" w:hint="cs"/>
          <w:rtl/>
          <w:lang w:val="en-US"/>
        </w:rPr>
        <w:t xml:space="preserve"> </w:t>
      </w:r>
      <w:r w:rsidR="00542CFD">
        <w:rPr>
          <w:rFonts w:eastAsiaTheme="minorEastAsia"/>
          <w:lang w:val="en-US"/>
        </w:rPr>
        <w:br/>
      </w:r>
      <w:r w:rsidR="00542CFD">
        <w:rPr>
          <w:rFonts w:eastAsiaTheme="minorEastAsia" w:hint="cs"/>
          <w:rtl/>
          <w:lang w:val="en-US"/>
        </w:rPr>
        <w:t xml:space="preserve">נחשב את זמן מחצית החיים: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ss</m:t>
            </m:r>
          </m:sub>
        </m:sSub>
        <m:r>
          <w:rPr>
            <w:rFonts w:ascii="Cambria Math" w:eastAsiaTheme="minorEastAsia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∙1→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-10∙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sup>
          </m:sSup>
          <m:r>
            <w:rPr>
              <w:rFonts w:ascii="Cambria Math" w:hAnsi="Cambria Math"/>
              <w:lang w:val="en-US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10∙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→  -10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=0.0693</m:t>
          </m:r>
        </m:oMath>
      </m:oMathPara>
    </w:p>
    <w:p w14:paraId="29625DC4" w14:textId="77777777" w:rsidR="001E00DB" w:rsidRPr="001E00DB" w:rsidRDefault="001E00DB" w:rsidP="001E00DB">
      <w:pPr>
        <w:bidi/>
        <w:ind w:left="1080"/>
        <w:rPr>
          <w:lang w:val="en-US"/>
        </w:rPr>
      </w:pPr>
    </w:p>
    <w:p w14:paraId="0209761C" w14:textId="7B6687CC" w:rsidR="00AC1A91" w:rsidRPr="001E00DB" w:rsidRDefault="00542CFD" w:rsidP="001E00DB">
      <w:pPr>
        <w:pStyle w:val="ListParagraph"/>
        <w:numPr>
          <w:ilvl w:val="1"/>
          <w:numId w:val="2"/>
        </w:numPr>
        <w:bidi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β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-αt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ⅇ</m:t>
            </m:r>
          </m:e>
          <m:sup>
            <m:r>
              <w:rPr>
                <w:rFonts w:ascii="Cambria Math" w:hAnsi="Cambria Math"/>
                <w:lang w:val="en-US"/>
              </w:rPr>
              <m:t>-αt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Pr="001E00DB">
        <w:rPr>
          <w:rFonts w:eastAsiaTheme="minorEastAsia"/>
          <w:lang w:val="en-US"/>
        </w:rPr>
        <w:t xml:space="preserve">  </w:t>
      </w:r>
      <w:r w:rsidRPr="001E00DB">
        <w:rPr>
          <w:rFonts w:eastAsiaTheme="minorEastAsia" w:hint="cs"/>
          <w:rtl/>
          <w:lang w:val="en-US"/>
        </w:rPr>
        <w:t xml:space="preserve"> </w:t>
      </w:r>
      <w:r w:rsidR="001E00DB">
        <w:rPr>
          <w:rFonts w:eastAsiaTheme="minorEastAsia"/>
          <w:lang w:val="en-US"/>
        </w:rPr>
        <w:br/>
      </w:r>
      <w:r w:rsidRPr="001E00DB">
        <w:rPr>
          <w:rFonts w:eastAsiaTheme="minorEastAsia" w:hint="cs"/>
          <w:rtl/>
          <w:lang w:val="en-US"/>
        </w:rPr>
        <w:t xml:space="preserve">נציב: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1∙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0∙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ⅇ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1∙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642009" w:rsidRPr="001E00DB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-1∙t</m:t>
                  </m:r>
                </m:sup>
              </m:sSup>
            </m:e>
          </m:d>
          <m:r>
            <w:rPr>
              <w:rtl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 α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=5</m:t>
          </m:r>
        </m:oMath>
      </m:oMathPara>
    </w:p>
    <w:p w14:paraId="78BBF33B" w14:textId="000A333B" w:rsidR="001E00DB" w:rsidRPr="001E00DB" w:rsidRDefault="00642009" w:rsidP="001E00DB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 xml:space="preserve">→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sup>
          </m:sSup>
          <m:r>
            <w:rPr>
              <w:rFonts w:ascii="Cambria Math" w:hAnsi="Cambria Math"/>
              <w:lang w:val="en-US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→  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=0.693</m:t>
          </m:r>
        </m:oMath>
      </m:oMathPara>
    </w:p>
    <w:p w14:paraId="0B51461A" w14:textId="7E39D93F" w:rsidR="001E00DB" w:rsidRPr="001E00DB" w:rsidRDefault="001E00DB" w:rsidP="001E00DB">
      <w:pPr>
        <w:pStyle w:val="ListParagraph"/>
        <w:bidi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02E30AE2" wp14:editId="5B25257D">
                <wp:extent cx="4779010" cy="2946509"/>
                <wp:effectExtent l="0" t="0" r="2540" b="635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097" cy="2947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EC50A84" w14:textId="06838EF0" w:rsidR="001E00DB" w:rsidRPr="001E00DB" w:rsidRDefault="001E00DB" w:rsidP="001E00DB">
      <w:pPr>
        <w:pStyle w:val="ListParagraph"/>
        <w:numPr>
          <w:ilvl w:val="1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נתון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ss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אבל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כלומר, על מנת להגיע למצב יציב מהר יותר נצטרך לבזבז יותר אנרגיה ולכן היעילות האנרגטית פחות טובה בגן </w:t>
      </w:r>
      <w:r>
        <w:rPr>
          <w:rFonts w:eastAsiaTheme="minorEastAsia" w:hint="cs"/>
          <w:lang w:val="en-US"/>
        </w:rPr>
        <w:t>Z</w:t>
      </w:r>
      <w:r>
        <w:rPr>
          <w:rFonts w:eastAsiaTheme="minorEastAsia" w:hint="cs"/>
          <w:rtl/>
          <w:lang w:val="en-US"/>
        </w:rPr>
        <w:t xml:space="preserve"> לעומת גן </w:t>
      </w:r>
      <w:r>
        <w:rPr>
          <w:rFonts w:eastAsiaTheme="minorEastAsia" w:hint="cs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. </w:t>
      </w:r>
    </w:p>
    <w:sectPr w:rsidR="001E00DB" w:rsidRPr="001E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73A8B"/>
    <w:multiLevelType w:val="hybridMultilevel"/>
    <w:tmpl w:val="2B78E8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765E"/>
    <w:multiLevelType w:val="hybridMultilevel"/>
    <w:tmpl w:val="C7C0C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821189">
    <w:abstractNumId w:val="1"/>
  </w:num>
  <w:num w:numId="2" w16cid:durableId="203484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91"/>
    <w:rsid w:val="001D3D3F"/>
    <w:rsid w:val="001E00DB"/>
    <w:rsid w:val="00542CFD"/>
    <w:rsid w:val="00642009"/>
    <w:rsid w:val="00674D74"/>
    <w:rsid w:val="00AC1A91"/>
    <w:rsid w:val="00E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E4CD"/>
  <w15:chartTrackingRefBased/>
  <w15:docId w15:val="{73398BB9-52C3-4E7D-A9C4-35C4F5C8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D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Weitzman, Moriya</dc:creator>
  <cp:keywords/>
  <dc:description/>
  <cp:lastModifiedBy>Weitzman, Moriya</cp:lastModifiedBy>
  <cp:revision>1</cp:revision>
  <dcterms:created xsi:type="dcterms:W3CDTF">2023-05-14T18:42:00Z</dcterms:created>
  <dcterms:modified xsi:type="dcterms:W3CDTF">2023-05-14T19:34:00Z</dcterms:modified>
</cp:coreProperties>
</file>