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6A7E" w14:textId="77777777" w:rsidR="00FD1DF4" w:rsidRDefault="00FD1DF4" w:rsidP="00E64AED">
      <w:pPr>
        <w:spacing w:line="360" w:lineRule="auto"/>
        <w:jc w:val="both"/>
        <w:rPr>
          <w:rFonts w:ascii="David" w:hAnsi="David" w:cs="David" w:hint="cs"/>
          <w:b/>
          <w:bCs/>
          <w:sz w:val="72"/>
          <w:szCs w:val="72"/>
          <w:rtl/>
        </w:rPr>
      </w:pPr>
    </w:p>
    <w:p w14:paraId="381A9DA4" w14:textId="77777777" w:rsidR="00FD1DF4" w:rsidRDefault="00FD1DF4" w:rsidP="00E64AED">
      <w:pPr>
        <w:spacing w:line="360" w:lineRule="auto"/>
        <w:jc w:val="both"/>
        <w:rPr>
          <w:rFonts w:ascii="David" w:hAnsi="David" w:cs="David"/>
          <w:b/>
          <w:bCs/>
          <w:sz w:val="72"/>
          <w:szCs w:val="72"/>
          <w:rtl/>
        </w:rPr>
      </w:pPr>
    </w:p>
    <w:p w14:paraId="5CCB6BDE" w14:textId="77777777" w:rsidR="00FD1DF4" w:rsidRDefault="00FD1DF4" w:rsidP="00E64AED">
      <w:pPr>
        <w:spacing w:line="360" w:lineRule="auto"/>
        <w:jc w:val="both"/>
        <w:rPr>
          <w:rFonts w:ascii="David" w:hAnsi="David" w:cs="David"/>
          <w:b/>
          <w:bCs/>
          <w:sz w:val="72"/>
          <w:szCs w:val="72"/>
          <w:rtl/>
        </w:rPr>
      </w:pPr>
    </w:p>
    <w:p w14:paraId="2D2F770E" w14:textId="2DC05B45" w:rsidR="00FD1DF4" w:rsidRPr="0073692A" w:rsidRDefault="00FD1DF4" w:rsidP="00E64AED">
      <w:pPr>
        <w:spacing w:line="360" w:lineRule="auto"/>
        <w:jc w:val="center"/>
        <w:rPr>
          <w:rFonts w:ascii="David" w:hAnsi="David" w:cs="David"/>
          <w:b/>
          <w:bCs/>
          <w:sz w:val="72"/>
          <w:szCs w:val="72"/>
          <w:rtl/>
        </w:rPr>
      </w:pPr>
      <w:r w:rsidRPr="0073692A">
        <w:rPr>
          <w:rFonts w:ascii="David" w:hAnsi="David" w:cs="David" w:hint="cs"/>
          <w:b/>
          <w:bCs/>
          <w:sz w:val="72"/>
          <w:szCs w:val="72"/>
          <w:rtl/>
        </w:rPr>
        <w:t xml:space="preserve">תרגיל בית </w:t>
      </w:r>
      <w:r>
        <w:rPr>
          <w:rFonts w:ascii="David" w:hAnsi="David" w:cs="David" w:hint="cs"/>
          <w:b/>
          <w:bCs/>
          <w:sz w:val="72"/>
          <w:szCs w:val="72"/>
          <w:rtl/>
        </w:rPr>
        <w:t>3</w:t>
      </w:r>
      <w:r w:rsidRPr="0073692A">
        <w:rPr>
          <w:rFonts w:ascii="David" w:hAnsi="David" w:cs="David" w:hint="cs"/>
          <w:b/>
          <w:bCs/>
          <w:sz w:val="72"/>
          <w:szCs w:val="72"/>
          <w:rtl/>
        </w:rPr>
        <w:t xml:space="preserve"> רטוב</w:t>
      </w:r>
    </w:p>
    <w:p w14:paraId="10F73233" w14:textId="77777777" w:rsidR="00FD1DF4" w:rsidRDefault="00FD1DF4" w:rsidP="00E64AED">
      <w:pPr>
        <w:spacing w:line="360" w:lineRule="auto"/>
        <w:jc w:val="center"/>
        <w:rPr>
          <w:rFonts w:ascii="David" w:hAnsi="David" w:cs="David"/>
          <w:b/>
          <w:bCs/>
          <w:sz w:val="56"/>
          <w:szCs w:val="56"/>
          <w:rtl/>
        </w:rPr>
      </w:pPr>
      <w:r>
        <w:rPr>
          <w:rFonts w:ascii="David" w:hAnsi="David" w:cs="David" w:hint="cs"/>
          <w:b/>
          <w:bCs/>
          <w:sz w:val="56"/>
          <w:szCs w:val="56"/>
          <w:rtl/>
        </w:rPr>
        <w:t>מבוא למערכות לומדות</w:t>
      </w:r>
    </w:p>
    <w:p w14:paraId="764D8765" w14:textId="77777777" w:rsidR="00FD1DF4" w:rsidRDefault="00FD1DF4" w:rsidP="00E64AED">
      <w:pPr>
        <w:spacing w:line="360" w:lineRule="auto"/>
        <w:jc w:val="center"/>
        <w:rPr>
          <w:rFonts w:ascii="David" w:hAnsi="David" w:cs="David"/>
          <w:b/>
          <w:bCs/>
          <w:sz w:val="56"/>
          <w:szCs w:val="56"/>
          <w:rtl/>
        </w:rPr>
      </w:pPr>
    </w:p>
    <w:p w14:paraId="175028BA" w14:textId="31C79B68" w:rsidR="00FD1DF4" w:rsidRPr="00ED48A1" w:rsidRDefault="00FD1DF4" w:rsidP="00E64AED">
      <w:pPr>
        <w:spacing w:line="360" w:lineRule="auto"/>
        <w:jc w:val="center"/>
        <w:rPr>
          <w:rFonts w:ascii="David" w:hAnsi="David" w:cs="David"/>
          <w:b/>
          <w:bCs/>
          <w:sz w:val="40"/>
          <w:szCs w:val="40"/>
          <w:rtl/>
        </w:rPr>
      </w:pPr>
      <w:r w:rsidRPr="00ED48A1">
        <w:rPr>
          <w:rFonts w:ascii="David" w:hAnsi="David" w:cs="David" w:hint="cs"/>
          <w:b/>
          <w:bCs/>
          <w:sz w:val="40"/>
          <w:szCs w:val="40"/>
          <w:rtl/>
        </w:rPr>
        <w:t xml:space="preserve">תאריך הגשה </w:t>
      </w:r>
      <w:r w:rsidRPr="00ED48A1">
        <w:rPr>
          <w:rFonts w:ascii="David" w:hAnsi="David" w:cs="David"/>
          <w:b/>
          <w:bCs/>
          <w:sz w:val="40"/>
          <w:szCs w:val="40"/>
          <w:rtl/>
        </w:rPr>
        <w:t>–</w:t>
      </w:r>
      <w:r w:rsidRPr="00ED48A1">
        <w:rPr>
          <w:rFonts w:ascii="David" w:hAnsi="David" w:cs="David" w:hint="cs"/>
          <w:b/>
          <w:bCs/>
          <w:sz w:val="40"/>
          <w:szCs w:val="40"/>
          <w:rtl/>
        </w:rPr>
        <w:t xml:space="preserve"> </w:t>
      </w:r>
      <w:r>
        <w:rPr>
          <w:rFonts w:ascii="David" w:hAnsi="David" w:cs="David" w:hint="cs"/>
          <w:b/>
          <w:bCs/>
          <w:sz w:val="40"/>
          <w:szCs w:val="40"/>
          <w:rtl/>
        </w:rPr>
        <w:t>28.06.2022</w:t>
      </w:r>
    </w:p>
    <w:p w14:paraId="793724EF" w14:textId="77777777" w:rsidR="00FD1DF4" w:rsidRPr="00ED48A1" w:rsidRDefault="00FD1DF4" w:rsidP="00E64AED">
      <w:pPr>
        <w:spacing w:line="360" w:lineRule="auto"/>
        <w:jc w:val="center"/>
        <w:rPr>
          <w:rFonts w:ascii="David" w:hAnsi="David" w:cs="David"/>
          <w:sz w:val="36"/>
          <w:szCs w:val="36"/>
          <w:u w:val="single"/>
          <w:rtl/>
        </w:rPr>
      </w:pPr>
      <w:r w:rsidRPr="00ED48A1">
        <w:rPr>
          <w:rFonts w:ascii="David" w:hAnsi="David" w:cs="David" w:hint="cs"/>
          <w:sz w:val="36"/>
          <w:szCs w:val="36"/>
          <w:u w:val="single"/>
          <w:rtl/>
        </w:rPr>
        <w:t>מגישים:</w:t>
      </w:r>
    </w:p>
    <w:p w14:paraId="5390DBF6" w14:textId="77777777" w:rsidR="00FD1DF4" w:rsidRPr="00ED48A1" w:rsidRDefault="00FD1DF4" w:rsidP="00E64AED">
      <w:pPr>
        <w:spacing w:line="360" w:lineRule="auto"/>
        <w:jc w:val="center"/>
        <w:rPr>
          <w:rFonts w:ascii="David" w:hAnsi="David" w:cs="David"/>
          <w:sz w:val="36"/>
          <w:szCs w:val="36"/>
          <w:rtl/>
        </w:rPr>
      </w:pPr>
      <w:r w:rsidRPr="00ED48A1">
        <w:rPr>
          <w:rFonts w:ascii="David" w:hAnsi="David" w:cs="David" w:hint="cs"/>
          <w:sz w:val="36"/>
          <w:szCs w:val="36"/>
          <w:rtl/>
        </w:rPr>
        <w:t>יואב יעבץ, תעודת זהות 212617864.</w:t>
      </w:r>
    </w:p>
    <w:p w14:paraId="77533F03" w14:textId="77777777" w:rsidR="00FD1DF4" w:rsidRDefault="00FD1DF4" w:rsidP="00E64AED">
      <w:pPr>
        <w:spacing w:line="360" w:lineRule="auto"/>
        <w:jc w:val="center"/>
        <w:rPr>
          <w:rFonts w:ascii="David" w:hAnsi="David" w:cs="David"/>
          <w:sz w:val="36"/>
          <w:szCs w:val="36"/>
          <w:rtl/>
        </w:rPr>
      </w:pPr>
      <w:r w:rsidRPr="00ED48A1">
        <w:rPr>
          <w:rFonts w:ascii="David" w:hAnsi="David" w:cs="David" w:hint="cs"/>
          <w:sz w:val="36"/>
          <w:szCs w:val="36"/>
          <w:rtl/>
        </w:rPr>
        <w:t>מור לוי, תעודת זהות 211810452.</w:t>
      </w:r>
    </w:p>
    <w:p w14:paraId="4FA53D57" w14:textId="77777777" w:rsidR="00FD1DF4" w:rsidRDefault="00FD1DF4" w:rsidP="00E64AED">
      <w:pPr>
        <w:spacing w:line="360" w:lineRule="auto"/>
        <w:jc w:val="both"/>
        <w:rPr>
          <w:rFonts w:ascii="David" w:hAnsi="David" w:cs="David"/>
          <w:sz w:val="36"/>
          <w:szCs w:val="36"/>
          <w:rtl/>
        </w:rPr>
      </w:pPr>
    </w:p>
    <w:p w14:paraId="498C83E8" w14:textId="51A1A0F3" w:rsidR="000D0B29" w:rsidRDefault="000D0B29" w:rsidP="00E64AED">
      <w:pPr>
        <w:spacing w:line="360" w:lineRule="auto"/>
        <w:jc w:val="both"/>
        <w:rPr>
          <w:rFonts w:ascii="David" w:hAnsi="David" w:cs="David"/>
          <w:sz w:val="24"/>
          <w:szCs w:val="24"/>
          <w:rtl/>
        </w:rPr>
      </w:pPr>
    </w:p>
    <w:p w14:paraId="40A85EA6" w14:textId="1643CE04" w:rsidR="00FD1DF4" w:rsidRDefault="00FD1DF4" w:rsidP="00E64AED">
      <w:pPr>
        <w:spacing w:line="360" w:lineRule="auto"/>
        <w:jc w:val="both"/>
        <w:rPr>
          <w:rFonts w:ascii="David" w:hAnsi="David" w:cs="David"/>
          <w:sz w:val="24"/>
          <w:szCs w:val="24"/>
          <w:rtl/>
        </w:rPr>
      </w:pPr>
    </w:p>
    <w:p w14:paraId="42431C69" w14:textId="23A5C163" w:rsidR="00FD1DF4" w:rsidRDefault="00FD1DF4" w:rsidP="00E64AED">
      <w:pPr>
        <w:spacing w:line="360" w:lineRule="auto"/>
        <w:jc w:val="both"/>
        <w:rPr>
          <w:rFonts w:ascii="David" w:hAnsi="David" w:cs="David"/>
          <w:sz w:val="24"/>
          <w:szCs w:val="24"/>
          <w:rtl/>
        </w:rPr>
      </w:pPr>
    </w:p>
    <w:p w14:paraId="28F8B341" w14:textId="6801989B" w:rsidR="00FD1DF4" w:rsidRDefault="00FD1DF4" w:rsidP="00E64AED">
      <w:pPr>
        <w:spacing w:line="360" w:lineRule="auto"/>
        <w:jc w:val="both"/>
        <w:rPr>
          <w:rFonts w:ascii="David" w:hAnsi="David" w:cs="David"/>
          <w:sz w:val="24"/>
          <w:szCs w:val="24"/>
          <w:rtl/>
        </w:rPr>
      </w:pPr>
    </w:p>
    <w:p w14:paraId="204863E7" w14:textId="142D567C" w:rsidR="00FD1DF4" w:rsidRDefault="00FD1DF4" w:rsidP="00E64AED">
      <w:pPr>
        <w:spacing w:line="360" w:lineRule="auto"/>
        <w:jc w:val="both"/>
        <w:rPr>
          <w:rFonts w:ascii="David" w:hAnsi="David" w:cs="David"/>
          <w:sz w:val="24"/>
          <w:szCs w:val="24"/>
          <w:rtl/>
        </w:rPr>
      </w:pPr>
    </w:p>
    <w:p w14:paraId="2A5B840D" w14:textId="13E5B89F" w:rsidR="00FD1DF4" w:rsidRDefault="00FD1DF4" w:rsidP="00E64AED">
      <w:pPr>
        <w:spacing w:line="360" w:lineRule="auto"/>
        <w:jc w:val="both"/>
        <w:rPr>
          <w:rFonts w:ascii="David" w:hAnsi="David" w:cs="David"/>
          <w:sz w:val="24"/>
          <w:szCs w:val="24"/>
          <w:rtl/>
        </w:rPr>
      </w:pPr>
    </w:p>
    <w:p w14:paraId="6EE873B1" w14:textId="66AB3586" w:rsidR="00FD1DF4" w:rsidRDefault="00FD1DF4" w:rsidP="00E64AED">
      <w:pPr>
        <w:spacing w:line="360" w:lineRule="auto"/>
        <w:jc w:val="both"/>
        <w:rPr>
          <w:rFonts w:ascii="David" w:hAnsi="David" w:cs="David"/>
          <w:sz w:val="24"/>
          <w:szCs w:val="24"/>
          <w:rtl/>
        </w:rPr>
      </w:pPr>
    </w:p>
    <w:p w14:paraId="513148FE" w14:textId="311D63B6" w:rsidR="00FD1DF4" w:rsidRDefault="003C2C5B" w:rsidP="00E64AED">
      <w:pPr>
        <w:spacing w:line="360" w:lineRule="auto"/>
        <w:jc w:val="center"/>
        <w:rPr>
          <w:rFonts w:ascii="David" w:hAnsi="David" w:cs="David"/>
          <w:b/>
          <w:bCs/>
          <w:sz w:val="28"/>
          <w:szCs w:val="28"/>
          <w:rtl/>
        </w:rPr>
      </w:pPr>
      <w:r>
        <w:rPr>
          <w:rFonts w:ascii="David" w:hAnsi="David" w:cs="David" w:hint="cs"/>
          <w:b/>
          <w:bCs/>
          <w:sz w:val="28"/>
          <w:szCs w:val="28"/>
          <w:rtl/>
        </w:rPr>
        <w:lastRenderedPageBreak/>
        <w:t>חלק 1</w:t>
      </w:r>
    </w:p>
    <w:p w14:paraId="46412664" w14:textId="5191A25A" w:rsidR="003C2C5B" w:rsidRDefault="0028577A" w:rsidP="00E64AED">
      <w:pPr>
        <w:spacing w:line="360" w:lineRule="auto"/>
        <w:jc w:val="both"/>
        <w:rPr>
          <w:rFonts w:ascii="David" w:hAnsi="David" w:cs="David"/>
          <w:sz w:val="24"/>
          <w:szCs w:val="24"/>
          <w:rtl/>
        </w:rPr>
      </w:pPr>
      <w:r w:rsidRPr="0028577A">
        <w:rPr>
          <w:rFonts w:ascii="David" w:hAnsi="David" w:cs="David"/>
          <w:noProof/>
          <w:sz w:val="24"/>
          <w:szCs w:val="24"/>
          <w:rtl/>
        </w:rPr>
        <w:drawing>
          <wp:anchor distT="0" distB="0" distL="114300" distR="114300" simplePos="0" relativeHeight="251658240" behindDoc="0" locked="0" layoutInCell="1" allowOverlap="1" wp14:anchorId="58219CD1" wp14:editId="5F6DF162">
            <wp:simplePos x="0" y="0"/>
            <wp:positionH relativeFrom="page">
              <wp:posOffset>3625850</wp:posOffset>
            </wp:positionH>
            <wp:positionV relativeFrom="paragraph">
              <wp:posOffset>196850</wp:posOffset>
            </wp:positionV>
            <wp:extent cx="3745230" cy="3701415"/>
            <wp:effectExtent l="0" t="0" r="7620" b="0"/>
            <wp:wrapSquare wrapText="bothSides"/>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5230" cy="3701415"/>
                    </a:xfrm>
                    <a:prstGeom prst="rect">
                      <a:avLst/>
                    </a:prstGeom>
                  </pic:spPr>
                </pic:pic>
              </a:graphicData>
            </a:graphic>
            <wp14:sizeRelH relativeFrom="margin">
              <wp14:pctWidth>0</wp14:pctWidth>
            </wp14:sizeRelH>
            <wp14:sizeRelV relativeFrom="margin">
              <wp14:pctHeight>0</wp14:pctHeight>
            </wp14:sizeRelV>
          </wp:anchor>
        </w:drawing>
      </w:r>
      <w:r w:rsidRPr="0028577A">
        <w:rPr>
          <w:rFonts w:ascii="David" w:hAnsi="David" w:cs="David"/>
          <w:noProof/>
          <w:sz w:val="24"/>
          <w:szCs w:val="24"/>
          <w:rtl/>
        </w:rPr>
        <w:drawing>
          <wp:anchor distT="0" distB="0" distL="114300" distR="114300" simplePos="0" relativeHeight="251659264" behindDoc="0" locked="0" layoutInCell="1" allowOverlap="1" wp14:anchorId="6B1A7D3B" wp14:editId="4B62820F">
            <wp:simplePos x="0" y="0"/>
            <wp:positionH relativeFrom="page">
              <wp:align>left</wp:align>
            </wp:positionH>
            <wp:positionV relativeFrom="paragraph">
              <wp:posOffset>219524</wp:posOffset>
            </wp:positionV>
            <wp:extent cx="3754120" cy="3710940"/>
            <wp:effectExtent l="0" t="0" r="0" b="381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4120" cy="3710940"/>
                    </a:xfrm>
                    <a:prstGeom prst="rect">
                      <a:avLst/>
                    </a:prstGeom>
                  </pic:spPr>
                </pic:pic>
              </a:graphicData>
            </a:graphic>
            <wp14:sizeRelH relativeFrom="margin">
              <wp14:pctWidth>0</wp14:pctWidth>
            </wp14:sizeRelH>
            <wp14:sizeRelV relativeFrom="margin">
              <wp14:pctHeight>0</wp14:pctHeight>
            </wp14:sizeRelV>
          </wp:anchor>
        </w:drawing>
      </w:r>
      <w:r w:rsidR="003C2C5B">
        <w:rPr>
          <w:rFonts w:ascii="David" w:hAnsi="David" w:cs="David" w:hint="cs"/>
          <w:sz w:val="24"/>
          <w:szCs w:val="24"/>
          <w:u w:val="single"/>
          <w:rtl/>
        </w:rPr>
        <w:t>שאלה 1:</w:t>
      </w:r>
      <w:r w:rsidR="003C2C5B">
        <w:rPr>
          <w:rFonts w:ascii="David" w:hAnsi="David" w:cs="David" w:hint="cs"/>
          <w:sz w:val="24"/>
          <w:szCs w:val="24"/>
          <w:rtl/>
        </w:rPr>
        <w:t xml:space="preserve"> </w:t>
      </w:r>
      <w:r w:rsidRPr="0028577A">
        <w:rPr>
          <w:noProof/>
        </w:rPr>
        <w:t xml:space="preserve"> </w:t>
      </w:r>
    </w:p>
    <w:p w14:paraId="5B0E34F4" w14:textId="62E0B23D" w:rsidR="00C715D5" w:rsidRDefault="00C715D5" w:rsidP="00E64AED">
      <w:pPr>
        <w:spacing w:line="360" w:lineRule="auto"/>
        <w:jc w:val="both"/>
        <w:rPr>
          <w:rFonts w:ascii="David" w:hAnsi="David" w:cs="David"/>
          <w:sz w:val="24"/>
          <w:szCs w:val="24"/>
          <w:rtl/>
        </w:rPr>
      </w:pPr>
    </w:p>
    <w:p w14:paraId="46DC3469" w14:textId="1C18E979" w:rsidR="00C715D5" w:rsidRDefault="00C715D5" w:rsidP="00E64AED">
      <w:pPr>
        <w:spacing w:line="360" w:lineRule="auto"/>
        <w:jc w:val="both"/>
        <w:rPr>
          <w:rFonts w:ascii="David" w:hAnsi="David" w:cs="David"/>
          <w:sz w:val="24"/>
          <w:szCs w:val="24"/>
          <w:rtl/>
        </w:rPr>
      </w:pPr>
      <w:r>
        <w:rPr>
          <w:rFonts w:ascii="David" w:hAnsi="David" w:cs="David" w:hint="cs"/>
          <w:sz w:val="24"/>
          <w:szCs w:val="24"/>
          <w:u w:val="single"/>
          <w:rtl/>
        </w:rPr>
        <w:t>שאלה 2:</w:t>
      </w:r>
      <w:r w:rsidR="004F2178">
        <w:rPr>
          <w:rFonts w:ascii="David" w:hAnsi="David" w:cs="David" w:hint="cs"/>
          <w:sz w:val="24"/>
          <w:szCs w:val="24"/>
          <w:rtl/>
        </w:rPr>
        <w:t xml:space="preserve">שני הגרפים המצורפים למעלה מתארים את חלוקת ערך מאפיין המטרה </w:t>
      </w:r>
      <w:proofErr w:type="spellStart"/>
      <w:r w:rsidR="004F2178">
        <w:rPr>
          <w:rFonts w:ascii="David" w:hAnsi="David" w:cs="David"/>
          <w:sz w:val="24"/>
          <w:szCs w:val="24"/>
        </w:rPr>
        <w:t>CovidScore</w:t>
      </w:r>
      <w:proofErr w:type="spellEnd"/>
      <w:r w:rsidR="004F2178">
        <w:rPr>
          <w:rFonts w:ascii="David" w:hAnsi="David" w:cs="David" w:hint="cs"/>
          <w:sz w:val="24"/>
          <w:szCs w:val="24"/>
          <w:rtl/>
        </w:rPr>
        <w:t xml:space="preserve"> בהתאם למאפיין </w:t>
      </w:r>
      <w:proofErr w:type="spellStart"/>
      <w:r w:rsidR="004F2178">
        <w:rPr>
          <w:rFonts w:ascii="David" w:hAnsi="David" w:cs="David"/>
          <w:sz w:val="24"/>
          <w:szCs w:val="24"/>
        </w:rPr>
        <w:t>BloodType</w:t>
      </w:r>
      <w:proofErr w:type="spellEnd"/>
      <w:r w:rsidR="004F2178">
        <w:rPr>
          <w:rFonts w:ascii="David" w:hAnsi="David" w:cs="David" w:hint="cs"/>
          <w:sz w:val="24"/>
          <w:szCs w:val="24"/>
          <w:rtl/>
        </w:rPr>
        <w:t xml:space="preserve">, כאשר הגרף מימין מבצע חלוקה זו לפי כל סוג אפשרי של המאפיין </w:t>
      </w:r>
      <w:proofErr w:type="spellStart"/>
      <w:r w:rsidR="004F2178">
        <w:rPr>
          <w:rFonts w:ascii="David" w:hAnsi="David" w:cs="David"/>
          <w:sz w:val="24"/>
          <w:szCs w:val="24"/>
        </w:rPr>
        <w:t>BloodType</w:t>
      </w:r>
      <w:proofErr w:type="spellEnd"/>
      <w:r w:rsidR="004F2178">
        <w:rPr>
          <w:rFonts w:ascii="David" w:hAnsi="David" w:cs="David" w:hint="cs"/>
          <w:sz w:val="24"/>
          <w:szCs w:val="24"/>
          <w:rtl/>
        </w:rPr>
        <w:t xml:space="preserve"> והגרף משמאל עושה זאת לפי חלוקה ל</w:t>
      </w:r>
      <w:r w:rsidR="006D3F8D">
        <w:rPr>
          <w:rFonts w:ascii="David" w:hAnsi="David" w:cs="David" w:hint="cs"/>
          <w:sz w:val="24"/>
          <w:szCs w:val="24"/>
          <w:rtl/>
        </w:rPr>
        <w:t xml:space="preserve">כמה קבוצות של סוגי המאפיינים. </w:t>
      </w:r>
    </w:p>
    <w:p w14:paraId="33C04276" w14:textId="6F8294BA" w:rsidR="00600421" w:rsidRDefault="00A67E53" w:rsidP="00E64AED">
      <w:pPr>
        <w:spacing w:line="360" w:lineRule="auto"/>
        <w:jc w:val="both"/>
        <w:rPr>
          <w:rFonts w:ascii="David" w:hAnsi="David" w:cs="David"/>
          <w:sz w:val="24"/>
          <w:szCs w:val="24"/>
          <w:rtl/>
        </w:rPr>
      </w:pPr>
      <w:r>
        <w:rPr>
          <w:rFonts w:ascii="David" w:hAnsi="David" w:cs="David" w:hint="cs"/>
          <w:sz w:val="24"/>
          <w:szCs w:val="24"/>
          <w:rtl/>
        </w:rPr>
        <w:t xml:space="preserve">נשים לב כי הגרף מצד ימין מראה </w:t>
      </w:r>
      <w:r w:rsidR="00600421">
        <w:rPr>
          <w:rFonts w:ascii="David" w:hAnsi="David" w:cs="David" w:hint="cs"/>
          <w:sz w:val="24"/>
          <w:szCs w:val="24"/>
          <w:rtl/>
        </w:rPr>
        <w:t>לנו כמה תכונות אשר מתקיימות:</w:t>
      </w:r>
    </w:p>
    <w:p w14:paraId="7F9097DB" w14:textId="0F4E1701" w:rsidR="00600421" w:rsidRDefault="00600421"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גרף הצפיפות של מאפיין המטרה </w:t>
      </w:r>
      <w:proofErr w:type="spellStart"/>
      <w:r>
        <w:rPr>
          <w:rFonts w:ascii="David" w:hAnsi="David" w:cs="David"/>
          <w:sz w:val="24"/>
          <w:szCs w:val="24"/>
        </w:rPr>
        <w:t>CovidScore</w:t>
      </w:r>
      <w:proofErr w:type="spellEnd"/>
      <w:r>
        <w:rPr>
          <w:rFonts w:ascii="David" w:hAnsi="David" w:cs="David" w:hint="cs"/>
          <w:sz w:val="24"/>
          <w:szCs w:val="24"/>
          <w:rtl/>
        </w:rPr>
        <w:t xml:space="preserve"> של מטופלים עם דם </w:t>
      </w:r>
      <w:r>
        <w:rPr>
          <w:rFonts w:ascii="David" w:hAnsi="David" w:cs="David" w:hint="cs"/>
          <w:sz w:val="24"/>
          <w:szCs w:val="24"/>
        </w:rPr>
        <w:t>A</w:t>
      </w:r>
      <w:r>
        <w:rPr>
          <w:rFonts w:ascii="David" w:hAnsi="David" w:cs="David"/>
          <w:sz w:val="24"/>
          <w:szCs w:val="24"/>
        </w:rPr>
        <w:t>+</w:t>
      </w:r>
      <w:r>
        <w:rPr>
          <w:rFonts w:ascii="David" w:hAnsi="David" w:cs="David" w:hint="cs"/>
          <w:sz w:val="24"/>
          <w:szCs w:val="24"/>
          <w:rtl/>
        </w:rPr>
        <w:t xml:space="preserve"> או עם דם </w:t>
      </w:r>
      <w:r>
        <w:rPr>
          <w:rFonts w:ascii="David" w:hAnsi="David" w:cs="David" w:hint="cs"/>
          <w:sz w:val="24"/>
          <w:szCs w:val="24"/>
        </w:rPr>
        <w:t>A</w:t>
      </w:r>
      <w:r>
        <w:rPr>
          <w:rFonts w:ascii="David" w:hAnsi="David" w:cs="David"/>
          <w:sz w:val="24"/>
          <w:szCs w:val="24"/>
        </w:rPr>
        <w:t>-</w:t>
      </w:r>
      <w:r>
        <w:rPr>
          <w:rFonts w:ascii="David" w:hAnsi="David" w:cs="David" w:hint="cs"/>
          <w:sz w:val="24"/>
          <w:szCs w:val="24"/>
          <w:rtl/>
        </w:rPr>
        <w:t xml:space="preserve"> דומה אחד לשני.</w:t>
      </w:r>
    </w:p>
    <w:p w14:paraId="52EBCA69" w14:textId="472F3B73" w:rsidR="00600421" w:rsidRDefault="00600421"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גרף הצפיפות של מאפיין המטרה </w:t>
      </w:r>
      <w:proofErr w:type="spellStart"/>
      <w:r>
        <w:rPr>
          <w:rFonts w:ascii="David" w:hAnsi="David" w:cs="David"/>
          <w:sz w:val="24"/>
          <w:szCs w:val="24"/>
        </w:rPr>
        <w:t>CovidScore</w:t>
      </w:r>
      <w:proofErr w:type="spellEnd"/>
      <w:r>
        <w:rPr>
          <w:rFonts w:ascii="David" w:hAnsi="David" w:cs="David" w:hint="cs"/>
          <w:sz w:val="24"/>
          <w:szCs w:val="24"/>
          <w:rtl/>
        </w:rPr>
        <w:t xml:space="preserve"> של מטופלים עם דם </w:t>
      </w:r>
      <w:r>
        <w:rPr>
          <w:rFonts w:ascii="David" w:hAnsi="David" w:cs="David"/>
          <w:sz w:val="24"/>
          <w:szCs w:val="24"/>
        </w:rPr>
        <w:t>O+</w:t>
      </w:r>
      <w:r>
        <w:rPr>
          <w:rFonts w:ascii="David" w:hAnsi="David" w:cs="David" w:hint="cs"/>
          <w:sz w:val="24"/>
          <w:szCs w:val="24"/>
          <w:rtl/>
        </w:rPr>
        <w:t xml:space="preserve"> או עם דם </w:t>
      </w:r>
      <w:r>
        <w:rPr>
          <w:rFonts w:ascii="David" w:hAnsi="David" w:cs="David"/>
          <w:sz w:val="24"/>
          <w:szCs w:val="24"/>
        </w:rPr>
        <w:t>O-</w:t>
      </w:r>
      <w:r>
        <w:rPr>
          <w:rFonts w:ascii="David" w:hAnsi="David" w:cs="David" w:hint="cs"/>
          <w:sz w:val="24"/>
          <w:szCs w:val="24"/>
          <w:rtl/>
        </w:rPr>
        <w:t xml:space="preserve"> דומה אחד לשני.</w:t>
      </w:r>
    </w:p>
    <w:p w14:paraId="721CF34F" w14:textId="3E89D6AE" w:rsidR="00600421" w:rsidRDefault="00600421"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גרף הצפיפות של מאפיין המטרה </w:t>
      </w:r>
      <w:proofErr w:type="spellStart"/>
      <w:r>
        <w:rPr>
          <w:rFonts w:ascii="David" w:hAnsi="David" w:cs="David"/>
          <w:sz w:val="24"/>
          <w:szCs w:val="24"/>
        </w:rPr>
        <w:t>CovidScore</w:t>
      </w:r>
      <w:proofErr w:type="spellEnd"/>
      <w:r>
        <w:rPr>
          <w:rFonts w:ascii="David" w:hAnsi="David" w:cs="David" w:hint="cs"/>
          <w:sz w:val="24"/>
          <w:szCs w:val="24"/>
          <w:rtl/>
        </w:rPr>
        <w:t xml:space="preserve"> של מטופלים עם דם </w:t>
      </w:r>
      <w:r>
        <w:rPr>
          <w:rFonts w:ascii="David" w:hAnsi="David" w:cs="David"/>
          <w:sz w:val="24"/>
          <w:szCs w:val="24"/>
        </w:rPr>
        <w:t>B+</w:t>
      </w:r>
      <w:r>
        <w:rPr>
          <w:rFonts w:ascii="David" w:hAnsi="David" w:cs="David" w:hint="cs"/>
          <w:sz w:val="24"/>
          <w:szCs w:val="24"/>
          <w:rtl/>
        </w:rPr>
        <w:t xml:space="preserve"> או עם דם </w:t>
      </w:r>
      <w:r>
        <w:rPr>
          <w:rFonts w:ascii="David" w:hAnsi="David" w:cs="David" w:hint="cs"/>
          <w:sz w:val="24"/>
          <w:szCs w:val="24"/>
        </w:rPr>
        <w:t>B</w:t>
      </w:r>
      <w:r>
        <w:rPr>
          <w:rFonts w:ascii="David" w:hAnsi="David" w:cs="David"/>
          <w:sz w:val="24"/>
          <w:szCs w:val="24"/>
        </w:rPr>
        <w:t>-</w:t>
      </w:r>
      <w:r>
        <w:rPr>
          <w:rFonts w:ascii="David" w:hAnsi="David" w:cs="David" w:hint="cs"/>
          <w:sz w:val="24"/>
          <w:szCs w:val="24"/>
          <w:rtl/>
        </w:rPr>
        <w:t xml:space="preserve"> או עם דם </w:t>
      </w:r>
      <w:r>
        <w:rPr>
          <w:rFonts w:ascii="David" w:hAnsi="David" w:cs="David" w:hint="cs"/>
          <w:sz w:val="24"/>
          <w:szCs w:val="24"/>
        </w:rPr>
        <w:t>A</w:t>
      </w:r>
      <w:r>
        <w:rPr>
          <w:rFonts w:ascii="David" w:hAnsi="David" w:cs="David"/>
          <w:sz w:val="24"/>
          <w:szCs w:val="24"/>
        </w:rPr>
        <w:t>B+</w:t>
      </w:r>
      <w:r>
        <w:rPr>
          <w:rFonts w:ascii="David" w:hAnsi="David" w:cs="David" w:hint="cs"/>
          <w:sz w:val="24"/>
          <w:szCs w:val="24"/>
          <w:rtl/>
        </w:rPr>
        <w:t xml:space="preserve"> או עם דם </w:t>
      </w:r>
      <w:r>
        <w:rPr>
          <w:rFonts w:ascii="David" w:hAnsi="David" w:cs="David" w:hint="cs"/>
          <w:sz w:val="24"/>
          <w:szCs w:val="24"/>
        </w:rPr>
        <w:t>AB</w:t>
      </w:r>
      <w:r>
        <w:rPr>
          <w:rFonts w:ascii="David" w:hAnsi="David" w:cs="David"/>
          <w:sz w:val="24"/>
          <w:szCs w:val="24"/>
        </w:rPr>
        <w:t>-</w:t>
      </w:r>
      <w:r>
        <w:rPr>
          <w:rFonts w:ascii="David" w:hAnsi="David" w:cs="David" w:hint="cs"/>
          <w:sz w:val="24"/>
          <w:szCs w:val="24"/>
          <w:rtl/>
        </w:rPr>
        <w:t xml:space="preserve"> דומה אחד לשני.</w:t>
      </w:r>
    </w:p>
    <w:p w14:paraId="22DFBC53" w14:textId="0F37E71C" w:rsidR="00600421" w:rsidRDefault="00600421" w:rsidP="00E64AED">
      <w:pPr>
        <w:spacing w:line="360" w:lineRule="auto"/>
        <w:jc w:val="both"/>
        <w:rPr>
          <w:rFonts w:ascii="David" w:hAnsi="David" w:cs="David"/>
          <w:sz w:val="24"/>
          <w:szCs w:val="24"/>
          <w:rtl/>
        </w:rPr>
      </w:pPr>
      <w:r>
        <w:rPr>
          <w:rFonts w:ascii="David" w:hAnsi="David" w:cs="David" w:hint="cs"/>
          <w:sz w:val="24"/>
          <w:szCs w:val="24"/>
          <w:rtl/>
        </w:rPr>
        <w:t xml:space="preserve">לכן הגיוני להוסיף לחלק את סוג הדם לשלוש קבוצות, כפי שתואר בשאלה 1, כי בכל קבוצה גרף הצפיפות המתקבל של מאפיין המטרה </w:t>
      </w:r>
      <w:proofErr w:type="spellStart"/>
      <w:r>
        <w:rPr>
          <w:rFonts w:ascii="David" w:hAnsi="David" w:cs="David"/>
          <w:sz w:val="24"/>
          <w:szCs w:val="24"/>
        </w:rPr>
        <w:t>CovidScore</w:t>
      </w:r>
      <w:proofErr w:type="spellEnd"/>
      <w:r>
        <w:rPr>
          <w:rFonts w:ascii="David" w:hAnsi="David" w:cs="David" w:hint="cs"/>
          <w:sz w:val="24"/>
          <w:szCs w:val="24"/>
          <w:rtl/>
        </w:rPr>
        <w:t xml:space="preserve"> דומה לגרף הצפיפות המתקבל של מאפיין מטרה זה ללא איחוד סוגי דם אילו לקבוצה אחת. משמע לא איבדנו מידע באיחוד קבוצות זה והורדנו את מספר המאפיינים </w:t>
      </w:r>
      <w:r>
        <w:rPr>
          <w:rFonts w:ascii="David" w:hAnsi="David" w:cs="David"/>
          <w:sz w:val="24"/>
          <w:szCs w:val="24"/>
          <w:rtl/>
        </w:rPr>
        <w:t>–</w:t>
      </w:r>
      <w:r>
        <w:rPr>
          <w:rFonts w:ascii="David" w:hAnsi="David" w:cs="David" w:hint="cs"/>
          <w:sz w:val="24"/>
          <w:szCs w:val="24"/>
          <w:rtl/>
        </w:rPr>
        <w:t xml:space="preserve"> מה שמוריד את סיבוכיות מחלקת המודולים שלנו, ויכול להביא לתוצאות יותר טובות בעתיד</w:t>
      </w:r>
      <w:r w:rsidR="00FF4107">
        <w:rPr>
          <w:rFonts w:ascii="David" w:hAnsi="David" w:cs="David" w:hint="cs"/>
          <w:sz w:val="24"/>
          <w:szCs w:val="24"/>
          <w:rtl/>
        </w:rPr>
        <w:t xml:space="preserve"> (מניעת </w:t>
      </w:r>
      <w:r w:rsidR="00FF4107">
        <w:rPr>
          <w:rFonts w:ascii="David" w:hAnsi="David" w:cs="David"/>
          <w:sz w:val="24"/>
          <w:szCs w:val="24"/>
        </w:rPr>
        <w:t>overfitting</w:t>
      </w:r>
      <w:r w:rsidR="00FF4107">
        <w:rPr>
          <w:rFonts w:ascii="David" w:hAnsi="David" w:cs="David" w:hint="cs"/>
          <w:sz w:val="24"/>
          <w:szCs w:val="24"/>
          <w:rtl/>
        </w:rPr>
        <w:t>).</w:t>
      </w:r>
    </w:p>
    <w:p w14:paraId="57E0F161" w14:textId="77777777" w:rsidR="00725218" w:rsidRDefault="00725218" w:rsidP="00E64AED">
      <w:pPr>
        <w:spacing w:line="360" w:lineRule="auto"/>
        <w:jc w:val="both"/>
        <w:rPr>
          <w:rFonts w:ascii="David" w:hAnsi="David" w:cs="David"/>
          <w:sz w:val="24"/>
          <w:szCs w:val="24"/>
          <w:rtl/>
        </w:rPr>
      </w:pPr>
    </w:p>
    <w:p w14:paraId="65F9D888" w14:textId="77777777" w:rsidR="00725218" w:rsidRDefault="00725218" w:rsidP="00E64AED">
      <w:pPr>
        <w:spacing w:line="360" w:lineRule="auto"/>
        <w:jc w:val="both"/>
        <w:rPr>
          <w:rFonts w:ascii="David" w:hAnsi="David" w:cs="David"/>
          <w:sz w:val="24"/>
          <w:szCs w:val="24"/>
          <w:rtl/>
        </w:rPr>
      </w:pPr>
    </w:p>
    <w:p w14:paraId="41D541BA" w14:textId="316C99E3" w:rsidR="00600421" w:rsidRDefault="00725218" w:rsidP="008F37FF">
      <w:pPr>
        <w:spacing w:line="360" w:lineRule="auto"/>
        <w:jc w:val="center"/>
        <w:rPr>
          <w:rFonts w:ascii="David" w:hAnsi="David" w:cs="David"/>
          <w:b/>
          <w:bCs/>
          <w:sz w:val="28"/>
          <w:szCs w:val="28"/>
          <w:rtl/>
        </w:rPr>
      </w:pPr>
      <w:r>
        <w:rPr>
          <w:rFonts w:ascii="David" w:hAnsi="David" w:cs="David" w:hint="cs"/>
          <w:b/>
          <w:bCs/>
          <w:sz w:val="28"/>
          <w:szCs w:val="28"/>
          <w:rtl/>
        </w:rPr>
        <w:lastRenderedPageBreak/>
        <w:t>חלק 2</w:t>
      </w:r>
    </w:p>
    <w:p w14:paraId="2E58704F" w14:textId="2B008376" w:rsidR="00725218" w:rsidRDefault="00725218" w:rsidP="00E64AED">
      <w:pPr>
        <w:spacing w:line="360" w:lineRule="auto"/>
        <w:jc w:val="both"/>
        <w:rPr>
          <w:rFonts w:ascii="David" w:eastAsiaTheme="minorEastAsia" w:hAnsi="David" w:cs="David"/>
          <w:rtl/>
        </w:rPr>
      </w:pPr>
      <w:r>
        <w:rPr>
          <w:rFonts w:ascii="David" w:hAnsi="David" w:cs="David" w:hint="cs"/>
          <w:sz w:val="24"/>
          <w:szCs w:val="24"/>
          <w:u w:val="single"/>
          <w:rtl/>
        </w:rPr>
        <w:t>שאלה 3</w:t>
      </w:r>
      <w:r w:rsidR="00701392">
        <w:rPr>
          <w:rFonts w:ascii="David" w:hAnsi="David" w:cs="David" w:hint="cs"/>
          <w:sz w:val="24"/>
          <w:szCs w:val="24"/>
          <w:u w:val="single"/>
          <w:rtl/>
        </w:rPr>
        <w:t>:</w:t>
      </w:r>
      <w:r w:rsidR="00701392">
        <w:rPr>
          <w:rFonts w:ascii="David" w:hAnsi="David" w:cs="David" w:hint="cs"/>
          <w:sz w:val="24"/>
          <w:szCs w:val="24"/>
          <w:rtl/>
        </w:rPr>
        <w:t xml:space="preserve"> מתקיים </w:t>
      </w:r>
      <m:oMath>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w,b</m:t>
            </m:r>
          </m:e>
        </m:d>
        <m:r>
          <w:rPr>
            <w:rFonts w:ascii="Cambria Math" w:hAnsi="Cambria Math" w:cs="David"/>
            <w:sz w:val="24"/>
            <w:szCs w:val="24"/>
          </w:rPr>
          <m:t>=</m:t>
        </m:r>
        <m:f>
          <m:fPr>
            <m:ctrlPr>
              <w:rPr>
                <w:rFonts w:ascii="Cambria Math" w:hAnsi="Cambria Math"/>
                <w:i/>
              </w:rPr>
            </m:ctrlPr>
          </m:fPr>
          <m:num>
            <m:r>
              <w:rPr>
                <w:rFonts w:ascii="Cambria Math" w:hAnsi="Cambria Math" w:cs="David"/>
                <w:sz w:val="24"/>
                <w:szCs w:val="24"/>
              </w:rPr>
              <m:t>1</m:t>
            </m:r>
            <m:ctrlPr>
              <w:rPr>
                <w:rFonts w:ascii="Cambria Math" w:hAnsi="Cambria Math" w:cs="David"/>
                <w:i/>
                <w:sz w:val="24"/>
                <w:szCs w:val="24"/>
              </w:rPr>
            </m:ctrlP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Xw+</m:t>
                    </m:r>
                    <m:sSub>
                      <m:sSubPr>
                        <m:ctrlPr>
                          <w:rPr>
                            <w:rFonts w:ascii="Cambria Math" w:hAnsi="Cambria Math"/>
                            <w:i/>
                          </w:rPr>
                        </m:ctrlPr>
                      </m:sSubPr>
                      <m:e>
                        <m:r>
                          <w:rPr>
                            <w:rFonts w:ascii="Cambria Math" w:hAnsi="Cambria Math"/>
                          </w:rPr>
                          <m:t>1</m:t>
                        </m:r>
                      </m:e>
                      <m:sub>
                        <m:r>
                          <w:rPr>
                            <w:rFonts w:ascii="Cambria Math" w:hAnsi="Cambria Math"/>
                          </w:rPr>
                          <m:t>m</m:t>
                        </m:r>
                      </m:sub>
                    </m:sSub>
                    <m:r>
                      <w:rPr>
                        <w:rFonts w:ascii="Cambria Math" w:hAnsi="Cambria Math"/>
                      </w:rPr>
                      <m:t>*b-y</m:t>
                    </m:r>
                  </m:e>
                </m:d>
              </m:e>
            </m:d>
          </m:e>
          <m:sub>
            <m:r>
              <w:rPr>
                <w:rFonts w:ascii="Cambria Math" w:hAnsi="Cambria Math"/>
              </w:rPr>
              <m:t>2</m:t>
            </m:r>
          </m:sub>
          <m:sup>
            <m:r>
              <w:rPr>
                <w:rFonts w:ascii="Cambria Math" w:hAnsi="Cambria Math"/>
              </w:rPr>
              <m:t>2</m:t>
            </m:r>
          </m:sup>
        </m:sSubSup>
      </m:oMath>
      <w:r w:rsidR="00701392">
        <w:rPr>
          <w:rFonts w:ascii="David" w:eastAsiaTheme="minorEastAsia" w:hAnsi="David" w:cs="David" w:hint="cs"/>
          <w:rtl/>
        </w:rPr>
        <w:t>. כעת:</w:t>
      </w:r>
    </w:p>
    <w:p w14:paraId="138DFFD7" w14:textId="77777777" w:rsidR="00897D30" w:rsidRPr="00897D30" w:rsidRDefault="006E3B1B" w:rsidP="00E64AED">
      <w:pPr>
        <w:spacing w:line="360" w:lineRule="auto"/>
        <w:jc w:val="both"/>
        <w:rPr>
          <w:rFonts w:ascii="David" w:eastAsiaTheme="minorEastAsia" w:hAnsi="David" w:cs="David"/>
        </w:rPr>
      </w:pPr>
      <m:oMathPara>
        <m:oMath>
          <m:f>
            <m:fPr>
              <m:ctrlPr>
                <w:rPr>
                  <w:rFonts w:ascii="Cambria Math" w:hAnsi="Cambria Math"/>
                  <w:i/>
                </w:rPr>
              </m:ctrlPr>
            </m:fPr>
            <m:num>
              <m:r>
                <w:rPr>
                  <w:rFonts w:ascii="Cambria Math" w:hAnsi="Cambria Math" w:cs="Cambria Math" w:hint="cs"/>
                  <w:rtl/>
                </w:rPr>
                <m:t>∂</m:t>
              </m:r>
              <m:ctrlPr>
                <w:rPr>
                  <w:rFonts w:ascii="Cambria Math" w:hAnsi="Cambria Math" w:cs="Cambria Math" w:hint="cs"/>
                  <w:i/>
                  <w:rtl/>
                </w:rPr>
              </m:ctrlPr>
            </m:num>
            <m:den>
              <m:r>
                <w:rPr>
                  <w:rFonts w:ascii="Cambria Math" w:hAnsi="Cambria Math"/>
                </w:rPr>
                <m:t>∂b</m:t>
              </m:r>
            </m:den>
          </m:f>
          <m:r>
            <w:rPr>
              <w:rFonts w:ascii="Cambria Math" w:hAnsi="Cambria Math"/>
            </w:rPr>
            <m:t>L</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cs="Cambria Math" w:hint="cs"/>
                  <w:rtl/>
                </w:rPr>
                <m:t>∂</m:t>
              </m:r>
              <m:ctrlPr>
                <w:rPr>
                  <w:rFonts w:ascii="Cambria Math" w:hAnsi="Cambria Math" w:cs="Cambria Math" w:hint="cs"/>
                  <w:i/>
                  <w:rtl/>
                </w:rPr>
              </m:ctrlPr>
            </m:num>
            <m:den>
              <m:r>
                <w:rPr>
                  <w:rFonts w:ascii="Cambria Math" w:hAnsi="Cambria Math"/>
                </w:rPr>
                <m:t>∂b</m:t>
              </m:r>
            </m:den>
          </m:f>
          <m:d>
            <m:dPr>
              <m:ctrlPr>
                <w:rPr>
                  <w:rFonts w:ascii="Cambria Math" w:hAnsi="Cambria Math"/>
                  <w:i/>
                </w:rPr>
              </m:ctrlPr>
            </m:dPr>
            <m:e>
              <m:f>
                <m:fPr>
                  <m:ctrlPr>
                    <w:rPr>
                      <w:rFonts w:ascii="Cambria Math" w:hAnsi="Cambria Math"/>
                      <w:i/>
                    </w:rPr>
                  </m:ctrlPr>
                </m:fPr>
                <m:num>
                  <m:r>
                    <w:rPr>
                      <w:rFonts w:ascii="Cambria Math" w:hAnsi="Cambria Math" w:cs="David"/>
                      <w:sz w:val="24"/>
                      <w:szCs w:val="24"/>
                    </w:rPr>
                    <m:t>1</m:t>
                  </m:r>
                  <m:ctrlPr>
                    <w:rPr>
                      <w:rFonts w:ascii="Cambria Math" w:hAnsi="Cambria Math" w:cs="David"/>
                      <w:i/>
                      <w:sz w:val="24"/>
                      <w:szCs w:val="24"/>
                    </w:rPr>
                  </m:ctrlP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f>
                        <m:fPr>
                          <m:ctrlPr>
                            <w:rPr>
                              <w:rFonts w:ascii="Cambria Math" w:hAnsi="Cambria Math"/>
                              <w:i/>
                            </w:rPr>
                          </m:ctrlPr>
                        </m:fPr>
                        <m:num>
                          <m:r>
                            <w:rPr>
                              <w:rFonts w:ascii="Cambria Math" w:hAnsi="Cambria Math" w:cs="Cambria Math" w:hint="cs"/>
                              <w:rtl/>
                            </w:rPr>
                            <m:t>∂</m:t>
                          </m:r>
                          <m:ctrlPr>
                            <w:rPr>
                              <w:rFonts w:ascii="Cambria Math" w:hAnsi="Cambria Math" w:cs="Cambria Math" w:hint="cs"/>
                              <w:i/>
                              <w:rtl/>
                            </w:rPr>
                          </m:ctrlPr>
                        </m:num>
                        <m:den>
                          <m:r>
                            <w:rPr>
                              <w:rFonts w:ascii="Cambria Math" w:hAnsi="Cambria Math"/>
                            </w:rPr>
                            <m:t>∂b</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m:t>
                  </m:r>
                </m:e>
              </m:nary>
            </m:e>
          </m:d>
        </m:oMath>
      </m:oMathPara>
    </w:p>
    <w:p w14:paraId="50A25D24" w14:textId="1B61D751" w:rsidR="00701392" w:rsidRPr="00897D30" w:rsidRDefault="00897D30" w:rsidP="00E64AED">
      <w:pPr>
        <w:spacing w:line="360" w:lineRule="auto"/>
        <w:jc w:val="both"/>
        <w:rPr>
          <w:rFonts w:ascii="David" w:eastAsiaTheme="minorEastAsia" w:hAnsi="David" w:cs="David"/>
          <w:i/>
          <w:rtl/>
        </w:rPr>
      </w:pPr>
      <m:oMathPara>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b</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+2b</m:t>
          </m:r>
        </m:oMath>
      </m:oMathPara>
    </w:p>
    <w:p w14:paraId="02C17AF6" w14:textId="4DC0149E" w:rsidR="00A67E53" w:rsidRDefault="00187D27" w:rsidP="00E64AED">
      <w:pPr>
        <w:spacing w:line="360" w:lineRule="auto"/>
        <w:jc w:val="both"/>
        <w:rPr>
          <w:rFonts w:ascii="David" w:hAnsi="David" w:cs="David"/>
          <w:sz w:val="24"/>
          <w:szCs w:val="24"/>
          <w:rtl/>
        </w:rPr>
      </w:pPr>
      <w:r w:rsidRPr="000E4D3E">
        <w:rPr>
          <w:rFonts w:ascii="David" w:eastAsiaTheme="minorEastAsia" w:hAnsi="David" w:cs="David"/>
          <w:noProof/>
          <w:u w:val="single"/>
          <w:rtl/>
        </w:rPr>
        <w:drawing>
          <wp:anchor distT="0" distB="0" distL="114300" distR="114300" simplePos="0" relativeHeight="251660288" behindDoc="0" locked="0" layoutInCell="1" allowOverlap="1" wp14:anchorId="22045C00" wp14:editId="177CEBBB">
            <wp:simplePos x="0" y="0"/>
            <wp:positionH relativeFrom="margin">
              <wp:posOffset>-161290</wp:posOffset>
            </wp:positionH>
            <wp:positionV relativeFrom="paragraph">
              <wp:posOffset>173355</wp:posOffset>
            </wp:positionV>
            <wp:extent cx="5272405" cy="3042285"/>
            <wp:effectExtent l="0" t="0" r="4445" b="571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2405" cy="3042285"/>
                    </a:xfrm>
                    <a:prstGeom prst="rect">
                      <a:avLst/>
                    </a:prstGeom>
                  </pic:spPr>
                </pic:pic>
              </a:graphicData>
            </a:graphic>
            <wp14:sizeRelH relativeFrom="margin">
              <wp14:pctWidth>0</wp14:pctWidth>
            </wp14:sizeRelH>
            <wp14:sizeRelV relativeFrom="margin">
              <wp14:pctHeight>0</wp14:pctHeight>
            </wp14:sizeRelV>
          </wp:anchor>
        </w:drawing>
      </w:r>
      <w:r w:rsidR="000E4D3E">
        <w:rPr>
          <w:rFonts w:ascii="David" w:eastAsiaTheme="minorEastAsia" w:hAnsi="David" w:cs="David" w:hint="cs"/>
          <w:u w:val="single"/>
          <w:rtl/>
        </w:rPr>
        <w:t>שאלה 4:</w:t>
      </w:r>
      <w:r w:rsidR="000E4D3E" w:rsidRPr="000E4D3E">
        <w:rPr>
          <w:noProof/>
        </w:rPr>
        <w:t xml:space="preserve"> </w:t>
      </w:r>
    </w:p>
    <w:p w14:paraId="0DCD6A9F" w14:textId="183EB0CB" w:rsidR="00F12006" w:rsidRDefault="000E4D3E" w:rsidP="00E64AED">
      <w:pPr>
        <w:spacing w:line="360" w:lineRule="auto"/>
        <w:jc w:val="both"/>
        <w:rPr>
          <w:rFonts w:ascii="David" w:hAnsi="David" w:cs="David"/>
          <w:sz w:val="24"/>
          <w:szCs w:val="24"/>
          <w:rtl/>
        </w:rPr>
      </w:pPr>
      <w:r>
        <w:rPr>
          <w:rFonts w:ascii="David" w:hAnsi="David" w:cs="David" w:hint="cs"/>
          <w:sz w:val="24"/>
          <w:szCs w:val="24"/>
          <w:u w:val="single"/>
          <w:rtl/>
        </w:rPr>
        <w:t>שאלה 5:</w:t>
      </w:r>
      <w:r>
        <w:rPr>
          <w:rFonts w:ascii="David" w:hAnsi="David" w:cs="David" w:hint="cs"/>
          <w:sz w:val="24"/>
          <w:szCs w:val="24"/>
          <w:rtl/>
        </w:rPr>
        <w:t xml:space="preserve"> </w:t>
      </w:r>
      <w:r w:rsidR="00F12006">
        <w:rPr>
          <w:rFonts w:ascii="David" w:hAnsi="David" w:cs="David" w:hint="cs"/>
          <w:sz w:val="24"/>
          <w:szCs w:val="24"/>
          <w:rtl/>
        </w:rPr>
        <w:t>גרף מצורף למטה. ניתן לראות כי מתקיים:</w:t>
      </w:r>
    </w:p>
    <w:p w14:paraId="38110AF4" w14:textId="503B021B" w:rsidR="00F12006" w:rsidRDefault="00F12006"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עבור ערכי </w:t>
      </w:r>
      <w:r>
        <w:rPr>
          <w:rFonts w:ascii="David" w:hAnsi="David" w:cs="David"/>
          <w:sz w:val="24"/>
          <w:szCs w:val="24"/>
        </w:rPr>
        <w:t>learning rate</w:t>
      </w:r>
      <w:r>
        <w:rPr>
          <w:rFonts w:ascii="David" w:hAnsi="David" w:cs="David" w:hint="cs"/>
          <w:sz w:val="24"/>
          <w:szCs w:val="24"/>
          <w:rtl/>
        </w:rPr>
        <w:t xml:space="preserve"> קטנים מ-</w:t>
      </w:r>
      <m:oMath>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-5</m:t>
            </m:r>
          </m:sup>
        </m:sSup>
      </m:oMath>
      <w:r>
        <w:rPr>
          <w:rFonts w:ascii="David" w:eastAsiaTheme="minorEastAsia" w:hAnsi="David" w:cs="David" w:hint="cs"/>
          <w:sz w:val="24"/>
          <w:szCs w:val="24"/>
          <w:rtl/>
        </w:rPr>
        <w:t xml:space="preserve"> מתקבל כי ה-</w:t>
      </w:r>
      <w:r>
        <w:rPr>
          <w:rFonts w:ascii="David" w:eastAsiaTheme="minorEastAsia" w:hAnsi="David" w:cs="David"/>
          <w:sz w:val="24"/>
          <w:szCs w:val="24"/>
        </w:rPr>
        <w:t>MSE Loss</w:t>
      </w:r>
      <w:r>
        <w:rPr>
          <w:rFonts w:ascii="David" w:eastAsiaTheme="minorEastAsia" w:hAnsi="David" w:cs="David" w:hint="cs"/>
          <w:sz w:val="24"/>
          <w:szCs w:val="24"/>
          <w:rtl/>
        </w:rPr>
        <w:t xml:space="preserve"> </w:t>
      </w:r>
      <w:r w:rsidR="00F718A4">
        <w:rPr>
          <w:rFonts w:ascii="David" w:eastAsiaTheme="minorEastAsia" w:hAnsi="David" w:cs="David" w:hint="cs"/>
          <w:sz w:val="24"/>
          <w:szCs w:val="24"/>
          <w:rtl/>
        </w:rPr>
        <w:t>על ה-</w:t>
      </w:r>
      <w:r w:rsidR="00F718A4">
        <w:rPr>
          <w:rFonts w:ascii="David" w:eastAsiaTheme="minorEastAsia" w:hAnsi="David" w:cs="David"/>
          <w:sz w:val="24"/>
          <w:szCs w:val="24"/>
        </w:rPr>
        <w:t>train data</w:t>
      </w:r>
      <w:r w:rsidR="00F718A4">
        <w:rPr>
          <w:rFonts w:ascii="David" w:eastAsiaTheme="minorEastAsia" w:hAnsi="David" w:cs="David" w:hint="cs"/>
          <w:sz w:val="24"/>
          <w:szCs w:val="24"/>
          <w:rtl/>
        </w:rPr>
        <w:t xml:space="preserve"> ו -</w:t>
      </w:r>
      <w:r w:rsidR="00F718A4">
        <w:rPr>
          <w:rFonts w:ascii="David" w:eastAsiaTheme="minorEastAsia" w:hAnsi="David" w:cs="David" w:hint="cs"/>
          <w:sz w:val="24"/>
          <w:szCs w:val="24"/>
        </w:rPr>
        <w:t>V</w:t>
      </w:r>
      <w:r w:rsidR="00F718A4">
        <w:rPr>
          <w:rFonts w:ascii="David" w:eastAsiaTheme="minorEastAsia" w:hAnsi="David" w:cs="David"/>
          <w:sz w:val="24"/>
          <w:szCs w:val="24"/>
        </w:rPr>
        <w:t>alidation data</w:t>
      </w:r>
      <w:r w:rsidR="00F718A4">
        <w:rPr>
          <w:rFonts w:ascii="David" w:eastAsiaTheme="minorEastAsia" w:hAnsi="David" w:cs="David" w:hint="cs"/>
          <w:sz w:val="24"/>
          <w:szCs w:val="24"/>
          <w:rtl/>
        </w:rPr>
        <w:t xml:space="preserve"> קבוע במקומו (עד כדי ירידה זניחה). התנהגות זו הגיונית, כי ניזכר שנוסחת העדכון של </w:t>
      </w:r>
      <w:r w:rsidR="00F718A4">
        <w:rPr>
          <w:rFonts w:ascii="David" w:eastAsiaTheme="minorEastAsia" w:hAnsi="David" w:cs="David" w:hint="cs"/>
          <w:sz w:val="24"/>
          <w:szCs w:val="24"/>
        </w:rPr>
        <w:t>SGD</w:t>
      </w:r>
      <w:r w:rsidR="00F718A4">
        <w:rPr>
          <w:rFonts w:ascii="David" w:eastAsiaTheme="minorEastAsia" w:hAnsi="David" w:cs="David" w:hint="cs"/>
          <w:sz w:val="24"/>
          <w:szCs w:val="24"/>
          <w:rtl/>
        </w:rPr>
        <w:t xml:space="preserve"> היא </w:t>
      </w:r>
      <m:oMath>
        <m:r>
          <w:rPr>
            <w:rFonts w:ascii="Cambria Math" w:eastAsiaTheme="minorEastAsia" w:hAnsi="Cambria Math" w:cs="Cambria Math" w:hint="cs"/>
            <w:sz w:val="24"/>
            <w:szCs w:val="24"/>
            <w:rtl/>
          </w:rPr>
          <m:t>θ</m:t>
        </m:r>
        <m:r>
          <w:rPr>
            <w:rFonts w:ascii="Cambria Math" w:eastAsiaTheme="minorEastAsia" w:hAnsi="Cambria Math" w:cs="David"/>
            <w:sz w:val="24"/>
            <w:szCs w:val="24"/>
          </w:rPr>
          <m:t>-η*</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t>
            </m:r>
          </m:num>
          <m:den>
            <m:r>
              <w:rPr>
                <w:rFonts w:ascii="Cambria Math" w:eastAsiaTheme="minorEastAsia" w:hAnsi="Cambria Math" w:cs="David"/>
                <w:sz w:val="24"/>
                <w:szCs w:val="24"/>
              </w:rPr>
              <m:t>∂θ</m:t>
            </m:r>
          </m:den>
        </m:f>
        <m:r>
          <w:rPr>
            <w:rFonts w:ascii="Cambria Math" w:eastAsiaTheme="minorEastAsia" w:hAnsi="Cambria Math" w:cs="David"/>
            <w:sz w:val="24"/>
            <w:szCs w:val="24"/>
          </w:rPr>
          <m:t>L→θ</m:t>
        </m:r>
      </m:oMath>
      <w:r w:rsidR="00F718A4">
        <w:rPr>
          <w:rFonts w:ascii="David" w:hAnsi="David" w:cs="David" w:hint="cs"/>
          <w:sz w:val="24"/>
          <w:szCs w:val="24"/>
          <w:rtl/>
        </w:rPr>
        <w:t>, לכן אם ה-</w:t>
      </w:r>
      <w:r w:rsidR="00F718A4">
        <w:rPr>
          <w:rFonts w:ascii="David" w:hAnsi="David" w:cs="David"/>
          <w:sz w:val="24"/>
          <w:szCs w:val="24"/>
        </w:rPr>
        <w:t>learning rate</w:t>
      </w:r>
      <w:r w:rsidR="00F718A4">
        <w:rPr>
          <w:rFonts w:ascii="David" w:hAnsi="David" w:cs="David" w:hint="cs"/>
          <w:sz w:val="24"/>
          <w:szCs w:val="24"/>
          <w:rtl/>
        </w:rPr>
        <w:t xml:space="preserve"> קטן מאוד לא נעדכן את הפרמטרים, לכן ה-</w:t>
      </w:r>
      <w:r w:rsidR="00F718A4">
        <w:rPr>
          <w:rFonts w:ascii="David" w:hAnsi="David" w:cs="David"/>
          <w:sz w:val="24"/>
          <w:szCs w:val="24"/>
        </w:rPr>
        <w:t>MSE Loss</w:t>
      </w:r>
      <w:r w:rsidR="00F718A4">
        <w:rPr>
          <w:rFonts w:ascii="David" w:hAnsi="David" w:cs="David" w:hint="cs"/>
          <w:sz w:val="24"/>
          <w:szCs w:val="24"/>
          <w:rtl/>
        </w:rPr>
        <w:t xml:space="preserve"> לא ישתנה.</w:t>
      </w:r>
    </w:p>
    <w:p w14:paraId="05C97FB8" w14:textId="77777777" w:rsidR="00E64AED" w:rsidRDefault="003B0979"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עבור ערכי </w:t>
      </w:r>
      <w:r>
        <w:rPr>
          <w:rFonts w:ascii="David" w:hAnsi="David" w:cs="David"/>
          <w:sz w:val="24"/>
          <w:szCs w:val="24"/>
        </w:rPr>
        <w:t>learning rate</w:t>
      </w:r>
      <w:r>
        <w:rPr>
          <w:rFonts w:ascii="David" w:hAnsi="David" w:cs="David" w:hint="cs"/>
          <w:sz w:val="24"/>
          <w:szCs w:val="24"/>
          <w:rtl/>
        </w:rPr>
        <w:t xml:space="preserve"> גדולים מ-</w:t>
      </w:r>
      <m:oMath>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-5</m:t>
            </m:r>
          </m:sup>
        </m:sSup>
      </m:oMath>
      <w:r>
        <w:rPr>
          <w:rFonts w:ascii="David" w:eastAsiaTheme="minorEastAsia" w:hAnsi="David" w:cs="David" w:hint="cs"/>
          <w:sz w:val="24"/>
          <w:szCs w:val="24"/>
          <w:rtl/>
        </w:rPr>
        <w:t xml:space="preserve"> וקטנים מ-</w:t>
      </w:r>
      <m:oMath>
        <m:r>
          <w:rPr>
            <w:rFonts w:ascii="Cambria Math" w:eastAsiaTheme="minorEastAsia" w:hAnsi="Cambria Math" w:cs="David"/>
            <w:sz w:val="24"/>
            <w:szCs w:val="24"/>
          </w:rPr>
          <m:t>0.01</m:t>
        </m:r>
      </m:oMath>
      <w:r>
        <w:rPr>
          <w:rFonts w:ascii="David" w:hAnsi="David" w:cs="David" w:hint="cs"/>
          <w:sz w:val="24"/>
          <w:szCs w:val="24"/>
          <w:rtl/>
        </w:rPr>
        <w:t xml:space="preserve"> ניתן לראות כי ה-</w:t>
      </w:r>
      <w:r>
        <w:rPr>
          <w:rFonts w:ascii="David" w:hAnsi="David" w:cs="David" w:hint="cs"/>
          <w:sz w:val="24"/>
          <w:szCs w:val="24"/>
        </w:rPr>
        <w:t>MSE L</w:t>
      </w:r>
      <w:r>
        <w:rPr>
          <w:rFonts w:ascii="David" w:hAnsi="David" w:cs="David"/>
          <w:sz w:val="24"/>
          <w:szCs w:val="24"/>
        </w:rPr>
        <w:t>oss</w:t>
      </w:r>
      <w:r>
        <w:rPr>
          <w:rFonts w:ascii="David" w:hAnsi="David" w:cs="David" w:hint="cs"/>
          <w:sz w:val="24"/>
          <w:szCs w:val="24"/>
          <w:rtl/>
        </w:rPr>
        <w:t xml:space="preserve"> על ה-</w:t>
      </w:r>
      <w:r>
        <w:rPr>
          <w:rFonts w:ascii="David" w:hAnsi="David" w:cs="David"/>
          <w:sz w:val="24"/>
          <w:szCs w:val="24"/>
        </w:rPr>
        <w:t>train</w:t>
      </w:r>
      <w:r>
        <w:rPr>
          <w:rFonts w:ascii="David" w:hAnsi="David" w:cs="David" w:hint="cs"/>
          <w:sz w:val="24"/>
          <w:szCs w:val="24"/>
          <w:rtl/>
        </w:rPr>
        <w:t xml:space="preserve"> וה-</w:t>
      </w:r>
      <w:r>
        <w:rPr>
          <w:rFonts w:ascii="David" w:hAnsi="David" w:cs="David"/>
          <w:sz w:val="24"/>
          <w:szCs w:val="24"/>
        </w:rPr>
        <w:t>validation</w:t>
      </w:r>
      <w:r>
        <w:rPr>
          <w:rFonts w:ascii="David" w:hAnsi="David" w:cs="David" w:hint="cs"/>
          <w:sz w:val="24"/>
          <w:szCs w:val="24"/>
          <w:rtl/>
        </w:rPr>
        <w:t xml:space="preserve"> כתלות במספר ה-</w:t>
      </w:r>
      <w:r>
        <w:rPr>
          <w:rFonts w:ascii="David" w:hAnsi="David" w:cs="David"/>
          <w:sz w:val="24"/>
          <w:szCs w:val="24"/>
        </w:rPr>
        <w:t>iteration</w:t>
      </w:r>
      <w:r>
        <w:rPr>
          <w:rFonts w:ascii="David" w:hAnsi="David" w:cs="David" w:hint="cs"/>
          <w:sz w:val="24"/>
          <w:szCs w:val="24"/>
          <w:rtl/>
        </w:rPr>
        <w:t xml:space="preserve"> </w:t>
      </w:r>
      <w:r w:rsidR="00A846FF">
        <w:rPr>
          <w:rFonts w:ascii="David" w:hAnsi="David" w:cs="David" w:hint="cs"/>
          <w:sz w:val="24"/>
          <w:szCs w:val="24"/>
          <w:rtl/>
        </w:rPr>
        <w:t>יורד באופן עקבי.</w:t>
      </w:r>
      <w:r>
        <w:rPr>
          <w:rFonts w:ascii="David" w:hAnsi="David" w:cs="David" w:hint="cs"/>
          <w:sz w:val="24"/>
          <w:szCs w:val="24"/>
          <w:rtl/>
        </w:rPr>
        <w:t xml:space="preserve"> </w:t>
      </w:r>
      <w:r w:rsidR="00CB4D02">
        <w:rPr>
          <w:rFonts w:ascii="David" w:hAnsi="David" w:cs="David" w:hint="cs"/>
          <w:sz w:val="24"/>
          <w:szCs w:val="24"/>
          <w:rtl/>
        </w:rPr>
        <w:t xml:space="preserve">זו התנהגות הגיונית כי אנחנו מצפים שעבור ערכי למידה טובים אלגוריתם </w:t>
      </w:r>
      <w:r w:rsidR="00CB4D02">
        <w:rPr>
          <w:rFonts w:ascii="David" w:hAnsi="David" w:cs="David" w:hint="cs"/>
          <w:sz w:val="24"/>
          <w:szCs w:val="24"/>
        </w:rPr>
        <w:t>SGD</w:t>
      </w:r>
      <w:r w:rsidR="00CB4D02">
        <w:rPr>
          <w:rFonts w:ascii="David" w:hAnsi="David" w:cs="David" w:hint="cs"/>
          <w:sz w:val="24"/>
          <w:szCs w:val="24"/>
          <w:rtl/>
        </w:rPr>
        <w:t xml:space="preserve"> יעדכן את סט הפרמטרים כך שה-</w:t>
      </w:r>
      <w:r w:rsidR="00CB4D02">
        <w:rPr>
          <w:rFonts w:ascii="David" w:hAnsi="David" w:cs="David" w:hint="cs"/>
          <w:sz w:val="24"/>
          <w:szCs w:val="24"/>
        </w:rPr>
        <w:t>MSE</w:t>
      </w:r>
      <w:r w:rsidR="00CB4D02">
        <w:rPr>
          <w:rFonts w:ascii="David" w:hAnsi="David" w:cs="David"/>
          <w:sz w:val="24"/>
          <w:szCs w:val="24"/>
        </w:rPr>
        <w:t xml:space="preserve"> Loss</w:t>
      </w:r>
      <w:r w:rsidR="00CB4D02">
        <w:rPr>
          <w:rFonts w:ascii="David" w:hAnsi="David" w:cs="David" w:hint="cs"/>
          <w:sz w:val="24"/>
          <w:szCs w:val="24"/>
          <w:rtl/>
        </w:rPr>
        <w:t xml:space="preserve"> ירד עם הזמן.</w:t>
      </w:r>
    </w:p>
    <w:p w14:paraId="02CCB382" w14:textId="375CFFAE" w:rsidR="00F718A4" w:rsidRDefault="00CB4D02" w:rsidP="00E64AED">
      <w:pPr>
        <w:pStyle w:val="ListParagraph"/>
        <w:spacing w:line="360" w:lineRule="auto"/>
        <w:jc w:val="both"/>
        <w:rPr>
          <w:rFonts w:ascii="David" w:hAnsi="David" w:cs="David"/>
          <w:sz w:val="24"/>
          <w:szCs w:val="24"/>
        </w:rPr>
      </w:pPr>
      <w:r>
        <w:rPr>
          <w:rFonts w:ascii="David" w:hAnsi="David" w:cs="David" w:hint="cs"/>
          <w:sz w:val="24"/>
          <w:szCs w:val="24"/>
          <w:rtl/>
        </w:rPr>
        <w:t xml:space="preserve">נוסף על כך, </w:t>
      </w:r>
      <w:r w:rsidR="003B0979">
        <w:rPr>
          <w:rFonts w:ascii="David" w:hAnsi="David" w:cs="David" w:hint="cs"/>
          <w:sz w:val="24"/>
          <w:szCs w:val="24"/>
          <w:rtl/>
        </w:rPr>
        <w:t>עם גדילת ערך ה-</w:t>
      </w:r>
      <w:r w:rsidR="003B0979">
        <w:rPr>
          <w:rFonts w:ascii="David" w:hAnsi="David" w:cs="David"/>
          <w:sz w:val="24"/>
          <w:szCs w:val="24"/>
        </w:rPr>
        <w:t>learning rate</w:t>
      </w:r>
      <w:r w:rsidR="003B0979">
        <w:rPr>
          <w:rFonts w:ascii="David" w:hAnsi="David" w:cs="David" w:hint="cs"/>
          <w:sz w:val="24"/>
          <w:szCs w:val="24"/>
          <w:rtl/>
        </w:rPr>
        <w:t xml:space="preserve"> לכיוון 0.01 ניתן לראות כי ערך ה-</w:t>
      </w:r>
      <w:r w:rsidR="003B0979">
        <w:rPr>
          <w:rFonts w:ascii="David" w:hAnsi="David" w:cs="David" w:hint="cs"/>
          <w:sz w:val="24"/>
          <w:szCs w:val="24"/>
        </w:rPr>
        <w:t>MSE</w:t>
      </w:r>
      <w:r w:rsidR="003B0979">
        <w:rPr>
          <w:rFonts w:ascii="David" w:hAnsi="David" w:cs="David"/>
          <w:sz w:val="24"/>
          <w:szCs w:val="24"/>
        </w:rPr>
        <w:t xml:space="preserve"> Loss</w:t>
      </w:r>
      <w:r w:rsidR="003B0979">
        <w:rPr>
          <w:rFonts w:ascii="David" w:hAnsi="David" w:cs="David" w:hint="cs"/>
          <w:sz w:val="24"/>
          <w:szCs w:val="24"/>
          <w:rtl/>
        </w:rPr>
        <w:t xml:space="preserve"> </w:t>
      </w:r>
      <w:r>
        <w:rPr>
          <w:rFonts w:ascii="David" w:hAnsi="David" w:cs="David" w:hint="cs"/>
          <w:sz w:val="24"/>
          <w:szCs w:val="24"/>
          <w:rtl/>
        </w:rPr>
        <w:t>עבור ה-</w:t>
      </w:r>
      <w:r>
        <w:rPr>
          <w:rFonts w:ascii="David" w:hAnsi="David" w:cs="David"/>
          <w:sz w:val="24"/>
          <w:szCs w:val="24"/>
        </w:rPr>
        <w:t>train</w:t>
      </w:r>
      <w:r>
        <w:rPr>
          <w:rFonts w:ascii="David" w:hAnsi="David" w:cs="David" w:hint="cs"/>
          <w:sz w:val="24"/>
          <w:szCs w:val="24"/>
          <w:rtl/>
        </w:rPr>
        <w:t xml:space="preserve"> וה-</w:t>
      </w:r>
      <w:r>
        <w:rPr>
          <w:rFonts w:ascii="David" w:hAnsi="David" w:cs="David"/>
          <w:sz w:val="24"/>
          <w:szCs w:val="24"/>
        </w:rPr>
        <w:t xml:space="preserve"> validation</w:t>
      </w:r>
      <w:r>
        <w:rPr>
          <w:rFonts w:ascii="David" w:hAnsi="David" w:cs="David" w:hint="cs"/>
          <w:sz w:val="24"/>
          <w:szCs w:val="24"/>
          <w:rtl/>
        </w:rPr>
        <w:t xml:space="preserve"> </w:t>
      </w:r>
      <w:r w:rsidR="003B0979">
        <w:rPr>
          <w:rFonts w:ascii="David" w:hAnsi="David" w:cs="David" w:hint="cs"/>
          <w:sz w:val="24"/>
          <w:szCs w:val="24"/>
          <w:rtl/>
        </w:rPr>
        <w:t xml:space="preserve">אליו </w:t>
      </w:r>
      <w:r w:rsidR="00E02362">
        <w:rPr>
          <w:rFonts w:ascii="David" w:hAnsi="David" w:cs="David" w:hint="cs"/>
          <w:sz w:val="24"/>
          <w:szCs w:val="24"/>
          <w:rtl/>
        </w:rPr>
        <w:t xml:space="preserve">מגיעים </w:t>
      </w:r>
      <w:r>
        <w:rPr>
          <w:rFonts w:ascii="David" w:hAnsi="David" w:cs="David" w:hint="cs"/>
          <w:sz w:val="24"/>
          <w:szCs w:val="24"/>
          <w:rtl/>
        </w:rPr>
        <w:t xml:space="preserve">לאחר 1500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נמוך יותר. זו גם כן התנהגות הגיונית, הרי ברור כי ערכי למידה שונים יגררו קצב למידה שונה. עבור כל ערכי הלמידה ניתן לראות ירידה ב-</w:t>
      </w:r>
      <w:r>
        <w:rPr>
          <w:rFonts w:ascii="David" w:hAnsi="David" w:cs="David"/>
          <w:sz w:val="24"/>
          <w:szCs w:val="24"/>
        </w:rPr>
        <w:t>MSE Loss</w:t>
      </w:r>
      <w:r>
        <w:rPr>
          <w:rFonts w:ascii="David" w:hAnsi="David" w:cs="David" w:hint="cs"/>
          <w:sz w:val="24"/>
          <w:szCs w:val="24"/>
          <w:rtl/>
        </w:rPr>
        <w:t xml:space="preserve"> אבל קצב הירידה שונה לכל אחד, כי עדכון סט הפרמטרים באלגוריתם שונה לכל אחד. יכול להיות כי עבור כל ערכי למידה אלו עבור </w:t>
      </w:r>
      <w:r>
        <w:rPr>
          <w:rFonts w:ascii="David" w:hAnsi="David" w:cs="David" w:hint="cs"/>
          <w:sz w:val="24"/>
          <w:szCs w:val="24"/>
          <w:rtl/>
        </w:rPr>
        <w:lastRenderedPageBreak/>
        <w:t xml:space="preserve">מספר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שואף לאינסוף נתכנס לאותו ה-</w:t>
      </w:r>
      <w:r w:rsidR="003215CA">
        <w:rPr>
          <w:rFonts w:ascii="David" w:hAnsi="David" w:cs="David"/>
          <w:sz w:val="24"/>
          <w:szCs w:val="24"/>
        </w:rPr>
        <w:t>loss</w:t>
      </w:r>
      <w:r w:rsidR="003215CA">
        <w:rPr>
          <w:rFonts w:ascii="David" w:hAnsi="David" w:cs="David" w:hint="cs"/>
          <w:sz w:val="24"/>
          <w:szCs w:val="24"/>
          <w:rtl/>
        </w:rPr>
        <w:t xml:space="preserve">, אך כל עוד זה לא מתקיים </w:t>
      </w:r>
      <w:r w:rsidR="003215CA">
        <w:rPr>
          <w:rFonts w:ascii="David" w:hAnsi="David" w:cs="David"/>
          <w:sz w:val="24"/>
          <w:szCs w:val="24"/>
          <w:rtl/>
        </w:rPr>
        <w:t>–</w:t>
      </w:r>
      <w:r w:rsidR="003215CA">
        <w:rPr>
          <w:rFonts w:ascii="David" w:hAnsi="David" w:cs="David" w:hint="cs"/>
          <w:sz w:val="24"/>
          <w:szCs w:val="24"/>
          <w:rtl/>
        </w:rPr>
        <w:t xml:space="preserve"> קצב הלמידה שונה ולכן גם ה-</w:t>
      </w:r>
      <w:r w:rsidR="003215CA">
        <w:rPr>
          <w:rFonts w:ascii="David" w:hAnsi="David" w:cs="David"/>
          <w:sz w:val="24"/>
          <w:szCs w:val="24"/>
        </w:rPr>
        <w:t>loss</w:t>
      </w:r>
      <w:r w:rsidR="003215CA">
        <w:rPr>
          <w:rFonts w:ascii="David" w:hAnsi="David" w:cs="David" w:hint="cs"/>
          <w:sz w:val="24"/>
          <w:szCs w:val="24"/>
          <w:rtl/>
        </w:rPr>
        <w:t xml:space="preserve"> אליו מגיעים לאחר 1500 </w:t>
      </w:r>
      <w:proofErr w:type="spellStart"/>
      <w:r w:rsidR="003215CA">
        <w:rPr>
          <w:rFonts w:ascii="David" w:hAnsi="David" w:cs="David" w:hint="cs"/>
          <w:sz w:val="24"/>
          <w:szCs w:val="24"/>
          <w:rtl/>
        </w:rPr>
        <w:t>איטרציות</w:t>
      </w:r>
      <w:proofErr w:type="spellEnd"/>
      <w:r w:rsidR="003215CA">
        <w:rPr>
          <w:rFonts w:ascii="David" w:hAnsi="David" w:cs="David" w:hint="cs"/>
          <w:sz w:val="24"/>
          <w:szCs w:val="24"/>
          <w:rtl/>
        </w:rPr>
        <w:t xml:space="preserve"> שונה.</w:t>
      </w:r>
    </w:p>
    <w:p w14:paraId="739241FC" w14:textId="4FD4B93F" w:rsidR="006B37CA" w:rsidRPr="006B37CA" w:rsidRDefault="003215CA" w:rsidP="00E64AED">
      <w:pPr>
        <w:pStyle w:val="ListParagraph"/>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עבור ערך </w:t>
      </w:r>
      <w:r>
        <w:rPr>
          <w:rFonts w:ascii="David" w:hAnsi="David" w:cs="David"/>
          <w:sz w:val="24"/>
          <w:szCs w:val="24"/>
        </w:rPr>
        <w:t>learning rate</w:t>
      </w:r>
      <w:r>
        <w:rPr>
          <w:rFonts w:ascii="David" w:hAnsi="David" w:cs="David" w:hint="cs"/>
          <w:sz w:val="24"/>
          <w:szCs w:val="24"/>
          <w:rtl/>
        </w:rPr>
        <w:t xml:space="preserve"> השווה ל-0.1 ניתן לראות כי ה-</w:t>
      </w:r>
      <w:r>
        <w:rPr>
          <w:rFonts w:ascii="David" w:hAnsi="David" w:cs="David" w:hint="cs"/>
          <w:sz w:val="24"/>
          <w:szCs w:val="24"/>
        </w:rPr>
        <w:t>MSE L</w:t>
      </w:r>
      <w:r>
        <w:rPr>
          <w:rFonts w:ascii="David" w:hAnsi="David" w:cs="David"/>
          <w:sz w:val="24"/>
          <w:szCs w:val="24"/>
        </w:rPr>
        <w:t>oss</w:t>
      </w:r>
      <w:r>
        <w:rPr>
          <w:rFonts w:ascii="David" w:hAnsi="David" w:cs="David" w:hint="cs"/>
          <w:sz w:val="24"/>
          <w:szCs w:val="24"/>
          <w:rtl/>
        </w:rPr>
        <w:t xml:space="preserve"> על ה-</w:t>
      </w:r>
      <w:r>
        <w:rPr>
          <w:rFonts w:ascii="David" w:hAnsi="David" w:cs="David"/>
          <w:sz w:val="24"/>
          <w:szCs w:val="24"/>
        </w:rPr>
        <w:t>train</w:t>
      </w:r>
      <w:r>
        <w:rPr>
          <w:rFonts w:ascii="David" w:hAnsi="David" w:cs="David" w:hint="cs"/>
          <w:sz w:val="24"/>
          <w:szCs w:val="24"/>
          <w:rtl/>
        </w:rPr>
        <w:t xml:space="preserve"> וה-</w:t>
      </w:r>
      <w:r>
        <w:rPr>
          <w:rFonts w:ascii="David" w:hAnsi="David" w:cs="David"/>
          <w:sz w:val="24"/>
          <w:szCs w:val="24"/>
        </w:rPr>
        <w:t>validation</w:t>
      </w:r>
      <w:r>
        <w:rPr>
          <w:rFonts w:ascii="David" w:hAnsi="David" w:cs="David" w:hint="cs"/>
          <w:sz w:val="24"/>
          <w:szCs w:val="24"/>
          <w:rtl/>
        </w:rPr>
        <w:t xml:space="preserve"> יורד עם הזמן, אך אינו יורד בצורה מונוטונית</w:t>
      </w:r>
      <w:r w:rsidR="0022334B">
        <w:rPr>
          <w:rFonts w:ascii="David" w:hAnsi="David" w:cs="David" w:hint="cs"/>
          <w:sz w:val="24"/>
          <w:szCs w:val="24"/>
          <w:rtl/>
        </w:rPr>
        <w:t xml:space="preserve"> - </w:t>
      </w:r>
      <w:r>
        <w:rPr>
          <w:rFonts w:ascii="David" w:hAnsi="David" w:cs="David" w:hint="cs"/>
          <w:sz w:val="24"/>
          <w:szCs w:val="24"/>
          <w:rtl/>
        </w:rPr>
        <w:t>קיימות קפיצות בערך ה-</w:t>
      </w:r>
      <w:r>
        <w:rPr>
          <w:rFonts w:ascii="David" w:hAnsi="David" w:cs="David"/>
          <w:sz w:val="24"/>
          <w:szCs w:val="24"/>
        </w:rPr>
        <w:t>loss</w:t>
      </w:r>
      <w:r>
        <w:rPr>
          <w:rFonts w:ascii="David" w:hAnsi="David" w:cs="David" w:hint="cs"/>
          <w:sz w:val="24"/>
          <w:szCs w:val="24"/>
          <w:rtl/>
        </w:rPr>
        <w:t xml:space="preserve"> עבור שני הסטים של המידע </w:t>
      </w:r>
      <w:proofErr w:type="spellStart"/>
      <w:r>
        <w:rPr>
          <w:rFonts w:ascii="David" w:hAnsi="David" w:cs="David" w:hint="cs"/>
          <w:sz w:val="24"/>
          <w:szCs w:val="24"/>
          <w:rtl/>
        </w:rPr>
        <w:t>באיטרציות</w:t>
      </w:r>
      <w:proofErr w:type="spellEnd"/>
      <w:r>
        <w:rPr>
          <w:rFonts w:ascii="David" w:hAnsi="David" w:cs="David" w:hint="cs"/>
          <w:sz w:val="24"/>
          <w:szCs w:val="24"/>
          <w:rtl/>
        </w:rPr>
        <w:t xml:space="preserve"> שונות לאורך למידת האלגוריתם. דבר זה קורה כתוצאה מבחירת </w:t>
      </w:r>
      <w:r>
        <w:rPr>
          <w:rFonts w:ascii="David" w:hAnsi="David" w:cs="David"/>
          <w:sz w:val="24"/>
          <w:szCs w:val="24"/>
        </w:rPr>
        <w:t>learning rate</w:t>
      </w:r>
      <w:r>
        <w:rPr>
          <w:rFonts w:ascii="David" w:hAnsi="David" w:cs="David" w:hint="cs"/>
          <w:sz w:val="24"/>
          <w:szCs w:val="24"/>
          <w:rtl/>
        </w:rPr>
        <w:t xml:space="preserve"> גבוה מדי, מה שמוביל ל</w:t>
      </w:r>
      <w:r w:rsidR="002278F3">
        <w:rPr>
          <w:rFonts w:ascii="David" w:hAnsi="David" w:cs="David" w:hint="cs"/>
          <w:sz w:val="24"/>
          <w:szCs w:val="24"/>
          <w:rtl/>
        </w:rPr>
        <w:t>עדכון סט הפרמטרים בצורה גדולה מדי כאשר מתקרבים אל נקודת המינימום בתחתית. לכן אנחנו לא מצליחים להתכנס אל</w:t>
      </w:r>
      <w:r w:rsidR="00C44D49">
        <w:rPr>
          <w:rFonts w:ascii="David" w:hAnsi="David" w:cs="David" w:hint="cs"/>
          <w:sz w:val="24"/>
          <w:szCs w:val="24"/>
          <w:rtl/>
        </w:rPr>
        <w:t xml:space="preserve"> סט הפרמטרים שיביא את ה-</w:t>
      </w:r>
      <w:r w:rsidR="00C44D49">
        <w:rPr>
          <w:rFonts w:ascii="David" w:hAnsi="David" w:cs="David"/>
          <w:sz w:val="24"/>
          <w:szCs w:val="24"/>
        </w:rPr>
        <w:t>loss</w:t>
      </w:r>
      <w:r w:rsidR="002278F3">
        <w:rPr>
          <w:rFonts w:ascii="David" w:hAnsi="David" w:cs="David" w:hint="cs"/>
          <w:sz w:val="24"/>
          <w:szCs w:val="24"/>
          <w:rtl/>
        </w:rPr>
        <w:t xml:space="preserve"> נקודת המינימום, </w:t>
      </w:r>
      <w:r w:rsidR="00C44D49">
        <w:rPr>
          <w:rFonts w:ascii="David" w:hAnsi="David" w:cs="David" w:hint="cs"/>
          <w:sz w:val="24"/>
          <w:szCs w:val="24"/>
          <w:rtl/>
        </w:rPr>
        <w:t xml:space="preserve">כי </w:t>
      </w:r>
      <w:r w:rsidR="002278F3">
        <w:rPr>
          <w:rFonts w:ascii="David" w:hAnsi="David" w:cs="David" w:hint="cs"/>
          <w:sz w:val="24"/>
          <w:szCs w:val="24"/>
          <w:rtl/>
        </w:rPr>
        <w:t xml:space="preserve">מדלגים מעליה כל פעם </w:t>
      </w:r>
      <w:r w:rsidR="00C44D49">
        <w:rPr>
          <w:rFonts w:ascii="David" w:hAnsi="David" w:cs="David" w:hint="cs"/>
          <w:sz w:val="24"/>
          <w:szCs w:val="24"/>
          <w:rtl/>
        </w:rPr>
        <w:t xml:space="preserve">(הערה - כל </w:t>
      </w:r>
      <w:r w:rsidR="002278F3">
        <w:rPr>
          <w:rFonts w:ascii="David" w:hAnsi="David" w:cs="David" w:hint="cs"/>
          <w:sz w:val="24"/>
          <w:szCs w:val="24"/>
          <w:rtl/>
        </w:rPr>
        <w:t xml:space="preserve">פעם הדילוג </w:t>
      </w:r>
      <w:r w:rsidR="00C44D49">
        <w:rPr>
          <w:rFonts w:ascii="David" w:hAnsi="David" w:cs="David" w:hint="cs"/>
          <w:sz w:val="24"/>
          <w:szCs w:val="24"/>
          <w:rtl/>
        </w:rPr>
        <w:t>מקרב אותה אל נקודת המינימום של ה-</w:t>
      </w:r>
      <w:r w:rsidR="00C44D49">
        <w:rPr>
          <w:rFonts w:ascii="David" w:hAnsi="David" w:cs="David"/>
          <w:sz w:val="24"/>
          <w:szCs w:val="24"/>
        </w:rPr>
        <w:t>loss</w:t>
      </w:r>
      <w:r w:rsidR="00C44D49">
        <w:rPr>
          <w:rFonts w:ascii="David" w:hAnsi="David" w:cs="David" w:hint="cs"/>
          <w:sz w:val="24"/>
          <w:szCs w:val="24"/>
          <w:rtl/>
        </w:rPr>
        <w:t xml:space="preserve"> עוד טיפה).</w:t>
      </w:r>
    </w:p>
    <w:p w14:paraId="681C68D3" w14:textId="75ED3B93" w:rsidR="004F6F38" w:rsidRDefault="005C1E58" w:rsidP="00E64AED">
      <w:pPr>
        <w:spacing w:line="360" w:lineRule="auto"/>
        <w:jc w:val="both"/>
        <w:rPr>
          <w:rFonts w:ascii="David" w:hAnsi="David" w:cs="David"/>
          <w:sz w:val="24"/>
          <w:szCs w:val="24"/>
          <w:rtl/>
        </w:rPr>
      </w:pPr>
      <w:r>
        <w:rPr>
          <w:rFonts w:ascii="David" w:hAnsi="David" w:cs="David" w:hint="cs"/>
          <w:sz w:val="24"/>
          <w:szCs w:val="24"/>
          <w:rtl/>
        </w:rPr>
        <w:t xml:space="preserve">קצב הלמידה הטוב ביותר הוא בין 0.01 ל-0.1 לפי הגרף </w:t>
      </w:r>
      <w:r w:rsidR="006B37CA">
        <w:rPr>
          <w:rFonts w:ascii="David" w:hAnsi="David" w:cs="David" w:hint="cs"/>
          <w:sz w:val="24"/>
          <w:szCs w:val="24"/>
          <w:rtl/>
        </w:rPr>
        <w:t>שנראה מטה.</w:t>
      </w:r>
      <w:r w:rsidR="00E64AED">
        <w:rPr>
          <w:rFonts w:ascii="David" w:hAnsi="David" w:cs="David" w:hint="cs"/>
          <w:sz w:val="24"/>
          <w:szCs w:val="24"/>
          <w:rtl/>
        </w:rPr>
        <w:t xml:space="preserve"> </w:t>
      </w:r>
      <w:r w:rsidR="004F6F38">
        <w:rPr>
          <w:rFonts w:ascii="David" w:hAnsi="David" w:cs="David" w:hint="cs"/>
          <w:sz w:val="24"/>
          <w:szCs w:val="24"/>
          <w:rtl/>
        </w:rPr>
        <w:t xml:space="preserve">מכיוון שעבור </w:t>
      </w:r>
      <w:r w:rsidR="004F6F38">
        <w:rPr>
          <w:rFonts w:ascii="David" w:hAnsi="David" w:cs="David"/>
          <w:sz w:val="24"/>
          <w:szCs w:val="24"/>
        </w:rPr>
        <w:t>learning rate</w:t>
      </w:r>
      <w:r w:rsidR="004F6F38">
        <w:rPr>
          <w:rFonts w:ascii="David" w:hAnsi="David" w:cs="David" w:hint="cs"/>
          <w:sz w:val="24"/>
          <w:szCs w:val="24"/>
          <w:rtl/>
        </w:rPr>
        <w:t xml:space="preserve"> השווה ל-0.1 נקבל הרבה קפיצות, נבחר את ה-</w:t>
      </w:r>
      <w:r w:rsidR="004F6F38">
        <w:rPr>
          <w:rFonts w:ascii="David" w:hAnsi="David" w:cs="David"/>
          <w:sz w:val="24"/>
          <w:szCs w:val="24"/>
        </w:rPr>
        <w:t>learning rate</w:t>
      </w:r>
      <w:r w:rsidR="004F6F38">
        <w:rPr>
          <w:rFonts w:ascii="David" w:hAnsi="David" w:cs="David" w:hint="cs"/>
          <w:sz w:val="24"/>
          <w:szCs w:val="24"/>
          <w:rtl/>
        </w:rPr>
        <w:t xml:space="preserve"> האופטימלי בסעיף זה להיות 0.01. </w:t>
      </w:r>
    </w:p>
    <w:p w14:paraId="562D6AB0" w14:textId="5E0BED3A" w:rsidR="004F6F38" w:rsidRDefault="004F6F38" w:rsidP="00E64AED">
      <w:pPr>
        <w:spacing w:line="360" w:lineRule="auto"/>
        <w:jc w:val="both"/>
        <w:rPr>
          <w:rFonts w:ascii="David" w:hAnsi="David" w:cs="David"/>
          <w:sz w:val="24"/>
          <w:szCs w:val="24"/>
          <w:rtl/>
        </w:rPr>
      </w:pPr>
      <w:r>
        <w:rPr>
          <w:rFonts w:ascii="David" w:hAnsi="David" w:cs="David" w:hint="cs"/>
          <w:sz w:val="24"/>
          <w:szCs w:val="24"/>
          <w:rtl/>
        </w:rPr>
        <w:t xml:space="preserve"> הגדלת</w:t>
      </w:r>
      <w:r w:rsidR="005C1E58">
        <w:rPr>
          <w:rFonts w:ascii="David" w:hAnsi="David" w:cs="David" w:hint="cs"/>
          <w:sz w:val="24"/>
          <w:szCs w:val="24"/>
          <w:rtl/>
        </w:rPr>
        <w:t xml:space="preserve"> מספר </w:t>
      </w:r>
      <w:r w:rsidR="00692B73">
        <w:rPr>
          <w:rFonts w:ascii="David" w:hAnsi="David" w:cs="David" w:hint="cs"/>
          <w:sz w:val="24"/>
          <w:szCs w:val="24"/>
          <w:rtl/>
        </w:rPr>
        <w:t>ה-</w:t>
      </w:r>
      <w:r w:rsidR="00692B73">
        <w:rPr>
          <w:rFonts w:ascii="David" w:hAnsi="David" w:cs="David"/>
          <w:sz w:val="24"/>
          <w:szCs w:val="24"/>
        </w:rPr>
        <w:t>gradient steps</w:t>
      </w:r>
      <w:r w:rsidR="006B37CA">
        <w:rPr>
          <w:rFonts w:ascii="David" w:hAnsi="David" w:cs="David" w:hint="cs"/>
          <w:sz w:val="24"/>
          <w:szCs w:val="24"/>
          <w:rtl/>
        </w:rPr>
        <w:t xml:space="preserve"> עבור קצב הלמידה הטוב ביותר</w:t>
      </w:r>
      <w:r>
        <w:rPr>
          <w:rFonts w:ascii="David" w:hAnsi="David" w:cs="David" w:hint="cs"/>
          <w:sz w:val="24"/>
          <w:szCs w:val="24"/>
          <w:rtl/>
        </w:rPr>
        <w:t xml:space="preserve"> לא ישפר את שגיאת ה-</w:t>
      </w:r>
      <w:r>
        <w:rPr>
          <w:rFonts w:ascii="David" w:hAnsi="David" w:cs="David" w:hint="cs"/>
          <w:sz w:val="24"/>
          <w:szCs w:val="24"/>
        </w:rPr>
        <w:t>MSE</w:t>
      </w:r>
      <w:r>
        <w:rPr>
          <w:rFonts w:ascii="David" w:hAnsi="David" w:cs="David" w:hint="cs"/>
          <w:sz w:val="24"/>
          <w:szCs w:val="24"/>
          <w:rtl/>
        </w:rPr>
        <w:t xml:space="preserve">, זאת מכיוון שעבור קצב הלמידה הטוב ביותר הספקנו להתכנס לאחר 1500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w:t>
      </w:r>
      <w:r w:rsidR="005C1E58">
        <w:rPr>
          <w:rFonts w:ascii="David" w:hAnsi="David" w:cs="David" w:hint="cs"/>
          <w:sz w:val="24"/>
          <w:szCs w:val="24"/>
          <w:rtl/>
        </w:rPr>
        <w:t>.</w:t>
      </w:r>
    </w:p>
    <w:p w14:paraId="2ADC7A49" w14:textId="35C3109A" w:rsidR="005C1E58" w:rsidRPr="005C1E58" w:rsidRDefault="00912FF0" w:rsidP="00E64AED">
      <w:pPr>
        <w:spacing w:line="360" w:lineRule="auto"/>
        <w:jc w:val="both"/>
        <w:rPr>
          <w:rFonts w:ascii="David" w:hAnsi="David" w:cs="David"/>
          <w:sz w:val="24"/>
          <w:szCs w:val="24"/>
          <w:rtl/>
        </w:rPr>
      </w:pPr>
      <w:r w:rsidRPr="00912FF0">
        <w:rPr>
          <w:rFonts w:ascii="David" w:hAnsi="David" w:cs="David"/>
          <w:sz w:val="24"/>
          <w:szCs w:val="24"/>
          <w:rtl/>
        </w:rPr>
        <w:drawing>
          <wp:anchor distT="0" distB="0" distL="114300" distR="114300" simplePos="0" relativeHeight="251689984" behindDoc="0" locked="0" layoutInCell="1" allowOverlap="1" wp14:anchorId="1B7B1DCB" wp14:editId="5FD507BE">
            <wp:simplePos x="0" y="0"/>
            <wp:positionH relativeFrom="margin">
              <wp:align>center</wp:align>
            </wp:positionH>
            <wp:positionV relativeFrom="paragraph">
              <wp:posOffset>1034727</wp:posOffset>
            </wp:positionV>
            <wp:extent cx="6412230" cy="38735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2230" cy="3873500"/>
                    </a:xfrm>
                    <a:prstGeom prst="rect">
                      <a:avLst/>
                    </a:prstGeom>
                  </pic:spPr>
                </pic:pic>
              </a:graphicData>
            </a:graphic>
            <wp14:sizeRelH relativeFrom="margin">
              <wp14:pctWidth>0</wp14:pctWidth>
            </wp14:sizeRelH>
            <wp14:sizeRelV relativeFrom="margin">
              <wp14:pctHeight>0</wp14:pctHeight>
            </wp14:sizeRelV>
          </wp:anchor>
        </w:drawing>
      </w:r>
      <w:r w:rsidR="004F6F38">
        <w:rPr>
          <w:rFonts w:ascii="David" w:hAnsi="David" w:cs="David" w:hint="cs"/>
          <w:sz w:val="24"/>
          <w:szCs w:val="24"/>
          <w:rtl/>
        </w:rPr>
        <w:t>אך, הגדלת מספר ה-</w:t>
      </w:r>
      <w:r w:rsidR="004F6F38">
        <w:rPr>
          <w:rFonts w:ascii="David" w:hAnsi="David" w:cs="David"/>
          <w:sz w:val="24"/>
          <w:szCs w:val="24"/>
        </w:rPr>
        <w:t>gradient steps</w:t>
      </w:r>
      <w:r w:rsidR="004F6F38">
        <w:rPr>
          <w:rFonts w:ascii="David" w:hAnsi="David" w:cs="David" w:hint="cs"/>
          <w:sz w:val="24"/>
          <w:szCs w:val="24"/>
          <w:rtl/>
        </w:rPr>
        <w:t xml:space="preserve"> עבור </w:t>
      </w:r>
      <w:r w:rsidR="004F6F38">
        <w:rPr>
          <w:rFonts w:ascii="David" w:hAnsi="David" w:cs="David"/>
          <w:sz w:val="24"/>
          <w:szCs w:val="24"/>
        </w:rPr>
        <w:t>learning rates</w:t>
      </w:r>
      <w:r w:rsidR="004F6F38">
        <w:rPr>
          <w:rFonts w:ascii="David" w:hAnsi="David" w:cs="David" w:hint="cs"/>
          <w:sz w:val="24"/>
          <w:szCs w:val="24"/>
          <w:rtl/>
        </w:rPr>
        <w:t xml:space="preserve"> קטנים יותר יכולה להוביל אותנו אל </w:t>
      </w:r>
      <w:r w:rsidR="005C1E58">
        <w:rPr>
          <w:rFonts w:ascii="David" w:hAnsi="David" w:cs="David" w:hint="cs"/>
          <w:sz w:val="24"/>
          <w:szCs w:val="24"/>
          <w:rtl/>
        </w:rPr>
        <w:t xml:space="preserve"> התכנסות לנקודת המינימום של ה-</w:t>
      </w:r>
      <w:r w:rsidR="005C1E58">
        <w:rPr>
          <w:rFonts w:ascii="David" w:hAnsi="David" w:cs="David"/>
          <w:sz w:val="24"/>
          <w:szCs w:val="24"/>
        </w:rPr>
        <w:t>loss</w:t>
      </w:r>
      <w:r w:rsidR="005C1E58">
        <w:rPr>
          <w:rFonts w:ascii="David" w:hAnsi="David" w:cs="David" w:hint="cs"/>
          <w:sz w:val="24"/>
          <w:szCs w:val="24"/>
          <w:rtl/>
        </w:rPr>
        <w:t xml:space="preserve">, והתכנסות זו היא באופן </w:t>
      </w:r>
      <w:r w:rsidR="00692B73">
        <w:rPr>
          <w:rFonts w:ascii="David" w:hAnsi="David" w:cs="David" w:hint="cs"/>
          <w:sz w:val="24"/>
          <w:szCs w:val="24"/>
          <w:rtl/>
        </w:rPr>
        <w:t>מונוטונ</w:t>
      </w:r>
      <w:r w:rsidR="00692B73">
        <w:rPr>
          <w:rFonts w:ascii="David" w:hAnsi="David" w:cs="David" w:hint="eastAsia"/>
          <w:sz w:val="24"/>
          <w:szCs w:val="24"/>
          <w:rtl/>
        </w:rPr>
        <w:t>י</w:t>
      </w:r>
      <w:r w:rsidR="005C1E58">
        <w:rPr>
          <w:rFonts w:ascii="David" w:hAnsi="David" w:cs="David" w:hint="cs"/>
          <w:sz w:val="24"/>
          <w:szCs w:val="24"/>
          <w:rtl/>
        </w:rPr>
        <w:t xml:space="preserve"> ללא קפיצות. לכן הגדלת מספר </w:t>
      </w:r>
      <w:proofErr w:type="spellStart"/>
      <w:r w:rsidR="005C1E58">
        <w:rPr>
          <w:rFonts w:ascii="David" w:hAnsi="David" w:cs="David" w:hint="cs"/>
          <w:sz w:val="24"/>
          <w:szCs w:val="24"/>
          <w:rtl/>
        </w:rPr>
        <w:t>איטרציות</w:t>
      </w:r>
      <w:proofErr w:type="spellEnd"/>
      <w:r w:rsidR="005C1E58">
        <w:rPr>
          <w:rFonts w:ascii="David" w:hAnsi="David" w:cs="David" w:hint="cs"/>
          <w:sz w:val="24"/>
          <w:szCs w:val="24"/>
          <w:rtl/>
        </w:rPr>
        <w:t xml:space="preserve"> העדכון יוביל אותנו לעדכון וכוונון סט הפרמטרים כך שנגיע לטוב ביותר המביא לנו את ה-</w:t>
      </w:r>
      <w:r w:rsidR="005C1E58">
        <w:rPr>
          <w:rFonts w:ascii="David" w:hAnsi="David" w:cs="David"/>
          <w:sz w:val="24"/>
          <w:szCs w:val="24"/>
        </w:rPr>
        <w:t>loss</w:t>
      </w:r>
      <w:r w:rsidR="005C1E58">
        <w:rPr>
          <w:rFonts w:ascii="David" w:hAnsi="David" w:cs="David" w:hint="cs"/>
          <w:sz w:val="24"/>
          <w:szCs w:val="24"/>
          <w:rtl/>
        </w:rPr>
        <w:t xml:space="preserve"> המינימלי.</w:t>
      </w:r>
      <w:r w:rsidR="00187D27" w:rsidRPr="00187D27">
        <w:rPr>
          <w:noProof/>
        </w:rPr>
        <w:t xml:space="preserve"> </w:t>
      </w:r>
    </w:p>
    <w:p w14:paraId="47882F55" w14:textId="0A96DCBE" w:rsidR="004F6F38" w:rsidRDefault="004F6F38" w:rsidP="00E64AED">
      <w:pPr>
        <w:spacing w:line="360" w:lineRule="auto"/>
        <w:jc w:val="both"/>
        <w:rPr>
          <w:rFonts w:ascii="David" w:hAnsi="David" w:cs="David"/>
          <w:sz w:val="24"/>
          <w:szCs w:val="24"/>
          <w:rtl/>
        </w:rPr>
      </w:pPr>
    </w:p>
    <w:p w14:paraId="589F1AE5" w14:textId="77777777" w:rsidR="00912FF0" w:rsidRDefault="00912FF0" w:rsidP="00E64AED">
      <w:pPr>
        <w:spacing w:line="360" w:lineRule="auto"/>
        <w:jc w:val="both"/>
        <w:rPr>
          <w:rFonts w:ascii="David" w:hAnsi="David" w:cs="David"/>
          <w:sz w:val="24"/>
          <w:szCs w:val="24"/>
          <w:rtl/>
        </w:rPr>
      </w:pPr>
    </w:p>
    <w:p w14:paraId="07F377A7" w14:textId="40B0B881" w:rsidR="0012363E" w:rsidRDefault="0012363E" w:rsidP="008F37FF">
      <w:pPr>
        <w:spacing w:line="360" w:lineRule="auto"/>
        <w:jc w:val="center"/>
        <w:rPr>
          <w:rFonts w:ascii="David" w:hAnsi="David" w:cs="David"/>
          <w:b/>
          <w:bCs/>
          <w:sz w:val="28"/>
          <w:szCs w:val="28"/>
          <w:rtl/>
        </w:rPr>
      </w:pPr>
      <w:r>
        <w:rPr>
          <w:rFonts w:ascii="David" w:hAnsi="David" w:cs="David" w:hint="cs"/>
          <w:b/>
          <w:bCs/>
          <w:sz w:val="28"/>
          <w:szCs w:val="28"/>
          <w:rtl/>
        </w:rPr>
        <w:lastRenderedPageBreak/>
        <w:t>חלק 3</w:t>
      </w:r>
    </w:p>
    <w:p w14:paraId="5FA5F7FE" w14:textId="77777777" w:rsidR="00B24F38" w:rsidRDefault="00660212" w:rsidP="00E64AED">
      <w:pPr>
        <w:spacing w:line="360" w:lineRule="auto"/>
        <w:jc w:val="both"/>
        <w:rPr>
          <w:rFonts w:ascii="David" w:hAnsi="David" w:cs="David"/>
          <w:sz w:val="24"/>
          <w:szCs w:val="24"/>
        </w:rPr>
      </w:pPr>
      <w:r>
        <w:rPr>
          <w:rFonts w:ascii="David" w:hAnsi="David" w:cs="David" w:hint="cs"/>
          <w:sz w:val="24"/>
          <w:szCs w:val="24"/>
          <w:u w:val="single"/>
          <w:rtl/>
        </w:rPr>
        <w:t>שאלה 6:</w:t>
      </w:r>
      <w:r w:rsidR="00A0083C">
        <w:rPr>
          <w:rFonts w:ascii="David" w:hAnsi="David" w:cs="David" w:hint="cs"/>
          <w:sz w:val="24"/>
          <w:szCs w:val="24"/>
          <w:rtl/>
        </w:rPr>
        <w:t xml:space="preserve"> </w:t>
      </w:r>
    </w:p>
    <w:tbl>
      <w:tblPr>
        <w:tblStyle w:val="TableGrid"/>
        <w:bidiVisual/>
        <w:tblW w:w="0" w:type="auto"/>
        <w:tblLook w:val="04A0" w:firstRow="1" w:lastRow="0" w:firstColumn="1" w:lastColumn="0" w:noHBand="0" w:noVBand="1"/>
      </w:tblPr>
      <w:tblGrid>
        <w:gridCol w:w="2074"/>
        <w:gridCol w:w="2074"/>
        <w:gridCol w:w="2074"/>
        <w:gridCol w:w="2074"/>
      </w:tblGrid>
      <w:tr w:rsidR="00B24F38" w14:paraId="12EEAE66" w14:textId="77777777" w:rsidTr="00B24F38">
        <w:tc>
          <w:tcPr>
            <w:tcW w:w="2074" w:type="dxa"/>
          </w:tcPr>
          <w:p w14:paraId="721CE350" w14:textId="4409BCD1" w:rsidR="00B24F38" w:rsidRDefault="00B24F38" w:rsidP="00D9308B">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59495DEF" w14:textId="2E14862C" w:rsidR="00B24F38" w:rsidRDefault="00B24F38" w:rsidP="00D9308B">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6EA58CFD" w14:textId="4393636F" w:rsidR="00B24F38" w:rsidRDefault="00B24F38" w:rsidP="00D9308B">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601EA6B7" w14:textId="780FDC89" w:rsidR="00B24F38" w:rsidRDefault="00B24F38" w:rsidP="00D9308B">
            <w:pPr>
              <w:spacing w:line="360" w:lineRule="auto"/>
              <w:jc w:val="center"/>
              <w:rPr>
                <w:rFonts w:ascii="David" w:hAnsi="David" w:cs="David"/>
                <w:sz w:val="24"/>
                <w:szCs w:val="24"/>
              </w:rPr>
            </w:pPr>
            <w:r>
              <w:rPr>
                <w:rFonts w:ascii="David" w:hAnsi="David" w:cs="David"/>
                <w:sz w:val="24"/>
                <w:szCs w:val="24"/>
              </w:rPr>
              <w:t>Model</w:t>
            </w:r>
          </w:p>
        </w:tc>
      </w:tr>
      <w:tr w:rsidR="00B24F38" w14:paraId="25E67BDD" w14:textId="77777777" w:rsidTr="002C3C54">
        <w:tc>
          <w:tcPr>
            <w:tcW w:w="4148" w:type="dxa"/>
            <w:gridSpan w:val="2"/>
          </w:tcPr>
          <w:p w14:paraId="018D7D36" w14:textId="38575AC0" w:rsidR="00B24F38" w:rsidRDefault="00B24F38" w:rsidP="00D9308B">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2C0937C4" w14:textId="77777777" w:rsidR="00B24F38" w:rsidRDefault="00B24F38" w:rsidP="00D9308B">
            <w:pPr>
              <w:spacing w:line="360" w:lineRule="auto"/>
              <w:jc w:val="center"/>
              <w:rPr>
                <w:rFonts w:ascii="David" w:hAnsi="David" w:cs="David"/>
                <w:sz w:val="24"/>
                <w:szCs w:val="24"/>
                <w:rtl/>
              </w:rPr>
            </w:pPr>
          </w:p>
        </w:tc>
        <w:tc>
          <w:tcPr>
            <w:tcW w:w="2074" w:type="dxa"/>
          </w:tcPr>
          <w:p w14:paraId="78AD280D" w14:textId="77777777" w:rsidR="00B24F38" w:rsidRDefault="00B24F38" w:rsidP="00D9308B">
            <w:pPr>
              <w:spacing w:line="360" w:lineRule="auto"/>
              <w:jc w:val="center"/>
              <w:rPr>
                <w:rFonts w:ascii="David" w:hAnsi="David" w:cs="David"/>
                <w:sz w:val="24"/>
                <w:szCs w:val="24"/>
                <w:rtl/>
              </w:rPr>
            </w:pPr>
          </w:p>
        </w:tc>
      </w:tr>
      <w:tr w:rsidR="00B24F38" w14:paraId="7C695E4C" w14:textId="77777777" w:rsidTr="00B24F38">
        <w:tc>
          <w:tcPr>
            <w:tcW w:w="2074" w:type="dxa"/>
          </w:tcPr>
          <w:p w14:paraId="162A9631" w14:textId="0B406B78" w:rsidR="00B24F38" w:rsidRDefault="00093338" w:rsidP="00D9308B">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7AD0A585" w14:textId="7AD6DF1B" w:rsidR="00B24F38" w:rsidRDefault="00093338" w:rsidP="00D9308B">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316AE9B6" w14:textId="0A413844" w:rsidR="00B24F38" w:rsidRDefault="00B24F38" w:rsidP="00D9308B">
            <w:pPr>
              <w:spacing w:line="360" w:lineRule="auto"/>
              <w:jc w:val="center"/>
              <w:rPr>
                <w:rFonts w:ascii="David" w:hAnsi="David" w:cs="David"/>
                <w:sz w:val="24"/>
                <w:szCs w:val="24"/>
                <w:rtl/>
              </w:rPr>
            </w:pPr>
            <w:r>
              <w:rPr>
                <w:rFonts w:ascii="David" w:hAnsi="David" w:cs="David" w:hint="cs"/>
                <w:sz w:val="24"/>
                <w:szCs w:val="24"/>
                <w:rtl/>
              </w:rPr>
              <w:t>2</w:t>
            </w:r>
          </w:p>
        </w:tc>
        <w:tc>
          <w:tcPr>
            <w:tcW w:w="2074" w:type="dxa"/>
          </w:tcPr>
          <w:p w14:paraId="6D94B179" w14:textId="0BCF83B9" w:rsidR="00B24F38" w:rsidRDefault="00B24F38" w:rsidP="00D9308B">
            <w:pPr>
              <w:spacing w:line="360" w:lineRule="auto"/>
              <w:jc w:val="center"/>
              <w:rPr>
                <w:rFonts w:ascii="David" w:hAnsi="David" w:cs="David"/>
                <w:sz w:val="24"/>
                <w:szCs w:val="24"/>
              </w:rPr>
            </w:pPr>
            <w:r>
              <w:rPr>
                <w:rFonts w:ascii="David" w:hAnsi="David" w:cs="David"/>
                <w:sz w:val="24"/>
                <w:szCs w:val="24"/>
              </w:rPr>
              <w:t>Dummy</w:t>
            </w:r>
          </w:p>
        </w:tc>
      </w:tr>
    </w:tbl>
    <w:p w14:paraId="006423A8" w14:textId="050C2A51" w:rsidR="00660212" w:rsidRDefault="00660212" w:rsidP="00E64AED">
      <w:pPr>
        <w:spacing w:line="360" w:lineRule="auto"/>
        <w:jc w:val="both"/>
        <w:rPr>
          <w:rFonts w:ascii="David" w:hAnsi="David" w:cs="David"/>
          <w:sz w:val="24"/>
          <w:szCs w:val="24"/>
          <w:rtl/>
        </w:rPr>
      </w:pPr>
    </w:p>
    <w:p w14:paraId="26DDEA04" w14:textId="267FBFE5" w:rsidR="002C41E7" w:rsidRPr="002C41E7" w:rsidRDefault="002C41E7" w:rsidP="00E64AED">
      <w:pPr>
        <w:spacing w:line="360" w:lineRule="auto"/>
        <w:jc w:val="both"/>
        <w:rPr>
          <w:rFonts w:ascii="David" w:hAnsi="David" w:cs="David"/>
          <w:sz w:val="24"/>
          <w:szCs w:val="24"/>
          <w:rtl/>
        </w:rPr>
      </w:pPr>
      <w:r w:rsidRPr="002C41E7">
        <w:rPr>
          <w:rFonts w:ascii="David" w:hAnsi="David" w:cs="David"/>
          <w:noProof/>
          <w:sz w:val="24"/>
          <w:szCs w:val="24"/>
          <w:rtl/>
        </w:rPr>
        <w:drawing>
          <wp:anchor distT="0" distB="0" distL="114300" distR="114300" simplePos="0" relativeHeight="251662336" behindDoc="0" locked="0" layoutInCell="1" allowOverlap="1" wp14:anchorId="0908602F" wp14:editId="1160F754">
            <wp:simplePos x="0" y="0"/>
            <wp:positionH relativeFrom="margin">
              <wp:align>center</wp:align>
            </wp:positionH>
            <wp:positionV relativeFrom="paragraph">
              <wp:posOffset>5074</wp:posOffset>
            </wp:positionV>
            <wp:extent cx="3811270" cy="3938270"/>
            <wp:effectExtent l="0" t="0" r="0" b="508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1270" cy="393827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u w:val="single"/>
          <w:rtl/>
        </w:rPr>
        <w:t>שאלה 7:</w:t>
      </w:r>
      <w:r>
        <w:rPr>
          <w:rFonts w:ascii="David" w:hAnsi="David" w:cs="David" w:hint="cs"/>
          <w:sz w:val="24"/>
          <w:szCs w:val="24"/>
          <w:rtl/>
        </w:rPr>
        <w:t xml:space="preserve"> </w:t>
      </w:r>
    </w:p>
    <w:p w14:paraId="3D859339" w14:textId="2B37E56D" w:rsidR="00BE507E" w:rsidRDefault="00BE507E" w:rsidP="00E64AED">
      <w:pPr>
        <w:spacing w:line="360" w:lineRule="auto"/>
        <w:jc w:val="both"/>
        <w:rPr>
          <w:rFonts w:ascii="David" w:hAnsi="David" w:cs="David"/>
          <w:sz w:val="24"/>
          <w:szCs w:val="24"/>
          <w:rtl/>
        </w:rPr>
      </w:pPr>
    </w:p>
    <w:p w14:paraId="34636B59" w14:textId="32DAC097" w:rsidR="00BE507E" w:rsidRDefault="00BE507E" w:rsidP="00E64AED">
      <w:pPr>
        <w:spacing w:line="360" w:lineRule="auto"/>
        <w:jc w:val="both"/>
        <w:rPr>
          <w:rFonts w:ascii="David" w:hAnsi="David" w:cs="David"/>
          <w:sz w:val="24"/>
          <w:szCs w:val="24"/>
          <w:rtl/>
        </w:rPr>
      </w:pPr>
    </w:p>
    <w:p w14:paraId="30668375" w14:textId="0ADD8B63" w:rsidR="00BE507E" w:rsidRDefault="00BE507E" w:rsidP="00E64AED">
      <w:pPr>
        <w:spacing w:line="360" w:lineRule="auto"/>
        <w:jc w:val="both"/>
        <w:rPr>
          <w:rFonts w:ascii="David" w:hAnsi="David" w:cs="David"/>
          <w:sz w:val="24"/>
          <w:szCs w:val="24"/>
          <w:rtl/>
        </w:rPr>
      </w:pPr>
    </w:p>
    <w:p w14:paraId="5F5FEAA1" w14:textId="584D523F" w:rsidR="00BE507E" w:rsidRDefault="00BE507E" w:rsidP="00E64AED">
      <w:pPr>
        <w:spacing w:line="360" w:lineRule="auto"/>
        <w:jc w:val="both"/>
        <w:rPr>
          <w:rFonts w:ascii="David" w:hAnsi="David" w:cs="David"/>
          <w:sz w:val="24"/>
          <w:szCs w:val="24"/>
          <w:rtl/>
        </w:rPr>
      </w:pPr>
    </w:p>
    <w:p w14:paraId="74072AB0" w14:textId="550EEFBB" w:rsidR="000E4D3E" w:rsidRDefault="000E4D3E" w:rsidP="00E64AED">
      <w:pPr>
        <w:spacing w:line="360" w:lineRule="auto"/>
        <w:jc w:val="both"/>
        <w:rPr>
          <w:rFonts w:ascii="David" w:hAnsi="David" w:cs="David"/>
          <w:sz w:val="24"/>
          <w:szCs w:val="24"/>
          <w:rtl/>
        </w:rPr>
      </w:pPr>
    </w:p>
    <w:p w14:paraId="76A64472" w14:textId="6D04B76D" w:rsidR="002C41E7" w:rsidRDefault="002C41E7" w:rsidP="00E64AED">
      <w:pPr>
        <w:spacing w:line="360" w:lineRule="auto"/>
        <w:jc w:val="both"/>
        <w:rPr>
          <w:rFonts w:ascii="David" w:hAnsi="David" w:cs="David"/>
          <w:sz w:val="24"/>
          <w:szCs w:val="24"/>
          <w:rtl/>
        </w:rPr>
      </w:pPr>
    </w:p>
    <w:p w14:paraId="0E84E711" w14:textId="1A40DABE" w:rsidR="002C41E7" w:rsidRDefault="002C41E7" w:rsidP="00E64AED">
      <w:pPr>
        <w:spacing w:line="360" w:lineRule="auto"/>
        <w:jc w:val="both"/>
        <w:rPr>
          <w:rFonts w:ascii="David" w:hAnsi="David" w:cs="David"/>
          <w:sz w:val="24"/>
          <w:szCs w:val="24"/>
          <w:rtl/>
        </w:rPr>
      </w:pPr>
    </w:p>
    <w:p w14:paraId="11C2D0C6" w14:textId="4A569F05" w:rsidR="002C41E7" w:rsidRDefault="002C41E7" w:rsidP="00E64AED">
      <w:pPr>
        <w:spacing w:line="360" w:lineRule="auto"/>
        <w:jc w:val="both"/>
        <w:rPr>
          <w:rFonts w:ascii="David" w:hAnsi="David" w:cs="David"/>
          <w:sz w:val="24"/>
          <w:szCs w:val="24"/>
          <w:rtl/>
        </w:rPr>
      </w:pPr>
    </w:p>
    <w:p w14:paraId="3959B7DE" w14:textId="41EF937E" w:rsidR="002C41E7" w:rsidRDefault="002C41E7" w:rsidP="00E64AED">
      <w:pPr>
        <w:spacing w:line="360" w:lineRule="auto"/>
        <w:jc w:val="both"/>
        <w:rPr>
          <w:rFonts w:ascii="David" w:hAnsi="David" w:cs="David"/>
          <w:sz w:val="24"/>
          <w:szCs w:val="24"/>
          <w:rtl/>
        </w:rPr>
      </w:pPr>
    </w:p>
    <w:p w14:paraId="1EFA2C6E" w14:textId="0B7A4BF7" w:rsidR="002C41E7" w:rsidRDefault="002C41E7" w:rsidP="00E64AED">
      <w:pPr>
        <w:spacing w:line="360" w:lineRule="auto"/>
        <w:jc w:val="both"/>
        <w:rPr>
          <w:rFonts w:ascii="David" w:hAnsi="David" w:cs="David"/>
          <w:sz w:val="24"/>
          <w:szCs w:val="24"/>
          <w:rtl/>
        </w:rPr>
      </w:pPr>
      <w:r w:rsidRPr="002C41E7">
        <w:rPr>
          <w:rFonts w:ascii="David" w:hAnsi="David" w:cs="David"/>
          <w:noProof/>
          <w:sz w:val="24"/>
          <w:szCs w:val="24"/>
          <w:rtl/>
        </w:rPr>
        <w:drawing>
          <wp:anchor distT="0" distB="0" distL="114300" distR="114300" simplePos="0" relativeHeight="251663360" behindDoc="0" locked="0" layoutInCell="1" allowOverlap="1" wp14:anchorId="321669B0" wp14:editId="0EBC2F03">
            <wp:simplePos x="0" y="0"/>
            <wp:positionH relativeFrom="margin">
              <wp:align>center</wp:align>
            </wp:positionH>
            <wp:positionV relativeFrom="paragraph">
              <wp:posOffset>796344</wp:posOffset>
            </wp:positionV>
            <wp:extent cx="3034665" cy="696595"/>
            <wp:effectExtent l="0" t="0" r="0" b="8255"/>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34665" cy="696595"/>
                    </a:xfrm>
                    <a:prstGeom prst="rect">
                      <a:avLst/>
                    </a:prstGeom>
                  </pic:spPr>
                </pic:pic>
              </a:graphicData>
            </a:graphic>
            <wp14:sizeRelH relativeFrom="margin">
              <wp14:pctWidth>0</wp14:pctWidth>
            </wp14:sizeRelH>
            <wp14:sizeRelV relativeFrom="margin">
              <wp14:pctHeight>0</wp14:pctHeight>
            </wp14:sizeRelV>
          </wp:anchor>
        </w:drawing>
      </w:r>
    </w:p>
    <w:p w14:paraId="6DC106EA" w14:textId="21332417" w:rsidR="002C41E7" w:rsidRDefault="002C41E7" w:rsidP="00E64AED">
      <w:pPr>
        <w:spacing w:line="360" w:lineRule="auto"/>
        <w:jc w:val="both"/>
        <w:rPr>
          <w:rFonts w:ascii="David" w:hAnsi="David" w:cs="David"/>
          <w:sz w:val="24"/>
          <w:szCs w:val="24"/>
          <w:rtl/>
        </w:rPr>
      </w:pPr>
    </w:p>
    <w:p w14:paraId="41FC3B2E" w14:textId="04772FBA" w:rsidR="002C41E7" w:rsidRDefault="002C41E7" w:rsidP="00E64AED">
      <w:pPr>
        <w:spacing w:line="360" w:lineRule="auto"/>
        <w:jc w:val="both"/>
        <w:rPr>
          <w:rFonts w:ascii="David" w:hAnsi="David" w:cs="David"/>
          <w:sz w:val="24"/>
          <w:szCs w:val="24"/>
          <w:rtl/>
        </w:rPr>
      </w:pPr>
    </w:p>
    <w:p w14:paraId="6B6EA824" w14:textId="0F35686A" w:rsidR="002C41E7" w:rsidRDefault="002C41E7" w:rsidP="00E64AED">
      <w:pPr>
        <w:spacing w:line="360" w:lineRule="auto"/>
        <w:jc w:val="both"/>
        <w:rPr>
          <w:rFonts w:ascii="David" w:hAnsi="David" w:cs="David"/>
          <w:sz w:val="24"/>
          <w:szCs w:val="24"/>
          <w:rtl/>
        </w:rPr>
      </w:pPr>
    </w:p>
    <w:p w14:paraId="0EF35D63" w14:textId="29525F41" w:rsidR="002C41E7" w:rsidRDefault="002C41E7" w:rsidP="00E64AED">
      <w:pPr>
        <w:spacing w:line="360" w:lineRule="auto"/>
        <w:jc w:val="both"/>
        <w:rPr>
          <w:rFonts w:ascii="David" w:hAnsi="David" w:cs="David"/>
          <w:sz w:val="24"/>
          <w:szCs w:val="24"/>
          <w:rtl/>
        </w:rPr>
      </w:pPr>
    </w:p>
    <w:tbl>
      <w:tblPr>
        <w:tblStyle w:val="TableGrid"/>
        <w:bidiVisual/>
        <w:tblW w:w="0" w:type="auto"/>
        <w:tblLook w:val="04A0" w:firstRow="1" w:lastRow="0" w:firstColumn="1" w:lastColumn="0" w:noHBand="0" w:noVBand="1"/>
      </w:tblPr>
      <w:tblGrid>
        <w:gridCol w:w="2074"/>
        <w:gridCol w:w="2074"/>
        <w:gridCol w:w="2074"/>
        <w:gridCol w:w="2074"/>
      </w:tblGrid>
      <w:tr w:rsidR="002C41E7" w14:paraId="1DB0A996" w14:textId="77777777" w:rsidTr="00807A39">
        <w:tc>
          <w:tcPr>
            <w:tcW w:w="2074" w:type="dxa"/>
          </w:tcPr>
          <w:p w14:paraId="6EAC6FE6"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684DB27A"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07C4F021"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293CD47E"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Model</w:t>
            </w:r>
          </w:p>
        </w:tc>
      </w:tr>
      <w:tr w:rsidR="002C41E7" w14:paraId="58219263" w14:textId="77777777" w:rsidTr="00807A39">
        <w:tc>
          <w:tcPr>
            <w:tcW w:w="4148" w:type="dxa"/>
            <w:gridSpan w:val="2"/>
          </w:tcPr>
          <w:p w14:paraId="1D66A1BB"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05574C4B" w14:textId="77777777" w:rsidR="002C41E7" w:rsidRDefault="002C41E7" w:rsidP="00D9308B">
            <w:pPr>
              <w:spacing w:line="360" w:lineRule="auto"/>
              <w:jc w:val="center"/>
              <w:rPr>
                <w:rFonts w:ascii="David" w:hAnsi="David" w:cs="David"/>
                <w:sz w:val="24"/>
                <w:szCs w:val="24"/>
                <w:rtl/>
              </w:rPr>
            </w:pPr>
          </w:p>
        </w:tc>
        <w:tc>
          <w:tcPr>
            <w:tcW w:w="2074" w:type="dxa"/>
          </w:tcPr>
          <w:p w14:paraId="0116860F" w14:textId="77777777" w:rsidR="002C41E7" w:rsidRDefault="002C41E7" w:rsidP="00D9308B">
            <w:pPr>
              <w:spacing w:line="360" w:lineRule="auto"/>
              <w:jc w:val="center"/>
              <w:rPr>
                <w:rFonts w:ascii="David" w:hAnsi="David" w:cs="David"/>
                <w:sz w:val="24"/>
                <w:szCs w:val="24"/>
                <w:rtl/>
              </w:rPr>
            </w:pPr>
          </w:p>
        </w:tc>
      </w:tr>
      <w:tr w:rsidR="002C41E7" w14:paraId="4FE21775" w14:textId="77777777" w:rsidTr="00807A39">
        <w:tc>
          <w:tcPr>
            <w:tcW w:w="2074" w:type="dxa"/>
          </w:tcPr>
          <w:p w14:paraId="1AF9CEDD"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7C81ACA1"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15C88D1C" w14:textId="77777777" w:rsidR="002C41E7" w:rsidRDefault="002C41E7" w:rsidP="00D9308B">
            <w:pPr>
              <w:spacing w:line="360" w:lineRule="auto"/>
              <w:jc w:val="center"/>
              <w:rPr>
                <w:rFonts w:ascii="David" w:hAnsi="David" w:cs="David"/>
                <w:sz w:val="24"/>
                <w:szCs w:val="24"/>
                <w:rtl/>
              </w:rPr>
            </w:pPr>
            <w:r>
              <w:rPr>
                <w:rFonts w:ascii="David" w:hAnsi="David" w:cs="David" w:hint="cs"/>
                <w:sz w:val="24"/>
                <w:szCs w:val="24"/>
                <w:rtl/>
              </w:rPr>
              <w:t>2</w:t>
            </w:r>
          </w:p>
        </w:tc>
        <w:tc>
          <w:tcPr>
            <w:tcW w:w="2074" w:type="dxa"/>
          </w:tcPr>
          <w:p w14:paraId="49DA1EF2"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Dummy</w:t>
            </w:r>
          </w:p>
        </w:tc>
      </w:tr>
      <w:tr w:rsidR="002C41E7" w14:paraId="0192B2BE" w14:textId="77777777" w:rsidTr="00807A39">
        <w:tc>
          <w:tcPr>
            <w:tcW w:w="2074" w:type="dxa"/>
          </w:tcPr>
          <w:p w14:paraId="25FCCC1D" w14:textId="0C021FA5" w:rsidR="002C41E7" w:rsidRDefault="002C41E7" w:rsidP="00D9308B">
            <w:pPr>
              <w:spacing w:line="360" w:lineRule="auto"/>
              <w:jc w:val="center"/>
              <w:rPr>
                <w:rFonts w:ascii="David" w:hAnsi="David" w:cs="David"/>
                <w:sz w:val="24"/>
                <w:szCs w:val="24"/>
              </w:rPr>
            </w:pPr>
            <w:r>
              <w:rPr>
                <w:rFonts w:ascii="David" w:hAnsi="David" w:cs="David" w:hint="cs"/>
                <w:sz w:val="24"/>
                <w:szCs w:val="24"/>
                <w:rtl/>
              </w:rPr>
              <w:t>3.506</w:t>
            </w:r>
          </w:p>
        </w:tc>
        <w:tc>
          <w:tcPr>
            <w:tcW w:w="2074" w:type="dxa"/>
          </w:tcPr>
          <w:p w14:paraId="6E2F4E26" w14:textId="02DFEF16" w:rsidR="002C41E7" w:rsidRDefault="002C41E7" w:rsidP="00D9308B">
            <w:pPr>
              <w:spacing w:line="360" w:lineRule="auto"/>
              <w:jc w:val="center"/>
              <w:rPr>
                <w:rFonts w:ascii="David" w:hAnsi="David" w:cs="David"/>
                <w:sz w:val="24"/>
                <w:szCs w:val="24"/>
              </w:rPr>
            </w:pPr>
            <w:r>
              <w:rPr>
                <w:rFonts w:ascii="David" w:hAnsi="David" w:cs="David" w:hint="cs"/>
                <w:sz w:val="24"/>
                <w:szCs w:val="24"/>
                <w:rtl/>
              </w:rPr>
              <w:t>3.449</w:t>
            </w:r>
          </w:p>
        </w:tc>
        <w:tc>
          <w:tcPr>
            <w:tcW w:w="2074" w:type="dxa"/>
          </w:tcPr>
          <w:p w14:paraId="27D5EAF0" w14:textId="41404A05" w:rsidR="002C41E7" w:rsidRDefault="002C41E7" w:rsidP="00D9308B">
            <w:pPr>
              <w:spacing w:line="360" w:lineRule="auto"/>
              <w:jc w:val="center"/>
              <w:rPr>
                <w:rFonts w:ascii="David" w:hAnsi="David" w:cs="David"/>
                <w:sz w:val="24"/>
                <w:szCs w:val="24"/>
                <w:rtl/>
              </w:rPr>
            </w:pPr>
            <w:r>
              <w:rPr>
                <w:rFonts w:ascii="David" w:hAnsi="David" w:cs="David" w:hint="cs"/>
                <w:sz w:val="24"/>
                <w:szCs w:val="24"/>
                <w:rtl/>
              </w:rPr>
              <w:t>3</w:t>
            </w:r>
          </w:p>
        </w:tc>
        <w:tc>
          <w:tcPr>
            <w:tcW w:w="2074" w:type="dxa"/>
          </w:tcPr>
          <w:p w14:paraId="54A2B8A7" w14:textId="618B8A2A" w:rsidR="002C41E7" w:rsidRDefault="002C41E7" w:rsidP="00D9308B">
            <w:pPr>
              <w:spacing w:line="360" w:lineRule="auto"/>
              <w:jc w:val="center"/>
              <w:rPr>
                <w:rFonts w:ascii="David" w:hAnsi="David" w:cs="David"/>
                <w:sz w:val="24"/>
                <w:szCs w:val="24"/>
                <w:rtl/>
              </w:rPr>
            </w:pPr>
            <w:r>
              <w:rPr>
                <w:rFonts w:ascii="David" w:hAnsi="David" w:cs="David"/>
                <w:sz w:val="24"/>
                <w:szCs w:val="24"/>
              </w:rPr>
              <w:t>Linear</w:t>
            </w:r>
          </w:p>
        </w:tc>
      </w:tr>
    </w:tbl>
    <w:p w14:paraId="581D149B" w14:textId="4884A4A7" w:rsidR="002C41E7" w:rsidRDefault="002C41E7" w:rsidP="00E64AED">
      <w:pPr>
        <w:spacing w:line="360" w:lineRule="auto"/>
        <w:jc w:val="both"/>
        <w:rPr>
          <w:rFonts w:ascii="David" w:hAnsi="David" w:cs="David"/>
          <w:sz w:val="24"/>
          <w:szCs w:val="24"/>
          <w:rtl/>
        </w:rPr>
      </w:pPr>
    </w:p>
    <w:p w14:paraId="370A6D76" w14:textId="2800E99D" w:rsidR="00E14F6F" w:rsidRDefault="002C41E7" w:rsidP="00E64AED">
      <w:pPr>
        <w:spacing w:line="360" w:lineRule="auto"/>
        <w:jc w:val="both"/>
        <w:rPr>
          <w:rFonts w:ascii="David" w:hAnsi="David" w:cs="David"/>
          <w:sz w:val="24"/>
          <w:szCs w:val="24"/>
          <w:rtl/>
        </w:rPr>
      </w:pPr>
      <w:r>
        <w:rPr>
          <w:rFonts w:ascii="David" w:hAnsi="David" w:cs="David" w:hint="cs"/>
          <w:sz w:val="24"/>
          <w:szCs w:val="24"/>
          <w:u w:val="single"/>
          <w:rtl/>
        </w:rPr>
        <w:t>שאלה 8:</w:t>
      </w:r>
      <w:r>
        <w:rPr>
          <w:rFonts w:ascii="David" w:hAnsi="David" w:cs="David" w:hint="cs"/>
          <w:sz w:val="24"/>
          <w:szCs w:val="24"/>
          <w:rtl/>
        </w:rPr>
        <w:t xml:space="preserve"> </w:t>
      </w:r>
      <w:r w:rsidR="00DD5587">
        <w:rPr>
          <w:rFonts w:ascii="David" w:hAnsi="David" w:cs="David" w:hint="cs"/>
          <w:sz w:val="24"/>
          <w:szCs w:val="24"/>
          <w:rtl/>
        </w:rPr>
        <w:t>נחלק את התשובה שלנו עבור כל מודול:</w:t>
      </w:r>
    </w:p>
    <w:p w14:paraId="6FD750E4" w14:textId="0BBE807F" w:rsidR="002F08C9" w:rsidRPr="004F6F38" w:rsidRDefault="00510644" w:rsidP="00E64AED">
      <w:pPr>
        <w:spacing w:line="360" w:lineRule="auto"/>
        <w:jc w:val="both"/>
        <w:rPr>
          <w:rFonts w:ascii="David" w:hAnsi="David" w:cs="David"/>
          <w:i/>
          <w:sz w:val="24"/>
          <w:szCs w:val="24"/>
          <w:rtl/>
        </w:rPr>
      </w:pPr>
      <w:r w:rsidRPr="00460B0E">
        <w:rPr>
          <w:rFonts w:ascii="David" w:hAnsi="David" w:cs="David" w:hint="cs"/>
          <w:sz w:val="24"/>
          <w:szCs w:val="24"/>
          <w:u w:val="single"/>
          <w:rtl/>
        </w:rPr>
        <w:t xml:space="preserve">1. </w:t>
      </w:r>
      <w:r w:rsidR="00E14F6F" w:rsidRPr="00460B0E">
        <w:rPr>
          <w:rFonts w:ascii="David" w:hAnsi="David" w:cs="David" w:hint="cs"/>
          <w:sz w:val="24"/>
          <w:szCs w:val="24"/>
          <w:u w:val="single"/>
          <w:rtl/>
        </w:rPr>
        <w:t>עבור ה-</w:t>
      </w:r>
      <w:r w:rsidR="00E14F6F" w:rsidRPr="00460B0E">
        <w:rPr>
          <w:rFonts w:ascii="David" w:hAnsi="David" w:cs="David"/>
          <w:sz w:val="24"/>
          <w:szCs w:val="24"/>
          <w:u w:val="single"/>
        </w:rPr>
        <w:t>Dummy Regressor</w:t>
      </w:r>
      <w:r w:rsidR="00E14F6F" w:rsidRPr="00510644">
        <w:rPr>
          <w:rFonts w:ascii="David" w:hAnsi="David" w:cs="David" w:hint="cs"/>
          <w:sz w:val="24"/>
          <w:szCs w:val="24"/>
          <w:rtl/>
        </w:rPr>
        <w:t xml:space="preserve"> ה-</w:t>
      </w:r>
      <w:r w:rsidR="00E14F6F" w:rsidRPr="00510644">
        <w:rPr>
          <w:rFonts w:ascii="David" w:hAnsi="David" w:cs="David"/>
          <w:sz w:val="24"/>
          <w:szCs w:val="24"/>
        </w:rPr>
        <w:t>training performance</w:t>
      </w:r>
      <w:r w:rsidR="00E14F6F" w:rsidRPr="00510644">
        <w:rPr>
          <w:rFonts w:ascii="David" w:hAnsi="David" w:cs="David" w:hint="cs"/>
          <w:sz w:val="24"/>
          <w:szCs w:val="24"/>
          <w:rtl/>
        </w:rPr>
        <w:t xml:space="preserve"> לא היה משתנה</w:t>
      </w:r>
      <w:r w:rsidR="00DD5587" w:rsidRPr="00510644">
        <w:rPr>
          <w:rFonts w:ascii="David" w:hAnsi="David" w:cs="David" w:hint="cs"/>
          <w:sz w:val="24"/>
          <w:szCs w:val="24"/>
          <w:rtl/>
        </w:rPr>
        <w:t xml:space="preserve"> במידה ולא היינו מנרמלים את המאפיינים לפי הלמידה</w:t>
      </w:r>
      <w:r w:rsidR="00E14F6F" w:rsidRPr="00510644">
        <w:rPr>
          <w:rFonts w:ascii="David" w:hAnsi="David" w:cs="David" w:hint="cs"/>
          <w:sz w:val="24"/>
          <w:szCs w:val="24"/>
          <w:rtl/>
        </w:rPr>
        <w:t>. בהינתן ה-</w:t>
      </w:r>
      <w:r w:rsidR="00FB04D5" w:rsidRPr="00510644">
        <w:rPr>
          <w:rFonts w:ascii="David" w:hAnsi="David" w:cs="David"/>
          <w:sz w:val="24"/>
          <w:szCs w:val="24"/>
        </w:rPr>
        <w:t>training data</w:t>
      </w:r>
      <w:r w:rsidR="00E14F6F" w:rsidRPr="00510644">
        <w:rPr>
          <w:rFonts w:ascii="David" w:hAnsi="David" w:cs="David" w:hint="cs"/>
          <w:sz w:val="24"/>
          <w:szCs w:val="24"/>
          <w:rtl/>
        </w:rPr>
        <w:t xml:space="preserve"> מודול זה מחשב את ממוצע ערך מאפיין המטרה וחוזה לכל נקודה חדשה את ממוצע זה בתור ערך מאפיין המטרה</w:t>
      </w:r>
      <w:r w:rsidR="00BA4F7A" w:rsidRPr="00510644">
        <w:rPr>
          <w:rFonts w:ascii="David" w:hAnsi="David" w:cs="David" w:hint="cs"/>
          <w:sz w:val="24"/>
          <w:szCs w:val="24"/>
          <w:rtl/>
        </w:rPr>
        <w:t xml:space="preserve"> שלה</w:t>
      </w:r>
      <w:r w:rsidR="00E14F6F" w:rsidRPr="00510644">
        <w:rPr>
          <w:rFonts w:ascii="David" w:hAnsi="David" w:cs="David" w:hint="cs"/>
          <w:sz w:val="24"/>
          <w:szCs w:val="24"/>
          <w:rtl/>
        </w:rPr>
        <w:t xml:space="preserve">. </w:t>
      </w:r>
      <w:r w:rsidR="00B116E1">
        <w:rPr>
          <w:rFonts w:ascii="David" w:hAnsi="David" w:cs="David"/>
          <w:sz w:val="24"/>
          <w:szCs w:val="24"/>
          <w:rtl/>
        </w:rPr>
        <w:br/>
      </w:r>
      <w:r w:rsidR="00E14F6F" w:rsidRPr="00510644">
        <w:rPr>
          <w:rFonts w:ascii="David" w:hAnsi="David" w:cs="David" w:hint="cs"/>
          <w:sz w:val="24"/>
          <w:szCs w:val="24"/>
          <w:rtl/>
        </w:rPr>
        <w:lastRenderedPageBreak/>
        <w:t>בהתחשב בכך שאנחנו לא מנרמלים את ערך מאפיין המטרה</w:t>
      </w:r>
      <w:r w:rsidR="00F32542" w:rsidRPr="00510644">
        <w:rPr>
          <w:rFonts w:ascii="David" w:hAnsi="David" w:cs="David" w:hint="cs"/>
          <w:sz w:val="24"/>
          <w:szCs w:val="24"/>
          <w:rtl/>
        </w:rPr>
        <w:t>, נרמול</w:t>
      </w:r>
      <w:r w:rsidR="002F08C9" w:rsidRPr="00510644">
        <w:rPr>
          <w:rFonts w:ascii="David" w:hAnsi="David" w:cs="David" w:hint="cs"/>
          <w:sz w:val="24"/>
          <w:szCs w:val="24"/>
          <w:rtl/>
        </w:rPr>
        <w:t xml:space="preserve"> לא היה משנה את תוצאת </w:t>
      </w:r>
      <w:r w:rsidR="00DD5587" w:rsidRPr="00510644">
        <w:rPr>
          <w:rFonts w:ascii="David" w:hAnsi="David" w:cs="David" w:hint="cs"/>
          <w:sz w:val="24"/>
          <w:szCs w:val="24"/>
          <w:rtl/>
        </w:rPr>
        <w:t>החיזוי של מודול זה</w:t>
      </w:r>
      <w:r w:rsidR="00232814" w:rsidRPr="00510644">
        <w:rPr>
          <w:rFonts w:ascii="David" w:hAnsi="David" w:cs="David" w:hint="cs"/>
          <w:sz w:val="24"/>
          <w:szCs w:val="24"/>
          <w:rtl/>
        </w:rPr>
        <w:t xml:space="preserve"> ול</w:t>
      </w:r>
      <w:r w:rsidR="00DD5587" w:rsidRPr="00510644">
        <w:rPr>
          <w:rFonts w:ascii="David" w:hAnsi="David" w:cs="David" w:hint="cs"/>
          <w:sz w:val="24"/>
          <w:szCs w:val="24"/>
          <w:rtl/>
        </w:rPr>
        <w:t>כן לא היה משנה את ה-</w:t>
      </w:r>
      <w:r w:rsidR="00DD5587" w:rsidRPr="00510644">
        <w:rPr>
          <w:rFonts w:ascii="David" w:hAnsi="David" w:cs="David"/>
          <w:sz w:val="24"/>
          <w:szCs w:val="24"/>
        </w:rPr>
        <w:t>training performance</w:t>
      </w:r>
      <w:r w:rsidR="00DD5587" w:rsidRPr="00510644">
        <w:rPr>
          <w:rFonts w:ascii="David" w:hAnsi="David" w:cs="David" w:hint="cs"/>
          <w:sz w:val="24"/>
          <w:szCs w:val="24"/>
          <w:rtl/>
        </w:rPr>
        <w:t xml:space="preserve"> </w:t>
      </w:r>
      <w:r w:rsidR="00DD5587" w:rsidRPr="00510644">
        <w:rPr>
          <w:rFonts w:ascii="David" w:hAnsi="David" w:cs="David"/>
          <w:sz w:val="24"/>
          <w:szCs w:val="24"/>
          <w:rtl/>
        </w:rPr>
        <w:t>–</w:t>
      </w:r>
      <w:r w:rsidR="00DD5587" w:rsidRPr="00510644">
        <w:rPr>
          <w:rFonts w:ascii="David" w:hAnsi="David" w:cs="David" w:hint="cs"/>
          <w:sz w:val="24"/>
          <w:szCs w:val="24"/>
          <w:rtl/>
        </w:rPr>
        <w:t xml:space="preserve"> החיזוי שלו לכל נקודה ב-</w:t>
      </w:r>
      <w:r w:rsidR="00DD5587" w:rsidRPr="00510644">
        <w:rPr>
          <w:rFonts w:ascii="David" w:hAnsi="David" w:cs="David"/>
          <w:sz w:val="24"/>
          <w:szCs w:val="24"/>
        </w:rPr>
        <w:t>train</w:t>
      </w:r>
      <w:r w:rsidR="00DD5587" w:rsidRPr="00510644">
        <w:rPr>
          <w:rFonts w:ascii="David" w:hAnsi="David" w:cs="David" w:hint="cs"/>
          <w:sz w:val="24"/>
          <w:szCs w:val="24"/>
          <w:rtl/>
        </w:rPr>
        <w:t xml:space="preserve"> </w:t>
      </w:r>
      <w:r w:rsidR="00232814" w:rsidRPr="00510644">
        <w:rPr>
          <w:rFonts w:ascii="David" w:hAnsi="David" w:cs="David" w:hint="cs"/>
          <w:sz w:val="24"/>
          <w:szCs w:val="24"/>
          <w:rtl/>
        </w:rPr>
        <w:t>היה</w:t>
      </w:r>
      <w:r w:rsidR="00DD5587" w:rsidRPr="00510644">
        <w:rPr>
          <w:rFonts w:ascii="David" w:hAnsi="David" w:cs="David" w:hint="cs"/>
          <w:sz w:val="24"/>
          <w:szCs w:val="24"/>
          <w:rtl/>
        </w:rPr>
        <w:t xml:space="preserve"> </w:t>
      </w:r>
      <w:r w:rsidR="00232814" w:rsidRPr="00510644">
        <w:rPr>
          <w:rFonts w:ascii="David" w:hAnsi="David" w:cs="David" w:hint="cs"/>
          <w:sz w:val="24"/>
          <w:szCs w:val="24"/>
          <w:rtl/>
        </w:rPr>
        <w:t>נשאר זהה מכאן גם השגיאה</w:t>
      </w:r>
      <w:r w:rsidR="004F6F38">
        <w:rPr>
          <w:rFonts w:ascii="David" w:hAnsi="David" w:cs="David" w:hint="cs"/>
          <w:sz w:val="24"/>
          <w:szCs w:val="24"/>
          <w:rtl/>
        </w:rPr>
        <w:t xml:space="preserve"> (כי השגיאה מוגדרת על ידי </w:t>
      </w:r>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nary>
          <m:naryPr>
            <m:chr m:val="∑"/>
            <m:limLoc m:val="subSup"/>
            <m:supHide m:val="1"/>
            <m:ctrlPr>
              <w:rPr>
                <w:rFonts w:ascii="Cambria Math" w:hAnsi="Cambria Math" w:cs="David"/>
                <w:i/>
                <w:sz w:val="24"/>
                <w:szCs w:val="24"/>
              </w:rPr>
            </m:ctrlPr>
          </m:naryPr>
          <m:sub>
            <m:r>
              <w:rPr>
                <w:rFonts w:ascii="Cambria Math" w:hAnsi="Cambria Math" w:cs="David"/>
                <w:sz w:val="24"/>
                <w:szCs w:val="24"/>
              </w:rPr>
              <m:t>i</m:t>
            </m:r>
          </m:sub>
          <m:sup/>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h</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oMath>
      <w:r w:rsidR="004F6F38">
        <w:rPr>
          <w:rFonts w:ascii="David" w:eastAsiaTheme="minorEastAsia" w:hAnsi="David" w:cs="David" w:hint="cs"/>
          <w:sz w:val="24"/>
          <w:szCs w:val="24"/>
          <w:rtl/>
        </w:rPr>
        <w:t xml:space="preserve"> לכן חיזוי זהה גורר שגיאה זהה). כל זה כמובן בהנחה שאנחנו לא מנרמלים את מאפיין המטרה!</w:t>
      </w:r>
    </w:p>
    <w:p w14:paraId="3C2F1491" w14:textId="77777777" w:rsidR="00C33409" w:rsidRDefault="00510644" w:rsidP="00E64AED">
      <w:pPr>
        <w:spacing w:line="360" w:lineRule="auto"/>
        <w:jc w:val="both"/>
        <w:rPr>
          <w:rFonts w:ascii="David" w:hAnsi="David" w:cs="David"/>
          <w:sz w:val="24"/>
          <w:szCs w:val="24"/>
          <w:rtl/>
        </w:rPr>
      </w:pPr>
      <w:r>
        <w:rPr>
          <w:rFonts w:ascii="David" w:hAnsi="David" w:cs="David" w:hint="cs"/>
          <w:sz w:val="24"/>
          <w:szCs w:val="24"/>
          <w:rtl/>
        </w:rPr>
        <w:t>2</w:t>
      </w:r>
      <w:r w:rsidRPr="00460B0E">
        <w:rPr>
          <w:rFonts w:ascii="David" w:hAnsi="David" w:cs="David" w:hint="cs"/>
          <w:sz w:val="24"/>
          <w:szCs w:val="24"/>
          <w:u w:val="single"/>
          <w:rtl/>
        </w:rPr>
        <w:t xml:space="preserve">. </w:t>
      </w:r>
      <w:r w:rsidR="00DD5587" w:rsidRPr="00460B0E">
        <w:rPr>
          <w:rFonts w:ascii="David" w:hAnsi="David" w:cs="David" w:hint="cs"/>
          <w:sz w:val="24"/>
          <w:szCs w:val="24"/>
          <w:u w:val="single"/>
          <w:rtl/>
        </w:rPr>
        <w:t>עבור ה-</w:t>
      </w:r>
      <w:r w:rsidR="00DD5587" w:rsidRPr="00460B0E">
        <w:rPr>
          <w:rFonts w:ascii="David" w:hAnsi="David" w:cs="David"/>
          <w:sz w:val="24"/>
          <w:szCs w:val="24"/>
          <w:u w:val="single"/>
        </w:rPr>
        <w:t>Linear Regressor</w:t>
      </w:r>
      <w:r w:rsidR="00DD5587" w:rsidRPr="00510644">
        <w:rPr>
          <w:rFonts w:ascii="David" w:hAnsi="David" w:cs="David" w:hint="cs"/>
          <w:sz w:val="24"/>
          <w:szCs w:val="24"/>
          <w:rtl/>
        </w:rPr>
        <w:t xml:space="preserve"> ה-</w:t>
      </w:r>
      <w:r w:rsidR="00DD5587" w:rsidRPr="00510644">
        <w:rPr>
          <w:rFonts w:ascii="David" w:hAnsi="David" w:cs="David"/>
          <w:sz w:val="24"/>
          <w:szCs w:val="24"/>
        </w:rPr>
        <w:t>training performance</w:t>
      </w:r>
      <w:r w:rsidR="00DD5587" w:rsidRPr="00510644">
        <w:rPr>
          <w:rFonts w:ascii="David" w:hAnsi="David" w:cs="David" w:hint="cs"/>
          <w:sz w:val="24"/>
          <w:szCs w:val="24"/>
          <w:rtl/>
        </w:rPr>
        <w:t xml:space="preserve"> היה </w:t>
      </w:r>
      <w:r w:rsidR="00632194">
        <w:rPr>
          <w:rFonts w:ascii="David" w:hAnsi="David" w:cs="David" w:hint="cs"/>
          <w:sz w:val="24"/>
          <w:szCs w:val="24"/>
          <w:rtl/>
        </w:rPr>
        <w:t>משתנה</w:t>
      </w:r>
      <w:r w:rsidR="00DD5587" w:rsidRPr="00510644">
        <w:rPr>
          <w:rFonts w:ascii="David" w:hAnsi="David" w:cs="David" w:hint="cs"/>
          <w:sz w:val="24"/>
          <w:szCs w:val="24"/>
          <w:rtl/>
        </w:rPr>
        <w:t xml:space="preserve"> במידה ולא היינו </w:t>
      </w:r>
      <w:r w:rsidR="001C58EC" w:rsidRPr="00510644">
        <w:rPr>
          <w:rFonts w:ascii="David" w:hAnsi="David" w:cs="David" w:hint="cs"/>
          <w:sz w:val="24"/>
          <w:szCs w:val="24"/>
          <w:rtl/>
        </w:rPr>
        <w:t>מנרמלים את המאפיינים לפני הלמידה</w:t>
      </w:r>
      <w:r w:rsidR="00632194">
        <w:rPr>
          <w:rFonts w:ascii="David" w:hAnsi="David" w:cs="David" w:hint="cs"/>
          <w:sz w:val="24"/>
          <w:szCs w:val="24"/>
          <w:rtl/>
        </w:rPr>
        <w:t>, נסביר מדוע</w:t>
      </w:r>
      <w:r w:rsidR="0016026D">
        <w:rPr>
          <w:rFonts w:ascii="David" w:hAnsi="David" w:cs="David" w:hint="cs"/>
          <w:sz w:val="24"/>
          <w:szCs w:val="24"/>
          <w:rtl/>
        </w:rPr>
        <w:t xml:space="preserve">. </w:t>
      </w:r>
    </w:p>
    <w:p w14:paraId="53388239" w14:textId="554A9E35" w:rsidR="00B21E80" w:rsidRDefault="00540AFC" w:rsidP="008252CF">
      <w:pPr>
        <w:spacing w:line="360" w:lineRule="auto"/>
        <w:jc w:val="both"/>
        <w:rPr>
          <w:rFonts w:ascii="David" w:eastAsiaTheme="minorEastAsia" w:hAnsi="David" w:cs="David"/>
          <w:sz w:val="24"/>
          <w:szCs w:val="24"/>
          <w:rtl/>
        </w:rPr>
      </w:pPr>
      <w:r>
        <w:rPr>
          <w:rFonts w:ascii="David" w:hAnsi="David" w:cs="David" w:hint="cs"/>
          <w:sz w:val="24"/>
          <w:szCs w:val="24"/>
          <w:rtl/>
        </w:rPr>
        <w:t>ללא נרמול כל</w:t>
      </w:r>
      <w:r w:rsidR="0016026D">
        <w:rPr>
          <w:rFonts w:ascii="David" w:hAnsi="David" w:cs="David" w:hint="cs"/>
          <w:sz w:val="24"/>
          <w:szCs w:val="24"/>
          <w:rtl/>
        </w:rPr>
        <w:t xml:space="preserve"> מאפיין </w:t>
      </w:r>
      <w:r>
        <w:rPr>
          <w:rFonts w:ascii="David" w:hAnsi="David" w:cs="David" w:hint="cs"/>
          <w:sz w:val="24"/>
          <w:szCs w:val="24"/>
          <w:rtl/>
        </w:rPr>
        <w:t xml:space="preserve">היה עלול להיות </w:t>
      </w:r>
      <w:r w:rsidR="0016026D">
        <w:rPr>
          <w:rFonts w:ascii="David" w:hAnsi="David" w:cs="David" w:hint="cs"/>
          <w:sz w:val="24"/>
          <w:szCs w:val="24"/>
          <w:rtl/>
        </w:rPr>
        <w:t xml:space="preserve">באזור אחר </w:t>
      </w:r>
      <w:r>
        <w:rPr>
          <w:rFonts w:ascii="David" w:hAnsi="David" w:cs="David" w:hint="cs"/>
          <w:sz w:val="24"/>
          <w:szCs w:val="24"/>
          <w:rtl/>
        </w:rPr>
        <w:t xml:space="preserve">ולכן </w:t>
      </w:r>
      <w:r w:rsidR="00E82189">
        <w:rPr>
          <w:rFonts w:ascii="David" w:hAnsi="David" w:cs="David" w:hint="cs"/>
          <w:sz w:val="24"/>
          <w:szCs w:val="24"/>
          <w:rtl/>
        </w:rPr>
        <w:t>בעל סקאלה אחרת משל שאר המאפיינים.</w:t>
      </w:r>
      <w:r w:rsidR="0094134F">
        <w:rPr>
          <w:rFonts w:ascii="David" w:hAnsi="David" w:cs="David" w:hint="cs"/>
          <w:sz w:val="24"/>
          <w:szCs w:val="24"/>
          <w:rtl/>
        </w:rPr>
        <w:t xml:space="preserve"> </w:t>
      </w:r>
      <w:r w:rsidR="00E82189">
        <w:rPr>
          <w:rFonts w:ascii="David" w:hAnsi="David" w:cs="David" w:hint="cs"/>
          <w:sz w:val="24"/>
          <w:szCs w:val="24"/>
          <w:rtl/>
        </w:rPr>
        <w:t>מטרת המודול היא למזער את ה-</w:t>
      </w:r>
      <w:r w:rsidR="00E82189">
        <w:rPr>
          <w:rFonts w:ascii="David" w:hAnsi="David" w:cs="David"/>
          <w:sz w:val="24"/>
          <w:szCs w:val="24"/>
        </w:rPr>
        <w:t>loss</w:t>
      </w:r>
      <w:r w:rsidR="00E82189">
        <w:rPr>
          <w:rFonts w:ascii="David" w:hAnsi="David" w:cs="David" w:hint="cs"/>
          <w:sz w:val="24"/>
          <w:szCs w:val="24"/>
          <w:rtl/>
        </w:rPr>
        <w:t xml:space="preserve"> אשר מוגדר על ידי </w:t>
      </w:r>
      <m:oMath>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+b-</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oMath>
      <w:r w:rsidR="0094134F">
        <w:rPr>
          <w:rFonts w:ascii="David" w:eastAsiaTheme="minorEastAsia" w:hAnsi="David" w:cs="David" w:hint="cs"/>
          <w:sz w:val="24"/>
          <w:szCs w:val="24"/>
          <w:rtl/>
        </w:rPr>
        <w:t xml:space="preserve">, </w:t>
      </w:r>
      <w:r w:rsidR="00E82189">
        <w:rPr>
          <w:rFonts w:ascii="David" w:eastAsiaTheme="minorEastAsia" w:hAnsi="David" w:cs="David" w:hint="cs"/>
          <w:sz w:val="24"/>
          <w:szCs w:val="24"/>
          <w:rtl/>
        </w:rPr>
        <w:t xml:space="preserve">לכן מאפיינים בעלי סקאלה גבוהה יותר </w:t>
      </w:r>
      <w:r w:rsidR="0094134F">
        <w:rPr>
          <w:rFonts w:ascii="David" w:eastAsiaTheme="minorEastAsia" w:hAnsi="David" w:cs="David" w:hint="cs"/>
          <w:sz w:val="24"/>
          <w:szCs w:val="24"/>
          <w:rtl/>
        </w:rPr>
        <w:t>יהיו בעלי חשיבות גדולה יותר מכיוון שיתרמו ערך גבוה יותר ל-</w:t>
      </w:r>
      <w:r w:rsidR="0094134F">
        <w:rPr>
          <w:rFonts w:ascii="David" w:eastAsiaTheme="minorEastAsia" w:hAnsi="David" w:cs="David"/>
          <w:sz w:val="24"/>
          <w:szCs w:val="24"/>
        </w:rPr>
        <w:t>loss</w:t>
      </w:r>
      <w:r w:rsidR="0094134F">
        <w:rPr>
          <w:rFonts w:ascii="David" w:eastAsiaTheme="minorEastAsia" w:hAnsi="David" w:cs="David" w:hint="cs"/>
          <w:sz w:val="24"/>
          <w:szCs w:val="24"/>
          <w:rtl/>
        </w:rPr>
        <w:t xml:space="preserve">. </w:t>
      </w:r>
      <w:r w:rsidR="00896F74">
        <w:rPr>
          <w:rFonts w:ascii="David" w:eastAsiaTheme="minorEastAsia" w:hAnsi="David" w:cs="David" w:hint="cs"/>
          <w:sz w:val="24"/>
          <w:szCs w:val="24"/>
          <w:rtl/>
        </w:rPr>
        <w:t>אנחנו משתמשים ב-</w:t>
      </w:r>
      <w:r w:rsidR="00896F74">
        <w:rPr>
          <w:rFonts w:ascii="David" w:eastAsiaTheme="minorEastAsia" w:hAnsi="David" w:cs="David"/>
          <w:sz w:val="24"/>
          <w:szCs w:val="24"/>
        </w:rPr>
        <w:t>learning rate</w:t>
      </w:r>
      <w:r w:rsidR="00896F74">
        <w:rPr>
          <w:rFonts w:ascii="David" w:eastAsiaTheme="minorEastAsia" w:hAnsi="David" w:cs="David" w:hint="cs"/>
          <w:sz w:val="24"/>
          <w:szCs w:val="24"/>
          <w:rtl/>
        </w:rPr>
        <w:t xml:space="preserve"> קבוע עבור כל המאפיינים בעת ה-</w:t>
      </w:r>
      <w:r w:rsidR="00896F74">
        <w:rPr>
          <w:rFonts w:ascii="David" w:eastAsiaTheme="minorEastAsia" w:hAnsi="David" w:cs="David"/>
          <w:sz w:val="24"/>
          <w:szCs w:val="24"/>
        </w:rPr>
        <w:t>gradient step</w:t>
      </w:r>
      <w:r w:rsidR="00896F74">
        <w:rPr>
          <w:rFonts w:ascii="David" w:eastAsiaTheme="minorEastAsia" w:hAnsi="David" w:cs="David" w:hint="cs"/>
          <w:sz w:val="24"/>
          <w:szCs w:val="24"/>
          <w:rtl/>
        </w:rPr>
        <w:t xml:space="preserve"> לעדכון ווקטור המשקולות </w:t>
      </w:r>
      <w:r w:rsidR="00896F74">
        <w:rPr>
          <w:rFonts w:ascii="David" w:eastAsiaTheme="minorEastAsia" w:hAnsi="David" w:cs="David"/>
          <w:sz w:val="24"/>
          <w:szCs w:val="24"/>
        </w:rPr>
        <w:t>w</w:t>
      </w:r>
      <w:r w:rsidR="00896F74">
        <w:rPr>
          <w:rFonts w:ascii="David" w:eastAsiaTheme="minorEastAsia" w:hAnsi="David" w:cs="David" w:hint="cs"/>
          <w:sz w:val="24"/>
          <w:szCs w:val="24"/>
          <w:rtl/>
        </w:rPr>
        <w:t xml:space="preserve"> ביחס ל-</w:t>
      </w:r>
      <w:r w:rsidR="00896F74">
        <w:rPr>
          <w:rFonts w:ascii="David" w:eastAsiaTheme="minorEastAsia" w:hAnsi="David" w:cs="David"/>
          <w:sz w:val="24"/>
          <w:szCs w:val="24"/>
        </w:rPr>
        <w:t>loss</w:t>
      </w:r>
      <w:r w:rsidR="00B21E80">
        <w:rPr>
          <w:rFonts w:ascii="David" w:eastAsiaTheme="minorEastAsia" w:hAnsi="David" w:cs="David" w:hint="cs"/>
          <w:sz w:val="24"/>
          <w:szCs w:val="24"/>
          <w:rtl/>
        </w:rPr>
        <w:t xml:space="preserve"> מה שעלול לגרום לווקטור המשקולות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להיות מעודכן בצורה לא טובה </w:t>
      </w:r>
      <w:r w:rsidR="00B21E80">
        <w:rPr>
          <w:rFonts w:ascii="David" w:eastAsiaTheme="minorEastAsia" w:hAnsi="David" w:cs="David"/>
          <w:sz w:val="24"/>
          <w:szCs w:val="24"/>
          <w:rtl/>
        </w:rPr>
        <w:t>–</w:t>
      </w:r>
      <w:r w:rsidR="00B21E80">
        <w:rPr>
          <w:rFonts w:ascii="David" w:eastAsiaTheme="minorEastAsia" w:hAnsi="David" w:cs="David" w:hint="cs"/>
          <w:sz w:val="24"/>
          <w:szCs w:val="24"/>
          <w:rtl/>
        </w:rPr>
        <w:t xml:space="preserve"> נגזרת ה-</w:t>
      </w:r>
      <w:r w:rsidR="00B21E80">
        <w:rPr>
          <w:rFonts w:ascii="David" w:eastAsiaTheme="minorEastAsia" w:hAnsi="David" w:cs="David"/>
          <w:sz w:val="24"/>
          <w:szCs w:val="24"/>
        </w:rPr>
        <w:t>loss</w:t>
      </w:r>
      <w:r w:rsidR="00B21E80">
        <w:rPr>
          <w:rFonts w:ascii="David" w:eastAsiaTheme="minorEastAsia" w:hAnsi="David" w:cs="David" w:hint="cs"/>
          <w:sz w:val="24"/>
          <w:szCs w:val="24"/>
          <w:rtl/>
        </w:rPr>
        <w:t xml:space="preserve"> לפי מאפיינים בעלי סקאלה גבוהה יותר תהיה בעלת ערך יותר גבוה, מה שיגרום לקפיצות בעדכון המקדם המתאים להם בווקטור המשקולות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בעת צעד ה-</w:t>
      </w:r>
      <w:r w:rsidR="00B21E80">
        <w:rPr>
          <w:rFonts w:ascii="David" w:eastAsiaTheme="minorEastAsia" w:hAnsi="David" w:cs="David"/>
          <w:sz w:val="24"/>
          <w:szCs w:val="24"/>
        </w:rPr>
        <w:t>gradient</w:t>
      </w:r>
      <w:r w:rsidR="00B21E80">
        <w:rPr>
          <w:rFonts w:ascii="David" w:eastAsiaTheme="minorEastAsia" w:hAnsi="David" w:cs="David" w:hint="cs"/>
          <w:sz w:val="24"/>
          <w:szCs w:val="24"/>
          <w:rtl/>
        </w:rPr>
        <w:t xml:space="preserve">, ולהיפך עבור מאפיינים בעלי סקאלה נמוכה יותר. </w:t>
      </w:r>
      <w:r w:rsidR="00DB5BD3">
        <w:rPr>
          <w:rFonts w:ascii="David" w:eastAsiaTheme="minorEastAsia" w:hAnsi="David" w:cs="David" w:hint="cs"/>
          <w:sz w:val="24"/>
          <w:szCs w:val="24"/>
          <w:rtl/>
        </w:rPr>
        <w:t xml:space="preserve">כלומר הבעיה היא כי קצב הלמידה קבוע לכל אחד מהמאפיינים, ומכיוון שהם עלולים להיות בסקאלות שונות </w:t>
      </w:r>
      <w:r w:rsidR="00DB5BD3">
        <w:rPr>
          <w:rFonts w:ascii="David" w:eastAsiaTheme="minorEastAsia" w:hAnsi="David" w:cs="David"/>
          <w:sz w:val="24"/>
          <w:szCs w:val="24"/>
          <w:rtl/>
        </w:rPr>
        <w:t>–</w:t>
      </w:r>
      <w:r w:rsidR="00DB5BD3">
        <w:rPr>
          <w:rFonts w:ascii="David" w:eastAsiaTheme="minorEastAsia" w:hAnsi="David" w:cs="David" w:hint="cs"/>
          <w:sz w:val="24"/>
          <w:szCs w:val="24"/>
          <w:rtl/>
        </w:rPr>
        <w:t xml:space="preserve"> קצב למידה זהה עבור כולם לא יביא אותנו לתוצאה הרצויה (אם היינו יכולים להביא קצב למידה אחר עבור כל מאפיין, יכול להיות כי זה היה פותר את הבעיה).</w:t>
      </w:r>
    </w:p>
    <w:p w14:paraId="428DB399" w14:textId="27F298E3" w:rsidR="00BD6487" w:rsidRDefault="00443763" w:rsidP="00443763">
      <w:pPr>
        <w:spacing w:line="360" w:lineRule="auto"/>
        <w:jc w:val="both"/>
        <w:rPr>
          <w:rFonts w:ascii="David" w:eastAsiaTheme="minorEastAsia" w:hAnsi="David" w:cs="David"/>
          <w:sz w:val="24"/>
          <w:szCs w:val="24"/>
          <w:rtl/>
        </w:rPr>
      </w:pPr>
      <w:r w:rsidRPr="008252CF">
        <w:rPr>
          <w:rFonts w:ascii="David" w:eastAsiaTheme="minorEastAsia" w:hAnsi="David" w:cs="David"/>
          <w:noProof/>
          <w:sz w:val="24"/>
          <w:szCs w:val="24"/>
          <w:rtl/>
        </w:rPr>
        <w:drawing>
          <wp:anchor distT="0" distB="0" distL="114300" distR="114300" simplePos="0" relativeHeight="251665408" behindDoc="0" locked="0" layoutInCell="1" allowOverlap="1" wp14:anchorId="512FCF3F" wp14:editId="20E0030D">
            <wp:simplePos x="0" y="0"/>
            <wp:positionH relativeFrom="margin">
              <wp:align>left</wp:align>
            </wp:positionH>
            <wp:positionV relativeFrom="paragraph">
              <wp:posOffset>1305409</wp:posOffset>
            </wp:positionV>
            <wp:extent cx="2626995" cy="1797685"/>
            <wp:effectExtent l="0" t="0" r="1905"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6995" cy="1797685"/>
                    </a:xfrm>
                    <a:prstGeom prst="rect">
                      <a:avLst/>
                    </a:prstGeom>
                  </pic:spPr>
                </pic:pic>
              </a:graphicData>
            </a:graphic>
            <wp14:sizeRelH relativeFrom="margin">
              <wp14:pctWidth>0</wp14:pctWidth>
            </wp14:sizeRelH>
            <wp14:sizeRelV relativeFrom="margin">
              <wp14:pctHeight>0</wp14:pctHeight>
            </wp14:sizeRelV>
          </wp:anchor>
        </w:drawing>
      </w:r>
      <w:r w:rsidRPr="00BD6487">
        <w:rPr>
          <w:rFonts w:ascii="David" w:eastAsiaTheme="minorEastAsia" w:hAnsi="David" w:cs="David"/>
          <w:noProof/>
          <w:sz w:val="24"/>
          <w:szCs w:val="24"/>
          <w:rtl/>
        </w:rPr>
        <w:drawing>
          <wp:anchor distT="0" distB="0" distL="114300" distR="114300" simplePos="0" relativeHeight="251666432" behindDoc="0" locked="0" layoutInCell="1" allowOverlap="1" wp14:anchorId="3EFC6E50" wp14:editId="2CC5DABB">
            <wp:simplePos x="0" y="0"/>
            <wp:positionH relativeFrom="column">
              <wp:posOffset>2814273</wp:posOffset>
            </wp:positionH>
            <wp:positionV relativeFrom="paragraph">
              <wp:posOffset>1305550</wp:posOffset>
            </wp:positionV>
            <wp:extent cx="2633980" cy="1790065"/>
            <wp:effectExtent l="0" t="0" r="0" b="63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3980" cy="1790065"/>
                    </a:xfrm>
                    <a:prstGeom prst="rect">
                      <a:avLst/>
                    </a:prstGeom>
                  </pic:spPr>
                </pic:pic>
              </a:graphicData>
            </a:graphic>
            <wp14:sizeRelH relativeFrom="margin">
              <wp14:pctWidth>0</wp14:pctWidth>
            </wp14:sizeRelH>
            <wp14:sizeRelV relativeFrom="margin">
              <wp14:pctHeight>0</wp14:pctHeight>
            </wp14:sizeRelV>
          </wp:anchor>
        </w:drawing>
      </w:r>
      <w:r w:rsidR="00B21E80">
        <w:rPr>
          <w:rFonts w:ascii="David" w:eastAsiaTheme="minorEastAsia" w:hAnsi="David" w:cs="David" w:hint="cs"/>
          <w:sz w:val="24"/>
          <w:szCs w:val="24"/>
          <w:rtl/>
        </w:rPr>
        <w:t xml:space="preserve">במידה וננרמל את המאפיינים נקרב אותם להיות באותה הסקאלה מה שיעזור לנו לעדכן את ווקטור המשקולות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בצורה טובה יותר. כזכור הוא משפיע על ה-</w:t>
      </w:r>
      <w:r w:rsidR="00B21E80">
        <w:rPr>
          <w:rFonts w:ascii="David" w:eastAsiaTheme="minorEastAsia" w:hAnsi="David" w:cs="David"/>
          <w:sz w:val="24"/>
          <w:szCs w:val="24"/>
        </w:rPr>
        <w:t xml:space="preserve"> prediction</w:t>
      </w:r>
      <w:r w:rsidR="00B21E80">
        <w:rPr>
          <w:rFonts w:ascii="David" w:eastAsiaTheme="minorEastAsia" w:hAnsi="David" w:cs="David" w:hint="cs"/>
          <w:sz w:val="24"/>
          <w:szCs w:val="24"/>
          <w:rtl/>
        </w:rPr>
        <w:t xml:space="preserve">, ולכן ווקטור 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שונה מביא גם ל-</w:t>
      </w:r>
      <w:r w:rsidR="00B21E80">
        <w:rPr>
          <w:rFonts w:ascii="David" w:eastAsiaTheme="minorEastAsia" w:hAnsi="David" w:cs="David"/>
          <w:sz w:val="24"/>
          <w:szCs w:val="24"/>
        </w:rPr>
        <w:t>training performance</w:t>
      </w:r>
      <w:r w:rsidR="00B21E80">
        <w:rPr>
          <w:rFonts w:ascii="David" w:eastAsiaTheme="minorEastAsia" w:hAnsi="David" w:cs="David" w:hint="cs"/>
          <w:sz w:val="24"/>
          <w:szCs w:val="24"/>
          <w:rtl/>
        </w:rPr>
        <w:t xml:space="preserve"> שונה. </w:t>
      </w:r>
      <w:r w:rsidR="00BD6487">
        <w:rPr>
          <w:rFonts w:ascii="David" w:eastAsiaTheme="minorEastAsia" w:hAnsi="David" w:cs="David" w:hint="cs"/>
          <w:sz w:val="24"/>
          <w:szCs w:val="24"/>
          <w:rtl/>
        </w:rPr>
        <w:t xml:space="preserve">בתמונה מצד שמאל מופיעה דוגמה לעדכון מקדם בווקטור המשקולות </w:t>
      </w:r>
      <w:r w:rsidR="00BD6487">
        <w:rPr>
          <w:rFonts w:ascii="David" w:eastAsiaTheme="minorEastAsia" w:hAnsi="David" w:cs="David"/>
          <w:sz w:val="24"/>
          <w:szCs w:val="24"/>
        </w:rPr>
        <w:t>w</w:t>
      </w:r>
      <w:r w:rsidR="00BD6487">
        <w:rPr>
          <w:rFonts w:ascii="David" w:eastAsiaTheme="minorEastAsia" w:hAnsi="David" w:cs="David" w:hint="cs"/>
          <w:sz w:val="24"/>
          <w:szCs w:val="24"/>
          <w:rtl/>
        </w:rPr>
        <w:t xml:space="preserve"> לאורך </w:t>
      </w:r>
      <w:proofErr w:type="spellStart"/>
      <w:r w:rsidR="00BD6487">
        <w:rPr>
          <w:rFonts w:ascii="David" w:eastAsiaTheme="minorEastAsia" w:hAnsi="David" w:cs="David" w:hint="cs"/>
          <w:sz w:val="24"/>
          <w:szCs w:val="24"/>
          <w:rtl/>
        </w:rPr>
        <w:t>איטרציות</w:t>
      </w:r>
      <w:proofErr w:type="spellEnd"/>
      <w:r w:rsidR="00BD6487">
        <w:rPr>
          <w:rFonts w:ascii="David" w:eastAsiaTheme="minorEastAsia" w:hAnsi="David" w:cs="David" w:hint="cs"/>
          <w:sz w:val="24"/>
          <w:szCs w:val="24"/>
          <w:rtl/>
        </w:rPr>
        <w:t xml:space="preserve"> רבות של </w:t>
      </w:r>
      <w:r w:rsidR="00BD6487">
        <w:rPr>
          <w:rFonts w:ascii="David" w:eastAsiaTheme="minorEastAsia" w:hAnsi="David" w:cs="David"/>
          <w:sz w:val="24"/>
          <w:szCs w:val="24"/>
        </w:rPr>
        <w:t>gradient steps</w:t>
      </w:r>
      <w:r w:rsidR="00BD6487">
        <w:rPr>
          <w:rFonts w:ascii="David" w:eastAsiaTheme="minorEastAsia" w:hAnsi="David" w:cs="David" w:hint="cs"/>
          <w:sz w:val="24"/>
          <w:szCs w:val="24"/>
          <w:rtl/>
        </w:rPr>
        <w:t xml:space="preserve"> לפני נרמול הנתונים, ובתמונה מצד ימין מופיע אותו עדכון אך לאחר נרמול הנתונים. ניתן לראות שהמקרה השני הוא הרצוי.</w:t>
      </w:r>
    </w:p>
    <w:p w14:paraId="4F77D0AF" w14:textId="63A2BD07" w:rsidR="00BD6487" w:rsidRDefault="00BD6487" w:rsidP="00E64AED">
      <w:pPr>
        <w:spacing w:line="360" w:lineRule="auto"/>
        <w:jc w:val="both"/>
        <w:rPr>
          <w:rFonts w:ascii="David" w:eastAsiaTheme="minorEastAsia" w:hAnsi="David" w:cs="David"/>
          <w:sz w:val="24"/>
          <w:szCs w:val="24"/>
          <w:rtl/>
        </w:rPr>
      </w:pPr>
    </w:p>
    <w:p w14:paraId="46A81703" w14:textId="77777777" w:rsidR="00443763" w:rsidRDefault="00EB24CE" w:rsidP="0044376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סיבה נוספת לכך ש-</w:t>
      </w:r>
      <w:r>
        <w:rPr>
          <w:rFonts w:ascii="David" w:eastAsiaTheme="minorEastAsia" w:hAnsi="David" w:cs="David"/>
          <w:sz w:val="24"/>
          <w:szCs w:val="24"/>
        </w:rPr>
        <w:t>training performance</w:t>
      </w:r>
      <w:r>
        <w:rPr>
          <w:rFonts w:ascii="David" w:eastAsiaTheme="minorEastAsia" w:hAnsi="David" w:cs="David" w:hint="cs"/>
          <w:sz w:val="24"/>
          <w:szCs w:val="24"/>
          <w:rtl/>
        </w:rPr>
        <w:t xml:space="preserve"> ישתנה אם לא היינו מנרמלים את המאפיינים היא נקודות חריגות. במידה ולא היינו מנרמלים את המאפיינים עלולות היו להיות נקודות חריגות רחוקות, אשר השפעתן על למידת המודול גבוהה מאוד למרות שאינן מייצגות את הרוב. נרמול מקרב את כל הנקודות לאותו האזור ומונע מאותן נקודות חריגות כאלו להתקיים ולהשפיע לרעה על למידת המודול.</w:t>
      </w:r>
    </w:p>
    <w:p w14:paraId="4DB265EC" w14:textId="0BBF5838" w:rsidR="00D9308B" w:rsidRPr="00443763" w:rsidRDefault="00F30B54" w:rsidP="00443763">
      <w:pPr>
        <w:spacing w:line="360" w:lineRule="auto"/>
        <w:jc w:val="center"/>
        <w:rPr>
          <w:rFonts w:ascii="David" w:eastAsiaTheme="minorEastAsia" w:hAnsi="David" w:cs="David"/>
          <w:sz w:val="24"/>
          <w:szCs w:val="24"/>
          <w:rtl/>
        </w:rPr>
      </w:pPr>
      <w:r>
        <w:rPr>
          <w:rFonts w:ascii="David" w:hAnsi="David" w:cs="David" w:hint="cs"/>
          <w:b/>
          <w:bCs/>
          <w:sz w:val="28"/>
          <w:szCs w:val="28"/>
          <w:rtl/>
        </w:rPr>
        <w:lastRenderedPageBreak/>
        <w:t>חלק 4</w:t>
      </w:r>
    </w:p>
    <w:p w14:paraId="7442586F" w14:textId="297A0812" w:rsidR="00D9308B" w:rsidRDefault="00C834E9" w:rsidP="00D9308B">
      <w:pPr>
        <w:spacing w:line="360" w:lineRule="auto"/>
        <w:rPr>
          <w:rFonts w:ascii="David" w:hAnsi="David" w:cs="David"/>
          <w:sz w:val="24"/>
          <w:szCs w:val="24"/>
          <w:rtl/>
        </w:rPr>
      </w:pPr>
      <w:r w:rsidRPr="00C834E9">
        <w:rPr>
          <w:rFonts w:ascii="David" w:hAnsi="David" w:cs="David"/>
          <w:noProof/>
          <w:sz w:val="24"/>
          <w:szCs w:val="24"/>
          <w:u w:val="single"/>
          <w:rtl/>
        </w:rPr>
        <w:drawing>
          <wp:anchor distT="0" distB="0" distL="114300" distR="114300" simplePos="0" relativeHeight="251683840" behindDoc="0" locked="0" layoutInCell="1" allowOverlap="1" wp14:anchorId="096D8AF3" wp14:editId="67D176B1">
            <wp:simplePos x="0" y="0"/>
            <wp:positionH relativeFrom="margin">
              <wp:align>center</wp:align>
            </wp:positionH>
            <wp:positionV relativeFrom="paragraph">
              <wp:posOffset>4445</wp:posOffset>
            </wp:positionV>
            <wp:extent cx="3636010" cy="2824480"/>
            <wp:effectExtent l="0" t="0" r="2540" b="0"/>
            <wp:wrapSquare wrapText="bothSides"/>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6010" cy="2824480"/>
                    </a:xfrm>
                    <a:prstGeom prst="rect">
                      <a:avLst/>
                    </a:prstGeom>
                  </pic:spPr>
                </pic:pic>
              </a:graphicData>
            </a:graphic>
            <wp14:sizeRelH relativeFrom="margin">
              <wp14:pctWidth>0</wp14:pctWidth>
            </wp14:sizeRelH>
            <wp14:sizeRelV relativeFrom="margin">
              <wp14:pctHeight>0</wp14:pctHeight>
            </wp14:sizeRelV>
          </wp:anchor>
        </w:drawing>
      </w:r>
      <w:r w:rsidR="00D9308B">
        <w:rPr>
          <w:rFonts w:ascii="David" w:hAnsi="David" w:cs="David" w:hint="cs"/>
          <w:sz w:val="24"/>
          <w:szCs w:val="24"/>
          <w:u w:val="single"/>
          <w:rtl/>
        </w:rPr>
        <w:t>שאלה 9:</w:t>
      </w:r>
      <w:r w:rsidR="00D9308B">
        <w:rPr>
          <w:rFonts w:ascii="David" w:hAnsi="David" w:cs="David" w:hint="cs"/>
          <w:sz w:val="24"/>
          <w:szCs w:val="24"/>
          <w:rtl/>
        </w:rPr>
        <w:t xml:space="preserve"> </w:t>
      </w:r>
    </w:p>
    <w:p w14:paraId="440335C1" w14:textId="4F806A4B" w:rsidR="00D9308B" w:rsidRDefault="00D9308B" w:rsidP="00D9308B">
      <w:pPr>
        <w:spacing w:line="360" w:lineRule="auto"/>
        <w:rPr>
          <w:rFonts w:ascii="David" w:hAnsi="David" w:cs="David"/>
          <w:sz w:val="24"/>
          <w:szCs w:val="24"/>
          <w:rtl/>
        </w:rPr>
      </w:pPr>
    </w:p>
    <w:p w14:paraId="7E5B1820" w14:textId="77777777" w:rsidR="00D9308B" w:rsidRDefault="00D9308B" w:rsidP="00D9308B">
      <w:pPr>
        <w:spacing w:line="360" w:lineRule="auto"/>
        <w:rPr>
          <w:rFonts w:ascii="David" w:hAnsi="David" w:cs="David"/>
          <w:sz w:val="24"/>
          <w:szCs w:val="24"/>
          <w:rtl/>
        </w:rPr>
      </w:pPr>
    </w:p>
    <w:p w14:paraId="72709448" w14:textId="77777777" w:rsidR="00D9308B" w:rsidRDefault="00D9308B" w:rsidP="00D9308B">
      <w:pPr>
        <w:spacing w:line="360" w:lineRule="auto"/>
        <w:rPr>
          <w:rFonts w:ascii="David" w:hAnsi="David" w:cs="David"/>
          <w:sz w:val="24"/>
          <w:szCs w:val="24"/>
          <w:rtl/>
        </w:rPr>
      </w:pPr>
    </w:p>
    <w:p w14:paraId="5B52748C" w14:textId="77777777" w:rsidR="00D9308B" w:rsidRDefault="00D9308B" w:rsidP="00D9308B">
      <w:pPr>
        <w:spacing w:line="360" w:lineRule="auto"/>
        <w:rPr>
          <w:rFonts w:ascii="David" w:hAnsi="David" w:cs="David"/>
          <w:sz w:val="24"/>
          <w:szCs w:val="24"/>
          <w:rtl/>
        </w:rPr>
      </w:pPr>
    </w:p>
    <w:p w14:paraId="1F302FD3" w14:textId="77777777" w:rsidR="00D9308B" w:rsidRDefault="00D9308B" w:rsidP="00D9308B">
      <w:pPr>
        <w:spacing w:line="360" w:lineRule="auto"/>
        <w:rPr>
          <w:rFonts w:ascii="David" w:hAnsi="David" w:cs="David"/>
          <w:sz w:val="24"/>
          <w:szCs w:val="24"/>
          <w:rtl/>
        </w:rPr>
      </w:pPr>
    </w:p>
    <w:p w14:paraId="32F8A575" w14:textId="77777777" w:rsidR="00D9308B" w:rsidRDefault="00D9308B" w:rsidP="00D9308B">
      <w:pPr>
        <w:spacing w:line="360" w:lineRule="auto"/>
        <w:rPr>
          <w:rFonts w:ascii="David" w:hAnsi="David" w:cs="David"/>
          <w:sz w:val="24"/>
          <w:szCs w:val="24"/>
          <w:rtl/>
        </w:rPr>
      </w:pPr>
    </w:p>
    <w:p w14:paraId="28755742" w14:textId="77777777" w:rsidR="00D9308B" w:rsidRDefault="00D9308B" w:rsidP="00D9308B">
      <w:pPr>
        <w:spacing w:line="360" w:lineRule="auto"/>
        <w:rPr>
          <w:rFonts w:ascii="David" w:hAnsi="David" w:cs="David"/>
          <w:sz w:val="24"/>
          <w:szCs w:val="24"/>
          <w:rtl/>
        </w:rPr>
      </w:pPr>
    </w:p>
    <w:p w14:paraId="1BD43569" w14:textId="77777777" w:rsidR="00D9308B" w:rsidRDefault="00D9308B" w:rsidP="00D9308B">
      <w:pPr>
        <w:spacing w:line="360" w:lineRule="auto"/>
        <w:rPr>
          <w:rFonts w:ascii="David" w:hAnsi="David" w:cs="David"/>
          <w:sz w:val="24"/>
          <w:szCs w:val="24"/>
          <w:rtl/>
        </w:rPr>
      </w:pPr>
    </w:p>
    <w:p w14:paraId="3CBA350C" w14:textId="74BBC86B" w:rsidR="00D9308B" w:rsidRDefault="00C834E9" w:rsidP="00D9308B">
      <w:pPr>
        <w:spacing w:line="360" w:lineRule="auto"/>
        <w:rPr>
          <w:rFonts w:ascii="David" w:hAnsi="David" w:cs="David"/>
          <w:sz w:val="24"/>
          <w:szCs w:val="24"/>
          <w:rtl/>
        </w:rPr>
      </w:pPr>
      <w:r w:rsidRPr="00D9308B">
        <w:rPr>
          <w:rFonts w:ascii="David" w:hAnsi="David" w:cs="David"/>
          <w:b/>
          <w:bCs/>
          <w:noProof/>
          <w:sz w:val="28"/>
          <w:szCs w:val="28"/>
          <w:rtl/>
        </w:rPr>
        <w:drawing>
          <wp:anchor distT="0" distB="0" distL="114300" distR="114300" simplePos="0" relativeHeight="251668480" behindDoc="0" locked="0" layoutInCell="1" allowOverlap="1" wp14:anchorId="76BD6691" wp14:editId="510CB342">
            <wp:simplePos x="0" y="0"/>
            <wp:positionH relativeFrom="margin">
              <wp:align>center</wp:align>
            </wp:positionH>
            <wp:positionV relativeFrom="paragraph">
              <wp:posOffset>90775</wp:posOffset>
            </wp:positionV>
            <wp:extent cx="2141220" cy="65405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41220" cy="654050"/>
                    </a:xfrm>
                    <a:prstGeom prst="rect">
                      <a:avLst/>
                    </a:prstGeom>
                  </pic:spPr>
                </pic:pic>
              </a:graphicData>
            </a:graphic>
            <wp14:sizeRelH relativeFrom="margin">
              <wp14:pctWidth>0</wp14:pctWidth>
            </wp14:sizeRelH>
            <wp14:sizeRelV relativeFrom="margin">
              <wp14:pctHeight>0</wp14:pctHeight>
            </wp14:sizeRelV>
          </wp:anchor>
        </w:drawing>
      </w:r>
    </w:p>
    <w:p w14:paraId="7B93C237" w14:textId="6F45C975" w:rsidR="00D9308B" w:rsidRDefault="00D9308B" w:rsidP="00D9308B">
      <w:pPr>
        <w:spacing w:line="360" w:lineRule="auto"/>
        <w:rPr>
          <w:rFonts w:ascii="David" w:hAnsi="David" w:cs="David"/>
          <w:sz w:val="24"/>
          <w:szCs w:val="24"/>
          <w:rtl/>
        </w:rPr>
      </w:pPr>
    </w:p>
    <w:p w14:paraId="634E8F94" w14:textId="77777777" w:rsidR="00C834E9" w:rsidRDefault="00C834E9" w:rsidP="00D9308B">
      <w:pPr>
        <w:spacing w:line="360" w:lineRule="auto"/>
        <w:rPr>
          <w:rFonts w:ascii="David" w:hAnsi="David" w:cs="David"/>
          <w:sz w:val="24"/>
          <w:szCs w:val="24"/>
          <w:rtl/>
        </w:rPr>
      </w:pPr>
    </w:p>
    <w:p w14:paraId="5E251F78" w14:textId="77777777" w:rsidR="00D9308B" w:rsidRDefault="00D9308B" w:rsidP="00D9308B">
      <w:pPr>
        <w:spacing w:line="360" w:lineRule="auto"/>
        <w:rPr>
          <w:rFonts w:ascii="David" w:hAnsi="David" w:cs="David"/>
          <w:sz w:val="24"/>
          <w:szCs w:val="24"/>
          <w:u w:val="single"/>
          <w:rtl/>
        </w:rPr>
      </w:pPr>
      <w:r>
        <w:rPr>
          <w:rFonts w:ascii="David" w:hAnsi="David" w:cs="David" w:hint="cs"/>
          <w:sz w:val="24"/>
          <w:szCs w:val="24"/>
          <w:u w:val="single"/>
          <w:rtl/>
        </w:rPr>
        <w:t>שאלה 10:</w:t>
      </w:r>
    </w:p>
    <w:tbl>
      <w:tblPr>
        <w:tblStyle w:val="TableGrid"/>
        <w:bidiVisual/>
        <w:tblW w:w="0" w:type="auto"/>
        <w:tblLook w:val="04A0" w:firstRow="1" w:lastRow="0" w:firstColumn="1" w:lastColumn="0" w:noHBand="0" w:noVBand="1"/>
      </w:tblPr>
      <w:tblGrid>
        <w:gridCol w:w="2074"/>
        <w:gridCol w:w="2074"/>
        <w:gridCol w:w="2074"/>
        <w:gridCol w:w="2074"/>
      </w:tblGrid>
      <w:tr w:rsidR="00D9308B" w14:paraId="02FAEB9E" w14:textId="77777777" w:rsidTr="00807A39">
        <w:tc>
          <w:tcPr>
            <w:tcW w:w="2074" w:type="dxa"/>
          </w:tcPr>
          <w:p w14:paraId="513522B2"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7E80FA46"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350E5A0C"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02A159B3"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Model</w:t>
            </w:r>
          </w:p>
        </w:tc>
      </w:tr>
      <w:tr w:rsidR="00D9308B" w14:paraId="0EB63610" w14:textId="77777777" w:rsidTr="00807A39">
        <w:tc>
          <w:tcPr>
            <w:tcW w:w="4148" w:type="dxa"/>
            <w:gridSpan w:val="2"/>
          </w:tcPr>
          <w:p w14:paraId="6F2DB9BB"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483B27A6" w14:textId="77777777" w:rsidR="00D9308B" w:rsidRDefault="00D9308B" w:rsidP="00D9308B">
            <w:pPr>
              <w:spacing w:line="360" w:lineRule="auto"/>
              <w:jc w:val="center"/>
              <w:rPr>
                <w:rFonts w:ascii="David" w:hAnsi="David" w:cs="David"/>
                <w:sz w:val="24"/>
                <w:szCs w:val="24"/>
                <w:rtl/>
              </w:rPr>
            </w:pPr>
          </w:p>
        </w:tc>
        <w:tc>
          <w:tcPr>
            <w:tcW w:w="2074" w:type="dxa"/>
          </w:tcPr>
          <w:p w14:paraId="206CF315" w14:textId="77777777" w:rsidR="00D9308B" w:rsidRDefault="00D9308B" w:rsidP="00D9308B">
            <w:pPr>
              <w:spacing w:line="360" w:lineRule="auto"/>
              <w:jc w:val="center"/>
              <w:rPr>
                <w:rFonts w:ascii="David" w:hAnsi="David" w:cs="David"/>
                <w:sz w:val="24"/>
                <w:szCs w:val="24"/>
                <w:rtl/>
              </w:rPr>
            </w:pPr>
          </w:p>
        </w:tc>
      </w:tr>
      <w:tr w:rsidR="00D9308B" w14:paraId="227CE95F" w14:textId="77777777" w:rsidTr="00807A39">
        <w:tc>
          <w:tcPr>
            <w:tcW w:w="2074" w:type="dxa"/>
          </w:tcPr>
          <w:p w14:paraId="7F44B796"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0A43E30A"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6969BFB0" w14:textId="77777777" w:rsidR="00D9308B" w:rsidRDefault="00D9308B" w:rsidP="00D9308B">
            <w:pPr>
              <w:spacing w:line="360" w:lineRule="auto"/>
              <w:jc w:val="center"/>
              <w:rPr>
                <w:rFonts w:ascii="David" w:hAnsi="David" w:cs="David"/>
                <w:sz w:val="24"/>
                <w:szCs w:val="24"/>
                <w:rtl/>
              </w:rPr>
            </w:pPr>
            <w:r>
              <w:rPr>
                <w:rFonts w:ascii="David" w:hAnsi="David" w:cs="David" w:hint="cs"/>
                <w:sz w:val="24"/>
                <w:szCs w:val="24"/>
                <w:rtl/>
              </w:rPr>
              <w:t>2</w:t>
            </w:r>
          </w:p>
        </w:tc>
        <w:tc>
          <w:tcPr>
            <w:tcW w:w="2074" w:type="dxa"/>
          </w:tcPr>
          <w:p w14:paraId="18EBA09A"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Dummy</w:t>
            </w:r>
          </w:p>
        </w:tc>
      </w:tr>
      <w:tr w:rsidR="00D9308B" w14:paraId="16BC4F8F" w14:textId="77777777" w:rsidTr="00807A39">
        <w:tc>
          <w:tcPr>
            <w:tcW w:w="2074" w:type="dxa"/>
          </w:tcPr>
          <w:p w14:paraId="2D11A88C" w14:textId="77777777" w:rsidR="00D9308B" w:rsidRDefault="00D9308B" w:rsidP="00D9308B">
            <w:pPr>
              <w:spacing w:line="360" w:lineRule="auto"/>
              <w:jc w:val="center"/>
              <w:rPr>
                <w:rFonts w:ascii="David" w:hAnsi="David" w:cs="David"/>
                <w:sz w:val="24"/>
                <w:szCs w:val="24"/>
              </w:rPr>
            </w:pPr>
            <w:r>
              <w:rPr>
                <w:rFonts w:ascii="David" w:hAnsi="David" w:cs="David" w:hint="cs"/>
                <w:sz w:val="24"/>
                <w:szCs w:val="24"/>
                <w:rtl/>
              </w:rPr>
              <w:t>3.506</w:t>
            </w:r>
          </w:p>
        </w:tc>
        <w:tc>
          <w:tcPr>
            <w:tcW w:w="2074" w:type="dxa"/>
          </w:tcPr>
          <w:p w14:paraId="197BBDD5" w14:textId="77777777" w:rsidR="00D9308B" w:rsidRDefault="00D9308B" w:rsidP="00D9308B">
            <w:pPr>
              <w:spacing w:line="360" w:lineRule="auto"/>
              <w:jc w:val="center"/>
              <w:rPr>
                <w:rFonts w:ascii="David" w:hAnsi="David" w:cs="David"/>
                <w:sz w:val="24"/>
                <w:szCs w:val="24"/>
              </w:rPr>
            </w:pPr>
            <w:r>
              <w:rPr>
                <w:rFonts w:ascii="David" w:hAnsi="David" w:cs="David" w:hint="cs"/>
                <w:sz w:val="24"/>
                <w:szCs w:val="24"/>
                <w:rtl/>
              </w:rPr>
              <w:t>3.449</w:t>
            </w:r>
          </w:p>
        </w:tc>
        <w:tc>
          <w:tcPr>
            <w:tcW w:w="2074" w:type="dxa"/>
          </w:tcPr>
          <w:p w14:paraId="3B2E45FB" w14:textId="77777777" w:rsidR="00D9308B" w:rsidRDefault="00D9308B" w:rsidP="00D9308B">
            <w:pPr>
              <w:spacing w:line="360" w:lineRule="auto"/>
              <w:jc w:val="center"/>
              <w:rPr>
                <w:rFonts w:ascii="David" w:hAnsi="David" w:cs="David"/>
                <w:sz w:val="24"/>
                <w:szCs w:val="24"/>
                <w:rtl/>
              </w:rPr>
            </w:pPr>
            <w:r>
              <w:rPr>
                <w:rFonts w:ascii="David" w:hAnsi="David" w:cs="David" w:hint="cs"/>
                <w:sz w:val="24"/>
                <w:szCs w:val="24"/>
                <w:rtl/>
              </w:rPr>
              <w:t>3</w:t>
            </w:r>
          </w:p>
        </w:tc>
        <w:tc>
          <w:tcPr>
            <w:tcW w:w="2074" w:type="dxa"/>
          </w:tcPr>
          <w:p w14:paraId="793F9176" w14:textId="77777777" w:rsidR="00D9308B" w:rsidRDefault="00D9308B" w:rsidP="00D9308B">
            <w:pPr>
              <w:spacing w:line="360" w:lineRule="auto"/>
              <w:jc w:val="center"/>
              <w:rPr>
                <w:rFonts w:ascii="David" w:hAnsi="David" w:cs="David"/>
                <w:sz w:val="24"/>
                <w:szCs w:val="24"/>
                <w:rtl/>
              </w:rPr>
            </w:pPr>
            <w:r>
              <w:rPr>
                <w:rFonts w:ascii="David" w:hAnsi="David" w:cs="David"/>
                <w:sz w:val="24"/>
                <w:szCs w:val="24"/>
              </w:rPr>
              <w:t>Linear</w:t>
            </w:r>
          </w:p>
        </w:tc>
      </w:tr>
      <w:tr w:rsidR="00D9308B" w14:paraId="428C6BAB" w14:textId="77777777" w:rsidTr="00807A39">
        <w:tc>
          <w:tcPr>
            <w:tcW w:w="2074" w:type="dxa"/>
          </w:tcPr>
          <w:p w14:paraId="0F4663F5" w14:textId="561BA2E3" w:rsidR="00D9308B" w:rsidRDefault="00105AD1" w:rsidP="00D9308B">
            <w:pPr>
              <w:spacing w:line="360" w:lineRule="auto"/>
              <w:jc w:val="center"/>
              <w:rPr>
                <w:rFonts w:ascii="David" w:hAnsi="David" w:cs="David"/>
                <w:sz w:val="24"/>
                <w:szCs w:val="24"/>
                <w:rtl/>
              </w:rPr>
            </w:pPr>
            <w:r>
              <w:rPr>
                <w:rFonts w:ascii="David" w:hAnsi="David" w:cs="David" w:hint="cs"/>
                <w:sz w:val="24"/>
                <w:szCs w:val="24"/>
                <w:rtl/>
              </w:rPr>
              <w:t>3.467</w:t>
            </w:r>
          </w:p>
        </w:tc>
        <w:tc>
          <w:tcPr>
            <w:tcW w:w="2074" w:type="dxa"/>
          </w:tcPr>
          <w:p w14:paraId="1A757377" w14:textId="4653B8A2" w:rsidR="00D9308B" w:rsidRDefault="00105AD1" w:rsidP="00D9308B">
            <w:pPr>
              <w:spacing w:line="360" w:lineRule="auto"/>
              <w:jc w:val="center"/>
              <w:rPr>
                <w:rFonts w:ascii="David" w:hAnsi="David" w:cs="David"/>
                <w:sz w:val="24"/>
                <w:szCs w:val="24"/>
                <w:rtl/>
              </w:rPr>
            </w:pPr>
            <w:r>
              <w:rPr>
                <w:rFonts w:ascii="David" w:hAnsi="David" w:cs="David" w:hint="cs"/>
                <w:sz w:val="24"/>
                <w:szCs w:val="24"/>
                <w:rtl/>
              </w:rPr>
              <w:t>3.392</w:t>
            </w:r>
          </w:p>
        </w:tc>
        <w:tc>
          <w:tcPr>
            <w:tcW w:w="2074" w:type="dxa"/>
          </w:tcPr>
          <w:p w14:paraId="26DB5E52" w14:textId="59AC3A07" w:rsidR="00D9308B" w:rsidRDefault="00105AD1" w:rsidP="00D9308B">
            <w:pPr>
              <w:spacing w:line="360" w:lineRule="auto"/>
              <w:jc w:val="center"/>
              <w:rPr>
                <w:rFonts w:ascii="David" w:hAnsi="David" w:cs="David"/>
                <w:sz w:val="24"/>
                <w:szCs w:val="24"/>
                <w:rtl/>
              </w:rPr>
            </w:pPr>
            <w:r>
              <w:rPr>
                <w:rFonts w:ascii="David" w:hAnsi="David" w:cs="David" w:hint="cs"/>
                <w:sz w:val="24"/>
                <w:szCs w:val="24"/>
                <w:rtl/>
              </w:rPr>
              <w:t>4</w:t>
            </w:r>
          </w:p>
        </w:tc>
        <w:tc>
          <w:tcPr>
            <w:tcW w:w="2074" w:type="dxa"/>
          </w:tcPr>
          <w:p w14:paraId="48BE2B35" w14:textId="515F8CDF" w:rsidR="00D9308B" w:rsidRDefault="00105AD1" w:rsidP="00D9308B">
            <w:pPr>
              <w:spacing w:line="360" w:lineRule="auto"/>
              <w:jc w:val="center"/>
              <w:rPr>
                <w:rFonts w:ascii="David" w:hAnsi="David" w:cs="David"/>
                <w:sz w:val="24"/>
                <w:szCs w:val="24"/>
              </w:rPr>
            </w:pPr>
            <w:r>
              <w:rPr>
                <w:rFonts w:ascii="David" w:hAnsi="David" w:cs="David"/>
                <w:sz w:val="24"/>
                <w:szCs w:val="24"/>
              </w:rPr>
              <w:t>Ridge Linear</w:t>
            </w:r>
          </w:p>
        </w:tc>
      </w:tr>
    </w:tbl>
    <w:p w14:paraId="665499DC" w14:textId="197A1B0F" w:rsidR="00DD5587" w:rsidRDefault="00105AD1" w:rsidP="00105AD1">
      <w:pPr>
        <w:spacing w:line="360" w:lineRule="auto"/>
        <w:rPr>
          <w:rFonts w:ascii="David" w:hAnsi="David" w:cs="David"/>
          <w:sz w:val="24"/>
          <w:szCs w:val="24"/>
          <w:rtl/>
        </w:rPr>
      </w:pPr>
      <w:r w:rsidRPr="00105AD1">
        <w:rPr>
          <w:rFonts w:ascii="David" w:hAnsi="David" w:cs="David"/>
          <w:noProof/>
          <w:sz w:val="24"/>
          <w:szCs w:val="24"/>
          <w:rtl/>
        </w:rPr>
        <w:drawing>
          <wp:anchor distT="0" distB="0" distL="114300" distR="114300" simplePos="0" relativeHeight="251669504" behindDoc="0" locked="0" layoutInCell="1" allowOverlap="1" wp14:anchorId="135E8DE5" wp14:editId="70B7DC7A">
            <wp:simplePos x="0" y="0"/>
            <wp:positionH relativeFrom="margin">
              <wp:align>center</wp:align>
            </wp:positionH>
            <wp:positionV relativeFrom="paragraph">
              <wp:posOffset>408826</wp:posOffset>
            </wp:positionV>
            <wp:extent cx="3848100" cy="1114425"/>
            <wp:effectExtent l="0" t="0" r="0" b="9525"/>
            <wp:wrapSquare wrapText="bothSides"/>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48100" cy="1114425"/>
                    </a:xfrm>
                    <a:prstGeom prst="rect">
                      <a:avLst/>
                    </a:prstGeom>
                  </pic:spPr>
                </pic:pic>
              </a:graphicData>
            </a:graphic>
          </wp:anchor>
        </w:drawing>
      </w:r>
      <w:r w:rsidR="001C58EC" w:rsidRPr="00510644">
        <w:rPr>
          <w:rFonts w:ascii="David" w:hAnsi="David" w:cs="David"/>
          <w:sz w:val="24"/>
          <w:szCs w:val="24"/>
          <w:rtl/>
        </w:rPr>
        <w:br/>
      </w:r>
      <w:r>
        <w:rPr>
          <w:rFonts w:ascii="David" w:hAnsi="David" w:cs="David" w:hint="cs"/>
          <w:sz w:val="24"/>
          <w:szCs w:val="24"/>
          <w:u w:val="single"/>
          <w:rtl/>
        </w:rPr>
        <w:t>שאלה 11:</w:t>
      </w:r>
      <w:r>
        <w:rPr>
          <w:rFonts w:ascii="David" w:hAnsi="David" w:cs="David" w:hint="cs"/>
          <w:sz w:val="24"/>
          <w:szCs w:val="24"/>
          <w:rtl/>
        </w:rPr>
        <w:t xml:space="preserve">                  </w:t>
      </w:r>
      <w:r w:rsidR="008F13B1">
        <w:rPr>
          <w:rFonts w:ascii="David" w:hAnsi="David" w:cs="David" w:hint="cs"/>
          <w:sz w:val="24"/>
          <w:szCs w:val="24"/>
          <w:rtl/>
        </w:rPr>
        <w:t xml:space="preserve">              </w:t>
      </w:r>
      <w:r>
        <w:rPr>
          <w:rFonts w:ascii="David" w:hAnsi="David" w:cs="David" w:hint="cs"/>
          <w:sz w:val="24"/>
          <w:szCs w:val="24"/>
          <w:rtl/>
        </w:rPr>
        <w:t xml:space="preserve"> </w:t>
      </w:r>
      <w:r w:rsidRPr="00105AD1">
        <w:rPr>
          <w:noProof/>
        </w:rPr>
        <w:t xml:space="preserve"> </w:t>
      </w:r>
    </w:p>
    <w:p w14:paraId="53F70F9F" w14:textId="687E5B73" w:rsidR="00105AD1" w:rsidRDefault="00105AD1" w:rsidP="00105AD1">
      <w:pPr>
        <w:spacing w:line="360" w:lineRule="auto"/>
        <w:rPr>
          <w:rFonts w:ascii="David" w:hAnsi="David" w:cs="David"/>
          <w:sz w:val="24"/>
          <w:szCs w:val="24"/>
          <w:rtl/>
        </w:rPr>
      </w:pPr>
    </w:p>
    <w:p w14:paraId="5287449C" w14:textId="2A5FFBDA" w:rsidR="00105AD1" w:rsidRDefault="00105AD1" w:rsidP="00105AD1">
      <w:pPr>
        <w:spacing w:line="360" w:lineRule="auto"/>
        <w:rPr>
          <w:rFonts w:ascii="David" w:hAnsi="David" w:cs="David"/>
          <w:sz w:val="24"/>
          <w:szCs w:val="24"/>
          <w:rtl/>
        </w:rPr>
      </w:pPr>
    </w:p>
    <w:p w14:paraId="3F4D923E" w14:textId="1DF02945" w:rsidR="00105AD1" w:rsidRDefault="00105AD1" w:rsidP="00105AD1">
      <w:pPr>
        <w:spacing w:line="360" w:lineRule="auto"/>
        <w:rPr>
          <w:rFonts w:ascii="David" w:hAnsi="David" w:cs="David"/>
          <w:sz w:val="24"/>
          <w:szCs w:val="24"/>
          <w:rtl/>
        </w:rPr>
      </w:pPr>
    </w:p>
    <w:p w14:paraId="40BE29D7" w14:textId="77777777" w:rsidR="00C82DE1" w:rsidRDefault="00C82DE1" w:rsidP="00105AD1">
      <w:pPr>
        <w:spacing w:line="360" w:lineRule="auto"/>
        <w:rPr>
          <w:rFonts w:ascii="David" w:hAnsi="David" w:cs="David"/>
          <w:sz w:val="24"/>
          <w:szCs w:val="24"/>
          <w:rtl/>
        </w:rPr>
      </w:pPr>
    </w:p>
    <w:p w14:paraId="216C0041" w14:textId="4080B62B" w:rsidR="00105AD1" w:rsidRDefault="00C82DE1" w:rsidP="00105AD1">
      <w:pPr>
        <w:spacing w:line="360" w:lineRule="auto"/>
        <w:rPr>
          <w:rFonts w:ascii="David" w:hAnsi="David" w:cs="David"/>
          <w:sz w:val="24"/>
          <w:szCs w:val="24"/>
          <w:rtl/>
        </w:rPr>
      </w:pPr>
      <w:r>
        <w:rPr>
          <w:rFonts w:ascii="David" w:hAnsi="David" w:cs="David" w:hint="cs"/>
          <w:sz w:val="24"/>
          <w:szCs w:val="24"/>
          <w:rtl/>
        </w:rPr>
        <w:t xml:space="preserve">הערה </w:t>
      </w:r>
      <w:r>
        <w:rPr>
          <w:rFonts w:ascii="David" w:hAnsi="David" w:cs="David"/>
          <w:sz w:val="24"/>
          <w:szCs w:val="24"/>
          <w:rtl/>
        </w:rPr>
        <w:t>–</w:t>
      </w:r>
      <w:r>
        <w:rPr>
          <w:rFonts w:ascii="David" w:hAnsi="David" w:cs="David" w:hint="cs"/>
          <w:sz w:val="24"/>
          <w:szCs w:val="24"/>
          <w:rtl/>
        </w:rPr>
        <w:t xml:space="preserve"> ערכי המקדמים המוצגים הם בערך מוחלט!</w:t>
      </w:r>
    </w:p>
    <w:p w14:paraId="42787DA1" w14:textId="23785E89" w:rsidR="00105AD1" w:rsidRDefault="00105AD1" w:rsidP="00105AD1">
      <w:pPr>
        <w:spacing w:line="360" w:lineRule="auto"/>
        <w:rPr>
          <w:rFonts w:ascii="David" w:hAnsi="David" w:cs="David"/>
          <w:sz w:val="24"/>
          <w:szCs w:val="24"/>
          <w:rtl/>
        </w:rPr>
      </w:pPr>
    </w:p>
    <w:p w14:paraId="1048BF44" w14:textId="51DE5AA9" w:rsidR="00105AD1" w:rsidRDefault="00105AD1" w:rsidP="00105AD1">
      <w:pPr>
        <w:spacing w:line="360" w:lineRule="auto"/>
        <w:rPr>
          <w:rFonts w:ascii="David" w:hAnsi="David" w:cs="David"/>
          <w:sz w:val="24"/>
          <w:szCs w:val="24"/>
          <w:rtl/>
        </w:rPr>
      </w:pPr>
    </w:p>
    <w:p w14:paraId="5A48DFC2" w14:textId="32ABB36E" w:rsidR="00105AD1" w:rsidRDefault="00105AD1" w:rsidP="00105AD1">
      <w:pPr>
        <w:spacing w:line="360" w:lineRule="auto"/>
        <w:rPr>
          <w:rFonts w:ascii="David" w:hAnsi="David" w:cs="David"/>
          <w:sz w:val="24"/>
          <w:szCs w:val="24"/>
          <w:rtl/>
        </w:rPr>
      </w:pPr>
      <w:r w:rsidRPr="00105AD1">
        <w:rPr>
          <w:rFonts w:ascii="David" w:hAnsi="David" w:cs="David"/>
          <w:noProof/>
          <w:sz w:val="24"/>
          <w:szCs w:val="24"/>
          <w:rtl/>
        </w:rPr>
        <w:lastRenderedPageBreak/>
        <w:drawing>
          <wp:anchor distT="0" distB="0" distL="114300" distR="114300" simplePos="0" relativeHeight="251670528" behindDoc="0" locked="0" layoutInCell="1" allowOverlap="1" wp14:anchorId="19B3C1FD" wp14:editId="7814025D">
            <wp:simplePos x="0" y="0"/>
            <wp:positionH relativeFrom="margin">
              <wp:align>center</wp:align>
            </wp:positionH>
            <wp:positionV relativeFrom="paragraph">
              <wp:posOffset>9938</wp:posOffset>
            </wp:positionV>
            <wp:extent cx="3600893" cy="3664438"/>
            <wp:effectExtent l="0" t="0" r="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00893" cy="3664438"/>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u w:val="single"/>
          <w:rtl/>
        </w:rPr>
        <w:t>שאלה 12:</w:t>
      </w:r>
      <w:r>
        <w:rPr>
          <w:rFonts w:ascii="David" w:hAnsi="David" w:cs="David" w:hint="cs"/>
          <w:sz w:val="24"/>
          <w:szCs w:val="24"/>
          <w:rtl/>
        </w:rPr>
        <w:t xml:space="preserve"> </w:t>
      </w:r>
    </w:p>
    <w:p w14:paraId="000F505E" w14:textId="49150E45" w:rsidR="00105AD1" w:rsidRDefault="00105AD1" w:rsidP="00105AD1">
      <w:pPr>
        <w:spacing w:line="360" w:lineRule="auto"/>
        <w:rPr>
          <w:rFonts w:ascii="David" w:hAnsi="David" w:cs="David"/>
          <w:sz w:val="24"/>
          <w:szCs w:val="24"/>
          <w:rtl/>
        </w:rPr>
      </w:pPr>
    </w:p>
    <w:p w14:paraId="47D1506C" w14:textId="44071387" w:rsidR="00105AD1" w:rsidRDefault="00105AD1" w:rsidP="00105AD1">
      <w:pPr>
        <w:spacing w:line="360" w:lineRule="auto"/>
        <w:rPr>
          <w:rFonts w:ascii="David" w:hAnsi="David" w:cs="David"/>
          <w:sz w:val="24"/>
          <w:szCs w:val="24"/>
          <w:rtl/>
        </w:rPr>
      </w:pPr>
    </w:p>
    <w:p w14:paraId="5E850925" w14:textId="30BCA7E2" w:rsidR="00105AD1" w:rsidRDefault="00105AD1" w:rsidP="00105AD1">
      <w:pPr>
        <w:spacing w:line="360" w:lineRule="auto"/>
        <w:rPr>
          <w:rFonts w:ascii="David" w:hAnsi="David" w:cs="David"/>
          <w:sz w:val="24"/>
          <w:szCs w:val="24"/>
          <w:rtl/>
        </w:rPr>
      </w:pPr>
    </w:p>
    <w:p w14:paraId="508161F7" w14:textId="0E982AE8" w:rsidR="00105AD1" w:rsidRDefault="00105AD1" w:rsidP="00105AD1">
      <w:pPr>
        <w:spacing w:line="360" w:lineRule="auto"/>
        <w:rPr>
          <w:rFonts w:ascii="David" w:hAnsi="David" w:cs="David"/>
          <w:sz w:val="24"/>
          <w:szCs w:val="24"/>
          <w:rtl/>
        </w:rPr>
      </w:pPr>
    </w:p>
    <w:p w14:paraId="7EB2C884" w14:textId="2BC35FAC" w:rsidR="00105AD1" w:rsidRDefault="00105AD1" w:rsidP="00105AD1">
      <w:pPr>
        <w:spacing w:line="360" w:lineRule="auto"/>
        <w:rPr>
          <w:rFonts w:ascii="David" w:hAnsi="David" w:cs="David"/>
          <w:sz w:val="24"/>
          <w:szCs w:val="24"/>
          <w:rtl/>
        </w:rPr>
      </w:pPr>
    </w:p>
    <w:p w14:paraId="013A1CBC" w14:textId="2D6D0435" w:rsidR="00105AD1" w:rsidRDefault="00105AD1" w:rsidP="00105AD1">
      <w:pPr>
        <w:spacing w:line="360" w:lineRule="auto"/>
        <w:rPr>
          <w:rFonts w:ascii="David" w:hAnsi="David" w:cs="David"/>
          <w:sz w:val="24"/>
          <w:szCs w:val="24"/>
          <w:rtl/>
        </w:rPr>
      </w:pPr>
    </w:p>
    <w:p w14:paraId="4A4729AA" w14:textId="27163DE2" w:rsidR="00105AD1" w:rsidRDefault="00105AD1" w:rsidP="00105AD1">
      <w:pPr>
        <w:spacing w:line="360" w:lineRule="auto"/>
        <w:rPr>
          <w:rFonts w:ascii="David" w:hAnsi="David" w:cs="David"/>
          <w:sz w:val="24"/>
          <w:szCs w:val="24"/>
          <w:rtl/>
        </w:rPr>
      </w:pPr>
    </w:p>
    <w:p w14:paraId="1B50BE1A" w14:textId="0399AB5D" w:rsidR="00105AD1" w:rsidRDefault="00105AD1" w:rsidP="00105AD1">
      <w:pPr>
        <w:spacing w:line="360" w:lineRule="auto"/>
        <w:rPr>
          <w:rFonts w:ascii="David" w:hAnsi="David" w:cs="David"/>
          <w:sz w:val="24"/>
          <w:szCs w:val="24"/>
          <w:rtl/>
        </w:rPr>
      </w:pPr>
    </w:p>
    <w:p w14:paraId="394FBFF0" w14:textId="43833A05" w:rsidR="00105AD1" w:rsidRDefault="00105AD1" w:rsidP="00105AD1">
      <w:pPr>
        <w:spacing w:line="360" w:lineRule="auto"/>
        <w:rPr>
          <w:rFonts w:ascii="David" w:hAnsi="David" w:cs="David"/>
          <w:sz w:val="24"/>
          <w:szCs w:val="24"/>
          <w:rtl/>
        </w:rPr>
      </w:pPr>
    </w:p>
    <w:p w14:paraId="1C55B7DF" w14:textId="1F7BA8A0" w:rsidR="00105AD1" w:rsidRDefault="00105AD1" w:rsidP="00105AD1">
      <w:pPr>
        <w:spacing w:line="360" w:lineRule="auto"/>
        <w:rPr>
          <w:rFonts w:ascii="David" w:hAnsi="David" w:cs="David"/>
          <w:sz w:val="24"/>
          <w:szCs w:val="24"/>
          <w:rtl/>
        </w:rPr>
      </w:pPr>
    </w:p>
    <w:p w14:paraId="6600C7F5" w14:textId="4703E6EF" w:rsidR="00105AD1" w:rsidRDefault="00105AD1" w:rsidP="003F55E6">
      <w:pPr>
        <w:spacing w:line="360" w:lineRule="auto"/>
        <w:jc w:val="both"/>
        <w:rPr>
          <w:rFonts w:ascii="David" w:hAnsi="David" w:cs="David"/>
          <w:sz w:val="24"/>
          <w:szCs w:val="24"/>
          <w:rtl/>
        </w:rPr>
      </w:pPr>
    </w:p>
    <w:p w14:paraId="4F6D5595" w14:textId="46CBB6CB" w:rsidR="00A9046B" w:rsidRDefault="00105AD1" w:rsidP="00A9046B">
      <w:pPr>
        <w:spacing w:line="360" w:lineRule="auto"/>
        <w:jc w:val="both"/>
        <w:rPr>
          <w:rFonts w:ascii="David" w:eastAsiaTheme="minorEastAsia" w:hAnsi="David" w:cs="David"/>
          <w:sz w:val="24"/>
          <w:szCs w:val="24"/>
          <w:rtl/>
        </w:rPr>
      </w:pPr>
      <w:r>
        <w:rPr>
          <w:rFonts w:ascii="David" w:hAnsi="David" w:cs="David" w:hint="cs"/>
          <w:sz w:val="24"/>
          <w:szCs w:val="24"/>
          <w:u w:val="single"/>
          <w:rtl/>
        </w:rPr>
        <w:t>שאלה 13:</w:t>
      </w:r>
      <w:r>
        <w:rPr>
          <w:rFonts w:ascii="David" w:hAnsi="David" w:cs="David" w:hint="cs"/>
          <w:sz w:val="24"/>
          <w:szCs w:val="24"/>
          <w:rtl/>
        </w:rPr>
        <w:t xml:space="preserve"> </w:t>
      </w:r>
      <w:r w:rsidR="00EA5200">
        <w:rPr>
          <w:rFonts w:ascii="David" w:hAnsi="David" w:cs="David" w:hint="cs"/>
          <w:sz w:val="24"/>
          <w:szCs w:val="24"/>
          <w:rtl/>
        </w:rPr>
        <w:t xml:space="preserve">ראשית נסביר מה מייצג כל מקדם מאפיין בווקטור </w:t>
      </w:r>
      <w:r w:rsidR="00EA5200">
        <w:rPr>
          <w:rFonts w:ascii="David" w:hAnsi="David" w:cs="David"/>
          <w:sz w:val="24"/>
          <w:szCs w:val="24"/>
        </w:rPr>
        <w:t>w</w:t>
      </w:r>
      <w:r w:rsidR="00EA5200">
        <w:rPr>
          <w:rFonts w:ascii="David" w:hAnsi="David" w:cs="David" w:hint="cs"/>
          <w:sz w:val="24"/>
          <w:szCs w:val="24"/>
          <w:rtl/>
        </w:rPr>
        <w:t xml:space="preserve">. אנחנו עוסקים במודל </w:t>
      </w:r>
      <w:r w:rsidR="00EA5200">
        <w:rPr>
          <w:rFonts w:ascii="David" w:hAnsi="David" w:cs="David"/>
          <w:sz w:val="24"/>
          <w:szCs w:val="24"/>
        </w:rPr>
        <w:t>Ridge Regressor</w:t>
      </w:r>
      <w:r w:rsidR="00EA5200">
        <w:rPr>
          <w:rFonts w:ascii="David" w:hAnsi="David" w:cs="David" w:hint="cs"/>
          <w:sz w:val="24"/>
          <w:szCs w:val="24"/>
          <w:rtl/>
        </w:rPr>
        <w:t xml:space="preserve">, זהו מודול לינארי שנותן פרדיקציה לפי </w:t>
      </w:r>
      <m:oMath>
        <m:r>
          <w:rPr>
            <w:rFonts w:ascii="Cambria Math" w:hAnsi="Cambria Math" w:cs="David"/>
            <w:sz w:val="24"/>
            <w:szCs w:val="24"/>
          </w:rPr>
          <m:t>h</m:t>
        </m:r>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r>
          <w:rPr>
            <w:rFonts w:ascii="Cambria Math" w:hAnsi="Cambria Math" w:cs="David"/>
            <w:sz w:val="24"/>
            <w:szCs w:val="24"/>
          </w:rPr>
          <m:t>+b</m:t>
        </m:r>
      </m:oMath>
      <w:r w:rsidR="00EA5200">
        <w:rPr>
          <w:rFonts w:ascii="David" w:eastAsiaTheme="minorEastAsia" w:hAnsi="David" w:cs="David" w:hint="cs"/>
          <w:sz w:val="24"/>
          <w:szCs w:val="24"/>
          <w:rtl/>
        </w:rPr>
        <w:t xml:space="preserve"> ומנסה למזער את ה-</w:t>
      </w:r>
      <w:r w:rsidR="00EA5200">
        <w:rPr>
          <w:rFonts w:ascii="David" w:eastAsiaTheme="minorEastAsia" w:hAnsi="David" w:cs="David"/>
          <w:sz w:val="24"/>
          <w:szCs w:val="24"/>
        </w:rPr>
        <w:t>loss</w:t>
      </w:r>
      <w:r w:rsidR="00EA5200">
        <w:rPr>
          <w:rFonts w:ascii="David" w:eastAsiaTheme="minorEastAsia" w:hAnsi="David" w:cs="David" w:hint="cs"/>
          <w:sz w:val="24"/>
          <w:szCs w:val="24"/>
          <w:rtl/>
        </w:rPr>
        <w:t xml:space="preserve">  המוגדר על ידי </w:t>
      </w:r>
      <m:oMath>
        <m:r>
          <w:rPr>
            <w:rFonts w:ascii="Cambria Math" w:eastAsiaTheme="minorEastAsia" w:hAnsi="Cambria Math" w:cs="David"/>
            <w:sz w:val="24"/>
            <w:szCs w:val="24"/>
          </w:rPr>
          <m:t>L</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w,b</m:t>
            </m:r>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m</m:t>
            </m:r>
          </m:den>
        </m:f>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m</m:t>
            </m:r>
          </m:sup>
          <m:e>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T</m:t>
                        </m:r>
                      </m:sup>
                    </m:s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+b-</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i</m:t>
                        </m:r>
                      </m:sub>
                    </m:sSub>
                  </m:e>
                </m:d>
              </m:e>
              <m:sup>
                <m:r>
                  <w:rPr>
                    <w:rFonts w:ascii="Cambria Math" w:eastAsiaTheme="minorEastAsia" w:hAnsi="Cambria Math" w:cs="David"/>
                    <w:sz w:val="24"/>
                    <w:szCs w:val="24"/>
                  </w:rPr>
                  <m:t>2</m:t>
                </m:r>
              </m:sup>
            </m:sSup>
          </m:e>
        </m:nary>
        <m:r>
          <w:rPr>
            <w:rFonts w:ascii="Cambria Math" w:eastAsiaTheme="minorEastAsia" w:hAnsi="Cambria Math" w:cs="David"/>
            <w:sz w:val="24"/>
            <w:szCs w:val="24"/>
          </w:rPr>
          <m:t>+λ</m:t>
        </m:r>
        <m:sSubSup>
          <m:sSubSupPr>
            <m:ctrlPr>
              <w:rPr>
                <w:rFonts w:ascii="Cambria Math" w:eastAsiaTheme="minorEastAsia" w:hAnsi="Cambria Math" w:cs="David"/>
                <w:i/>
                <w:sz w:val="24"/>
                <w:szCs w:val="24"/>
              </w:rPr>
            </m:ctrlPr>
          </m:sSubSupPr>
          <m:e>
            <m:d>
              <m:dPr>
                <m:begChr m:val="|"/>
                <m:endChr m:val="|"/>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w</m:t>
                    </m:r>
                  </m:e>
                </m:d>
              </m:e>
            </m:d>
          </m:e>
          <m:sub>
            <m:r>
              <w:rPr>
                <w:rFonts w:ascii="Cambria Math" w:eastAsiaTheme="minorEastAsia" w:hAnsi="Cambria Math" w:cs="David"/>
                <w:sz w:val="24"/>
                <w:szCs w:val="24"/>
              </w:rPr>
              <m:t>2</m:t>
            </m:r>
          </m:sub>
          <m:sup>
            <m:r>
              <w:rPr>
                <w:rFonts w:ascii="Cambria Math" w:eastAsiaTheme="minorEastAsia" w:hAnsi="Cambria Math" w:cs="David"/>
                <w:sz w:val="24"/>
                <w:szCs w:val="24"/>
              </w:rPr>
              <m:t>2</m:t>
            </m:r>
          </m:sup>
        </m:sSubSup>
      </m:oMath>
      <w:r w:rsidR="00EA5200">
        <w:rPr>
          <w:rFonts w:ascii="David" w:eastAsiaTheme="minorEastAsia" w:hAnsi="David" w:cs="David" w:hint="cs"/>
          <w:sz w:val="24"/>
          <w:szCs w:val="24"/>
          <w:rtl/>
        </w:rPr>
        <w:t xml:space="preserve"> בעזרת שיטת </w:t>
      </w:r>
      <w:r w:rsidR="00EA5200">
        <w:rPr>
          <w:rFonts w:ascii="David" w:eastAsiaTheme="minorEastAsia" w:hAnsi="David" w:cs="David" w:hint="cs"/>
          <w:sz w:val="24"/>
          <w:szCs w:val="24"/>
        </w:rPr>
        <w:t>SGD</w:t>
      </w:r>
      <w:r w:rsidR="00EA5200">
        <w:rPr>
          <w:rFonts w:ascii="David" w:eastAsiaTheme="minorEastAsia" w:hAnsi="David" w:cs="David" w:hint="cs"/>
          <w:sz w:val="24"/>
          <w:szCs w:val="24"/>
          <w:rtl/>
        </w:rPr>
        <w:t xml:space="preserve">. </w:t>
      </w:r>
      <w:r w:rsidR="00A9046B">
        <w:rPr>
          <w:rFonts w:ascii="David" w:eastAsiaTheme="minorEastAsia" w:hAnsi="David" w:cs="David" w:hint="cs"/>
          <w:sz w:val="24"/>
          <w:szCs w:val="24"/>
          <w:rtl/>
        </w:rPr>
        <w:t>המטרה שלנו היא למזער את פונקציית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על ידי מציאת וקטור מקדמי מאפיינים </w:t>
      </w:r>
      <w:r w:rsidR="00A9046B">
        <w:rPr>
          <w:rFonts w:ascii="David" w:eastAsiaTheme="minorEastAsia" w:hAnsi="David" w:cs="David"/>
          <w:sz w:val="24"/>
          <w:szCs w:val="24"/>
        </w:rPr>
        <w:t>w</w:t>
      </w:r>
      <w:r w:rsidR="00A9046B">
        <w:rPr>
          <w:rFonts w:ascii="David" w:eastAsiaTheme="minorEastAsia" w:hAnsi="David" w:cs="David" w:hint="cs"/>
          <w:sz w:val="24"/>
          <w:szCs w:val="24"/>
          <w:rtl/>
        </w:rPr>
        <w:t xml:space="preserve"> וסקלר </w:t>
      </w:r>
      <w:r w:rsidR="00A9046B">
        <w:rPr>
          <w:rFonts w:ascii="David" w:eastAsiaTheme="minorEastAsia" w:hAnsi="David" w:cs="David"/>
          <w:sz w:val="24"/>
          <w:szCs w:val="24"/>
        </w:rPr>
        <w:t>b</w:t>
      </w:r>
      <w:r w:rsidR="00A9046B">
        <w:rPr>
          <w:rFonts w:ascii="David" w:eastAsiaTheme="minorEastAsia" w:hAnsi="David" w:cs="David" w:hint="cs"/>
          <w:sz w:val="24"/>
          <w:szCs w:val="24"/>
          <w:rtl/>
        </w:rPr>
        <w:t xml:space="preserve"> שיביאו אותנו אל השגיאה המינימלית. ניתן לראות לפי ביטוי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כי מאפיין עם מקדם גבוה יותר יהיה בעל השפעה יותר גבוהה על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ולהיפך </w:t>
      </w:r>
      <w:r w:rsidR="00A9046B">
        <w:rPr>
          <w:rFonts w:ascii="David" w:eastAsiaTheme="minorEastAsia" w:hAnsi="David" w:cs="David"/>
          <w:sz w:val="24"/>
          <w:szCs w:val="24"/>
          <w:rtl/>
        </w:rPr>
        <w:t>–</w:t>
      </w:r>
      <w:r w:rsidR="00A9046B">
        <w:rPr>
          <w:rFonts w:ascii="David" w:eastAsiaTheme="minorEastAsia" w:hAnsi="David" w:cs="David" w:hint="cs"/>
          <w:sz w:val="24"/>
          <w:szCs w:val="24"/>
          <w:rtl/>
        </w:rPr>
        <w:t xml:space="preserve"> מאפיין עם מקדם נמוך יותר יהיה בעל השפעה נמוכה יותר על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w:t>
      </w:r>
      <w:r w:rsidR="002939BB">
        <w:rPr>
          <w:rFonts w:ascii="David" w:eastAsiaTheme="minorEastAsia" w:hAnsi="David" w:cs="David" w:hint="cs"/>
          <w:sz w:val="24"/>
          <w:szCs w:val="24"/>
          <w:rtl/>
        </w:rPr>
        <w:t>מכאן ניתן להסיק כי מקדם מאפיין מעיד על חשיבות אותו המאפיין בחיזוי מאפיין המטרה</w:t>
      </w:r>
      <w:r w:rsidR="00E85D21">
        <w:rPr>
          <w:rFonts w:ascii="David" w:eastAsiaTheme="minorEastAsia" w:hAnsi="David" w:cs="David" w:hint="cs"/>
          <w:sz w:val="24"/>
          <w:szCs w:val="24"/>
          <w:rtl/>
        </w:rPr>
        <w:t xml:space="preserve"> המוגדר. </w:t>
      </w:r>
      <w:r w:rsidR="00D60BA6">
        <w:rPr>
          <w:rFonts w:ascii="David" w:eastAsiaTheme="minorEastAsia" w:hAnsi="David" w:cs="David" w:hint="cs"/>
          <w:sz w:val="24"/>
          <w:szCs w:val="24"/>
          <w:rtl/>
        </w:rPr>
        <w:t xml:space="preserve">כלומר כי אם למאפיין ערך המקדם שלו גבוה יותר </w:t>
      </w:r>
      <w:r w:rsidR="00D60BA6">
        <w:rPr>
          <w:rFonts w:ascii="David" w:eastAsiaTheme="minorEastAsia" w:hAnsi="David" w:cs="David"/>
          <w:sz w:val="24"/>
          <w:szCs w:val="24"/>
          <w:rtl/>
        </w:rPr>
        <w:t>–</w:t>
      </w:r>
      <w:r w:rsidR="00D60BA6">
        <w:rPr>
          <w:rFonts w:ascii="David" w:eastAsiaTheme="minorEastAsia" w:hAnsi="David" w:cs="David" w:hint="cs"/>
          <w:sz w:val="24"/>
          <w:szCs w:val="24"/>
          <w:rtl/>
        </w:rPr>
        <w:t xml:space="preserve"> הוא חשוב יותר לחיזוי, ולהיפך.</w:t>
      </w:r>
    </w:p>
    <w:p w14:paraId="4AE2C408" w14:textId="77777777" w:rsidR="001B1D11" w:rsidRDefault="00FC2479" w:rsidP="002B2FD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משאלות 11,12 ניתן לראות כי </w:t>
      </w:r>
      <w:r w:rsidR="00D45A2D">
        <w:rPr>
          <w:rFonts w:ascii="David" w:eastAsiaTheme="minorEastAsia" w:hAnsi="David" w:cs="David" w:hint="cs"/>
          <w:sz w:val="24"/>
          <w:szCs w:val="24"/>
          <w:rtl/>
        </w:rPr>
        <w:t xml:space="preserve">קיימים ארבעה מאפיינים להם ערך מקדם גבוה וכי לכל שאר המאפיינים במדגם ערך המקדם נמוך (פי 10 ויותר). דבר זה מעיד על כך שחיזוי מאפיין המטרה רק לפי אותם ארבעת המאפיינים בעלי המקדם הגבוה ביותר בערך מוחלט יהיה </w:t>
      </w:r>
      <w:r w:rsidR="005415B8">
        <w:rPr>
          <w:rFonts w:ascii="David" w:eastAsiaTheme="minorEastAsia" w:hAnsi="David" w:cs="David" w:hint="cs"/>
          <w:sz w:val="24"/>
          <w:szCs w:val="24"/>
          <w:rtl/>
        </w:rPr>
        <w:t>באופן יחסית זהה</w:t>
      </w:r>
      <w:r w:rsidR="00D45A2D">
        <w:rPr>
          <w:rFonts w:ascii="David" w:eastAsiaTheme="minorEastAsia" w:hAnsi="David" w:cs="David" w:hint="cs"/>
          <w:sz w:val="24"/>
          <w:szCs w:val="24"/>
          <w:rtl/>
        </w:rPr>
        <w:t xml:space="preserve"> </w:t>
      </w:r>
      <w:r w:rsidR="00B06D83">
        <w:rPr>
          <w:rFonts w:ascii="David" w:eastAsiaTheme="minorEastAsia" w:hAnsi="David" w:cs="David" w:hint="cs"/>
          <w:sz w:val="24"/>
          <w:szCs w:val="24"/>
          <w:rtl/>
        </w:rPr>
        <w:t>ל</w:t>
      </w:r>
      <w:r w:rsidR="00D45A2D">
        <w:rPr>
          <w:rFonts w:ascii="David" w:eastAsiaTheme="minorEastAsia" w:hAnsi="David" w:cs="David" w:hint="cs"/>
          <w:sz w:val="24"/>
          <w:szCs w:val="24"/>
          <w:rtl/>
        </w:rPr>
        <w:t xml:space="preserve">דיוק של חיזוי מאפיין המטרה </w:t>
      </w:r>
      <w:r w:rsidR="008249D7">
        <w:rPr>
          <w:rFonts w:ascii="David" w:eastAsiaTheme="minorEastAsia" w:hAnsi="David" w:cs="David" w:hint="cs"/>
          <w:sz w:val="24"/>
          <w:szCs w:val="24"/>
          <w:rtl/>
        </w:rPr>
        <w:t>בעזרת</w:t>
      </w:r>
      <w:r w:rsidR="00D45A2D">
        <w:rPr>
          <w:rFonts w:ascii="David" w:eastAsiaTheme="minorEastAsia" w:hAnsi="David" w:cs="David" w:hint="cs"/>
          <w:sz w:val="24"/>
          <w:szCs w:val="24"/>
          <w:rtl/>
        </w:rPr>
        <w:t xml:space="preserve"> כל המאפיינים</w:t>
      </w:r>
      <w:r w:rsidR="003F08A6">
        <w:rPr>
          <w:rFonts w:ascii="David" w:eastAsiaTheme="minorEastAsia" w:hAnsi="David" w:cs="David" w:hint="cs"/>
          <w:sz w:val="24"/>
          <w:szCs w:val="24"/>
          <w:rtl/>
        </w:rPr>
        <w:t xml:space="preserve">. </w:t>
      </w:r>
      <w:r w:rsidR="00D45A2D">
        <w:rPr>
          <w:rFonts w:ascii="David" w:eastAsiaTheme="minorEastAsia" w:hAnsi="David" w:cs="David" w:hint="cs"/>
          <w:sz w:val="24"/>
          <w:szCs w:val="24"/>
          <w:rtl/>
        </w:rPr>
        <w:t xml:space="preserve">חשוב לציין כי אף יכול להיות שחיזוי בעזרת ארבעת מאפיינים אלו יניב דיוק גבוה יותר </w:t>
      </w:r>
      <w:r w:rsidR="00D45A2D">
        <w:rPr>
          <w:rFonts w:ascii="David" w:eastAsiaTheme="minorEastAsia" w:hAnsi="David" w:cs="David"/>
          <w:sz w:val="24"/>
          <w:szCs w:val="24"/>
          <w:rtl/>
        </w:rPr>
        <w:t>–</w:t>
      </w:r>
      <w:r w:rsidR="00D45A2D">
        <w:rPr>
          <w:rFonts w:ascii="David" w:eastAsiaTheme="minorEastAsia" w:hAnsi="David" w:cs="David" w:hint="cs"/>
          <w:sz w:val="24"/>
          <w:szCs w:val="24"/>
          <w:rtl/>
        </w:rPr>
        <w:t xml:space="preserve"> שכן צמצום מספר המאפיינים מקטין את סיבוכיות המודול, מה שיכול למנוע </w:t>
      </w:r>
      <w:r w:rsidR="00D45A2D">
        <w:rPr>
          <w:rFonts w:ascii="David" w:eastAsiaTheme="minorEastAsia" w:hAnsi="David" w:cs="David"/>
          <w:sz w:val="24"/>
          <w:szCs w:val="24"/>
        </w:rPr>
        <w:t>overfitting</w:t>
      </w:r>
      <w:r w:rsidR="00D45A2D">
        <w:rPr>
          <w:rFonts w:ascii="David" w:eastAsiaTheme="minorEastAsia" w:hAnsi="David" w:cs="David" w:hint="cs"/>
          <w:sz w:val="24"/>
          <w:szCs w:val="24"/>
          <w:rtl/>
        </w:rPr>
        <w:t xml:space="preserve"> על ה-</w:t>
      </w:r>
      <w:r w:rsidR="00D45A2D">
        <w:rPr>
          <w:rFonts w:ascii="David" w:eastAsiaTheme="minorEastAsia" w:hAnsi="David" w:cs="David"/>
          <w:sz w:val="24"/>
          <w:szCs w:val="24"/>
        </w:rPr>
        <w:t>training data</w:t>
      </w:r>
      <w:r w:rsidR="00D45A2D">
        <w:rPr>
          <w:rFonts w:ascii="David" w:eastAsiaTheme="minorEastAsia" w:hAnsi="David" w:cs="David" w:hint="cs"/>
          <w:sz w:val="24"/>
          <w:szCs w:val="24"/>
          <w:rtl/>
        </w:rPr>
        <w:t xml:space="preserve"> (וכן כי ארבעת מאפיינים אלו חשובים בהרבה לחיזוי מאשר אחרים). </w:t>
      </w:r>
    </w:p>
    <w:p w14:paraId="71A16585" w14:textId="6373C013" w:rsidR="00F95066" w:rsidRDefault="001B1D11" w:rsidP="002B2FD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כלומר ה-</w:t>
      </w:r>
      <w:r>
        <w:rPr>
          <w:rFonts w:ascii="David" w:eastAsiaTheme="minorEastAsia" w:hAnsi="David" w:cs="David"/>
          <w:sz w:val="24"/>
          <w:szCs w:val="24"/>
        </w:rPr>
        <w:t>magnitude</w:t>
      </w:r>
      <w:r>
        <w:rPr>
          <w:rFonts w:ascii="David" w:eastAsiaTheme="minorEastAsia" w:hAnsi="David" w:cs="David" w:hint="cs"/>
          <w:sz w:val="24"/>
          <w:szCs w:val="24"/>
          <w:rtl/>
        </w:rPr>
        <w:t xml:space="preserve"> של מקדמי המאפיינים מעיד על איזשהו </w:t>
      </w:r>
      <w:r>
        <w:rPr>
          <w:rFonts w:ascii="David" w:eastAsiaTheme="minorEastAsia" w:hAnsi="David" w:cs="David"/>
          <w:sz w:val="24"/>
          <w:szCs w:val="24"/>
        </w:rPr>
        <w:t>feature selection</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בחירת המאפיינים החשובים ביותר לחיזוי מאפיין המטרה לפי גודל המקדם שלהם.</w:t>
      </w:r>
      <w:r w:rsidR="001A09C9">
        <w:rPr>
          <w:rFonts w:ascii="David" w:hAnsi="David" w:cs="David" w:hint="cs"/>
          <w:sz w:val="24"/>
          <w:szCs w:val="24"/>
          <w:rtl/>
        </w:rPr>
        <w:t xml:space="preserve"> </w:t>
      </w:r>
    </w:p>
    <w:p w14:paraId="6A9C79C8" w14:textId="0284CF70" w:rsidR="00745039" w:rsidRDefault="00745039" w:rsidP="002B2FD3">
      <w:pPr>
        <w:spacing w:line="360" w:lineRule="auto"/>
        <w:jc w:val="both"/>
        <w:rPr>
          <w:rFonts w:ascii="David" w:eastAsiaTheme="minorEastAsia" w:hAnsi="David" w:cs="David"/>
          <w:sz w:val="24"/>
          <w:szCs w:val="24"/>
          <w:rtl/>
        </w:rPr>
      </w:pPr>
      <w:r w:rsidRPr="00745039">
        <w:rPr>
          <w:rFonts w:ascii="David" w:eastAsiaTheme="minorEastAsia" w:hAnsi="David" w:cs="David" w:hint="cs"/>
          <w:b/>
          <w:bCs/>
          <w:sz w:val="24"/>
          <w:szCs w:val="24"/>
          <w:rtl/>
        </w:rPr>
        <w:lastRenderedPageBreak/>
        <w:t xml:space="preserve">הערה </w:t>
      </w:r>
      <w:r w:rsidRPr="00745039">
        <w:rPr>
          <w:rFonts w:ascii="David" w:eastAsiaTheme="minorEastAsia" w:hAnsi="David" w:cs="David"/>
          <w:b/>
          <w:bCs/>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magnitude</w:t>
      </w:r>
      <w:r>
        <w:rPr>
          <w:rFonts w:ascii="David" w:eastAsiaTheme="minorEastAsia" w:hAnsi="David" w:cs="David" w:hint="cs"/>
          <w:sz w:val="24"/>
          <w:szCs w:val="24"/>
          <w:rtl/>
        </w:rPr>
        <w:t xml:space="preserve"> זה יכול להעיד על חשיבות כפי שתוארה לעיל רק במידה והמאפיינים מנורמלים, אחרת יכול להיות כי מקדם מאפיין יהיה בעל ערך גבוה או נמוך ללא קשר לחשיבות שלו, אלא בגלל הסקאלה של אותו מאפיין.</w:t>
      </w:r>
    </w:p>
    <w:p w14:paraId="3C16A93F" w14:textId="42642E54" w:rsidR="00745039" w:rsidRDefault="00745039" w:rsidP="002B2FD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דבר נוסף אשר חשוב לשים לב בקשר ל-</w:t>
      </w:r>
      <w:r w:rsidR="00555461">
        <w:rPr>
          <w:rFonts w:ascii="David" w:eastAsiaTheme="minorEastAsia" w:hAnsi="David" w:cs="David"/>
          <w:sz w:val="24"/>
          <w:szCs w:val="24"/>
        </w:rPr>
        <w:t>magnitude</w:t>
      </w:r>
      <w:r>
        <w:rPr>
          <w:rFonts w:ascii="David" w:eastAsiaTheme="minorEastAsia" w:hAnsi="David" w:cs="David" w:hint="cs"/>
          <w:sz w:val="24"/>
          <w:szCs w:val="24"/>
          <w:rtl/>
        </w:rPr>
        <w:t xml:space="preserve"> של מקדמי המאפיינים הוא הניסיון של מודול ה-</w:t>
      </w:r>
      <w:r>
        <w:rPr>
          <w:rFonts w:ascii="David" w:eastAsiaTheme="minorEastAsia" w:hAnsi="David" w:cs="David"/>
          <w:sz w:val="24"/>
          <w:szCs w:val="24"/>
        </w:rPr>
        <w:t>Ridge Regressor</w:t>
      </w:r>
      <w:r>
        <w:rPr>
          <w:rFonts w:ascii="David" w:eastAsiaTheme="minorEastAsia" w:hAnsi="David" w:cs="David" w:hint="cs"/>
          <w:sz w:val="24"/>
          <w:szCs w:val="24"/>
          <w:rtl/>
        </w:rPr>
        <w:t xml:space="preserve"> לתת ערך כמה שיותר נמוך למרבית מקדמי המאפיינים. זה נובע בשל הכנסת </w:t>
      </w:r>
      <w:proofErr w:type="spellStart"/>
      <w:r w:rsidR="00555461">
        <w:rPr>
          <w:rFonts w:ascii="David" w:eastAsiaTheme="minorEastAsia" w:hAnsi="David" w:cs="David" w:hint="cs"/>
          <w:sz w:val="24"/>
          <w:szCs w:val="24"/>
          <w:rtl/>
        </w:rPr>
        <w:t>הרגוליזציה</w:t>
      </w:r>
      <w:proofErr w:type="spellEnd"/>
      <w:r>
        <w:rPr>
          <w:rFonts w:ascii="David" w:eastAsiaTheme="minorEastAsia" w:hAnsi="David" w:cs="David" w:hint="cs"/>
          <w:sz w:val="24"/>
          <w:szCs w:val="24"/>
          <w:rtl/>
        </w:rPr>
        <w:t xml:space="preserve"> למודול וניסיונו למזער את ה-</w:t>
      </w:r>
      <w:r>
        <w:rPr>
          <w:rFonts w:ascii="David" w:eastAsiaTheme="minorEastAsia" w:hAnsi="David" w:cs="David"/>
          <w:sz w:val="24"/>
          <w:szCs w:val="24"/>
        </w:rPr>
        <w:t>loss</w:t>
      </w:r>
      <w:r>
        <w:rPr>
          <w:rFonts w:ascii="David" w:eastAsiaTheme="minorEastAsia" w:hAnsi="David" w:cs="David" w:hint="cs"/>
          <w:sz w:val="24"/>
          <w:szCs w:val="24"/>
          <w:rtl/>
        </w:rPr>
        <w:t xml:space="preserve">, שבין היתר נקבע לפי גודל המקדמים. </w:t>
      </w:r>
    </w:p>
    <w:p w14:paraId="46BE91A9" w14:textId="58E1B550" w:rsidR="00043A4D" w:rsidRDefault="00486B6B" w:rsidP="00043A4D">
      <w:pPr>
        <w:spacing w:line="360" w:lineRule="auto"/>
        <w:jc w:val="both"/>
        <w:rPr>
          <w:rFonts w:ascii="David" w:eastAsiaTheme="minorEastAsia" w:hAnsi="David" w:cs="David"/>
          <w:sz w:val="24"/>
          <w:szCs w:val="24"/>
          <w:rtl/>
        </w:rPr>
      </w:pPr>
      <w:r>
        <w:rPr>
          <w:rFonts w:ascii="David" w:eastAsiaTheme="minorEastAsia" w:hAnsi="David" w:cs="David" w:hint="cs"/>
          <w:sz w:val="24"/>
          <w:szCs w:val="24"/>
          <w:u w:val="single"/>
          <w:rtl/>
        </w:rPr>
        <w:t>שאלה 14:</w:t>
      </w:r>
      <w:r>
        <w:rPr>
          <w:rFonts w:ascii="David" w:eastAsiaTheme="minorEastAsia" w:hAnsi="David" w:cs="David" w:hint="cs"/>
          <w:sz w:val="24"/>
          <w:szCs w:val="24"/>
          <w:rtl/>
        </w:rPr>
        <w:t xml:space="preserve"> </w:t>
      </w:r>
      <w:r w:rsidR="00043A4D">
        <w:rPr>
          <w:rFonts w:ascii="David" w:eastAsiaTheme="minorEastAsia" w:hAnsi="David" w:cs="David" w:hint="cs"/>
          <w:sz w:val="24"/>
          <w:szCs w:val="24"/>
          <w:rtl/>
        </w:rPr>
        <w:t>אם היינו בוחרים לא לנרמל את המאפיינים לפני למידת מודול ה-</w:t>
      </w:r>
      <w:r w:rsidR="00043A4D">
        <w:rPr>
          <w:rFonts w:ascii="David" w:eastAsiaTheme="minorEastAsia" w:hAnsi="David" w:cs="David"/>
          <w:sz w:val="24"/>
          <w:szCs w:val="24"/>
        </w:rPr>
        <w:t>Ridge Regressor</w:t>
      </w:r>
      <w:r w:rsidR="00043A4D">
        <w:rPr>
          <w:rFonts w:ascii="David" w:eastAsiaTheme="minorEastAsia" w:hAnsi="David" w:cs="David" w:hint="cs"/>
          <w:sz w:val="24"/>
          <w:szCs w:val="24"/>
          <w:rtl/>
        </w:rPr>
        <w:t xml:space="preserve"> ה-</w:t>
      </w:r>
      <w:r w:rsidR="00043A4D">
        <w:rPr>
          <w:rFonts w:ascii="David" w:eastAsiaTheme="minorEastAsia" w:hAnsi="David" w:cs="David"/>
          <w:sz w:val="24"/>
          <w:szCs w:val="24"/>
        </w:rPr>
        <w:t>training performance</w:t>
      </w:r>
      <w:r w:rsidR="00043A4D">
        <w:rPr>
          <w:rFonts w:ascii="David" w:eastAsiaTheme="minorEastAsia" w:hAnsi="David" w:cs="David" w:hint="cs"/>
          <w:sz w:val="24"/>
          <w:szCs w:val="24"/>
          <w:rtl/>
        </w:rPr>
        <w:t xml:space="preserve"> של המודול היה משתנה</w:t>
      </w:r>
      <w:r w:rsidR="00B43AD4">
        <w:rPr>
          <w:rFonts w:ascii="David" w:eastAsiaTheme="minorEastAsia" w:hAnsi="David" w:cs="David" w:hint="cs"/>
          <w:sz w:val="24"/>
          <w:szCs w:val="24"/>
          <w:rtl/>
        </w:rPr>
        <w:t>.</w:t>
      </w:r>
      <w:r w:rsidR="00043A4D">
        <w:rPr>
          <w:rFonts w:ascii="David" w:eastAsiaTheme="minorEastAsia" w:hAnsi="David" w:cs="David" w:hint="cs"/>
          <w:sz w:val="24"/>
          <w:szCs w:val="24"/>
          <w:rtl/>
        </w:rPr>
        <w:t xml:space="preserve"> נסביר מדוע.</w:t>
      </w:r>
    </w:p>
    <w:p w14:paraId="31E5075E" w14:textId="5496E3AB" w:rsidR="00EC2C24" w:rsidRDefault="00043A4D" w:rsidP="00043A4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מאפיינים אשר לא מנורמלים יכולים לחיות באזורים שונים, ומכאן להיות בעלי סקאלה שונה. </w:t>
      </w:r>
      <w:r w:rsidR="008876CA">
        <w:rPr>
          <w:rFonts w:ascii="David" w:eastAsiaTheme="minorEastAsia" w:hAnsi="David" w:cs="David" w:hint="cs"/>
          <w:sz w:val="24"/>
          <w:szCs w:val="24"/>
          <w:rtl/>
        </w:rPr>
        <w:t xml:space="preserve">מאפיינים בעלי סקאלה גבוהה יותר משפיעים במידה </w:t>
      </w:r>
      <w:r w:rsidR="004A175F">
        <w:rPr>
          <w:rFonts w:ascii="David" w:eastAsiaTheme="minorEastAsia" w:hAnsi="David" w:cs="David" w:hint="cs"/>
          <w:sz w:val="24"/>
          <w:szCs w:val="24"/>
          <w:rtl/>
        </w:rPr>
        <w:t>גדולה יותר</w:t>
      </w:r>
      <w:r w:rsidR="008876CA">
        <w:rPr>
          <w:rFonts w:ascii="David" w:eastAsiaTheme="minorEastAsia" w:hAnsi="David" w:cs="David" w:hint="cs"/>
          <w:sz w:val="24"/>
          <w:szCs w:val="24"/>
          <w:rtl/>
        </w:rPr>
        <w:t xml:space="preserve"> על ערך ביטוי ה-</w:t>
      </w:r>
      <w:r w:rsidR="008876CA">
        <w:rPr>
          <w:rFonts w:ascii="David" w:eastAsiaTheme="minorEastAsia" w:hAnsi="David" w:cs="David"/>
          <w:sz w:val="24"/>
          <w:szCs w:val="24"/>
        </w:rPr>
        <w:t>loss</w:t>
      </w:r>
      <w:r w:rsidR="008876CA">
        <w:rPr>
          <w:rFonts w:ascii="David" w:eastAsiaTheme="minorEastAsia" w:hAnsi="David" w:cs="David" w:hint="cs"/>
          <w:sz w:val="24"/>
          <w:szCs w:val="24"/>
          <w:rtl/>
        </w:rPr>
        <w:t xml:space="preserve"> של </w:t>
      </w:r>
      <w:r w:rsidR="00AD4894">
        <w:rPr>
          <w:rFonts w:ascii="David" w:eastAsiaTheme="minorEastAsia" w:hAnsi="David" w:cs="David" w:hint="cs"/>
          <w:sz w:val="24"/>
          <w:szCs w:val="24"/>
          <w:rtl/>
        </w:rPr>
        <w:t xml:space="preserve">המודול, ולכן סקאלה גדולה של מאפיין עלולה לגרום למקדם המתאים לאותו המאפיין </w:t>
      </w:r>
      <w:proofErr w:type="spellStart"/>
      <w:r w:rsidR="00AD4894">
        <w:rPr>
          <w:rFonts w:ascii="David" w:eastAsiaTheme="minorEastAsia" w:hAnsi="David" w:cs="David" w:hint="cs"/>
          <w:sz w:val="24"/>
          <w:szCs w:val="24"/>
          <w:rtl/>
        </w:rPr>
        <w:t>בוקטור</w:t>
      </w:r>
      <w:proofErr w:type="spellEnd"/>
      <w:r w:rsidR="00AD4894">
        <w:rPr>
          <w:rFonts w:ascii="David" w:eastAsiaTheme="minorEastAsia" w:hAnsi="David" w:cs="David" w:hint="cs"/>
          <w:sz w:val="24"/>
          <w:szCs w:val="24"/>
          <w:rtl/>
        </w:rPr>
        <w:t xml:space="preserve"> </w:t>
      </w:r>
      <w:r w:rsidR="00AD4894">
        <w:rPr>
          <w:rFonts w:ascii="David" w:eastAsiaTheme="minorEastAsia" w:hAnsi="David" w:cs="David"/>
          <w:sz w:val="24"/>
          <w:szCs w:val="24"/>
        </w:rPr>
        <w:t>w</w:t>
      </w:r>
      <w:r w:rsidR="00AD4894">
        <w:rPr>
          <w:rFonts w:ascii="David" w:eastAsiaTheme="minorEastAsia" w:hAnsi="David" w:cs="David" w:hint="cs"/>
          <w:sz w:val="24"/>
          <w:szCs w:val="24"/>
          <w:rtl/>
        </w:rPr>
        <w:t xml:space="preserve"> להיות נמוך. </w:t>
      </w:r>
      <w:r w:rsidR="00EC2C24">
        <w:rPr>
          <w:rFonts w:ascii="David" w:eastAsiaTheme="minorEastAsia" w:hAnsi="David" w:cs="David" w:hint="cs"/>
          <w:sz w:val="24"/>
          <w:szCs w:val="24"/>
          <w:rtl/>
        </w:rPr>
        <w:t>לכן חוסר נרמול המאפיינים והבאתם לאותה סקאלה עלול לגרום לנו לחיזוי פחות מדויק של מאפיין המטרה, בכך שהמודול כעת עשוי לפרש מאפיינים חשובים יותר כחשובים פחות, ולהיפך.</w:t>
      </w:r>
    </w:p>
    <w:p w14:paraId="04AB07C5" w14:textId="7F4C72FB" w:rsidR="00043A4D" w:rsidRDefault="00EC2C24" w:rsidP="00043A4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נסתכל על הדוגמה הבאה, שממחישה את מה שכתוב לעיל: </w:t>
      </w:r>
      <w:r w:rsidR="00F91786">
        <w:rPr>
          <w:rFonts w:ascii="David" w:eastAsiaTheme="minorEastAsia" w:hAnsi="David" w:cs="David" w:hint="cs"/>
          <w:sz w:val="24"/>
          <w:szCs w:val="24"/>
          <w:rtl/>
        </w:rPr>
        <w:t xml:space="preserve">נניח כי נתון לנו מאפיין בעל סקאלה גדולה לפני נרמול, אשר חשיבותו לחיזוי מאפיין המטרה גבוהה. היינו רוצים כי אותו המקדם המתאים לאותו מאפיין יהיה גדול </w:t>
      </w:r>
      <w:r w:rsidR="00F91786">
        <w:rPr>
          <w:rFonts w:ascii="David" w:eastAsiaTheme="minorEastAsia" w:hAnsi="David" w:cs="David"/>
          <w:sz w:val="24"/>
          <w:szCs w:val="24"/>
          <w:rtl/>
        </w:rPr>
        <w:t>–</w:t>
      </w:r>
      <w:r w:rsidR="00F91786">
        <w:rPr>
          <w:rFonts w:ascii="David" w:eastAsiaTheme="minorEastAsia" w:hAnsi="David" w:cs="David" w:hint="cs"/>
          <w:sz w:val="24"/>
          <w:szCs w:val="24"/>
          <w:rtl/>
        </w:rPr>
        <w:t xml:space="preserve"> בשאלה קודמת הבנו שיש קורלציה בין חשיבות המאפיין לחיזוי לבין המקדם המתאים לו. אך אם אותו המקדם יהיה גדול לא נצליח למזער את ה-</w:t>
      </w:r>
      <w:r w:rsidR="00F91786">
        <w:rPr>
          <w:rFonts w:ascii="David" w:eastAsiaTheme="minorEastAsia" w:hAnsi="David" w:cs="David"/>
          <w:sz w:val="24"/>
          <w:szCs w:val="24"/>
        </w:rPr>
        <w:t>loss</w:t>
      </w:r>
      <w:r w:rsidR="00F91786">
        <w:rPr>
          <w:rFonts w:ascii="David" w:eastAsiaTheme="minorEastAsia" w:hAnsi="David" w:cs="David" w:hint="cs"/>
          <w:sz w:val="24"/>
          <w:szCs w:val="24"/>
          <w:rtl/>
        </w:rPr>
        <w:t xml:space="preserve"> באופן מיטבי. לכן אנחנו מקבלים עבור אותו המאפיין מקדם קטן, בסתירה לקורלציה שהראנו כי קיימת מסעיף קודם.</w:t>
      </w:r>
      <w:r w:rsidR="008876CA">
        <w:rPr>
          <w:rFonts w:ascii="David" w:eastAsiaTheme="minorEastAsia" w:hAnsi="David" w:cs="David" w:hint="cs"/>
          <w:sz w:val="24"/>
          <w:szCs w:val="24"/>
          <w:rtl/>
        </w:rPr>
        <w:t xml:space="preserve"> </w:t>
      </w:r>
    </w:p>
    <w:p w14:paraId="6BECC390" w14:textId="0FCBC58E" w:rsidR="00CA5239" w:rsidRDefault="00083B2A" w:rsidP="00CA5239">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נוסף על כך חוסר נרמול המאפיינים לפי הלמידה יכול להביא </w:t>
      </w:r>
      <w:r w:rsidR="00DD0460">
        <w:rPr>
          <w:rFonts w:ascii="David" w:eastAsiaTheme="minorEastAsia" w:hAnsi="David" w:cs="David" w:hint="cs"/>
          <w:sz w:val="24"/>
          <w:szCs w:val="24"/>
          <w:rtl/>
        </w:rPr>
        <w:t>לשגיאה לא רצויה</w:t>
      </w:r>
      <w:r>
        <w:rPr>
          <w:rFonts w:ascii="David" w:eastAsiaTheme="minorEastAsia" w:hAnsi="David" w:cs="David" w:hint="cs"/>
          <w:sz w:val="24"/>
          <w:szCs w:val="24"/>
          <w:rtl/>
        </w:rPr>
        <w:t xml:space="preserve"> של </w:t>
      </w:r>
      <w:proofErr w:type="spellStart"/>
      <w:r>
        <w:rPr>
          <w:rFonts w:ascii="David" w:eastAsiaTheme="minorEastAsia" w:hAnsi="David" w:cs="David" w:hint="cs"/>
          <w:sz w:val="24"/>
          <w:szCs w:val="24"/>
          <w:rtl/>
        </w:rPr>
        <w:t>הרגוליזציה</w:t>
      </w:r>
      <w:proofErr w:type="spellEnd"/>
      <w:r>
        <w:rPr>
          <w:rFonts w:ascii="David" w:eastAsiaTheme="minorEastAsia" w:hAnsi="David" w:cs="David" w:hint="cs"/>
          <w:sz w:val="24"/>
          <w:szCs w:val="24"/>
          <w:rtl/>
        </w:rPr>
        <w:t xml:space="preserve"> שאותה הכנסו אל ה-</w:t>
      </w:r>
      <w:r>
        <w:rPr>
          <w:rFonts w:ascii="David" w:eastAsiaTheme="minorEastAsia" w:hAnsi="David" w:cs="David"/>
          <w:sz w:val="24"/>
          <w:szCs w:val="24"/>
        </w:rPr>
        <w:t>objective</w:t>
      </w:r>
      <w:r>
        <w:rPr>
          <w:rFonts w:ascii="David" w:eastAsiaTheme="minorEastAsia" w:hAnsi="David" w:cs="David" w:hint="cs"/>
          <w:sz w:val="24"/>
          <w:szCs w:val="24"/>
          <w:rtl/>
        </w:rPr>
        <w:t xml:space="preserve"> של מודול ה-</w:t>
      </w:r>
      <w:r>
        <w:rPr>
          <w:rFonts w:ascii="David" w:eastAsiaTheme="minorEastAsia" w:hAnsi="David" w:cs="David"/>
          <w:sz w:val="24"/>
          <w:szCs w:val="24"/>
        </w:rPr>
        <w:t>Ridge Regressor</w:t>
      </w:r>
      <w:r>
        <w:rPr>
          <w:rFonts w:ascii="David" w:eastAsiaTheme="minorEastAsia" w:hAnsi="David" w:cs="David" w:hint="cs"/>
          <w:sz w:val="24"/>
          <w:szCs w:val="24"/>
          <w:rtl/>
        </w:rPr>
        <w:t xml:space="preserve">. כל מאפיין </w:t>
      </w:r>
      <w:r w:rsidR="00230BE6">
        <w:rPr>
          <w:rFonts w:ascii="David" w:eastAsiaTheme="minorEastAsia" w:hAnsi="David" w:cs="David" w:hint="cs"/>
          <w:sz w:val="24"/>
          <w:szCs w:val="24"/>
          <w:rtl/>
        </w:rPr>
        <w:t>עשוי להיות בעל סקאלה שונה</w:t>
      </w:r>
      <w:r w:rsidR="00DD0460">
        <w:rPr>
          <w:rFonts w:ascii="David" w:eastAsiaTheme="minorEastAsia" w:hAnsi="David" w:cs="David" w:hint="cs"/>
          <w:sz w:val="24"/>
          <w:szCs w:val="24"/>
          <w:rtl/>
        </w:rPr>
        <w:t xml:space="preserve">, ולמשל מאפיינים עם סקאלה קטנה ובעלי חשיבות גדולה לחיזוי </w:t>
      </w:r>
      <w:r w:rsidR="00DD0460">
        <w:rPr>
          <w:rFonts w:ascii="David" w:eastAsiaTheme="minorEastAsia" w:hAnsi="David" w:cs="David"/>
          <w:sz w:val="24"/>
          <w:szCs w:val="24"/>
          <w:rtl/>
        </w:rPr>
        <w:t>–</w:t>
      </w:r>
      <w:r w:rsidR="00DD0460">
        <w:rPr>
          <w:rFonts w:ascii="David" w:eastAsiaTheme="minorEastAsia" w:hAnsi="David" w:cs="David" w:hint="cs"/>
          <w:sz w:val="24"/>
          <w:szCs w:val="24"/>
          <w:rtl/>
        </w:rPr>
        <w:t xml:space="preserve"> נרצה כי המקדם המתאים להם </w:t>
      </w:r>
      <w:proofErr w:type="spellStart"/>
      <w:r w:rsidR="00DD0460">
        <w:rPr>
          <w:rFonts w:ascii="David" w:eastAsiaTheme="minorEastAsia" w:hAnsi="David" w:cs="David" w:hint="cs"/>
          <w:sz w:val="24"/>
          <w:szCs w:val="24"/>
          <w:rtl/>
        </w:rPr>
        <w:t>בוקטור</w:t>
      </w:r>
      <w:proofErr w:type="spellEnd"/>
      <w:r w:rsidR="00DD0460">
        <w:rPr>
          <w:rFonts w:ascii="David" w:eastAsiaTheme="minorEastAsia" w:hAnsi="David" w:cs="David" w:hint="cs"/>
          <w:sz w:val="24"/>
          <w:szCs w:val="24"/>
          <w:rtl/>
        </w:rPr>
        <w:t xml:space="preserve"> </w:t>
      </w:r>
      <w:r w:rsidR="00DD0460">
        <w:rPr>
          <w:rFonts w:ascii="David" w:eastAsiaTheme="minorEastAsia" w:hAnsi="David" w:cs="David"/>
          <w:sz w:val="24"/>
          <w:szCs w:val="24"/>
        </w:rPr>
        <w:t>w</w:t>
      </w:r>
      <w:r w:rsidR="00DD0460">
        <w:rPr>
          <w:rFonts w:ascii="David" w:eastAsiaTheme="minorEastAsia" w:hAnsi="David" w:cs="David" w:hint="cs"/>
          <w:sz w:val="24"/>
          <w:szCs w:val="24"/>
          <w:rtl/>
        </w:rPr>
        <w:t xml:space="preserve"> יהיה </w:t>
      </w:r>
      <w:r w:rsidR="00CA5239">
        <w:rPr>
          <w:rFonts w:ascii="David" w:eastAsiaTheme="minorEastAsia" w:hAnsi="David" w:cs="David" w:hint="cs"/>
          <w:sz w:val="24"/>
          <w:szCs w:val="24"/>
          <w:rtl/>
        </w:rPr>
        <w:t xml:space="preserve">גדול (על מנת להדגיש את החשיבות שלהם). אך מקדם גדול </w:t>
      </w:r>
      <w:proofErr w:type="spellStart"/>
      <w:r w:rsidR="00CA5239">
        <w:rPr>
          <w:rFonts w:ascii="David" w:eastAsiaTheme="minorEastAsia" w:hAnsi="David" w:cs="David" w:hint="cs"/>
          <w:sz w:val="24"/>
          <w:szCs w:val="24"/>
          <w:rtl/>
        </w:rPr>
        <w:t>בוקטור</w:t>
      </w:r>
      <w:proofErr w:type="spellEnd"/>
      <w:r w:rsidR="00CA5239">
        <w:rPr>
          <w:rFonts w:ascii="David" w:eastAsiaTheme="minorEastAsia" w:hAnsi="David" w:cs="David" w:hint="cs"/>
          <w:sz w:val="24"/>
          <w:szCs w:val="24"/>
          <w:rtl/>
        </w:rPr>
        <w:t xml:space="preserve"> </w:t>
      </w:r>
      <w:r w:rsidR="00CA5239">
        <w:rPr>
          <w:rFonts w:ascii="David" w:eastAsiaTheme="minorEastAsia" w:hAnsi="David" w:cs="David"/>
          <w:sz w:val="24"/>
          <w:szCs w:val="24"/>
        </w:rPr>
        <w:t>w</w:t>
      </w:r>
      <w:r w:rsidR="00CA5239">
        <w:rPr>
          <w:rFonts w:ascii="David" w:eastAsiaTheme="minorEastAsia" w:hAnsi="David" w:cs="David" w:hint="cs"/>
          <w:sz w:val="24"/>
          <w:szCs w:val="24"/>
          <w:rtl/>
        </w:rPr>
        <w:t xml:space="preserve"> יביא לעונש </w:t>
      </w:r>
      <w:proofErr w:type="spellStart"/>
      <w:r w:rsidR="00CA5239">
        <w:rPr>
          <w:rFonts w:ascii="David" w:eastAsiaTheme="minorEastAsia" w:hAnsi="David" w:cs="David" w:hint="cs"/>
          <w:sz w:val="24"/>
          <w:szCs w:val="24"/>
          <w:rtl/>
        </w:rPr>
        <w:t>רגוליזציה</w:t>
      </w:r>
      <w:proofErr w:type="spellEnd"/>
      <w:r w:rsidR="00CA5239">
        <w:rPr>
          <w:rFonts w:ascii="David" w:eastAsiaTheme="minorEastAsia" w:hAnsi="David" w:cs="David" w:hint="cs"/>
          <w:sz w:val="24"/>
          <w:szCs w:val="24"/>
          <w:rtl/>
        </w:rPr>
        <w:t>. לכן התוצאות עלולות להשתנות, ולא בהכרח לטובה.</w:t>
      </w:r>
    </w:p>
    <w:p w14:paraId="1EEC0F94" w14:textId="611E6A0B" w:rsidR="00E22137" w:rsidRDefault="00E22137" w:rsidP="00043A4D">
      <w:pPr>
        <w:spacing w:line="360" w:lineRule="auto"/>
        <w:jc w:val="both"/>
        <w:rPr>
          <w:rFonts w:ascii="David" w:eastAsiaTheme="minorEastAsia" w:hAnsi="David" w:cs="David"/>
          <w:sz w:val="24"/>
          <w:szCs w:val="24"/>
          <w:rtl/>
        </w:rPr>
      </w:pPr>
    </w:p>
    <w:p w14:paraId="66D71A8F" w14:textId="6522D5BC" w:rsidR="00E22137" w:rsidRDefault="00E22137" w:rsidP="00043A4D">
      <w:pPr>
        <w:spacing w:line="360" w:lineRule="auto"/>
        <w:jc w:val="both"/>
        <w:rPr>
          <w:rFonts w:ascii="David" w:eastAsiaTheme="minorEastAsia" w:hAnsi="David" w:cs="David"/>
          <w:sz w:val="24"/>
          <w:szCs w:val="24"/>
          <w:rtl/>
        </w:rPr>
      </w:pPr>
    </w:p>
    <w:p w14:paraId="046E7BD2" w14:textId="1D90D7B2" w:rsidR="00E22137" w:rsidRDefault="00E22137" w:rsidP="00043A4D">
      <w:pPr>
        <w:spacing w:line="360" w:lineRule="auto"/>
        <w:jc w:val="both"/>
        <w:rPr>
          <w:rFonts w:ascii="David" w:eastAsiaTheme="minorEastAsia" w:hAnsi="David" w:cs="David"/>
          <w:sz w:val="24"/>
          <w:szCs w:val="24"/>
          <w:rtl/>
        </w:rPr>
      </w:pPr>
    </w:p>
    <w:p w14:paraId="58AF882D" w14:textId="61080F3F" w:rsidR="00E22137" w:rsidRDefault="00E22137" w:rsidP="00043A4D">
      <w:pPr>
        <w:spacing w:line="360" w:lineRule="auto"/>
        <w:jc w:val="both"/>
        <w:rPr>
          <w:rFonts w:ascii="David" w:eastAsiaTheme="minorEastAsia" w:hAnsi="David" w:cs="David"/>
          <w:sz w:val="24"/>
          <w:szCs w:val="24"/>
          <w:rtl/>
        </w:rPr>
      </w:pPr>
    </w:p>
    <w:p w14:paraId="0D3DC91E" w14:textId="16594696" w:rsidR="00E22137" w:rsidRDefault="00E22137" w:rsidP="00043A4D">
      <w:pPr>
        <w:spacing w:line="360" w:lineRule="auto"/>
        <w:jc w:val="both"/>
        <w:rPr>
          <w:rFonts w:ascii="David" w:eastAsiaTheme="minorEastAsia" w:hAnsi="David" w:cs="David"/>
          <w:sz w:val="24"/>
          <w:szCs w:val="24"/>
          <w:rtl/>
        </w:rPr>
      </w:pPr>
    </w:p>
    <w:p w14:paraId="79F5B54A" w14:textId="6238DF0D" w:rsidR="00E22137" w:rsidRDefault="00E22137" w:rsidP="00043A4D">
      <w:pPr>
        <w:spacing w:line="360" w:lineRule="auto"/>
        <w:jc w:val="both"/>
        <w:rPr>
          <w:rFonts w:ascii="David" w:eastAsiaTheme="minorEastAsia" w:hAnsi="David" w:cs="David"/>
          <w:sz w:val="24"/>
          <w:szCs w:val="24"/>
          <w:rtl/>
        </w:rPr>
      </w:pPr>
    </w:p>
    <w:p w14:paraId="3AD1E9A3" w14:textId="21FCEBFB" w:rsidR="00E22137" w:rsidRDefault="00E22137" w:rsidP="00043A4D">
      <w:pPr>
        <w:spacing w:line="360" w:lineRule="auto"/>
        <w:jc w:val="both"/>
        <w:rPr>
          <w:rFonts w:ascii="David" w:eastAsiaTheme="minorEastAsia" w:hAnsi="David" w:cs="David"/>
          <w:sz w:val="24"/>
          <w:szCs w:val="24"/>
          <w:rtl/>
        </w:rPr>
      </w:pPr>
    </w:p>
    <w:p w14:paraId="2A7B0F81" w14:textId="46BBA0AB" w:rsidR="00E22137" w:rsidRDefault="00E22137" w:rsidP="00043A4D">
      <w:pPr>
        <w:spacing w:line="360" w:lineRule="auto"/>
        <w:jc w:val="both"/>
        <w:rPr>
          <w:rFonts w:ascii="David" w:eastAsiaTheme="minorEastAsia" w:hAnsi="David" w:cs="David"/>
          <w:sz w:val="24"/>
          <w:szCs w:val="24"/>
          <w:rtl/>
        </w:rPr>
      </w:pPr>
    </w:p>
    <w:p w14:paraId="270FA49A" w14:textId="77777777" w:rsidR="0048265C" w:rsidRDefault="0048265C" w:rsidP="00043A4D">
      <w:pPr>
        <w:spacing w:line="360" w:lineRule="auto"/>
        <w:jc w:val="both"/>
        <w:rPr>
          <w:rFonts w:ascii="David" w:eastAsiaTheme="minorEastAsia" w:hAnsi="David" w:cs="David"/>
          <w:sz w:val="24"/>
          <w:szCs w:val="24"/>
          <w:rtl/>
        </w:rPr>
      </w:pPr>
    </w:p>
    <w:p w14:paraId="1F506B3E" w14:textId="478394D9" w:rsidR="00E22137" w:rsidRDefault="00E22137" w:rsidP="00E22137">
      <w:pPr>
        <w:spacing w:line="360" w:lineRule="auto"/>
        <w:jc w:val="center"/>
        <w:rPr>
          <w:rFonts w:ascii="David" w:eastAsiaTheme="minorEastAsia" w:hAnsi="David" w:cs="David"/>
          <w:b/>
          <w:bCs/>
          <w:sz w:val="28"/>
          <w:szCs w:val="28"/>
          <w:rtl/>
        </w:rPr>
      </w:pPr>
      <w:r>
        <w:rPr>
          <w:rFonts w:ascii="David" w:eastAsiaTheme="minorEastAsia" w:hAnsi="David" w:cs="David" w:hint="cs"/>
          <w:b/>
          <w:bCs/>
          <w:sz w:val="28"/>
          <w:szCs w:val="28"/>
          <w:rtl/>
        </w:rPr>
        <w:lastRenderedPageBreak/>
        <w:t>חלק 5</w:t>
      </w:r>
    </w:p>
    <w:p w14:paraId="19DA08D3" w14:textId="6B874185" w:rsidR="0029436B" w:rsidRDefault="00655942" w:rsidP="0029436B">
      <w:pPr>
        <w:spacing w:line="360" w:lineRule="auto"/>
        <w:rPr>
          <w:rFonts w:ascii="David" w:eastAsiaTheme="minorEastAsia" w:hAnsi="David" w:cs="David"/>
          <w:sz w:val="24"/>
          <w:szCs w:val="24"/>
          <w:rtl/>
        </w:rPr>
      </w:pPr>
      <w:r w:rsidRPr="00655942">
        <w:rPr>
          <w:rFonts w:ascii="David" w:eastAsiaTheme="minorEastAsia" w:hAnsi="David" w:cs="David"/>
          <w:noProof/>
          <w:sz w:val="24"/>
          <w:szCs w:val="24"/>
          <w:rtl/>
        </w:rPr>
        <w:drawing>
          <wp:anchor distT="0" distB="0" distL="114300" distR="114300" simplePos="0" relativeHeight="251671552" behindDoc="0" locked="0" layoutInCell="1" allowOverlap="1" wp14:anchorId="3A8C5813" wp14:editId="5D503BAD">
            <wp:simplePos x="0" y="0"/>
            <wp:positionH relativeFrom="margin">
              <wp:posOffset>-163830</wp:posOffset>
            </wp:positionH>
            <wp:positionV relativeFrom="paragraph">
              <wp:posOffset>164465</wp:posOffset>
            </wp:positionV>
            <wp:extent cx="5325745" cy="1960245"/>
            <wp:effectExtent l="0" t="0" r="8255" b="1905"/>
            <wp:wrapSquare wrapText="bothSides"/>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25745" cy="1960245"/>
                    </a:xfrm>
                    <a:prstGeom prst="rect">
                      <a:avLst/>
                    </a:prstGeom>
                  </pic:spPr>
                </pic:pic>
              </a:graphicData>
            </a:graphic>
            <wp14:sizeRelH relativeFrom="margin">
              <wp14:pctWidth>0</wp14:pctWidth>
            </wp14:sizeRelH>
            <wp14:sizeRelV relativeFrom="margin">
              <wp14:pctHeight>0</wp14:pctHeight>
            </wp14:sizeRelV>
          </wp:anchor>
        </w:drawing>
      </w:r>
      <w:r w:rsidR="00E22137">
        <w:rPr>
          <w:rFonts w:ascii="David" w:eastAsiaTheme="minorEastAsia" w:hAnsi="David" w:cs="David" w:hint="cs"/>
          <w:sz w:val="24"/>
          <w:szCs w:val="24"/>
          <w:u w:val="single"/>
          <w:rtl/>
        </w:rPr>
        <w:t>שאלה 15:</w:t>
      </w:r>
      <w:r w:rsidR="00E22137">
        <w:rPr>
          <w:rFonts w:ascii="David" w:eastAsiaTheme="minorEastAsia" w:hAnsi="David" w:cs="David" w:hint="cs"/>
          <w:sz w:val="24"/>
          <w:szCs w:val="24"/>
          <w:rtl/>
        </w:rPr>
        <w:t xml:space="preserve"> </w:t>
      </w:r>
    </w:p>
    <w:p w14:paraId="710350A5" w14:textId="5A3680C6" w:rsidR="00655942" w:rsidRDefault="0029436B" w:rsidP="00066EF3">
      <w:pPr>
        <w:spacing w:line="360" w:lineRule="auto"/>
        <w:jc w:val="both"/>
        <w:rPr>
          <w:rFonts w:ascii="David" w:eastAsiaTheme="minorEastAsia" w:hAnsi="David" w:cs="David"/>
          <w:sz w:val="24"/>
          <w:szCs w:val="24"/>
          <w:rtl/>
        </w:rPr>
      </w:pPr>
      <w:r>
        <w:rPr>
          <w:rFonts w:ascii="David" w:eastAsiaTheme="minorEastAsia" w:hAnsi="David" w:cs="David"/>
          <w:sz w:val="24"/>
          <w:szCs w:val="24"/>
          <w:rtl/>
        </w:rPr>
        <w:br/>
      </w:r>
      <w:r>
        <w:rPr>
          <w:rFonts w:ascii="David" w:eastAsiaTheme="minorEastAsia" w:hAnsi="David" w:cs="David" w:hint="cs"/>
          <w:sz w:val="24"/>
          <w:szCs w:val="24"/>
          <w:rtl/>
        </w:rPr>
        <w:t xml:space="preserve">ניתן לראות כי לא קיימת תלות לינארית בין </w:t>
      </w:r>
      <w:r w:rsidR="0048265C">
        <w:rPr>
          <w:rFonts w:ascii="David" w:eastAsiaTheme="minorEastAsia" w:hAnsi="David" w:cs="David" w:hint="cs"/>
          <w:sz w:val="24"/>
          <w:szCs w:val="24"/>
          <w:rtl/>
        </w:rPr>
        <w:t xml:space="preserve">התפלגות </w:t>
      </w:r>
      <w:r>
        <w:rPr>
          <w:rFonts w:ascii="David" w:eastAsiaTheme="minorEastAsia" w:hAnsi="David" w:cs="David" w:hint="cs"/>
          <w:sz w:val="24"/>
          <w:szCs w:val="24"/>
          <w:rtl/>
        </w:rPr>
        <w:t xml:space="preserve">מאפיין המטרה </w:t>
      </w:r>
      <w:proofErr w:type="spellStart"/>
      <w:r>
        <w:rPr>
          <w:rFonts w:ascii="David" w:eastAsiaTheme="minorEastAsia" w:hAnsi="David" w:cs="David"/>
          <w:sz w:val="24"/>
          <w:szCs w:val="24"/>
        </w:rPr>
        <w:t>SpreadScore</w:t>
      </w:r>
      <w:proofErr w:type="spellEnd"/>
      <w:r>
        <w:rPr>
          <w:rFonts w:ascii="David" w:eastAsiaTheme="minorEastAsia" w:hAnsi="David" w:cs="David" w:hint="cs"/>
          <w:sz w:val="24"/>
          <w:szCs w:val="24"/>
          <w:rtl/>
        </w:rPr>
        <w:t xml:space="preserve"> לבין המאפיינים </w:t>
      </w:r>
      <w:proofErr w:type="spellStart"/>
      <w:r>
        <w:rPr>
          <w:rFonts w:ascii="David" w:eastAsiaTheme="minorEastAsia" w:hAnsi="David" w:cs="David"/>
          <w:sz w:val="24"/>
          <w:szCs w:val="24"/>
        </w:rPr>
        <w:t>sugar_levels</w:t>
      </w:r>
      <w:proofErr w:type="spellEnd"/>
      <w:r>
        <w:rPr>
          <w:rFonts w:ascii="David" w:eastAsiaTheme="minorEastAsia" w:hAnsi="David" w:cs="David" w:hint="cs"/>
          <w:sz w:val="24"/>
          <w:szCs w:val="24"/>
          <w:rtl/>
        </w:rPr>
        <w:t xml:space="preserve"> ו-</w:t>
      </w:r>
      <w:r>
        <w:rPr>
          <w:rFonts w:ascii="David" w:eastAsiaTheme="minorEastAsia" w:hAnsi="David" w:cs="David"/>
          <w:sz w:val="24"/>
          <w:szCs w:val="24"/>
        </w:rPr>
        <w:t>PCR_05</w:t>
      </w:r>
      <w:r w:rsidR="002379AD">
        <w:rPr>
          <w:rFonts w:ascii="David" w:eastAsiaTheme="minorEastAsia" w:hAnsi="David" w:cs="David" w:hint="cs"/>
          <w:sz w:val="24"/>
          <w:szCs w:val="24"/>
          <w:rtl/>
        </w:rPr>
        <w:t xml:space="preserve"> - </w:t>
      </w:r>
      <w:r>
        <w:rPr>
          <w:rFonts w:ascii="David" w:eastAsiaTheme="minorEastAsia" w:hAnsi="David" w:cs="David" w:hint="cs"/>
          <w:sz w:val="24"/>
          <w:szCs w:val="24"/>
          <w:rtl/>
        </w:rPr>
        <w:t>אין מישור שיכול להסביר את התפלגות מאפיין המטרה ביחס לשני המאפיינים.</w:t>
      </w:r>
      <w:r w:rsidR="00AA05CB">
        <w:rPr>
          <w:rFonts w:ascii="David" w:eastAsiaTheme="minorEastAsia" w:hAnsi="David" w:cs="David" w:hint="cs"/>
          <w:sz w:val="24"/>
          <w:szCs w:val="24"/>
          <w:rtl/>
        </w:rPr>
        <w:t xml:space="preserve"> המבניות הקיימת היא טבעת הנחה על משטח לינארי</w:t>
      </w:r>
      <w:r w:rsidR="001A667C">
        <w:rPr>
          <w:rFonts w:ascii="David" w:eastAsiaTheme="minorEastAsia" w:hAnsi="David" w:cs="David" w:hint="cs"/>
          <w:sz w:val="24"/>
          <w:szCs w:val="24"/>
          <w:rtl/>
        </w:rPr>
        <w:t xml:space="preserve"> אשר</w:t>
      </w:r>
      <w:r w:rsidR="00AA05CB">
        <w:rPr>
          <w:rFonts w:ascii="David" w:eastAsiaTheme="minorEastAsia" w:hAnsi="David" w:cs="David" w:hint="cs"/>
          <w:sz w:val="24"/>
          <w:szCs w:val="24"/>
          <w:rtl/>
        </w:rPr>
        <w:t xml:space="preserve"> ביחד יוצרים סוג של פרבולה. מבניות זו מובילה אותנו למסקנה כי במידה ונפעיל רגרסיה לינארית נקבל אחוז דיוק נמוך שכן המידע לא ניתן להפרדה לינארית. פתרון לבעיה זו יכול להיות העברת המידע בעזרת </w:t>
      </w:r>
      <w:r w:rsidR="00AA05CB">
        <w:rPr>
          <w:rFonts w:ascii="David" w:eastAsiaTheme="minorEastAsia" w:hAnsi="David" w:cs="David"/>
          <w:sz w:val="24"/>
          <w:szCs w:val="24"/>
        </w:rPr>
        <w:t>feature mapping</w:t>
      </w:r>
      <w:r w:rsidR="00AA05CB">
        <w:rPr>
          <w:rFonts w:ascii="David" w:eastAsiaTheme="minorEastAsia" w:hAnsi="David" w:cs="David" w:hint="cs"/>
          <w:sz w:val="24"/>
          <w:szCs w:val="24"/>
          <w:rtl/>
        </w:rPr>
        <w:t xml:space="preserve"> למרחב אחר, בו המידע כן יהיה מופרד לינארית.</w:t>
      </w:r>
    </w:p>
    <w:p w14:paraId="433A1958" w14:textId="15412C1F" w:rsidR="00066EF3" w:rsidRDefault="00066EF3" w:rsidP="00066EF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דבר נוסף שחשוב לציין הוא שנראה כי ההתפלגות מגיעה מצורה מוגדרת מסוימת, שהיא לא לינארית. לכן עדיף להבין את מבניות הבעיה ולהמיר אותה למרחב מתאים לה, בה נוכל להשיג את דיוק החיזוי הטוב ביותר.</w:t>
      </w:r>
    </w:p>
    <w:p w14:paraId="5F19D238" w14:textId="6042EDC3" w:rsidR="00AA05CB" w:rsidRDefault="001C06E8" w:rsidP="0029436B">
      <w:pPr>
        <w:spacing w:line="360" w:lineRule="auto"/>
        <w:rPr>
          <w:rFonts w:ascii="David" w:eastAsiaTheme="minorEastAsia" w:hAnsi="David" w:cs="David"/>
          <w:sz w:val="24"/>
          <w:szCs w:val="24"/>
          <w:rtl/>
        </w:rPr>
      </w:pPr>
      <w:r w:rsidRPr="001C06E8">
        <w:rPr>
          <w:rFonts w:ascii="David" w:eastAsiaTheme="minorEastAsia" w:hAnsi="David" w:cs="David"/>
          <w:noProof/>
          <w:sz w:val="24"/>
          <w:szCs w:val="24"/>
          <w:rtl/>
        </w:rPr>
        <w:drawing>
          <wp:anchor distT="0" distB="0" distL="114300" distR="114300" simplePos="0" relativeHeight="251684864" behindDoc="0" locked="0" layoutInCell="1" allowOverlap="1" wp14:anchorId="19966AE2" wp14:editId="035ACC7C">
            <wp:simplePos x="0" y="0"/>
            <wp:positionH relativeFrom="margin">
              <wp:align>center</wp:align>
            </wp:positionH>
            <wp:positionV relativeFrom="paragraph">
              <wp:posOffset>11430</wp:posOffset>
            </wp:positionV>
            <wp:extent cx="3698240" cy="2736215"/>
            <wp:effectExtent l="0" t="0" r="0" b="6985"/>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98240" cy="2736215"/>
                    </a:xfrm>
                    <a:prstGeom prst="rect">
                      <a:avLst/>
                    </a:prstGeom>
                  </pic:spPr>
                </pic:pic>
              </a:graphicData>
            </a:graphic>
            <wp14:sizeRelH relativeFrom="margin">
              <wp14:pctWidth>0</wp14:pctWidth>
            </wp14:sizeRelH>
            <wp14:sizeRelV relativeFrom="margin">
              <wp14:pctHeight>0</wp14:pctHeight>
            </wp14:sizeRelV>
          </wp:anchor>
        </w:drawing>
      </w:r>
      <w:r w:rsidR="00AA05CB">
        <w:rPr>
          <w:rFonts w:ascii="David" w:eastAsiaTheme="minorEastAsia" w:hAnsi="David" w:cs="David" w:hint="cs"/>
          <w:sz w:val="24"/>
          <w:szCs w:val="24"/>
          <w:u w:val="single"/>
          <w:rtl/>
        </w:rPr>
        <w:t>שאלה 16:</w:t>
      </w:r>
      <w:r w:rsidR="00AA05CB">
        <w:rPr>
          <w:rFonts w:ascii="David" w:eastAsiaTheme="minorEastAsia" w:hAnsi="David" w:cs="David" w:hint="cs"/>
          <w:sz w:val="24"/>
          <w:szCs w:val="24"/>
          <w:rtl/>
        </w:rPr>
        <w:t xml:space="preserve"> </w:t>
      </w:r>
    </w:p>
    <w:p w14:paraId="128FDB0E" w14:textId="786DC46C" w:rsidR="00282619" w:rsidRDefault="00282619" w:rsidP="00282619">
      <w:pPr>
        <w:spacing w:line="360" w:lineRule="auto"/>
        <w:rPr>
          <w:rFonts w:ascii="David" w:eastAsiaTheme="minorEastAsia" w:hAnsi="David" w:cs="David"/>
          <w:sz w:val="24"/>
          <w:szCs w:val="24"/>
          <w:rtl/>
        </w:rPr>
      </w:pPr>
    </w:p>
    <w:p w14:paraId="5268E713" w14:textId="47067C57" w:rsidR="00282619" w:rsidRDefault="00282619" w:rsidP="00282619">
      <w:pPr>
        <w:spacing w:line="360" w:lineRule="auto"/>
        <w:rPr>
          <w:rFonts w:ascii="David" w:eastAsiaTheme="minorEastAsia" w:hAnsi="David" w:cs="David"/>
          <w:sz w:val="24"/>
          <w:szCs w:val="24"/>
          <w:rtl/>
        </w:rPr>
      </w:pPr>
    </w:p>
    <w:p w14:paraId="12D497FB" w14:textId="36E3E7DE" w:rsidR="0065746F" w:rsidRDefault="0065746F" w:rsidP="00282619">
      <w:pPr>
        <w:spacing w:line="360" w:lineRule="auto"/>
        <w:rPr>
          <w:rFonts w:ascii="David" w:eastAsiaTheme="minorEastAsia" w:hAnsi="David" w:cs="David"/>
          <w:sz w:val="24"/>
          <w:szCs w:val="24"/>
          <w:rtl/>
        </w:rPr>
      </w:pPr>
    </w:p>
    <w:p w14:paraId="3BB88C2E" w14:textId="77777777" w:rsidR="0065746F" w:rsidRDefault="0065746F" w:rsidP="00282619">
      <w:pPr>
        <w:spacing w:line="360" w:lineRule="auto"/>
        <w:rPr>
          <w:rFonts w:ascii="David" w:eastAsiaTheme="minorEastAsia" w:hAnsi="David" w:cs="David"/>
          <w:sz w:val="24"/>
          <w:szCs w:val="24"/>
          <w:rtl/>
        </w:rPr>
      </w:pPr>
    </w:p>
    <w:p w14:paraId="2BEC3DEC" w14:textId="4369A0C5" w:rsidR="0065746F" w:rsidRDefault="0065746F" w:rsidP="00282619">
      <w:pPr>
        <w:spacing w:line="360" w:lineRule="auto"/>
        <w:rPr>
          <w:rFonts w:ascii="David" w:eastAsiaTheme="minorEastAsia" w:hAnsi="David" w:cs="David"/>
          <w:sz w:val="24"/>
          <w:szCs w:val="24"/>
          <w:rtl/>
        </w:rPr>
      </w:pPr>
    </w:p>
    <w:p w14:paraId="0B6723D0" w14:textId="77777777" w:rsidR="0065746F" w:rsidRDefault="0065746F" w:rsidP="00282619">
      <w:pPr>
        <w:spacing w:line="360" w:lineRule="auto"/>
        <w:rPr>
          <w:rFonts w:ascii="David" w:eastAsiaTheme="minorEastAsia" w:hAnsi="David" w:cs="David"/>
          <w:sz w:val="24"/>
          <w:szCs w:val="24"/>
          <w:rtl/>
        </w:rPr>
      </w:pPr>
    </w:p>
    <w:p w14:paraId="77D7D87A" w14:textId="420580BC" w:rsidR="0065746F" w:rsidRDefault="0065746F" w:rsidP="00282619">
      <w:pPr>
        <w:spacing w:line="360" w:lineRule="auto"/>
        <w:rPr>
          <w:rFonts w:ascii="David" w:eastAsiaTheme="minorEastAsia" w:hAnsi="David" w:cs="David"/>
          <w:sz w:val="24"/>
          <w:szCs w:val="24"/>
          <w:u w:val="single"/>
          <w:rtl/>
        </w:rPr>
      </w:pPr>
    </w:p>
    <w:p w14:paraId="3EADD5D9" w14:textId="281A4A22" w:rsidR="0065746F" w:rsidRDefault="001C06E8" w:rsidP="00282619">
      <w:pPr>
        <w:spacing w:line="360" w:lineRule="auto"/>
        <w:rPr>
          <w:rFonts w:ascii="David" w:eastAsiaTheme="minorEastAsia" w:hAnsi="David" w:cs="David"/>
          <w:sz w:val="24"/>
          <w:szCs w:val="24"/>
          <w:u w:val="single"/>
          <w:rtl/>
        </w:rPr>
      </w:pPr>
      <w:r w:rsidRPr="001C06E8">
        <w:rPr>
          <w:rFonts w:ascii="David" w:eastAsiaTheme="minorEastAsia" w:hAnsi="David" w:cs="David"/>
          <w:noProof/>
          <w:sz w:val="24"/>
          <w:szCs w:val="24"/>
          <w:u w:val="single"/>
          <w:rtl/>
        </w:rPr>
        <w:drawing>
          <wp:anchor distT="0" distB="0" distL="114300" distR="114300" simplePos="0" relativeHeight="251686912" behindDoc="0" locked="0" layoutInCell="1" allowOverlap="1" wp14:anchorId="6E8D994F" wp14:editId="139ACCED">
            <wp:simplePos x="0" y="0"/>
            <wp:positionH relativeFrom="margin">
              <wp:align>center</wp:align>
            </wp:positionH>
            <wp:positionV relativeFrom="paragraph">
              <wp:posOffset>269757</wp:posOffset>
            </wp:positionV>
            <wp:extent cx="2378710" cy="631190"/>
            <wp:effectExtent l="0" t="0" r="2540" b="0"/>
            <wp:wrapSquare wrapText="bothSides"/>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378710" cy="631190"/>
                    </a:xfrm>
                    <a:prstGeom prst="rect">
                      <a:avLst/>
                    </a:prstGeom>
                  </pic:spPr>
                </pic:pic>
              </a:graphicData>
            </a:graphic>
            <wp14:sizeRelH relativeFrom="margin">
              <wp14:pctWidth>0</wp14:pctWidth>
            </wp14:sizeRelH>
            <wp14:sizeRelV relativeFrom="margin">
              <wp14:pctHeight>0</wp14:pctHeight>
            </wp14:sizeRelV>
          </wp:anchor>
        </w:drawing>
      </w:r>
    </w:p>
    <w:p w14:paraId="5D9C1927" w14:textId="40AF81FB" w:rsidR="0065746F" w:rsidRDefault="0065746F" w:rsidP="00282619">
      <w:pPr>
        <w:spacing w:line="360" w:lineRule="auto"/>
        <w:rPr>
          <w:rFonts w:ascii="David" w:eastAsiaTheme="minorEastAsia" w:hAnsi="David" w:cs="David"/>
          <w:sz w:val="24"/>
          <w:szCs w:val="24"/>
          <w:u w:val="single"/>
          <w:rtl/>
        </w:rPr>
      </w:pPr>
    </w:p>
    <w:p w14:paraId="208CB842" w14:textId="77777777" w:rsidR="0065746F" w:rsidRDefault="0065746F" w:rsidP="00282619">
      <w:pPr>
        <w:spacing w:line="360" w:lineRule="auto"/>
        <w:rPr>
          <w:rFonts w:ascii="David" w:eastAsiaTheme="minorEastAsia" w:hAnsi="David" w:cs="David"/>
          <w:sz w:val="24"/>
          <w:szCs w:val="24"/>
          <w:u w:val="single"/>
          <w:rtl/>
        </w:rPr>
      </w:pPr>
    </w:p>
    <w:p w14:paraId="07B80F1F" w14:textId="77777777" w:rsidR="0065746F" w:rsidRDefault="0065746F" w:rsidP="00282619">
      <w:pPr>
        <w:spacing w:line="360" w:lineRule="auto"/>
        <w:rPr>
          <w:rFonts w:ascii="David" w:eastAsiaTheme="minorEastAsia" w:hAnsi="David" w:cs="David"/>
          <w:sz w:val="24"/>
          <w:szCs w:val="24"/>
          <w:u w:val="single"/>
          <w:rtl/>
        </w:rPr>
      </w:pPr>
    </w:p>
    <w:p w14:paraId="56103E74" w14:textId="64F0F6A2" w:rsidR="00282619" w:rsidRDefault="0065746F" w:rsidP="00282619">
      <w:pPr>
        <w:spacing w:line="360" w:lineRule="auto"/>
        <w:rPr>
          <w:rFonts w:ascii="David" w:eastAsiaTheme="minorEastAsia" w:hAnsi="David" w:cs="David"/>
          <w:sz w:val="24"/>
          <w:szCs w:val="24"/>
          <w:rtl/>
        </w:rPr>
      </w:pPr>
      <w:r w:rsidRPr="00282619">
        <w:rPr>
          <w:rFonts w:ascii="David" w:eastAsiaTheme="minorEastAsia" w:hAnsi="David" w:cs="David"/>
          <w:noProof/>
          <w:sz w:val="24"/>
          <w:szCs w:val="24"/>
          <w:rtl/>
        </w:rPr>
        <w:lastRenderedPageBreak/>
        <w:drawing>
          <wp:anchor distT="0" distB="0" distL="114300" distR="114300" simplePos="0" relativeHeight="251674624" behindDoc="0" locked="0" layoutInCell="1" allowOverlap="1" wp14:anchorId="274B78D3" wp14:editId="0B328C8E">
            <wp:simplePos x="0" y="0"/>
            <wp:positionH relativeFrom="margin">
              <wp:align>center</wp:align>
            </wp:positionH>
            <wp:positionV relativeFrom="paragraph">
              <wp:posOffset>270948</wp:posOffset>
            </wp:positionV>
            <wp:extent cx="6042025" cy="2224405"/>
            <wp:effectExtent l="0" t="0" r="0" b="4445"/>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42025" cy="2224405"/>
                    </a:xfrm>
                    <a:prstGeom prst="rect">
                      <a:avLst/>
                    </a:prstGeom>
                  </pic:spPr>
                </pic:pic>
              </a:graphicData>
            </a:graphic>
            <wp14:sizeRelH relativeFrom="margin">
              <wp14:pctWidth>0</wp14:pctWidth>
            </wp14:sizeRelH>
            <wp14:sizeRelV relativeFrom="margin">
              <wp14:pctHeight>0</wp14:pctHeight>
            </wp14:sizeRelV>
          </wp:anchor>
        </w:drawing>
      </w:r>
      <w:r w:rsidR="00282619">
        <w:rPr>
          <w:rFonts w:ascii="David" w:eastAsiaTheme="minorEastAsia" w:hAnsi="David" w:cs="David" w:hint="cs"/>
          <w:sz w:val="24"/>
          <w:szCs w:val="24"/>
          <w:u w:val="single"/>
          <w:rtl/>
        </w:rPr>
        <w:t>שאלה 17:</w:t>
      </w:r>
      <w:r w:rsidR="00282619">
        <w:rPr>
          <w:rFonts w:ascii="David" w:eastAsiaTheme="minorEastAsia" w:hAnsi="David" w:cs="David" w:hint="cs"/>
          <w:sz w:val="24"/>
          <w:szCs w:val="24"/>
          <w:rtl/>
        </w:rPr>
        <w:t xml:space="preserve"> </w:t>
      </w:r>
    </w:p>
    <w:p w14:paraId="4571FFAE" w14:textId="0C9303B5" w:rsidR="00AB3401" w:rsidRDefault="001767F6" w:rsidP="00EF0C4A">
      <w:pPr>
        <w:spacing w:line="360" w:lineRule="auto"/>
        <w:jc w:val="both"/>
        <w:rPr>
          <w:rFonts w:ascii="David" w:eastAsiaTheme="minorEastAsia" w:hAnsi="David" w:cs="David"/>
          <w:sz w:val="24"/>
          <w:szCs w:val="24"/>
          <w:rtl/>
        </w:rPr>
      </w:pPr>
      <w:r>
        <w:rPr>
          <w:rFonts w:ascii="David" w:eastAsiaTheme="minorEastAsia" w:hAnsi="David" w:cs="David"/>
          <w:sz w:val="24"/>
          <w:szCs w:val="24"/>
          <w:rtl/>
        </w:rPr>
        <w:br/>
      </w:r>
      <w:r w:rsidR="002E5C4C">
        <w:rPr>
          <w:rFonts w:ascii="David" w:eastAsiaTheme="minorEastAsia" w:hAnsi="David" w:cs="David" w:hint="cs"/>
          <w:sz w:val="24"/>
          <w:szCs w:val="24"/>
          <w:u w:val="single"/>
          <w:rtl/>
        </w:rPr>
        <w:t>שאלה 18:</w:t>
      </w:r>
      <w:r w:rsidR="00E837E4">
        <w:rPr>
          <w:rFonts w:ascii="David" w:eastAsiaTheme="minorEastAsia" w:hAnsi="David" w:cs="David" w:hint="cs"/>
          <w:sz w:val="24"/>
          <w:szCs w:val="24"/>
          <w:rtl/>
        </w:rPr>
        <w:t xml:space="preserve"> </w:t>
      </w:r>
      <w:r w:rsidR="0054216C">
        <w:rPr>
          <w:rFonts w:ascii="David" w:eastAsiaTheme="minorEastAsia" w:hAnsi="David" w:cs="David" w:hint="cs"/>
          <w:sz w:val="24"/>
          <w:szCs w:val="24"/>
          <w:rtl/>
        </w:rPr>
        <w:t>נסביר מדוע כדאי לעשות נרמול מחדש לאחר הפעלת ה-</w:t>
      </w:r>
      <w:r w:rsidR="0054216C">
        <w:rPr>
          <w:rFonts w:ascii="David" w:eastAsiaTheme="minorEastAsia" w:hAnsi="David" w:cs="David"/>
          <w:sz w:val="24"/>
          <w:szCs w:val="24"/>
        </w:rPr>
        <w:t>polynomial mapping</w:t>
      </w:r>
      <w:r w:rsidR="0054216C">
        <w:rPr>
          <w:rFonts w:ascii="David" w:eastAsiaTheme="minorEastAsia" w:hAnsi="David" w:cs="David" w:hint="cs"/>
          <w:sz w:val="24"/>
          <w:szCs w:val="24"/>
          <w:rtl/>
        </w:rPr>
        <w:t xml:space="preserve">. </w:t>
      </w:r>
      <w:r w:rsidR="00EF0C4A">
        <w:rPr>
          <w:rFonts w:ascii="David" w:eastAsiaTheme="minorEastAsia" w:hAnsi="David" w:cs="David" w:hint="cs"/>
          <w:sz w:val="24"/>
          <w:szCs w:val="24"/>
          <w:rtl/>
        </w:rPr>
        <w:t xml:space="preserve">המאפיינים אותם אנחנו ממפים לפולינום מדרגה 2 כבר מנורמלים לפני </w:t>
      </w:r>
      <w:r w:rsidR="004B3410">
        <w:rPr>
          <w:rFonts w:ascii="David" w:eastAsiaTheme="minorEastAsia" w:hAnsi="David" w:cs="David" w:hint="cs"/>
          <w:sz w:val="24"/>
          <w:szCs w:val="24"/>
          <w:rtl/>
        </w:rPr>
        <w:t xml:space="preserve">המיפוי </w:t>
      </w:r>
      <w:r w:rsidR="00EF0C4A">
        <w:rPr>
          <w:rFonts w:ascii="David" w:eastAsiaTheme="minorEastAsia" w:hAnsi="David" w:cs="David" w:hint="cs"/>
          <w:sz w:val="24"/>
          <w:szCs w:val="24"/>
          <w:rtl/>
        </w:rPr>
        <w:t>בעזרת</w:t>
      </w:r>
      <w:r w:rsidR="004B3410">
        <w:rPr>
          <w:rFonts w:ascii="David" w:eastAsiaTheme="minorEastAsia" w:hAnsi="David" w:cs="David" w:hint="cs"/>
          <w:sz w:val="24"/>
          <w:szCs w:val="24"/>
          <w:rtl/>
        </w:rPr>
        <w:t xml:space="preserve"> השיטה</w:t>
      </w:r>
      <w:r w:rsidR="00EF0C4A">
        <w:rPr>
          <w:rFonts w:ascii="David" w:eastAsiaTheme="minorEastAsia" w:hAnsi="David" w:cs="David" w:hint="cs"/>
          <w:sz w:val="24"/>
          <w:szCs w:val="24"/>
          <w:rtl/>
        </w:rPr>
        <w:t xml:space="preserve"> </w:t>
      </w:r>
      <w:r w:rsidR="00EF0C4A">
        <w:rPr>
          <w:rFonts w:ascii="David" w:eastAsiaTheme="minorEastAsia" w:hAnsi="David" w:cs="David"/>
          <w:sz w:val="24"/>
          <w:szCs w:val="24"/>
        </w:rPr>
        <w:t>Min-Max</w:t>
      </w:r>
      <w:r w:rsidR="00EF0C4A">
        <w:rPr>
          <w:rFonts w:ascii="David" w:eastAsiaTheme="minorEastAsia" w:hAnsi="David" w:cs="David" w:hint="cs"/>
          <w:sz w:val="24"/>
          <w:szCs w:val="24"/>
          <w:rtl/>
        </w:rPr>
        <w:t xml:space="preserve"> או בעזרת</w:t>
      </w:r>
      <w:r w:rsidR="004B3410">
        <w:rPr>
          <w:rFonts w:ascii="David" w:eastAsiaTheme="minorEastAsia" w:hAnsi="David" w:cs="David" w:hint="cs"/>
          <w:sz w:val="24"/>
          <w:szCs w:val="24"/>
          <w:rtl/>
        </w:rPr>
        <w:t xml:space="preserve"> השיטה</w:t>
      </w:r>
      <w:r w:rsidR="00EF0C4A">
        <w:rPr>
          <w:rFonts w:ascii="David" w:eastAsiaTheme="minorEastAsia" w:hAnsi="David" w:cs="David" w:hint="cs"/>
          <w:sz w:val="24"/>
          <w:szCs w:val="24"/>
          <w:rtl/>
        </w:rPr>
        <w:t xml:space="preserve"> </w:t>
      </w:r>
      <w:r w:rsidR="00EF0C4A">
        <w:rPr>
          <w:rFonts w:ascii="David" w:eastAsiaTheme="minorEastAsia" w:hAnsi="David" w:cs="David"/>
          <w:sz w:val="24"/>
          <w:szCs w:val="24"/>
        </w:rPr>
        <w:t>Standardization</w:t>
      </w:r>
      <w:r w:rsidR="00EF0C4A">
        <w:rPr>
          <w:rFonts w:ascii="David" w:eastAsiaTheme="minorEastAsia" w:hAnsi="David" w:cs="David" w:hint="cs"/>
          <w:sz w:val="24"/>
          <w:szCs w:val="24"/>
          <w:rtl/>
        </w:rPr>
        <w:t xml:space="preserve">. בשיטת הנרמול הראשונה ערכי המאפיינים נמצאים בתחום </w:t>
      </w:r>
      <m:oMath>
        <m:r>
          <w:rPr>
            <w:rFonts w:ascii="Cambria Math" w:eastAsiaTheme="minorEastAsia" w:hAnsi="Cambria Math" w:cs="David"/>
            <w:sz w:val="24"/>
            <w:szCs w:val="24"/>
          </w:rPr>
          <m:t>[0,1]</m:t>
        </m:r>
      </m:oMath>
      <w:r w:rsidR="00EF0C4A">
        <w:rPr>
          <w:rFonts w:ascii="David" w:eastAsiaTheme="minorEastAsia" w:hAnsi="David" w:cs="David" w:hint="cs"/>
          <w:sz w:val="24"/>
          <w:szCs w:val="24"/>
          <w:rtl/>
        </w:rPr>
        <w:t xml:space="preserve"> לכן </w:t>
      </w:r>
      <w:r w:rsidR="000D07C6">
        <w:rPr>
          <w:rFonts w:ascii="David" w:eastAsiaTheme="minorEastAsia" w:hAnsi="David" w:cs="David" w:hint="cs"/>
          <w:sz w:val="24"/>
          <w:szCs w:val="24"/>
          <w:rtl/>
        </w:rPr>
        <w:t xml:space="preserve">המון מהערכים של המאפיינים קטנים. גם בשיטת הנרמול השנייה מכיוון שאנחנו "ממרכזים" את הערכים (מחסירים מהם את התוחלת) המון מערכי המאפיינים </w:t>
      </w:r>
      <w:r w:rsidR="0064653B">
        <w:rPr>
          <w:rFonts w:ascii="David" w:eastAsiaTheme="minorEastAsia" w:hAnsi="David" w:cs="David" w:hint="cs"/>
          <w:sz w:val="24"/>
          <w:szCs w:val="24"/>
          <w:rtl/>
        </w:rPr>
        <w:t>שנורמלו</w:t>
      </w:r>
      <w:r w:rsidR="000D07C6">
        <w:rPr>
          <w:rFonts w:ascii="David" w:eastAsiaTheme="minorEastAsia" w:hAnsi="David" w:cs="David" w:hint="cs"/>
          <w:sz w:val="24"/>
          <w:szCs w:val="24"/>
          <w:rtl/>
        </w:rPr>
        <w:t xml:space="preserve"> בצורה זו יהיו קטנים.</w:t>
      </w:r>
    </w:p>
    <w:p w14:paraId="77A23251" w14:textId="01482707" w:rsidR="00AB3401" w:rsidRPr="001767F6" w:rsidRDefault="005D37B0" w:rsidP="001767F6">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הפעלת </w:t>
      </w:r>
      <w:r w:rsidR="000030FB">
        <w:rPr>
          <w:rFonts w:ascii="David" w:eastAsiaTheme="minorEastAsia" w:hAnsi="David" w:cs="David"/>
          <w:sz w:val="24"/>
          <w:szCs w:val="24"/>
        </w:rPr>
        <w:t>polynomial mapping</w:t>
      </w:r>
      <w:r w:rsidR="000030FB">
        <w:rPr>
          <w:rFonts w:ascii="David" w:eastAsiaTheme="minorEastAsia" w:hAnsi="David" w:cs="David" w:hint="cs"/>
          <w:sz w:val="24"/>
          <w:szCs w:val="24"/>
          <w:rtl/>
        </w:rPr>
        <w:t xml:space="preserve"> לפולינום מדרגה</w:t>
      </w:r>
      <w:r>
        <w:rPr>
          <w:rFonts w:ascii="David" w:eastAsiaTheme="minorEastAsia" w:hAnsi="David" w:cs="David" w:hint="cs"/>
          <w:sz w:val="24"/>
          <w:szCs w:val="24"/>
          <w:rtl/>
        </w:rPr>
        <w:t xml:space="preserve"> 2 על וקטור שמכיל ערכים קטנים, ספציפית ערכים בתחום </w:t>
      </w:r>
      <m:oMath>
        <m:r>
          <w:rPr>
            <w:rFonts w:ascii="Cambria Math" w:eastAsiaTheme="minorEastAsia" w:hAnsi="Cambria Math" w:cs="David"/>
            <w:sz w:val="24"/>
            <w:szCs w:val="24"/>
          </w:rPr>
          <m:t>[-1,1]</m:t>
        </m:r>
      </m:oMath>
      <w:r>
        <w:rPr>
          <w:rFonts w:ascii="David" w:eastAsiaTheme="minorEastAsia" w:hAnsi="David" w:cs="David" w:hint="cs"/>
          <w:sz w:val="24"/>
          <w:szCs w:val="24"/>
          <w:rtl/>
        </w:rPr>
        <w:t xml:space="preserve"> יוביל להקטנת ערכים אילו עוד יותר (העלאה בריבוע של ערך בין </w:t>
      </w:r>
      <w:r w:rsidR="00B6059F">
        <w:rPr>
          <w:rFonts w:ascii="David" w:eastAsiaTheme="minorEastAsia" w:hAnsi="David" w:cs="David"/>
          <w:sz w:val="24"/>
          <w:szCs w:val="24"/>
        </w:rPr>
        <w:t>-1</w:t>
      </w:r>
      <w:r>
        <w:rPr>
          <w:rFonts w:ascii="David" w:eastAsiaTheme="minorEastAsia" w:hAnsi="David" w:cs="David" w:hint="cs"/>
          <w:sz w:val="24"/>
          <w:szCs w:val="24"/>
          <w:rtl/>
        </w:rPr>
        <w:t xml:space="preserve"> ל-1 מקטינה את אותו הערך). לכן לאחר הפעלת המיפוי יהיו המון וקטורים שערכם יהיה קטן מאוד.</w:t>
      </w:r>
      <w:r w:rsidR="00B6059F">
        <w:rPr>
          <w:rFonts w:ascii="David" w:eastAsiaTheme="minorEastAsia" w:hAnsi="David" w:cs="David" w:hint="cs"/>
          <w:sz w:val="24"/>
          <w:szCs w:val="24"/>
          <w:rtl/>
        </w:rPr>
        <w:t xml:space="preserve"> דבר זה גורם לכך שכעת המאפיינים לא משקפים בצורה הטובה ביותר את הגודל ואת המידע שהיו להם לפני הפעלת המיפוי </w:t>
      </w:r>
      <w:proofErr w:type="spellStart"/>
      <w:r w:rsidR="00B6059F">
        <w:rPr>
          <w:rFonts w:ascii="David" w:eastAsiaTheme="minorEastAsia" w:hAnsi="David" w:cs="David" w:hint="cs"/>
          <w:sz w:val="24"/>
          <w:szCs w:val="24"/>
          <w:rtl/>
        </w:rPr>
        <w:t>הפולינומי</w:t>
      </w:r>
      <w:proofErr w:type="spellEnd"/>
      <w:r w:rsidR="00B6059F">
        <w:rPr>
          <w:rFonts w:ascii="David" w:eastAsiaTheme="minorEastAsia" w:hAnsi="David" w:cs="David" w:hint="cs"/>
          <w:sz w:val="24"/>
          <w:szCs w:val="24"/>
          <w:rtl/>
        </w:rPr>
        <w:t>. לכן על מנת לשחזר את מידע זה כדאי להפעיל נרמול מחדש שיחזיר את אותם המאפיינים לטווח הנכון ולסקאלה בה הם אמורים להיות.</w:t>
      </w:r>
    </w:p>
    <w:p w14:paraId="1BE3AE8D" w14:textId="3BD4BDEE" w:rsidR="00282619" w:rsidRDefault="003F4644" w:rsidP="00282619">
      <w:pPr>
        <w:spacing w:line="360" w:lineRule="auto"/>
        <w:rPr>
          <w:rFonts w:ascii="David" w:eastAsiaTheme="minorEastAsia" w:hAnsi="David" w:cs="David"/>
          <w:sz w:val="24"/>
          <w:szCs w:val="24"/>
          <w:rtl/>
        </w:rPr>
      </w:pPr>
      <w:r w:rsidRPr="00AB3401">
        <w:rPr>
          <w:rFonts w:ascii="David" w:eastAsiaTheme="minorEastAsia" w:hAnsi="David" w:cs="David"/>
          <w:noProof/>
          <w:sz w:val="24"/>
          <w:szCs w:val="24"/>
          <w:rtl/>
        </w:rPr>
        <w:drawing>
          <wp:anchor distT="0" distB="0" distL="114300" distR="114300" simplePos="0" relativeHeight="251676672" behindDoc="0" locked="0" layoutInCell="1" allowOverlap="1" wp14:anchorId="04765D0F" wp14:editId="25184C64">
            <wp:simplePos x="0" y="0"/>
            <wp:positionH relativeFrom="margin">
              <wp:align>right</wp:align>
            </wp:positionH>
            <wp:positionV relativeFrom="paragraph">
              <wp:posOffset>292735</wp:posOffset>
            </wp:positionV>
            <wp:extent cx="2361565" cy="584200"/>
            <wp:effectExtent l="0" t="0" r="635" b="6350"/>
            <wp:wrapSquare wrapText="bothSides"/>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61565" cy="584200"/>
                    </a:xfrm>
                    <a:prstGeom prst="rect">
                      <a:avLst/>
                    </a:prstGeom>
                  </pic:spPr>
                </pic:pic>
              </a:graphicData>
            </a:graphic>
            <wp14:sizeRelH relativeFrom="margin">
              <wp14:pctWidth>0</wp14:pctWidth>
            </wp14:sizeRelH>
            <wp14:sizeRelV relativeFrom="margin">
              <wp14:pctHeight>0</wp14:pctHeight>
            </wp14:sizeRelV>
          </wp:anchor>
        </w:drawing>
      </w:r>
      <w:r w:rsidRPr="001C06E8">
        <w:rPr>
          <w:rFonts w:ascii="David" w:eastAsiaTheme="minorEastAsia" w:hAnsi="David" w:cs="David"/>
          <w:noProof/>
          <w:sz w:val="24"/>
          <w:szCs w:val="24"/>
          <w:rtl/>
        </w:rPr>
        <w:drawing>
          <wp:anchor distT="0" distB="0" distL="114300" distR="114300" simplePos="0" relativeHeight="251685888" behindDoc="0" locked="0" layoutInCell="1" allowOverlap="1" wp14:anchorId="3992B530" wp14:editId="53478FDB">
            <wp:simplePos x="0" y="0"/>
            <wp:positionH relativeFrom="column">
              <wp:posOffset>-869950</wp:posOffset>
            </wp:positionH>
            <wp:positionV relativeFrom="paragraph">
              <wp:posOffset>6985</wp:posOffset>
            </wp:positionV>
            <wp:extent cx="3575050" cy="2644140"/>
            <wp:effectExtent l="0" t="0" r="6350" b="3810"/>
            <wp:wrapSquare wrapText="bothSides"/>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75050" cy="2644140"/>
                    </a:xfrm>
                    <a:prstGeom prst="rect">
                      <a:avLst/>
                    </a:prstGeom>
                  </pic:spPr>
                </pic:pic>
              </a:graphicData>
            </a:graphic>
            <wp14:sizeRelH relativeFrom="margin">
              <wp14:pctWidth>0</wp14:pctWidth>
            </wp14:sizeRelH>
            <wp14:sizeRelV relativeFrom="margin">
              <wp14:pctHeight>0</wp14:pctHeight>
            </wp14:sizeRelV>
          </wp:anchor>
        </w:drawing>
      </w:r>
      <w:r w:rsidR="00AB3401">
        <w:rPr>
          <w:rFonts w:ascii="David" w:eastAsiaTheme="minorEastAsia" w:hAnsi="David" w:cs="David" w:hint="cs"/>
          <w:sz w:val="24"/>
          <w:szCs w:val="24"/>
          <w:u w:val="single"/>
          <w:rtl/>
        </w:rPr>
        <w:t>שאלה 19:</w:t>
      </w:r>
      <w:r w:rsidR="00AB3401">
        <w:rPr>
          <w:rFonts w:ascii="David" w:eastAsiaTheme="minorEastAsia" w:hAnsi="David" w:cs="David" w:hint="cs"/>
          <w:sz w:val="24"/>
          <w:szCs w:val="24"/>
          <w:rtl/>
        </w:rPr>
        <w:t xml:space="preserve"> </w:t>
      </w:r>
      <w:r w:rsidR="00282619">
        <w:rPr>
          <w:rFonts w:ascii="David" w:eastAsiaTheme="minorEastAsia" w:hAnsi="David" w:cs="David" w:hint="cs"/>
          <w:sz w:val="24"/>
          <w:szCs w:val="24"/>
          <w:rtl/>
        </w:rPr>
        <w:t xml:space="preserve"> </w:t>
      </w:r>
    </w:p>
    <w:p w14:paraId="2AF462DA" w14:textId="0D272D79" w:rsidR="00571EB5" w:rsidRDefault="00571EB5" w:rsidP="00282619">
      <w:pPr>
        <w:spacing w:line="360" w:lineRule="auto"/>
        <w:rPr>
          <w:rFonts w:ascii="David" w:eastAsiaTheme="minorEastAsia" w:hAnsi="David" w:cs="David"/>
          <w:sz w:val="24"/>
          <w:szCs w:val="24"/>
          <w:rtl/>
        </w:rPr>
      </w:pPr>
    </w:p>
    <w:p w14:paraId="7BCDA4C6" w14:textId="26EE9CC4" w:rsidR="00571EB5" w:rsidRDefault="00571EB5" w:rsidP="00282619">
      <w:pPr>
        <w:spacing w:line="360" w:lineRule="auto"/>
        <w:rPr>
          <w:rFonts w:ascii="David" w:eastAsiaTheme="minorEastAsia" w:hAnsi="David" w:cs="David"/>
          <w:sz w:val="24"/>
          <w:szCs w:val="24"/>
          <w:rtl/>
        </w:rPr>
      </w:pPr>
    </w:p>
    <w:p w14:paraId="2EFDC89F" w14:textId="5906433E" w:rsidR="00571EB5" w:rsidRDefault="00571EB5" w:rsidP="00282619">
      <w:pPr>
        <w:spacing w:line="360" w:lineRule="auto"/>
        <w:rPr>
          <w:rFonts w:ascii="David" w:eastAsiaTheme="minorEastAsia" w:hAnsi="David" w:cs="David"/>
          <w:sz w:val="24"/>
          <w:szCs w:val="24"/>
          <w:rtl/>
        </w:rPr>
      </w:pPr>
    </w:p>
    <w:p w14:paraId="604E864D" w14:textId="3F831D93" w:rsidR="00571EB5" w:rsidRDefault="00571EB5" w:rsidP="00282619">
      <w:pPr>
        <w:spacing w:line="360" w:lineRule="auto"/>
        <w:rPr>
          <w:rFonts w:ascii="David" w:eastAsiaTheme="minorEastAsia" w:hAnsi="David" w:cs="David"/>
          <w:sz w:val="24"/>
          <w:szCs w:val="24"/>
          <w:rtl/>
        </w:rPr>
      </w:pPr>
    </w:p>
    <w:p w14:paraId="241275EF" w14:textId="73430A05" w:rsidR="00571EB5" w:rsidRDefault="00571EB5" w:rsidP="00282619">
      <w:pPr>
        <w:spacing w:line="360" w:lineRule="auto"/>
        <w:rPr>
          <w:rFonts w:ascii="David" w:eastAsiaTheme="minorEastAsia" w:hAnsi="David" w:cs="David"/>
          <w:sz w:val="24"/>
          <w:szCs w:val="24"/>
          <w:rtl/>
        </w:rPr>
      </w:pPr>
    </w:p>
    <w:p w14:paraId="345F9A7D" w14:textId="52B68E11" w:rsidR="00571EB5" w:rsidRDefault="00571EB5" w:rsidP="00282619">
      <w:pPr>
        <w:spacing w:line="360" w:lineRule="auto"/>
        <w:rPr>
          <w:rFonts w:ascii="David" w:eastAsiaTheme="minorEastAsia" w:hAnsi="David" w:cs="David"/>
          <w:sz w:val="24"/>
          <w:szCs w:val="24"/>
          <w:rtl/>
        </w:rPr>
      </w:pPr>
    </w:p>
    <w:p w14:paraId="40750827" w14:textId="0034CB56" w:rsidR="00571EB5" w:rsidRDefault="00571EB5" w:rsidP="00282619">
      <w:pPr>
        <w:spacing w:line="360" w:lineRule="auto"/>
        <w:rPr>
          <w:rFonts w:ascii="David" w:eastAsiaTheme="minorEastAsia" w:hAnsi="David" w:cs="David"/>
          <w:sz w:val="24"/>
          <w:szCs w:val="24"/>
          <w:rtl/>
        </w:rPr>
      </w:pPr>
      <w:r w:rsidRPr="00571EB5">
        <w:rPr>
          <w:rFonts w:ascii="David" w:eastAsiaTheme="minorEastAsia" w:hAnsi="David" w:cs="David"/>
          <w:noProof/>
          <w:sz w:val="24"/>
          <w:szCs w:val="24"/>
          <w:rtl/>
        </w:rPr>
        <w:lastRenderedPageBreak/>
        <w:drawing>
          <wp:anchor distT="0" distB="0" distL="114300" distR="114300" simplePos="0" relativeHeight="251677696" behindDoc="0" locked="0" layoutInCell="1" allowOverlap="1" wp14:anchorId="77F21035" wp14:editId="38640E70">
            <wp:simplePos x="0" y="0"/>
            <wp:positionH relativeFrom="margin">
              <wp:align>center</wp:align>
            </wp:positionH>
            <wp:positionV relativeFrom="paragraph">
              <wp:posOffset>241325</wp:posOffset>
            </wp:positionV>
            <wp:extent cx="6122822" cy="2253815"/>
            <wp:effectExtent l="0" t="0" r="0" b="0"/>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2822" cy="2253815"/>
                    </a:xfrm>
                    <a:prstGeom prst="rect">
                      <a:avLst/>
                    </a:prstGeom>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sz w:val="24"/>
          <w:szCs w:val="24"/>
          <w:u w:val="single"/>
          <w:rtl/>
        </w:rPr>
        <w:t>שאלה 20:</w:t>
      </w:r>
      <w:r>
        <w:rPr>
          <w:rFonts w:ascii="David" w:eastAsiaTheme="minorEastAsia" w:hAnsi="David" w:cs="David" w:hint="cs"/>
          <w:sz w:val="24"/>
          <w:szCs w:val="24"/>
          <w:rtl/>
        </w:rPr>
        <w:t xml:space="preserve"> </w:t>
      </w:r>
    </w:p>
    <w:p w14:paraId="73ED3695" w14:textId="71410E74" w:rsidR="00571EB5" w:rsidRDefault="00571EB5" w:rsidP="00282619">
      <w:pPr>
        <w:spacing w:line="360" w:lineRule="auto"/>
        <w:rPr>
          <w:rFonts w:ascii="David" w:eastAsiaTheme="minorEastAsia" w:hAnsi="David" w:cs="David"/>
          <w:sz w:val="24"/>
          <w:szCs w:val="24"/>
          <w:rtl/>
        </w:rPr>
      </w:pPr>
    </w:p>
    <w:p w14:paraId="1A8B2E90" w14:textId="11393CCE" w:rsidR="003F4644" w:rsidRDefault="00571EB5" w:rsidP="00DC1B7D">
      <w:pPr>
        <w:spacing w:line="360" w:lineRule="auto"/>
        <w:jc w:val="both"/>
        <w:rPr>
          <w:rFonts w:ascii="David" w:eastAsiaTheme="minorEastAsia" w:hAnsi="David" w:cs="David"/>
          <w:sz w:val="24"/>
          <w:szCs w:val="24"/>
          <w:rtl/>
        </w:rPr>
      </w:pPr>
      <w:r>
        <w:rPr>
          <w:rFonts w:ascii="David" w:eastAsiaTheme="minorEastAsia" w:hAnsi="David" w:cs="David" w:hint="cs"/>
          <w:sz w:val="24"/>
          <w:szCs w:val="24"/>
          <w:u w:val="single"/>
          <w:rtl/>
        </w:rPr>
        <w:t>שאלה 21:</w:t>
      </w:r>
      <w:r>
        <w:rPr>
          <w:rFonts w:ascii="David" w:eastAsiaTheme="minorEastAsia" w:hAnsi="David" w:cs="David" w:hint="cs"/>
          <w:sz w:val="24"/>
          <w:szCs w:val="24"/>
          <w:rtl/>
        </w:rPr>
        <w:t xml:space="preserve"> </w:t>
      </w:r>
      <w:r w:rsidR="003F4644">
        <w:rPr>
          <w:rFonts w:ascii="David" w:eastAsiaTheme="minorEastAsia" w:hAnsi="David" w:cs="David" w:hint="cs"/>
          <w:sz w:val="24"/>
          <w:szCs w:val="24"/>
          <w:rtl/>
        </w:rPr>
        <w:t xml:space="preserve">ניתן לראות כי המודול השני שהפעלנו </w:t>
      </w:r>
      <w:r w:rsidR="003F4644">
        <w:rPr>
          <w:rFonts w:ascii="David" w:eastAsiaTheme="minorEastAsia" w:hAnsi="David" w:cs="David"/>
          <w:sz w:val="24"/>
          <w:szCs w:val="24"/>
          <w:rtl/>
        </w:rPr>
        <w:t>–</w:t>
      </w:r>
      <w:r w:rsidR="003F4644">
        <w:rPr>
          <w:rFonts w:ascii="David" w:eastAsiaTheme="minorEastAsia" w:hAnsi="David" w:cs="David" w:hint="cs"/>
          <w:sz w:val="24"/>
          <w:szCs w:val="24"/>
          <w:rtl/>
        </w:rPr>
        <w:t xml:space="preserve"> עם המיפוי </w:t>
      </w:r>
      <w:proofErr w:type="spellStart"/>
      <w:r w:rsidR="003F4644">
        <w:rPr>
          <w:rFonts w:ascii="David" w:eastAsiaTheme="minorEastAsia" w:hAnsi="David" w:cs="David" w:hint="cs"/>
          <w:sz w:val="24"/>
          <w:szCs w:val="24"/>
          <w:rtl/>
        </w:rPr>
        <w:t>הפולינומי</w:t>
      </w:r>
      <w:proofErr w:type="spellEnd"/>
      <w:r w:rsidR="003F4644">
        <w:rPr>
          <w:rFonts w:ascii="David" w:eastAsiaTheme="minorEastAsia" w:hAnsi="David" w:cs="David" w:hint="cs"/>
          <w:sz w:val="24"/>
          <w:szCs w:val="24"/>
          <w:rtl/>
        </w:rPr>
        <w:t xml:space="preserve">, עדיף בהרבה על המודול הראשון </w:t>
      </w:r>
      <w:r w:rsidR="003F4644">
        <w:rPr>
          <w:rFonts w:ascii="David" w:eastAsiaTheme="minorEastAsia" w:hAnsi="David" w:cs="David"/>
          <w:sz w:val="24"/>
          <w:szCs w:val="24"/>
          <w:rtl/>
        </w:rPr>
        <w:t>–</w:t>
      </w:r>
      <w:r w:rsidR="003F4644">
        <w:rPr>
          <w:rFonts w:ascii="David" w:eastAsiaTheme="minorEastAsia" w:hAnsi="David" w:cs="David" w:hint="cs"/>
          <w:sz w:val="24"/>
          <w:szCs w:val="24"/>
          <w:rtl/>
        </w:rPr>
        <w:t xml:space="preserve"> ללא המיפוי </w:t>
      </w:r>
      <w:proofErr w:type="spellStart"/>
      <w:r w:rsidR="003F4644">
        <w:rPr>
          <w:rFonts w:ascii="David" w:eastAsiaTheme="minorEastAsia" w:hAnsi="David" w:cs="David" w:hint="cs"/>
          <w:sz w:val="24"/>
          <w:szCs w:val="24"/>
          <w:rtl/>
        </w:rPr>
        <w:t>הפולינומי</w:t>
      </w:r>
      <w:proofErr w:type="spellEnd"/>
      <w:r w:rsidR="003F4644">
        <w:rPr>
          <w:rFonts w:ascii="David" w:eastAsiaTheme="minorEastAsia" w:hAnsi="David" w:cs="David" w:hint="cs"/>
          <w:sz w:val="24"/>
          <w:szCs w:val="24"/>
          <w:rtl/>
        </w:rPr>
        <w:t>. נשווה בין התוצאות השונות שקיבלנו ונסביר את ההיגיון הנח מאחורי התוצאה שהמודול השני טוב יותר בחיזוי מאשר המודול הראשון.</w:t>
      </w:r>
    </w:p>
    <w:p w14:paraId="5BDE66A1" w14:textId="751D390D" w:rsidR="003F4644" w:rsidRDefault="003F4644" w:rsidP="00DC1B7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נשים לב כי עבור מקדם </w:t>
      </w:r>
      <w:proofErr w:type="spellStart"/>
      <w:r>
        <w:rPr>
          <w:rFonts w:ascii="David" w:eastAsiaTheme="minorEastAsia" w:hAnsi="David" w:cs="David" w:hint="cs"/>
          <w:sz w:val="24"/>
          <w:szCs w:val="24"/>
          <w:rtl/>
        </w:rPr>
        <w:t>הרגוליזציה</w:t>
      </w:r>
      <w:proofErr w:type="spellEnd"/>
      <w:r>
        <w:rPr>
          <w:rFonts w:ascii="David" w:eastAsiaTheme="minorEastAsia" w:hAnsi="David" w:cs="David" w:hint="cs"/>
          <w:sz w:val="24"/>
          <w:szCs w:val="24"/>
          <w:rtl/>
        </w:rPr>
        <w:t xml:space="preserve"> הטוב ביותר למודול הראשון אנחנו מקבלים שגיאת</w:t>
      </w:r>
      <w:r>
        <w:rPr>
          <w:rFonts w:ascii="David" w:eastAsiaTheme="minorEastAsia" w:hAnsi="David" w:cs="David" w:hint="cs"/>
          <w:sz w:val="24"/>
          <w:szCs w:val="24"/>
        </w:rPr>
        <w:t xml:space="preserve">MSE </w:t>
      </w:r>
      <w:r w:rsidR="00AF3078">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של 7,322 בעוד עבור מקדם </w:t>
      </w:r>
      <w:proofErr w:type="spellStart"/>
      <w:r>
        <w:rPr>
          <w:rFonts w:ascii="David" w:eastAsiaTheme="minorEastAsia" w:hAnsi="David" w:cs="David" w:hint="cs"/>
          <w:sz w:val="24"/>
          <w:szCs w:val="24"/>
          <w:rtl/>
        </w:rPr>
        <w:t>הרגוליזציה</w:t>
      </w:r>
      <w:proofErr w:type="spellEnd"/>
      <w:r>
        <w:rPr>
          <w:rFonts w:ascii="David" w:eastAsiaTheme="minorEastAsia" w:hAnsi="David" w:cs="David" w:hint="cs"/>
          <w:sz w:val="24"/>
          <w:szCs w:val="24"/>
          <w:rtl/>
        </w:rPr>
        <w:t xml:space="preserve"> הטוב ביותר למודול השני אנחנו מקבלים שגיאת </w:t>
      </w:r>
      <w:r>
        <w:rPr>
          <w:rFonts w:ascii="David" w:eastAsiaTheme="minorEastAsia" w:hAnsi="David" w:cs="David" w:hint="cs"/>
          <w:sz w:val="24"/>
          <w:szCs w:val="24"/>
        </w:rPr>
        <w:t>MSE</w:t>
      </w:r>
      <w:r>
        <w:rPr>
          <w:rFonts w:ascii="David" w:eastAsiaTheme="minorEastAsia" w:hAnsi="David" w:cs="David" w:hint="cs"/>
          <w:sz w:val="24"/>
          <w:szCs w:val="24"/>
          <w:rtl/>
        </w:rPr>
        <w:t xml:space="preserve"> של 4,448, שתי השגיאות מתייחסות לשגיאה על ה-</w:t>
      </w:r>
      <w:r>
        <w:rPr>
          <w:rFonts w:ascii="David" w:eastAsiaTheme="minorEastAsia" w:hAnsi="David" w:cs="David"/>
          <w:sz w:val="24"/>
          <w:szCs w:val="24"/>
        </w:rPr>
        <w:t>validation data</w:t>
      </w:r>
      <w:r>
        <w:rPr>
          <w:rFonts w:ascii="David" w:eastAsiaTheme="minorEastAsia" w:hAnsi="David" w:cs="David" w:hint="cs"/>
          <w:sz w:val="24"/>
          <w:szCs w:val="24"/>
          <w:rtl/>
        </w:rPr>
        <w:t>. כלומר המודול השני טוב כמעט פי שתיים מהמודול הראשון לפי מדד ה-</w:t>
      </w:r>
      <w:r>
        <w:rPr>
          <w:rFonts w:ascii="David" w:eastAsiaTheme="minorEastAsia" w:hAnsi="David" w:cs="David" w:hint="cs"/>
          <w:sz w:val="24"/>
          <w:szCs w:val="24"/>
        </w:rPr>
        <w:t>MSE</w:t>
      </w:r>
      <w:r>
        <w:rPr>
          <w:rFonts w:ascii="David" w:eastAsiaTheme="minorEastAsia" w:hAnsi="David" w:cs="David" w:hint="cs"/>
          <w:sz w:val="24"/>
          <w:szCs w:val="24"/>
          <w:rtl/>
        </w:rPr>
        <w:t>.</w:t>
      </w:r>
    </w:p>
    <w:p w14:paraId="065302A0" w14:textId="3FFD6183" w:rsidR="00AF3078" w:rsidRDefault="003F4644" w:rsidP="00DC1B7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ראינו בייצוג הוויזואלי משאלה 15 כי ההתפלגות של מאפיין המטרה כתלות בשני המאפיינים האחרים היא לא לינארית, אלא בעל</w:t>
      </w:r>
      <w:r w:rsidR="00444367">
        <w:rPr>
          <w:rFonts w:ascii="David" w:eastAsiaTheme="minorEastAsia" w:hAnsi="David" w:cs="David" w:hint="cs"/>
          <w:sz w:val="24"/>
          <w:szCs w:val="24"/>
          <w:rtl/>
        </w:rPr>
        <w:t>ת</w:t>
      </w:r>
      <w:r>
        <w:rPr>
          <w:rFonts w:ascii="David" w:eastAsiaTheme="minorEastAsia" w:hAnsi="David" w:cs="David" w:hint="cs"/>
          <w:sz w:val="24"/>
          <w:szCs w:val="24"/>
          <w:rtl/>
        </w:rPr>
        <w:t xml:space="preserve"> צורה מוגדרת אחרת כשל פרבולה. </w:t>
      </w:r>
      <w:r w:rsidR="00AF3078">
        <w:rPr>
          <w:rFonts w:ascii="David" w:eastAsiaTheme="minorEastAsia" w:hAnsi="David" w:cs="David" w:hint="cs"/>
          <w:sz w:val="24"/>
          <w:szCs w:val="24"/>
          <w:rtl/>
        </w:rPr>
        <w:t xml:space="preserve">מודול רגרסיה לינארי מנסה למצוא מישור שיחזה בצורה טובה את ההתפלגות של מאפיין המטרה כתלות במאפיינים האחרים, ומכיוון שלא קיים מישור כזה </w:t>
      </w:r>
      <w:r w:rsidR="00AF3078">
        <w:rPr>
          <w:rFonts w:ascii="David" w:eastAsiaTheme="minorEastAsia" w:hAnsi="David" w:cs="David"/>
          <w:sz w:val="24"/>
          <w:szCs w:val="24"/>
          <w:rtl/>
        </w:rPr>
        <w:t>–</w:t>
      </w:r>
      <w:r w:rsidR="00AF3078">
        <w:rPr>
          <w:rFonts w:ascii="David" w:eastAsiaTheme="minorEastAsia" w:hAnsi="David" w:cs="David" w:hint="cs"/>
          <w:sz w:val="24"/>
          <w:szCs w:val="24"/>
          <w:rtl/>
        </w:rPr>
        <w:t xml:space="preserve"> הגיוני שהוא לא יעבוד.</w:t>
      </w:r>
    </w:p>
    <w:p w14:paraId="1FF78F0A" w14:textId="31926E89" w:rsidR="008C0F5D" w:rsidRPr="00495011" w:rsidRDefault="00AF3078" w:rsidP="00495011">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למדנו בהרצאה כי אם מידע לא ניתן להפרדה לינארית </w:t>
      </w:r>
      <w:r w:rsidR="00495011">
        <w:rPr>
          <w:rFonts w:ascii="David" w:eastAsiaTheme="minorEastAsia" w:hAnsi="David" w:cs="David" w:hint="cs"/>
          <w:sz w:val="24"/>
          <w:szCs w:val="24"/>
          <w:rtl/>
        </w:rPr>
        <w:t>אפשר להפעיל עליו מיפוי ולהעבירו למרחב אחר שם הוא יהיה פריד לינארית. אם נמצא מרחב בו הוא יהיה פריד לינארית נוכל להפעיל באותו המרחב את מודול הרגרסיה שלנו ולמצוא את המישור המפריד המתאים במרחב זה</w:t>
      </w:r>
      <w:r w:rsidR="000850F6">
        <w:rPr>
          <w:rFonts w:ascii="David" w:eastAsiaTheme="minorEastAsia" w:hAnsi="David" w:cs="David" w:hint="cs"/>
          <w:sz w:val="24"/>
          <w:szCs w:val="24"/>
          <w:rtl/>
        </w:rPr>
        <w:t xml:space="preserve">, וזה </w:t>
      </w:r>
      <w:r w:rsidR="009225AE">
        <w:rPr>
          <w:rFonts w:ascii="David" w:eastAsiaTheme="minorEastAsia" w:hAnsi="David" w:cs="David" w:hint="cs"/>
          <w:sz w:val="24"/>
          <w:szCs w:val="24"/>
          <w:rtl/>
        </w:rPr>
        <w:t>י</w:t>
      </w:r>
      <w:r w:rsidR="00495011">
        <w:rPr>
          <w:rFonts w:ascii="David" w:eastAsiaTheme="minorEastAsia" w:hAnsi="David" w:cs="David" w:hint="cs"/>
          <w:sz w:val="24"/>
          <w:szCs w:val="24"/>
          <w:rtl/>
        </w:rPr>
        <w:t>אפשר לנו לחזות בצורה טובה יותר את המודול. מכיוון שמבניות ההתפלגות שנוצרה היא פרבולה נכון להעביר את המאפיינים מיפוי לפולינום מדרגה 2, שם כנראה המידע יהיה פריד לינארית. ואכן ניתן לראות שאם מפעילים את מיפוי זה אנחנו מקבלים חיזוי הרבה יותר טוב למידע.</w:t>
      </w:r>
      <w:r w:rsidR="009225AE">
        <w:rPr>
          <w:rFonts w:ascii="David" w:eastAsiaTheme="minorEastAsia" w:hAnsi="David" w:cs="David" w:hint="cs"/>
          <w:sz w:val="24"/>
          <w:szCs w:val="24"/>
          <w:rtl/>
        </w:rPr>
        <w:t xml:space="preserve"> אנחנו יצרנו סוג של פרבולה שמקרבת את נקודות החיזוי לנקודות האמת.</w:t>
      </w:r>
    </w:p>
    <w:p w14:paraId="224A715F" w14:textId="1C9D671F" w:rsidR="008C0F5D" w:rsidRDefault="008C0F5D" w:rsidP="00282619">
      <w:pPr>
        <w:spacing w:line="360" w:lineRule="auto"/>
        <w:rPr>
          <w:rFonts w:ascii="David" w:eastAsiaTheme="minorEastAsia" w:hAnsi="David" w:cs="David"/>
          <w:i/>
          <w:iCs/>
          <w:sz w:val="24"/>
          <w:szCs w:val="24"/>
          <w:rtl/>
        </w:rPr>
      </w:pPr>
    </w:p>
    <w:p w14:paraId="5D89DF16" w14:textId="77777777" w:rsidR="00A3155C" w:rsidRDefault="00A3155C" w:rsidP="00282619">
      <w:pPr>
        <w:spacing w:line="360" w:lineRule="auto"/>
        <w:rPr>
          <w:rFonts w:ascii="David" w:eastAsiaTheme="minorEastAsia" w:hAnsi="David" w:cs="David"/>
          <w:i/>
          <w:iCs/>
          <w:sz w:val="24"/>
          <w:szCs w:val="24"/>
          <w:rtl/>
        </w:rPr>
      </w:pPr>
    </w:p>
    <w:p w14:paraId="295D0DA5" w14:textId="71E14788" w:rsidR="008C0F5D" w:rsidRDefault="008C0F5D" w:rsidP="00282619">
      <w:pPr>
        <w:spacing w:line="360" w:lineRule="auto"/>
        <w:rPr>
          <w:rFonts w:ascii="David" w:eastAsiaTheme="minorEastAsia" w:hAnsi="David" w:cs="David"/>
          <w:i/>
          <w:iCs/>
          <w:sz w:val="24"/>
          <w:szCs w:val="24"/>
          <w:rtl/>
        </w:rPr>
      </w:pPr>
    </w:p>
    <w:p w14:paraId="6A822F61" w14:textId="1F608990" w:rsidR="008C0F5D" w:rsidRDefault="008C0F5D" w:rsidP="00282619">
      <w:pPr>
        <w:spacing w:line="360" w:lineRule="auto"/>
        <w:rPr>
          <w:rFonts w:ascii="David" w:eastAsiaTheme="minorEastAsia" w:hAnsi="David" w:cs="David"/>
          <w:i/>
          <w:iCs/>
          <w:sz w:val="24"/>
          <w:szCs w:val="24"/>
          <w:rtl/>
        </w:rPr>
      </w:pPr>
    </w:p>
    <w:p w14:paraId="6B4C9EB5" w14:textId="2E8E597B" w:rsidR="008C0F5D" w:rsidRDefault="008C0F5D" w:rsidP="00282619">
      <w:pPr>
        <w:spacing w:line="360" w:lineRule="auto"/>
        <w:rPr>
          <w:rFonts w:ascii="David" w:eastAsiaTheme="minorEastAsia" w:hAnsi="David" w:cs="David"/>
          <w:i/>
          <w:iCs/>
          <w:sz w:val="24"/>
          <w:szCs w:val="24"/>
          <w:rtl/>
        </w:rPr>
      </w:pPr>
    </w:p>
    <w:p w14:paraId="1DD3E946" w14:textId="42C4B5C8" w:rsidR="008C0F5D" w:rsidRDefault="008C0F5D" w:rsidP="008C0F5D">
      <w:pPr>
        <w:spacing w:line="360" w:lineRule="auto"/>
        <w:jc w:val="center"/>
        <w:rPr>
          <w:rFonts w:ascii="David" w:eastAsiaTheme="minorEastAsia" w:hAnsi="David" w:cs="David"/>
          <w:b/>
          <w:bCs/>
          <w:sz w:val="28"/>
          <w:szCs w:val="28"/>
          <w:rtl/>
        </w:rPr>
      </w:pPr>
      <w:r>
        <w:rPr>
          <w:rFonts w:ascii="David" w:eastAsiaTheme="minorEastAsia" w:hAnsi="David" w:cs="David" w:hint="cs"/>
          <w:b/>
          <w:bCs/>
          <w:sz w:val="28"/>
          <w:szCs w:val="28"/>
          <w:rtl/>
        </w:rPr>
        <w:lastRenderedPageBreak/>
        <w:t>חלק 6</w:t>
      </w:r>
    </w:p>
    <w:p w14:paraId="4C9DF1F2" w14:textId="78A202EB" w:rsidR="001B59AC" w:rsidRDefault="008C0F5D" w:rsidP="001B59AC">
      <w:pPr>
        <w:spacing w:line="360" w:lineRule="auto"/>
        <w:jc w:val="both"/>
        <w:rPr>
          <w:rFonts w:ascii="David" w:eastAsiaTheme="minorEastAsia" w:hAnsi="David" w:cs="David"/>
          <w:sz w:val="24"/>
          <w:szCs w:val="24"/>
          <w:rtl/>
        </w:rPr>
      </w:pPr>
      <w:r>
        <w:rPr>
          <w:rFonts w:ascii="David" w:eastAsiaTheme="minorEastAsia" w:hAnsi="David" w:cs="David" w:hint="cs"/>
          <w:sz w:val="24"/>
          <w:szCs w:val="24"/>
          <w:u w:val="single"/>
          <w:rtl/>
        </w:rPr>
        <w:t>שאלה 22:</w:t>
      </w:r>
      <w:r>
        <w:rPr>
          <w:rFonts w:ascii="David" w:eastAsiaTheme="minorEastAsia" w:hAnsi="David" w:cs="David" w:hint="cs"/>
          <w:sz w:val="24"/>
          <w:szCs w:val="24"/>
          <w:rtl/>
        </w:rPr>
        <w:t xml:space="preserve"> </w:t>
      </w:r>
      <w:r w:rsidR="001B59AC">
        <w:rPr>
          <w:rFonts w:ascii="David" w:eastAsiaTheme="minorEastAsia" w:hAnsi="David" w:cs="David" w:hint="cs"/>
          <w:sz w:val="24"/>
          <w:szCs w:val="24"/>
          <w:rtl/>
        </w:rPr>
        <w:t>נסביר כיצד ה-</w:t>
      </w:r>
      <w:r w:rsidR="001B59AC">
        <w:rPr>
          <w:rFonts w:ascii="David" w:eastAsiaTheme="minorEastAsia" w:hAnsi="David" w:cs="David"/>
          <w:sz w:val="24"/>
          <w:szCs w:val="24"/>
        </w:rPr>
        <w:t>training error</w:t>
      </w:r>
      <w:r w:rsidR="001B59AC">
        <w:rPr>
          <w:rFonts w:ascii="David" w:eastAsiaTheme="minorEastAsia" w:hAnsi="David" w:cs="David" w:hint="cs"/>
          <w:sz w:val="24"/>
          <w:szCs w:val="24"/>
          <w:rtl/>
        </w:rPr>
        <w:t xml:space="preserve"> וה-</w:t>
      </w:r>
      <w:r w:rsidR="001B59AC">
        <w:rPr>
          <w:rFonts w:ascii="David" w:eastAsiaTheme="minorEastAsia" w:hAnsi="David" w:cs="David"/>
          <w:sz w:val="24"/>
          <w:szCs w:val="24"/>
        </w:rPr>
        <w:t>validation error</w:t>
      </w:r>
      <w:r w:rsidR="001B59AC">
        <w:rPr>
          <w:rFonts w:ascii="David" w:eastAsiaTheme="minorEastAsia" w:hAnsi="David" w:cs="David" w:hint="cs"/>
          <w:sz w:val="24"/>
          <w:szCs w:val="24"/>
          <w:rtl/>
        </w:rPr>
        <w:t xml:space="preserve"> ישתנו במידה ונשתמש במיפוי ולא במידע המקו</w:t>
      </w:r>
      <w:r w:rsidR="008D0555">
        <w:rPr>
          <w:rFonts w:ascii="David" w:eastAsiaTheme="minorEastAsia" w:hAnsi="David" w:cs="David" w:hint="cs"/>
          <w:sz w:val="24"/>
          <w:szCs w:val="24"/>
          <w:rtl/>
        </w:rPr>
        <w:t>רי ללא מיפוי. נזכיר כי המידע המקורי שלנו הוא פולינומים מדרגה 1 בעוד כי המיפוי הוא לפולינומים מדרגה 2. מכיוון שפולינומים מדרגה 1 נכללים בפולינומים מדרגה 2 נקבל כי המיפוי מגדיר מחלקת מודולים בעל סיבוכיות יותר גדולה מהמחלקה הראשונה, שכן מחלקת המודולים הראשונה מוכלת בתוך מחלקת המודולים השנייה.</w:t>
      </w:r>
    </w:p>
    <w:p w14:paraId="7A56E355" w14:textId="6A8AA42F" w:rsidR="008D0555" w:rsidRDefault="00363DA0" w:rsidP="001B59AC">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ה-</w:t>
      </w:r>
      <w:r>
        <w:rPr>
          <w:rFonts w:ascii="David" w:eastAsiaTheme="minorEastAsia" w:hAnsi="David" w:cs="David"/>
          <w:sz w:val="24"/>
          <w:szCs w:val="24"/>
        </w:rPr>
        <w:t>training error</w:t>
      </w:r>
      <w:r>
        <w:rPr>
          <w:rFonts w:ascii="David" w:eastAsiaTheme="minorEastAsia" w:hAnsi="David" w:cs="David" w:hint="cs"/>
          <w:sz w:val="24"/>
          <w:szCs w:val="24"/>
          <w:rtl/>
        </w:rPr>
        <w:t xml:space="preserve"> כתוצאה מהמיפוי </w:t>
      </w:r>
      <w:proofErr w:type="spellStart"/>
      <w:r>
        <w:rPr>
          <w:rFonts w:ascii="David" w:eastAsiaTheme="minorEastAsia" w:hAnsi="David" w:cs="David" w:hint="cs"/>
          <w:sz w:val="24"/>
          <w:szCs w:val="24"/>
          <w:rtl/>
        </w:rPr>
        <w:t>הפולינומי</w:t>
      </w:r>
      <w:proofErr w:type="spellEnd"/>
      <w:r>
        <w:rPr>
          <w:rFonts w:ascii="David" w:eastAsiaTheme="minorEastAsia" w:hAnsi="David" w:cs="David" w:hint="cs"/>
          <w:sz w:val="24"/>
          <w:szCs w:val="24"/>
          <w:rtl/>
        </w:rPr>
        <w:t xml:space="preserve"> יישאר זהה או יקטן, נסביר מדוע. ראינו בכיתה כי במקרה הכללי הגדלת סיבוכיות מחלקת המודולים גוררת הקטנה של ה-</w:t>
      </w:r>
      <w:r>
        <w:rPr>
          <w:rFonts w:ascii="David" w:eastAsiaTheme="minorEastAsia" w:hAnsi="David" w:cs="David"/>
          <w:sz w:val="24"/>
          <w:szCs w:val="24"/>
        </w:rPr>
        <w:t>training erro</w:t>
      </w:r>
      <w:r w:rsidR="00624748">
        <w:rPr>
          <w:rFonts w:ascii="David" w:eastAsiaTheme="minorEastAsia" w:hAnsi="David" w:cs="David"/>
          <w:sz w:val="24"/>
          <w:szCs w:val="24"/>
        </w:rPr>
        <w:t>r</w:t>
      </w:r>
      <w:r w:rsidR="00624748">
        <w:rPr>
          <w:rFonts w:ascii="David" w:eastAsiaTheme="minorEastAsia" w:hAnsi="David" w:cs="David" w:hint="cs"/>
          <w:sz w:val="24"/>
          <w:szCs w:val="24"/>
          <w:rtl/>
        </w:rPr>
        <w:t>. זה קורה מכיוון שהגדלת סיבוכיות מחלקת המודולים מאפשרת ייצוג עשיר יותר ומרחב חיפוש מגוון יותר למציאת מודול החיזוי שלנו, לכן תקטין או תשאיר את ה-</w:t>
      </w:r>
      <w:r w:rsidR="00624748">
        <w:rPr>
          <w:rFonts w:ascii="David" w:eastAsiaTheme="minorEastAsia" w:hAnsi="David" w:cs="David"/>
          <w:sz w:val="24"/>
          <w:szCs w:val="24"/>
        </w:rPr>
        <w:t>training error</w:t>
      </w:r>
      <w:r w:rsidR="00624748">
        <w:rPr>
          <w:rFonts w:ascii="David" w:eastAsiaTheme="minorEastAsia" w:hAnsi="David" w:cs="David" w:hint="cs"/>
          <w:sz w:val="24"/>
          <w:szCs w:val="24"/>
          <w:rtl/>
        </w:rPr>
        <w:t xml:space="preserve">. </w:t>
      </w:r>
    </w:p>
    <w:p w14:paraId="0A51C330" w14:textId="11650BD5" w:rsidR="00624748" w:rsidRDefault="00624748" w:rsidP="00624748">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לא ניתן לדעת מה יקרה ל-</w:t>
      </w:r>
      <w:r>
        <w:rPr>
          <w:rFonts w:ascii="David" w:eastAsiaTheme="minorEastAsia" w:hAnsi="David" w:cs="David"/>
          <w:sz w:val="24"/>
          <w:szCs w:val="24"/>
        </w:rPr>
        <w:t>validation error</w:t>
      </w:r>
      <w:r>
        <w:rPr>
          <w:rFonts w:ascii="David" w:eastAsiaTheme="minorEastAsia" w:hAnsi="David" w:cs="David" w:hint="cs"/>
          <w:sz w:val="24"/>
          <w:szCs w:val="24"/>
          <w:rtl/>
        </w:rPr>
        <w:t xml:space="preserve"> כתוצאה מהמיפוי </w:t>
      </w:r>
      <w:proofErr w:type="spellStart"/>
      <w:r>
        <w:rPr>
          <w:rFonts w:ascii="David" w:eastAsiaTheme="minorEastAsia" w:hAnsi="David" w:cs="David" w:hint="cs"/>
          <w:sz w:val="24"/>
          <w:szCs w:val="24"/>
          <w:rtl/>
        </w:rPr>
        <w:t>הפולינומי</w:t>
      </w:r>
      <w:proofErr w:type="spellEnd"/>
      <w:r>
        <w:rPr>
          <w:rFonts w:ascii="David" w:eastAsiaTheme="minorEastAsia" w:hAnsi="David" w:cs="David" w:hint="cs"/>
          <w:sz w:val="24"/>
          <w:szCs w:val="24"/>
          <w:rtl/>
        </w:rPr>
        <w:t xml:space="preserve">. כפי שהסברנו לעיל המיפוי </w:t>
      </w:r>
      <w:proofErr w:type="spellStart"/>
      <w:r>
        <w:rPr>
          <w:rFonts w:ascii="David" w:eastAsiaTheme="minorEastAsia" w:hAnsi="David" w:cs="David" w:hint="cs"/>
          <w:sz w:val="24"/>
          <w:szCs w:val="24"/>
          <w:rtl/>
        </w:rPr>
        <w:t>הפולינומי</w:t>
      </w:r>
      <w:proofErr w:type="spellEnd"/>
      <w:r>
        <w:rPr>
          <w:rFonts w:ascii="David" w:eastAsiaTheme="minorEastAsia" w:hAnsi="David" w:cs="David" w:hint="cs"/>
          <w:sz w:val="24"/>
          <w:szCs w:val="24"/>
          <w:rtl/>
        </w:rPr>
        <w:t xml:space="preserve"> גורם להגדלת סיבוכיות מחלקת המודולים, מה שגורר שתי אפשרויות שונות לשינוי ב-</w:t>
      </w:r>
      <w:r>
        <w:rPr>
          <w:rFonts w:ascii="David" w:eastAsiaTheme="minorEastAsia" w:hAnsi="David" w:cs="David"/>
          <w:sz w:val="24"/>
          <w:szCs w:val="24"/>
        </w:rPr>
        <w:t>validation error</w:t>
      </w:r>
      <w:r>
        <w:rPr>
          <w:rFonts w:ascii="David" w:eastAsiaTheme="minorEastAsia" w:hAnsi="David" w:cs="David" w:hint="cs"/>
          <w:sz w:val="24"/>
          <w:szCs w:val="24"/>
          <w:rtl/>
        </w:rPr>
        <w:t>:</w:t>
      </w:r>
    </w:p>
    <w:p w14:paraId="6C83A9FE" w14:textId="762FFCFB" w:rsidR="00624748" w:rsidRDefault="00624748" w:rsidP="00624748">
      <w:pPr>
        <w:pStyle w:val="ListParagraph"/>
        <w:numPr>
          <w:ilvl w:val="0"/>
          <w:numId w:val="2"/>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סיבוכיות מחלקת מודולים גדולה יותר תגרום ל-</w:t>
      </w:r>
      <w:r>
        <w:rPr>
          <w:rFonts w:ascii="David" w:eastAsiaTheme="minorEastAsia" w:hAnsi="David" w:cs="David"/>
          <w:sz w:val="24"/>
          <w:szCs w:val="24"/>
        </w:rPr>
        <w:t>overfitting</w:t>
      </w:r>
      <w:r>
        <w:rPr>
          <w:rFonts w:ascii="David" w:eastAsiaTheme="minorEastAsia" w:hAnsi="David" w:cs="David" w:hint="cs"/>
          <w:sz w:val="24"/>
          <w:szCs w:val="24"/>
          <w:rtl/>
        </w:rPr>
        <w:t>, שכן בזמן האימון נלמד את ה-</w:t>
      </w:r>
      <w:r>
        <w:rPr>
          <w:rFonts w:ascii="David" w:eastAsiaTheme="minorEastAsia" w:hAnsi="David" w:cs="David"/>
          <w:sz w:val="24"/>
          <w:szCs w:val="24"/>
        </w:rPr>
        <w:t>training data</w:t>
      </w:r>
      <w:r>
        <w:rPr>
          <w:rFonts w:ascii="David" w:eastAsiaTheme="minorEastAsia" w:hAnsi="David" w:cs="David" w:hint="cs"/>
          <w:sz w:val="24"/>
          <w:szCs w:val="24"/>
          <w:rtl/>
        </w:rPr>
        <w:t xml:space="preserve"> יתר על המידה ויהיה לנו חוסר בהכללה. זה יגרום להגדלת השגיאה.</w:t>
      </w:r>
    </w:p>
    <w:p w14:paraId="4531A8A7" w14:textId="2A9BCB0A" w:rsidR="00624748" w:rsidRDefault="00624748" w:rsidP="00624748">
      <w:pPr>
        <w:pStyle w:val="ListParagraph"/>
        <w:numPr>
          <w:ilvl w:val="0"/>
          <w:numId w:val="2"/>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סיבוכיות מחלקת מודולים גדולה יותר תאפשר לנו למצוא שתופס את המידע בצורה טובה יותר ולכן נותן פרדיקציה מדויקת יותר. לכן זה יגרם להקטנת השגיאה.</w:t>
      </w:r>
    </w:p>
    <w:p w14:paraId="5C13195E" w14:textId="6FCDA88D" w:rsidR="00836729" w:rsidRDefault="00836729" w:rsidP="008C0F5D">
      <w:pPr>
        <w:spacing w:line="360" w:lineRule="auto"/>
        <w:rPr>
          <w:rFonts w:ascii="David" w:eastAsiaTheme="minorEastAsia" w:hAnsi="David" w:cs="David"/>
          <w:sz w:val="24"/>
          <w:szCs w:val="24"/>
          <w:rtl/>
        </w:rPr>
      </w:pPr>
      <w:r>
        <w:rPr>
          <w:rFonts w:ascii="David" w:eastAsiaTheme="minorEastAsia" w:hAnsi="David" w:cs="David" w:hint="cs"/>
          <w:sz w:val="24"/>
          <w:szCs w:val="24"/>
          <w:u w:val="single"/>
          <w:rtl/>
        </w:rPr>
        <w:t>שאלה 23:</w:t>
      </w:r>
      <w:r>
        <w:rPr>
          <w:rFonts w:ascii="David" w:eastAsiaTheme="minorEastAsia" w:hAnsi="David" w:cs="David" w:hint="cs"/>
          <w:sz w:val="24"/>
          <w:szCs w:val="24"/>
          <w:rtl/>
        </w:rPr>
        <w:t xml:space="preserve"> </w:t>
      </w:r>
      <w:r w:rsidR="00624748">
        <w:rPr>
          <w:rFonts w:ascii="David" w:eastAsiaTheme="minorEastAsia" w:hAnsi="David" w:cs="David" w:hint="cs"/>
          <w:sz w:val="24"/>
          <w:szCs w:val="24"/>
          <w:rtl/>
        </w:rPr>
        <w:t xml:space="preserve">נראה כי 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6D119C">
        <w:rPr>
          <w:rFonts w:ascii="David" w:eastAsiaTheme="minorEastAsia" w:hAnsi="David" w:cs="David" w:hint="cs"/>
          <w:sz w:val="24"/>
          <w:szCs w:val="24"/>
          <w:rtl/>
        </w:rPr>
        <w:t xml:space="preserve">. יהי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oMath>
      <w:r w:rsidR="006D119C">
        <w:rPr>
          <w:rFonts w:ascii="David" w:eastAsiaTheme="minorEastAsia" w:hAnsi="David" w:cs="David" w:hint="cs"/>
          <w:sz w:val="24"/>
          <w:szCs w:val="24"/>
          <w:rtl/>
        </w:rPr>
        <w:t>, לכן מתקיים:</w:t>
      </w:r>
    </w:p>
    <w:p w14:paraId="3FC81DF6" w14:textId="4A55B346" w:rsidR="006D119C" w:rsidRPr="006D119C" w:rsidRDefault="006E3B1B" w:rsidP="008C0F5D">
      <w:pPr>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1</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x is in the O blood type group</m:t>
                  </m:r>
                </m:e>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2</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x is in the B blood type group</m:t>
                  </m:r>
                </m:e>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3</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 xml:space="preserve">      x is in the other blood type group</m:t>
                  </m:r>
                </m:e>
              </m:eqArr>
            </m:e>
          </m:d>
        </m:oMath>
      </m:oMathPara>
    </w:p>
    <w:p w14:paraId="4E8C9390" w14:textId="3FE07BA6" w:rsidR="00836729" w:rsidRDefault="006D119C" w:rsidP="008C0F5D">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oMath>
      <w:r>
        <w:rPr>
          <w:rFonts w:ascii="David" w:eastAsiaTheme="minorEastAsia" w:hAnsi="David" w:cs="David" w:hint="cs"/>
          <w:sz w:val="24"/>
          <w:szCs w:val="24"/>
          <w:rtl/>
        </w:rPr>
        <w:t xml:space="preserve"> משתנה מקרי המקבל את הערך 1 במידה ו-</w:t>
      </w:r>
      <w:r>
        <w:rPr>
          <w:rFonts w:ascii="David" w:eastAsiaTheme="minorEastAsia" w:hAnsi="David" w:cs="David"/>
          <w:sz w:val="24"/>
          <w:szCs w:val="24"/>
        </w:rPr>
        <w:t>x</w:t>
      </w:r>
      <w:r>
        <w:rPr>
          <w:rFonts w:ascii="David" w:eastAsiaTheme="minorEastAsia" w:hAnsi="David" w:cs="David" w:hint="cs"/>
          <w:sz w:val="24"/>
          <w:szCs w:val="24"/>
          <w:rtl/>
        </w:rPr>
        <w:t xml:space="preserve"> נמצא ב-</w:t>
      </w:r>
      <w:r>
        <w:rPr>
          <w:rFonts w:ascii="David" w:eastAsiaTheme="minorEastAsia" w:hAnsi="David" w:cs="David"/>
          <w:sz w:val="24"/>
          <w:szCs w:val="24"/>
        </w:rPr>
        <w:t>O blood type</w:t>
      </w:r>
      <w:r>
        <w:rPr>
          <w:rFonts w:ascii="David" w:eastAsiaTheme="minorEastAsia" w:hAnsi="David" w:cs="David" w:hint="cs"/>
          <w:sz w:val="24"/>
          <w:szCs w:val="24"/>
          <w:rtl/>
        </w:rPr>
        <w:t xml:space="preserve"> אחרת אפס,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oMath>
      <w:r>
        <w:rPr>
          <w:rFonts w:ascii="David" w:eastAsiaTheme="minorEastAsia" w:hAnsi="David" w:cs="David" w:hint="cs"/>
          <w:sz w:val="24"/>
          <w:szCs w:val="24"/>
          <w:rtl/>
        </w:rPr>
        <w:t xml:space="preserve"> משתנה מקרי המקבל את הערך 1 במידה ו-</w:t>
      </w:r>
      <w:r>
        <w:rPr>
          <w:rFonts w:ascii="David" w:eastAsiaTheme="minorEastAsia" w:hAnsi="David" w:cs="David"/>
          <w:sz w:val="24"/>
          <w:szCs w:val="24"/>
        </w:rPr>
        <w:t>x</w:t>
      </w:r>
      <w:r>
        <w:rPr>
          <w:rFonts w:ascii="David" w:eastAsiaTheme="minorEastAsia" w:hAnsi="David" w:cs="David" w:hint="cs"/>
          <w:sz w:val="24"/>
          <w:szCs w:val="24"/>
          <w:rtl/>
        </w:rPr>
        <w:t xml:space="preserve"> נמצא ב-</w:t>
      </w:r>
      <w:r>
        <w:rPr>
          <w:rFonts w:ascii="David" w:eastAsiaTheme="minorEastAsia" w:hAnsi="David" w:cs="David"/>
          <w:sz w:val="24"/>
          <w:szCs w:val="24"/>
        </w:rPr>
        <w:t>B blood type</w:t>
      </w:r>
      <w:r>
        <w:rPr>
          <w:rFonts w:ascii="David" w:eastAsiaTheme="minorEastAsia" w:hAnsi="David" w:cs="David" w:hint="cs"/>
          <w:sz w:val="24"/>
          <w:szCs w:val="24"/>
          <w:rtl/>
        </w:rPr>
        <w:t xml:space="preserve"> אחרת אפס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oMath>
      <w:r>
        <w:rPr>
          <w:rFonts w:ascii="David" w:eastAsiaTheme="minorEastAsia" w:hAnsi="David" w:cs="David" w:hint="cs"/>
          <w:sz w:val="24"/>
          <w:szCs w:val="24"/>
          <w:rtl/>
        </w:rPr>
        <w:t xml:space="preserve"> משתנה מקרי המקבל את הערך 1 במידה ו-</w:t>
      </w:r>
      <w:r>
        <w:rPr>
          <w:rFonts w:ascii="David" w:eastAsiaTheme="minorEastAsia" w:hAnsi="David" w:cs="David"/>
          <w:sz w:val="24"/>
          <w:szCs w:val="24"/>
        </w:rPr>
        <w:t>x</w:t>
      </w:r>
      <w:r>
        <w:rPr>
          <w:rFonts w:ascii="David" w:eastAsiaTheme="minorEastAsia" w:hAnsi="David" w:cs="David" w:hint="cs"/>
          <w:sz w:val="24"/>
          <w:szCs w:val="24"/>
          <w:rtl/>
        </w:rPr>
        <w:t xml:space="preserve"> נמצא ב-</w:t>
      </w:r>
      <w:r>
        <w:rPr>
          <w:rFonts w:ascii="David" w:eastAsiaTheme="minorEastAsia" w:hAnsi="David" w:cs="David"/>
          <w:sz w:val="24"/>
          <w:szCs w:val="24"/>
        </w:rPr>
        <w:t>other blood type</w:t>
      </w:r>
      <w:r>
        <w:rPr>
          <w:rFonts w:ascii="David" w:eastAsiaTheme="minorEastAsia" w:hAnsi="David" w:cs="David" w:hint="cs"/>
          <w:sz w:val="24"/>
          <w:szCs w:val="24"/>
          <w:rtl/>
        </w:rPr>
        <w:t xml:space="preserve"> אחרת אפס. כעת מתקיים:</w:t>
      </w:r>
    </w:p>
    <w:p w14:paraId="21F46B18" w14:textId="527D6DE3" w:rsidR="006D119C" w:rsidRPr="006D119C" w:rsidRDefault="006E3B1B" w:rsidP="008C0F5D">
      <w:pPr>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1</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2</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3</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30ED85EB" w14:textId="2C03B7AA" w:rsidR="006D119C" w:rsidRDefault="006D119C" w:rsidP="008C0F5D">
      <w:pPr>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נראה כי קיים מיפוי </w:t>
      </w:r>
      <m:oMath>
        <m:r>
          <w:rPr>
            <w:rFonts w:ascii="Cambria Math" w:eastAsiaTheme="minorEastAsia" w:hAnsi="Cambria Math" w:cs="Cambria Math" w:hint="cs"/>
            <w:sz w:val="24"/>
            <w:szCs w:val="24"/>
            <w:rtl/>
          </w:rPr>
          <m:t>θ</m:t>
        </m:r>
      </m:oMath>
      <w:r>
        <w:rPr>
          <w:rFonts w:ascii="David" w:eastAsiaTheme="minorEastAsia" w:hAnsi="David" w:cs="David" w:hint="cs"/>
          <w:i/>
          <w:sz w:val="24"/>
          <w:szCs w:val="24"/>
          <w:rtl/>
        </w:rPr>
        <w:t xml:space="preserve"> לפולינום מדרגה 2 כך שיתקיים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=θ(x)</m:t>
        </m:r>
      </m:oMath>
      <w:r w:rsidR="0048040B">
        <w:rPr>
          <w:rFonts w:ascii="David" w:eastAsiaTheme="minorEastAsia" w:hAnsi="David" w:cs="David" w:hint="cs"/>
          <w:i/>
          <w:sz w:val="24"/>
          <w:szCs w:val="24"/>
          <w:rtl/>
        </w:rPr>
        <w:t>. נגדיר את המיפוי הבא:</w:t>
      </w:r>
    </w:p>
    <w:p w14:paraId="25A9BA4B" w14:textId="0C27F3EB" w:rsidR="0048040B" w:rsidRPr="0048040B" w:rsidRDefault="0048040B" w:rsidP="008C0F5D">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x=</m:t>
          </m:r>
          <m:sSup>
            <m:sSupPr>
              <m:ctrlPr>
                <w:rPr>
                  <w:rFonts w:ascii="Cambria Math" w:eastAsiaTheme="minorEastAsia" w:hAnsi="Cambria Math" w:cs="David"/>
                  <w:i/>
                  <w:sz w:val="24"/>
                  <w:szCs w:val="24"/>
                </w:rPr>
              </m:ctrlPr>
            </m:sSupPr>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e>
              </m:d>
            </m:e>
            <m:sup>
              <m:r>
                <w:rPr>
                  <w:rFonts w:ascii="Cambria Math" w:eastAsiaTheme="minorEastAsia" w:hAnsi="Cambria Math" w:cs="David"/>
                  <w:sz w:val="24"/>
                  <w:szCs w:val="24"/>
                </w:rPr>
                <m:t>T</m:t>
              </m:r>
            </m:sup>
          </m:sSup>
          <m:r>
            <w:rPr>
              <w:rFonts w:ascii="Cambria Math" w:eastAsiaTheme="minorEastAsia" w:hAnsi="Cambria Math" w:cs="David"/>
              <w:sz w:val="24"/>
              <w:szCs w:val="24"/>
            </w:rPr>
            <m:t>,   w=</m:t>
          </m:r>
          <m:sSup>
            <m:sSupPr>
              <m:ctrlPr>
                <w:rPr>
                  <w:rFonts w:ascii="Cambria Math" w:eastAsiaTheme="minorEastAsia" w:hAnsi="Cambria Math" w:cs="David"/>
                  <w:i/>
                  <w:sz w:val="24"/>
                  <w:szCs w:val="24"/>
                </w:rPr>
              </m:ctrlPr>
            </m:sSupPr>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e>
              </m:d>
            </m:e>
            <m:sup>
              <m:r>
                <w:rPr>
                  <w:rFonts w:ascii="Cambria Math" w:eastAsiaTheme="minorEastAsia" w:hAnsi="Cambria Math" w:cs="David"/>
                  <w:sz w:val="24"/>
                  <w:szCs w:val="24"/>
                </w:rPr>
                <m:t>T</m:t>
              </m:r>
            </m:sup>
          </m:sSup>
        </m:oMath>
      </m:oMathPara>
    </w:p>
    <w:p w14:paraId="73C53930" w14:textId="76710729" w:rsidR="0048040B" w:rsidRPr="0048040B" w:rsidRDefault="0048040B" w:rsidP="008C0F5D">
      <w:pPr>
        <w:spacing w:line="360" w:lineRule="auto"/>
        <w:rPr>
          <w:rFonts w:ascii="David" w:eastAsiaTheme="minorEastAsia" w:hAnsi="David" w:cs="David"/>
          <w:i/>
          <w:sz w:val="24"/>
          <w:szCs w:val="24"/>
        </w:rPr>
      </w:pPr>
      <m:oMathPara>
        <m:oMath>
          <m:r>
            <w:rPr>
              <w:rFonts w:ascii="Cambria Math" w:eastAsiaTheme="minorEastAsia" w:hAnsi="Cambria Math" w:cs="Cambria Math" w:hint="cs"/>
              <w:sz w:val="24"/>
              <w:szCs w:val="24"/>
              <w:rtl/>
            </w:rPr>
            <m:t>θ</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,x</m:t>
                      </m:r>
                    </m:e>
                    <m:sub>
                      <m:r>
                        <w:rPr>
                          <w:rFonts w:ascii="Cambria Math" w:eastAsiaTheme="minorEastAsia" w:hAnsi="Cambria Math" w:cs="David"/>
                          <w:sz w:val="24"/>
                          <w:szCs w:val="24"/>
                        </w:rPr>
                        <m:t>O</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x</m:t>
                      </m:r>
                    </m:e>
                    <m:sub>
                      <m:r>
                        <w:rPr>
                          <w:rFonts w:ascii="Cambria Math" w:eastAsiaTheme="minorEastAsia" w:hAnsi="Cambria Math" w:cs="David"/>
                          <w:sz w:val="24"/>
                          <w:szCs w:val="24"/>
                        </w:rPr>
                        <m:t>B</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e>
              </m:d>
            </m:e>
            <m:sup>
              <m:r>
                <w:rPr>
                  <w:rFonts w:ascii="Cambria Math" w:eastAsiaTheme="minorEastAsia" w:hAnsi="Cambria Math" w:cs="David"/>
                  <w:sz w:val="24"/>
                  <w:szCs w:val="24"/>
                </w:rPr>
                <m:t>T</m:t>
              </m:r>
            </m:sup>
          </m:sSup>
        </m:oMath>
      </m:oMathPara>
    </w:p>
    <w:p w14:paraId="5AB1F928" w14:textId="1E1F2C7D" w:rsidR="001E0297" w:rsidRDefault="0048040B" w:rsidP="001E0297">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(הערה </w:t>
      </w:r>
      <w:r>
        <w:rPr>
          <w:rFonts w:ascii="David" w:eastAsiaTheme="minorEastAsia" w:hAnsi="David" w:cs="David"/>
          <w:sz w:val="24"/>
          <w:szCs w:val="24"/>
          <w:rtl/>
        </w:rPr>
        <w:t>–</w:t>
      </w:r>
      <w:r>
        <w:rPr>
          <w:rFonts w:ascii="David" w:eastAsiaTheme="minorEastAsia" w:hAnsi="David" w:cs="David" w:hint="cs"/>
          <w:sz w:val="24"/>
          <w:szCs w:val="24"/>
          <w:rtl/>
        </w:rPr>
        <w:t xml:space="preserve"> מתקיים כי ערך </w:t>
      </w:r>
      <m:oMath>
        <m:sSub>
          <m:sSubPr>
            <m:ctrlPr>
              <w:rPr>
                <w:rFonts w:ascii="Cambria Math" w:eastAsiaTheme="minorEastAsia" w:hAnsi="Cambria Math" w:cs="David"/>
                <w:i/>
                <w:sz w:val="24"/>
                <w:szCs w:val="24"/>
              </w:rPr>
            </m:ctrlPr>
          </m:sSubPr>
          <m:e>
            <m:r>
              <m:rPr>
                <m:sty m:val="p"/>
              </m:rPr>
              <w:rPr>
                <w:rFonts w:ascii="Cambria Math" w:eastAsiaTheme="minorEastAsia" w:hAnsi="Cambria Math" w:cs="David"/>
                <w:sz w:val="24"/>
                <w:szCs w:val="24"/>
              </w:rPr>
              <m:t>w</m:t>
            </m:r>
            <m:ctrlPr>
              <w:rPr>
                <w:rFonts w:ascii="Cambria Math" w:eastAsiaTheme="minorEastAsia" w:hAnsi="Cambria Math" w:cs="David"/>
                <w:sz w:val="24"/>
                <w:szCs w:val="24"/>
              </w:rPr>
            </m:ctrlPr>
          </m:e>
          <m:sub>
            <m:r>
              <w:rPr>
                <w:rFonts w:ascii="Cambria Math" w:eastAsiaTheme="minorEastAsia" w:hAnsi="Cambria Math" w:cs="David"/>
                <w:sz w:val="24"/>
                <w:szCs w:val="24"/>
              </w:rPr>
              <m:t>i,j</m:t>
            </m:r>
          </m:sub>
        </m:sSub>
      </m:oMath>
      <w:r>
        <w:rPr>
          <w:rFonts w:ascii="David" w:eastAsiaTheme="minorEastAsia" w:hAnsi="David" w:cs="David" w:hint="cs"/>
          <w:sz w:val="24"/>
          <w:szCs w:val="24"/>
          <w:rtl/>
        </w:rPr>
        <w:t xml:space="preserve"> זה ערך האיבר </w:t>
      </w:r>
      <w:r>
        <w:rPr>
          <w:rFonts w:ascii="David" w:eastAsiaTheme="minorEastAsia" w:hAnsi="David" w:cs="David"/>
          <w:sz w:val="24"/>
          <w:szCs w:val="24"/>
        </w:rPr>
        <w:t>j</w:t>
      </w:r>
      <w:r>
        <w:rPr>
          <w:rFonts w:ascii="David" w:eastAsiaTheme="minorEastAsia" w:hAnsi="David" w:cs="David" w:hint="cs"/>
          <w:sz w:val="24"/>
          <w:szCs w:val="24"/>
          <w:rtl/>
        </w:rPr>
        <w:t xml:space="preserve"> </w:t>
      </w:r>
      <w:proofErr w:type="spellStart"/>
      <w:r>
        <w:rPr>
          <w:rFonts w:ascii="David" w:eastAsiaTheme="minorEastAsia" w:hAnsi="David" w:cs="David" w:hint="cs"/>
          <w:sz w:val="24"/>
          <w:szCs w:val="24"/>
          <w:rtl/>
        </w:rPr>
        <w:t>בוקטור</w:t>
      </w:r>
      <w:proofErr w:type="spellEnd"/>
      <w:r>
        <w:rPr>
          <w:rFonts w:ascii="David" w:eastAsiaTheme="minorEastAsia" w:hAnsi="David" w:cs="David" w:hint="cs"/>
          <w:sz w:val="24"/>
          <w:szCs w:val="24"/>
          <w:rtl/>
        </w:rPr>
        <w:t xml:space="preserve">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w</m:t>
            </m:r>
          </m:e>
          <m:sub>
            <m:r>
              <m:rPr>
                <m:sty m:val="p"/>
              </m:rPr>
              <w:rPr>
                <w:rFonts w:ascii="Cambria Math" w:eastAsiaTheme="minorEastAsia" w:hAnsi="Cambria Math" w:cs="David"/>
                <w:sz w:val="24"/>
                <w:szCs w:val="24"/>
              </w:rPr>
              <m:t>i</m:t>
            </m:r>
          </m:sub>
        </m:sSub>
      </m:oMath>
      <w:r w:rsidR="001E0297">
        <w:rPr>
          <w:rFonts w:ascii="David" w:eastAsiaTheme="minorEastAsia" w:hAnsi="David" w:cs="David" w:hint="cs"/>
          <w:sz w:val="24"/>
          <w:szCs w:val="24"/>
          <w:rtl/>
        </w:rPr>
        <w:t>.</w:t>
      </w:r>
    </w:p>
    <w:p w14:paraId="59342648" w14:textId="7FFB1E5C" w:rsidR="001E0297" w:rsidRDefault="001E0297" w:rsidP="001E0297">
      <w:pPr>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נגדיר את המודול </w:t>
      </w:r>
      <w:proofErr w:type="spellStart"/>
      <w:r>
        <w:rPr>
          <w:rFonts w:ascii="David" w:eastAsiaTheme="minorEastAsia" w:hAnsi="David" w:cs="David" w:hint="cs"/>
          <w:sz w:val="24"/>
          <w:szCs w:val="24"/>
          <w:rtl/>
        </w:rPr>
        <w:t>הפולינומי</w:t>
      </w:r>
      <w:proofErr w:type="spellEnd"/>
      <w:r>
        <w:rPr>
          <w:rFonts w:ascii="David" w:eastAsiaTheme="minorEastAsia" w:hAnsi="David" w:cs="David" w:hint="cs"/>
          <w:sz w:val="24"/>
          <w:szCs w:val="24"/>
          <w:rtl/>
        </w:rPr>
        <w:t xml:space="preserve"> -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T</m:t>
            </m:r>
          </m:sup>
        </m:sSup>
        <m:r>
          <w:rPr>
            <w:rFonts w:ascii="Cambria Math" w:eastAsiaTheme="minorEastAsia" w:hAnsi="Cambria Math" w:cs="David"/>
            <w:sz w:val="24"/>
            <w:szCs w:val="24"/>
          </w:rPr>
          <m:t>θ</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oMath>
      <w:r>
        <w:rPr>
          <w:rFonts w:ascii="David" w:eastAsiaTheme="minorEastAsia" w:hAnsi="David" w:cs="David" w:hint="cs"/>
          <w:sz w:val="24"/>
          <w:szCs w:val="24"/>
          <w:rtl/>
        </w:rPr>
        <w:t xml:space="preserve">. מתקיים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מדרגה 2 ולכן לפי הגדרה הוא נמצא בקבוצה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כעת נראה שמתקיים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oMath>
      <w:r>
        <w:rPr>
          <w:rFonts w:ascii="David" w:eastAsiaTheme="minorEastAsia" w:hAnsi="David" w:cs="David" w:hint="cs"/>
          <w:sz w:val="24"/>
          <w:szCs w:val="24"/>
          <w:rtl/>
        </w:rPr>
        <w:t>:</w:t>
      </w:r>
    </w:p>
    <w:p w14:paraId="4D9B2579" w14:textId="53F98419" w:rsidR="007E4FE9" w:rsidRPr="007E4FE9" w:rsidRDefault="006E3B1B" w:rsidP="007E4FE9">
      <w:pPr>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T</m:t>
              </m:r>
            </m:sup>
          </m:sSup>
          <m:r>
            <w:rPr>
              <w:rFonts w:ascii="Cambria Math" w:eastAsiaTheme="minorEastAsia" w:hAnsi="Cambria Math" w:cs="David"/>
              <w:sz w:val="24"/>
              <w:szCs w:val="24"/>
            </w:rPr>
            <m:t>θ</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oMath>
      </m:oMathPara>
    </w:p>
    <w:p w14:paraId="71E3FC57" w14:textId="3521B7FD" w:rsidR="007E4FE9" w:rsidRPr="007E4FE9" w:rsidRDefault="007E4FE9" w:rsidP="007E4FE9">
      <w:pPr>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*θ</m:t>
              </m:r>
              <m:sSub>
                <m:sSubPr>
                  <m:ctrlPr>
                    <w:rPr>
                      <w:rFonts w:ascii="Cambria Math" w:eastAsiaTheme="minorEastAsia" w:hAnsi="Cambria Math" w:cs="David"/>
                      <w:i/>
                      <w:sz w:val="24"/>
                      <w:szCs w:val="24"/>
                    </w:rPr>
                  </m:ctrlPr>
                </m:sSub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*θ</m:t>
              </m:r>
              <m:sSub>
                <m:sSubPr>
                  <m:ctrlPr>
                    <w:rPr>
                      <w:rFonts w:ascii="Cambria Math" w:eastAsiaTheme="minorEastAsia" w:hAnsi="Cambria Math" w:cs="David"/>
                      <w:i/>
                      <w:sz w:val="24"/>
                      <w:szCs w:val="24"/>
                    </w:rPr>
                  </m:ctrlPr>
                </m:sSub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*θ</m:t>
              </m:r>
              <m:sSub>
                <m:sSubPr>
                  <m:ctrlPr>
                    <w:rPr>
                      <w:rFonts w:ascii="Cambria Math" w:eastAsiaTheme="minorEastAsia" w:hAnsi="Cambria Math" w:cs="David"/>
                      <w:i/>
                      <w:sz w:val="24"/>
                      <w:szCs w:val="24"/>
                    </w:rPr>
                  </m:ctrlPr>
                </m:sSub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79BBD976" w14:textId="7DE9357B" w:rsidR="007E4FE9" w:rsidRPr="007E4FE9" w:rsidRDefault="007E4FE9" w:rsidP="007E4FE9">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69BC2D76" w14:textId="3A032B00" w:rsidR="007E4FE9" w:rsidRPr="007E4FE9" w:rsidRDefault="007E4FE9" w:rsidP="007E4FE9">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6EBEF5B5" w14:textId="75F50DF7" w:rsidR="007E4FE9" w:rsidRPr="007E4FE9" w:rsidRDefault="007E4FE9" w:rsidP="007E4FE9">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76B5A432" w14:textId="3453B58E" w:rsidR="007E4FE9" w:rsidRPr="007E4FE9" w:rsidRDefault="007E4FE9" w:rsidP="007E4FE9">
      <w:pPr>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1</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2</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3</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(x)</m:t>
          </m:r>
        </m:oMath>
      </m:oMathPara>
    </w:p>
    <w:p w14:paraId="7E8F7FD8" w14:textId="77777777" w:rsidR="002E7DD5" w:rsidRDefault="002E7DD5" w:rsidP="008C0F5D">
      <w:pPr>
        <w:spacing w:line="360" w:lineRule="auto"/>
        <w:rPr>
          <w:rFonts w:ascii="David" w:eastAsiaTheme="minorEastAsia" w:hAnsi="David" w:cs="David"/>
          <w:sz w:val="24"/>
          <w:szCs w:val="24"/>
          <w:rtl/>
        </w:rPr>
      </w:pPr>
    </w:p>
    <w:p w14:paraId="4ABB8409" w14:textId="67B2B1EB" w:rsidR="00836729" w:rsidRDefault="001E0297" w:rsidP="00D33317">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הוכחנו כי 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oMath>
      <w:r>
        <w:rPr>
          <w:rFonts w:ascii="David" w:eastAsiaTheme="minorEastAsia" w:hAnsi="David" w:cs="David" w:hint="cs"/>
          <w:sz w:val="24"/>
          <w:szCs w:val="24"/>
          <w:rtl/>
        </w:rPr>
        <w:t xml:space="preserve"> וגם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לכן 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כנדרש. מכאן לפי הגדרת הכלה נובע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w:t>
      </w:r>
    </w:p>
    <w:p w14:paraId="19D21875" w14:textId="7801C52E" w:rsidR="0083653D" w:rsidRDefault="00836729" w:rsidP="006E3A89">
      <w:pPr>
        <w:spacing w:line="360" w:lineRule="auto"/>
        <w:rPr>
          <w:rFonts w:ascii="David" w:eastAsiaTheme="minorEastAsia" w:hAnsi="David" w:cs="David"/>
          <w:sz w:val="24"/>
          <w:szCs w:val="24"/>
          <w:rtl/>
        </w:rPr>
      </w:pPr>
      <w:r>
        <w:rPr>
          <w:rFonts w:ascii="David" w:eastAsiaTheme="minorEastAsia" w:hAnsi="David" w:cs="David" w:hint="cs"/>
          <w:sz w:val="24"/>
          <w:szCs w:val="24"/>
          <w:u w:val="single"/>
          <w:rtl/>
        </w:rPr>
        <w:t>שאלה 24:</w:t>
      </w:r>
      <w:r w:rsidR="003C1C4D">
        <w:rPr>
          <w:rFonts w:ascii="David" w:eastAsiaTheme="minorEastAsia" w:hAnsi="David" w:cs="David" w:hint="cs"/>
          <w:sz w:val="24"/>
          <w:szCs w:val="24"/>
          <w:rtl/>
        </w:rPr>
        <w:t xml:space="preserve"> </w:t>
      </w:r>
      <w:r w:rsidR="00A64CCD">
        <w:rPr>
          <w:rFonts w:ascii="David" w:eastAsiaTheme="minorEastAsia" w:hAnsi="David" w:cs="David" w:hint="cs"/>
          <w:sz w:val="24"/>
          <w:szCs w:val="24"/>
          <w:rtl/>
        </w:rPr>
        <w:t>נסביר על יתרונות וחסרונות בשימוש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oMath>
      <w:r w:rsidR="00A64CCD">
        <w:rPr>
          <w:rFonts w:ascii="David" w:eastAsiaTheme="minorEastAsia" w:hAnsi="David" w:cs="David" w:hint="cs"/>
          <w:sz w:val="24"/>
          <w:szCs w:val="24"/>
          <w:rtl/>
        </w:rPr>
        <w:t xml:space="preserve"> </w:t>
      </w:r>
      <w:r w:rsidR="0083653D">
        <w:rPr>
          <w:rFonts w:ascii="David" w:eastAsiaTheme="minorEastAsia" w:hAnsi="David" w:cs="David" w:hint="cs"/>
          <w:sz w:val="24"/>
          <w:szCs w:val="24"/>
          <w:rtl/>
        </w:rPr>
        <w:t>מול שימוש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83653D">
        <w:rPr>
          <w:rFonts w:ascii="David" w:eastAsiaTheme="minorEastAsia" w:hAnsi="David" w:cs="David" w:hint="cs"/>
          <w:sz w:val="24"/>
          <w:szCs w:val="24"/>
          <w:rtl/>
        </w:rPr>
        <w:t xml:space="preserve"> בתהליך הלמידה.</w:t>
      </w:r>
      <w:r w:rsidR="006E3A89">
        <w:rPr>
          <w:rFonts w:ascii="David" w:eastAsiaTheme="minorEastAsia" w:hAnsi="David" w:cs="David" w:hint="cs"/>
          <w:sz w:val="24"/>
          <w:szCs w:val="24"/>
          <w:rtl/>
        </w:rPr>
        <w:t xml:space="preserve"> מחלקת המודלים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6E3A89">
        <w:rPr>
          <w:rFonts w:ascii="David" w:eastAsiaTheme="minorEastAsia" w:hAnsi="David" w:cs="David" w:hint="cs"/>
          <w:sz w:val="24"/>
          <w:szCs w:val="24"/>
          <w:rtl/>
        </w:rPr>
        <w:t xml:space="preserve"> מוכלת בתוך מחלקת המודולים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6E3A89">
        <w:rPr>
          <w:rFonts w:ascii="David" w:eastAsiaTheme="minorEastAsia" w:hAnsi="David" w:cs="David" w:hint="cs"/>
          <w:sz w:val="24"/>
          <w:szCs w:val="24"/>
          <w:rtl/>
        </w:rPr>
        <w:t xml:space="preserve"> לכן הסיבוכיות שלה יותר נמוכה משל האחרת. נשים לב כי בעוד שסיבוכיות מחלקת המודולים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6E3A89">
        <w:rPr>
          <w:rFonts w:ascii="David" w:eastAsiaTheme="minorEastAsia" w:hAnsi="David" w:cs="David" w:hint="cs"/>
          <w:sz w:val="24"/>
          <w:szCs w:val="24"/>
          <w:rtl/>
        </w:rPr>
        <w:t xml:space="preserve"> קטנה יותר אנחנו לא בהכרח מאבדים ייצוג של המידע שלנו, כי מחלקת מודולים זו נבנתה מידע קודם שהפקנו כתוצאה מחקירת ה-</w:t>
      </w:r>
      <w:r w:rsidR="006E3A89">
        <w:rPr>
          <w:rFonts w:ascii="David" w:eastAsiaTheme="minorEastAsia" w:hAnsi="David" w:cs="David"/>
          <w:sz w:val="24"/>
          <w:szCs w:val="24"/>
        </w:rPr>
        <w:t>training data</w:t>
      </w:r>
      <w:r w:rsidR="006E3A89">
        <w:rPr>
          <w:rFonts w:ascii="David" w:eastAsiaTheme="minorEastAsia" w:hAnsi="David" w:cs="David" w:hint="cs"/>
          <w:sz w:val="24"/>
          <w:szCs w:val="24"/>
          <w:rtl/>
        </w:rPr>
        <w:t xml:space="preserve">. לכן סביר להניח כי סיבוכיות מחלקת המודולים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6E3A89">
        <w:rPr>
          <w:rFonts w:ascii="David" w:eastAsiaTheme="minorEastAsia" w:hAnsi="David" w:cs="David" w:hint="cs"/>
          <w:sz w:val="24"/>
          <w:szCs w:val="24"/>
          <w:rtl/>
        </w:rPr>
        <w:t xml:space="preserve"> נמוכה יותר מ-</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6E3A89">
        <w:rPr>
          <w:rFonts w:ascii="David" w:eastAsiaTheme="minorEastAsia" w:hAnsi="David" w:cs="David" w:hint="cs"/>
          <w:sz w:val="24"/>
          <w:szCs w:val="24"/>
          <w:rtl/>
        </w:rPr>
        <w:t xml:space="preserve"> אבל היא לא מאבדת ייצוג של המידע.</w:t>
      </w:r>
      <w:r w:rsidR="00E64612">
        <w:rPr>
          <w:rFonts w:ascii="David" w:eastAsiaTheme="minorEastAsia" w:hAnsi="David" w:cs="David" w:hint="cs"/>
          <w:sz w:val="24"/>
          <w:szCs w:val="24"/>
          <w:rtl/>
        </w:rPr>
        <w:t xml:space="preserve"> שימוש במחלקה זו בתהליך הלמידה יכול לגרום לתוצאות טובות יותר על ה-</w:t>
      </w:r>
      <w:r w:rsidR="00E64612">
        <w:rPr>
          <w:rFonts w:ascii="David" w:eastAsiaTheme="minorEastAsia" w:hAnsi="David" w:cs="David"/>
          <w:sz w:val="24"/>
          <w:szCs w:val="24"/>
        </w:rPr>
        <w:t>test data</w:t>
      </w:r>
      <w:r w:rsidR="00E64612">
        <w:rPr>
          <w:rFonts w:ascii="David" w:eastAsiaTheme="minorEastAsia" w:hAnsi="David" w:cs="David" w:hint="cs"/>
          <w:sz w:val="24"/>
          <w:szCs w:val="24"/>
          <w:rtl/>
        </w:rPr>
        <w:t xml:space="preserve">, שכן הסבירות שהוא יכליל את החיזוי באופן טוב גבוה יותר משימוש במחלקה השנייה </w:t>
      </w:r>
      <w:r w:rsidR="00E64612">
        <w:rPr>
          <w:rFonts w:ascii="David" w:eastAsiaTheme="minorEastAsia" w:hAnsi="David" w:cs="David"/>
          <w:sz w:val="24"/>
          <w:szCs w:val="24"/>
          <w:rtl/>
        </w:rPr>
        <w:t>–</w:t>
      </w:r>
      <w:r w:rsidR="00E64612">
        <w:rPr>
          <w:rFonts w:ascii="David" w:eastAsiaTheme="minorEastAsia" w:hAnsi="David" w:cs="David" w:hint="cs"/>
          <w:sz w:val="24"/>
          <w:szCs w:val="24"/>
          <w:rtl/>
        </w:rPr>
        <w:t xml:space="preserve"> סיבוכיות מחלקת המודולים קטנה יותר מה שמוריד את הסיכוי ל-</w:t>
      </w:r>
      <w:r w:rsidR="00E64612">
        <w:rPr>
          <w:rFonts w:ascii="David" w:eastAsiaTheme="minorEastAsia" w:hAnsi="David" w:cs="David"/>
          <w:sz w:val="24"/>
          <w:szCs w:val="24"/>
        </w:rPr>
        <w:t>overfitting</w:t>
      </w:r>
      <w:r w:rsidR="00E64612">
        <w:rPr>
          <w:rFonts w:ascii="David" w:eastAsiaTheme="minorEastAsia" w:hAnsi="David" w:cs="David" w:hint="cs"/>
          <w:sz w:val="24"/>
          <w:szCs w:val="24"/>
          <w:rtl/>
        </w:rPr>
        <w:t xml:space="preserve"> ולא איבדנו מידע לכן אנחנו עדיין לומדים כפי שצריך.</w:t>
      </w:r>
    </w:p>
    <w:p w14:paraId="2D4AFBD5" w14:textId="2835557E" w:rsidR="00E64612" w:rsidRDefault="00E64612" w:rsidP="006E3A89">
      <w:pPr>
        <w:spacing w:line="360" w:lineRule="auto"/>
        <w:rPr>
          <w:rFonts w:ascii="David" w:eastAsiaTheme="minorEastAsia" w:hAnsi="David" w:cs="David"/>
          <w:sz w:val="24"/>
          <w:szCs w:val="24"/>
          <w:rtl/>
        </w:rPr>
      </w:pPr>
      <w:r>
        <w:rPr>
          <w:rFonts w:ascii="David" w:eastAsiaTheme="minorEastAsia" w:hAnsi="David" w:cs="David" w:hint="cs"/>
          <w:sz w:val="24"/>
          <w:szCs w:val="24"/>
          <w:rtl/>
        </w:rPr>
        <w:t>חסרון שיכול לנבוע משימוש ב-</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Pr>
          <w:rFonts w:ascii="David" w:eastAsiaTheme="minorEastAsia" w:hAnsi="David" w:cs="David" w:hint="cs"/>
          <w:sz w:val="24"/>
          <w:szCs w:val="24"/>
          <w:rtl/>
        </w:rPr>
        <w:t xml:space="preserve"> ולא ב-</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הוא כי </w:t>
      </w:r>
      <w:r w:rsidR="00E300D7">
        <w:rPr>
          <w:rFonts w:ascii="David" w:eastAsiaTheme="minorEastAsia" w:hAnsi="David" w:cs="David" w:hint="cs"/>
          <w:sz w:val="24"/>
          <w:szCs w:val="24"/>
          <w:rtl/>
        </w:rPr>
        <w:t xml:space="preserve">לא בהכרח חלוקה לפי </w:t>
      </w:r>
      <w:r w:rsidR="00E300D7">
        <w:rPr>
          <w:rFonts w:ascii="David" w:eastAsiaTheme="minorEastAsia" w:hAnsi="David" w:cs="David"/>
          <w:sz w:val="24"/>
          <w:szCs w:val="24"/>
        </w:rPr>
        <w:t>blood type group</w:t>
      </w:r>
      <w:r w:rsidR="00E300D7">
        <w:rPr>
          <w:rFonts w:ascii="David" w:eastAsiaTheme="minorEastAsia" w:hAnsi="David" w:cs="David" w:hint="cs"/>
          <w:sz w:val="24"/>
          <w:szCs w:val="24"/>
          <w:rtl/>
        </w:rPr>
        <w:t xml:space="preserve"> היא הטובה ביותר עבור המידע הקיים. יכול </w:t>
      </w:r>
      <w:proofErr w:type="spellStart"/>
      <w:r w:rsidR="00E300D7">
        <w:rPr>
          <w:rFonts w:ascii="David" w:eastAsiaTheme="minorEastAsia" w:hAnsi="David" w:cs="David" w:hint="cs"/>
          <w:sz w:val="24"/>
          <w:szCs w:val="24"/>
          <w:rtl/>
        </w:rPr>
        <w:t>הליות</w:t>
      </w:r>
      <w:proofErr w:type="spellEnd"/>
      <w:r w:rsidR="00E300D7">
        <w:rPr>
          <w:rFonts w:ascii="David" w:eastAsiaTheme="minorEastAsia" w:hAnsi="David" w:cs="David" w:hint="cs"/>
          <w:sz w:val="24"/>
          <w:szCs w:val="24"/>
          <w:rtl/>
        </w:rPr>
        <w:t xml:space="preserve"> כי היה עדיף לעשות חלוקה אחרת, </w:t>
      </w:r>
      <w:r w:rsidR="00E300D7">
        <w:rPr>
          <w:rFonts w:ascii="David" w:eastAsiaTheme="minorEastAsia" w:hAnsi="David" w:cs="David" w:hint="cs"/>
          <w:sz w:val="24"/>
          <w:szCs w:val="24"/>
          <w:rtl/>
        </w:rPr>
        <w:lastRenderedPageBreak/>
        <w:t xml:space="preserve">שהייתה מתבטאת בפולינומים אחרים הנמצאים במחלקת המודולים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poly</m:t>
            </m:r>
          </m:sub>
        </m:sSub>
      </m:oMath>
      <w:r w:rsidR="00E300D7">
        <w:rPr>
          <w:rFonts w:ascii="David" w:eastAsiaTheme="minorEastAsia" w:hAnsi="David" w:cs="David" w:hint="cs"/>
          <w:sz w:val="24"/>
          <w:szCs w:val="24"/>
          <w:rtl/>
        </w:rPr>
        <w:t xml:space="preserve"> ולא ב-</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E300D7">
        <w:rPr>
          <w:rFonts w:ascii="David" w:eastAsiaTheme="minorEastAsia" w:hAnsi="David" w:cs="David" w:hint="cs"/>
          <w:sz w:val="24"/>
          <w:szCs w:val="24"/>
          <w:rtl/>
        </w:rPr>
        <w:t>. לא נוכל ללמוד את אותם הפולינומים כי הם לא יהיו חלק ממחלקת המודולים שלנו ייתכן כי נגדיל את השגיאה בהתאם.</w:t>
      </w:r>
    </w:p>
    <w:p w14:paraId="20F5BBEB" w14:textId="784AE09D" w:rsidR="00836729" w:rsidRPr="00424760" w:rsidRDefault="00AD3B8C" w:rsidP="00424760">
      <w:pPr>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סה"כ: היתרון </w:t>
      </w:r>
      <w:r>
        <w:rPr>
          <w:rFonts w:ascii="David" w:eastAsiaTheme="minorEastAsia" w:hAnsi="David" w:cs="David"/>
          <w:sz w:val="24"/>
          <w:szCs w:val="24"/>
          <w:rtl/>
        </w:rPr>
        <w:t>–</w:t>
      </w:r>
      <w:r>
        <w:rPr>
          <w:rFonts w:ascii="David" w:eastAsiaTheme="minorEastAsia" w:hAnsi="David" w:cs="David" w:hint="cs"/>
          <w:sz w:val="24"/>
          <w:szCs w:val="24"/>
          <w:rtl/>
        </w:rPr>
        <w:t xml:space="preserve"> הסיבוכיות יותר קטנה ולכן הסיכוי שנגיע למצב של </w:t>
      </w:r>
      <w:r>
        <w:rPr>
          <w:rFonts w:ascii="David" w:eastAsiaTheme="minorEastAsia" w:hAnsi="David" w:cs="David"/>
          <w:sz w:val="24"/>
          <w:szCs w:val="24"/>
        </w:rPr>
        <w:t>overfitting</w:t>
      </w:r>
      <w:r>
        <w:rPr>
          <w:rFonts w:ascii="David" w:eastAsiaTheme="minorEastAsia" w:hAnsi="David" w:cs="David" w:hint="cs"/>
          <w:sz w:val="24"/>
          <w:szCs w:val="24"/>
          <w:rtl/>
        </w:rPr>
        <w:t xml:space="preserve"> נמוך יותר. חסרון על אותו מטבע הוא כי יכול להיות שסיבוכיות זו לא תספיק להבין את מורכבת המבנה ולכן לא תצליח ללמוד מודול טוב, מה שיוביל להגדלת השגיאה.</w:t>
      </w:r>
    </w:p>
    <w:p w14:paraId="6A783E2E" w14:textId="17B0E0C3" w:rsidR="00836729" w:rsidRPr="00836729" w:rsidRDefault="001C06E8" w:rsidP="008C0F5D">
      <w:pPr>
        <w:spacing w:line="360" w:lineRule="auto"/>
        <w:rPr>
          <w:rFonts w:ascii="David" w:eastAsiaTheme="minorEastAsia" w:hAnsi="David" w:cs="David"/>
          <w:sz w:val="24"/>
          <w:szCs w:val="24"/>
          <w:rtl/>
        </w:rPr>
      </w:pPr>
      <w:r w:rsidRPr="001C06E8">
        <w:rPr>
          <w:rFonts w:ascii="David" w:eastAsiaTheme="minorEastAsia" w:hAnsi="David" w:cs="David"/>
          <w:noProof/>
          <w:sz w:val="24"/>
          <w:szCs w:val="24"/>
          <w:rtl/>
        </w:rPr>
        <w:drawing>
          <wp:anchor distT="0" distB="0" distL="114300" distR="114300" simplePos="0" relativeHeight="251687936" behindDoc="0" locked="0" layoutInCell="1" allowOverlap="1" wp14:anchorId="08321C58" wp14:editId="2408B200">
            <wp:simplePos x="0" y="0"/>
            <wp:positionH relativeFrom="margin">
              <wp:align>center</wp:align>
            </wp:positionH>
            <wp:positionV relativeFrom="paragraph">
              <wp:posOffset>0</wp:posOffset>
            </wp:positionV>
            <wp:extent cx="3343910" cy="2598420"/>
            <wp:effectExtent l="0" t="0" r="8890" b="0"/>
            <wp:wrapSquare wrapText="bothSides"/>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43910" cy="2598420"/>
                    </a:xfrm>
                    <a:prstGeom prst="rect">
                      <a:avLst/>
                    </a:prstGeom>
                  </pic:spPr>
                </pic:pic>
              </a:graphicData>
            </a:graphic>
            <wp14:sizeRelH relativeFrom="margin">
              <wp14:pctWidth>0</wp14:pctWidth>
            </wp14:sizeRelH>
            <wp14:sizeRelV relativeFrom="margin">
              <wp14:pctHeight>0</wp14:pctHeight>
            </wp14:sizeRelV>
          </wp:anchor>
        </w:drawing>
      </w:r>
      <w:r w:rsidR="00836729">
        <w:rPr>
          <w:rFonts w:ascii="David" w:eastAsiaTheme="minorEastAsia" w:hAnsi="David" w:cs="David" w:hint="cs"/>
          <w:sz w:val="24"/>
          <w:szCs w:val="24"/>
          <w:u w:val="single"/>
          <w:rtl/>
        </w:rPr>
        <w:t>שאלה 25:</w:t>
      </w:r>
      <w:r w:rsidR="00836729">
        <w:rPr>
          <w:rFonts w:ascii="David" w:eastAsiaTheme="minorEastAsia" w:hAnsi="David" w:cs="David" w:hint="cs"/>
          <w:sz w:val="24"/>
          <w:szCs w:val="24"/>
          <w:rtl/>
        </w:rPr>
        <w:t xml:space="preserve"> </w:t>
      </w:r>
    </w:p>
    <w:p w14:paraId="45D571EA" w14:textId="0530337B" w:rsidR="00836729" w:rsidRDefault="00836729" w:rsidP="008C0F5D">
      <w:pPr>
        <w:spacing w:line="360" w:lineRule="auto"/>
        <w:rPr>
          <w:rFonts w:ascii="David" w:eastAsiaTheme="minorEastAsia" w:hAnsi="David" w:cs="David"/>
          <w:sz w:val="24"/>
          <w:szCs w:val="24"/>
          <w:rtl/>
        </w:rPr>
      </w:pPr>
    </w:p>
    <w:p w14:paraId="4EE4220F" w14:textId="71424DD5" w:rsidR="00836729" w:rsidRDefault="00836729" w:rsidP="008C0F5D">
      <w:pPr>
        <w:spacing w:line="360" w:lineRule="auto"/>
        <w:rPr>
          <w:rFonts w:ascii="David" w:eastAsiaTheme="minorEastAsia" w:hAnsi="David" w:cs="David"/>
          <w:sz w:val="24"/>
          <w:szCs w:val="24"/>
          <w:rtl/>
        </w:rPr>
      </w:pPr>
    </w:p>
    <w:p w14:paraId="680180E2" w14:textId="1156D7EC" w:rsidR="00836729" w:rsidRDefault="00836729" w:rsidP="008C0F5D">
      <w:pPr>
        <w:spacing w:line="360" w:lineRule="auto"/>
        <w:rPr>
          <w:rFonts w:ascii="David" w:eastAsiaTheme="minorEastAsia" w:hAnsi="David" w:cs="David"/>
          <w:sz w:val="24"/>
          <w:szCs w:val="24"/>
          <w:rtl/>
        </w:rPr>
      </w:pPr>
    </w:p>
    <w:p w14:paraId="313450E0" w14:textId="3F0F78AB" w:rsidR="00836729" w:rsidRDefault="00836729" w:rsidP="008C0F5D">
      <w:pPr>
        <w:spacing w:line="360" w:lineRule="auto"/>
        <w:rPr>
          <w:rFonts w:ascii="David" w:eastAsiaTheme="minorEastAsia" w:hAnsi="David" w:cs="David"/>
          <w:sz w:val="24"/>
          <w:szCs w:val="24"/>
          <w:rtl/>
        </w:rPr>
      </w:pPr>
    </w:p>
    <w:p w14:paraId="5BEFF4C7" w14:textId="5A5920B1" w:rsidR="00836729" w:rsidRDefault="00836729" w:rsidP="008C0F5D">
      <w:pPr>
        <w:spacing w:line="360" w:lineRule="auto"/>
        <w:rPr>
          <w:rFonts w:ascii="David" w:eastAsiaTheme="minorEastAsia" w:hAnsi="David" w:cs="David"/>
          <w:sz w:val="24"/>
          <w:szCs w:val="24"/>
          <w:rtl/>
        </w:rPr>
      </w:pPr>
    </w:p>
    <w:p w14:paraId="03B5EABC" w14:textId="70D4BC0D" w:rsidR="00836729" w:rsidRDefault="00836729" w:rsidP="00836729">
      <w:pPr>
        <w:spacing w:line="360" w:lineRule="auto"/>
        <w:rPr>
          <w:rFonts w:ascii="David" w:eastAsiaTheme="minorEastAsia" w:hAnsi="David" w:cs="David"/>
          <w:sz w:val="24"/>
          <w:szCs w:val="24"/>
          <w:rtl/>
        </w:rPr>
      </w:pPr>
    </w:p>
    <w:p w14:paraId="5F210737" w14:textId="111EC118" w:rsidR="00836729" w:rsidRDefault="00836729" w:rsidP="00836729">
      <w:pPr>
        <w:spacing w:line="360" w:lineRule="auto"/>
        <w:rPr>
          <w:rFonts w:ascii="David" w:eastAsiaTheme="minorEastAsia" w:hAnsi="David" w:cs="David"/>
          <w:sz w:val="24"/>
          <w:szCs w:val="24"/>
          <w:rtl/>
        </w:rPr>
      </w:pPr>
    </w:p>
    <w:p w14:paraId="63E26FB6" w14:textId="1F6A2693" w:rsidR="00836729" w:rsidRDefault="00E249BF" w:rsidP="00836729">
      <w:pPr>
        <w:spacing w:line="360" w:lineRule="auto"/>
        <w:rPr>
          <w:rFonts w:ascii="David" w:eastAsiaTheme="minorEastAsia" w:hAnsi="David" w:cs="David"/>
          <w:sz w:val="24"/>
          <w:szCs w:val="24"/>
          <w:rtl/>
        </w:rPr>
      </w:pPr>
      <w:r w:rsidRPr="001C06E8">
        <w:rPr>
          <w:rFonts w:ascii="David" w:eastAsiaTheme="minorEastAsia" w:hAnsi="David" w:cs="David"/>
          <w:noProof/>
          <w:sz w:val="24"/>
          <w:szCs w:val="24"/>
          <w:rtl/>
        </w:rPr>
        <w:drawing>
          <wp:anchor distT="0" distB="0" distL="114300" distR="114300" simplePos="0" relativeHeight="251688960" behindDoc="0" locked="0" layoutInCell="1" allowOverlap="1" wp14:anchorId="7F87197B" wp14:editId="46568FB2">
            <wp:simplePos x="0" y="0"/>
            <wp:positionH relativeFrom="margin">
              <wp:align>center</wp:align>
            </wp:positionH>
            <wp:positionV relativeFrom="paragraph">
              <wp:posOffset>192168</wp:posOffset>
            </wp:positionV>
            <wp:extent cx="2018665" cy="661035"/>
            <wp:effectExtent l="0" t="0" r="635" b="5715"/>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018665" cy="661035"/>
                    </a:xfrm>
                    <a:prstGeom prst="rect">
                      <a:avLst/>
                    </a:prstGeom>
                  </pic:spPr>
                </pic:pic>
              </a:graphicData>
            </a:graphic>
            <wp14:sizeRelH relativeFrom="margin">
              <wp14:pctWidth>0</wp14:pctWidth>
            </wp14:sizeRelH>
            <wp14:sizeRelV relativeFrom="margin">
              <wp14:pctHeight>0</wp14:pctHeight>
            </wp14:sizeRelV>
          </wp:anchor>
        </w:drawing>
      </w:r>
    </w:p>
    <w:p w14:paraId="53A6C867" w14:textId="42A718AB" w:rsidR="00D63913" w:rsidRDefault="00D63913" w:rsidP="00D63913">
      <w:pPr>
        <w:spacing w:line="360" w:lineRule="auto"/>
        <w:rPr>
          <w:rFonts w:ascii="David" w:eastAsiaTheme="minorEastAsia" w:hAnsi="David" w:cs="David"/>
          <w:sz w:val="24"/>
          <w:szCs w:val="24"/>
          <w:rtl/>
        </w:rPr>
      </w:pPr>
    </w:p>
    <w:p w14:paraId="0B35A2EF" w14:textId="77777777" w:rsidR="001C06E8" w:rsidRDefault="001C06E8" w:rsidP="00836729">
      <w:pPr>
        <w:spacing w:line="360" w:lineRule="auto"/>
        <w:rPr>
          <w:rFonts w:ascii="David" w:eastAsiaTheme="minorEastAsia" w:hAnsi="David" w:cs="David"/>
          <w:sz w:val="24"/>
          <w:szCs w:val="24"/>
          <w:u w:val="single"/>
          <w:rtl/>
        </w:rPr>
      </w:pPr>
    </w:p>
    <w:p w14:paraId="0F99AF55" w14:textId="68DDD975" w:rsidR="009B7571" w:rsidRPr="00836729" w:rsidRDefault="00836729" w:rsidP="00836729">
      <w:pPr>
        <w:spacing w:line="360" w:lineRule="auto"/>
        <w:rPr>
          <w:rFonts w:ascii="David" w:eastAsiaTheme="minorEastAsia" w:hAnsi="David" w:cs="David"/>
          <w:sz w:val="24"/>
          <w:szCs w:val="24"/>
          <w:rtl/>
        </w:rPr>
      </w:pPr>
      <w:r>
        <w:rPr>
          <w:rFonts w:ascii="David" w:eastAsiaTheme="minorEastAsia" w:hAnsi="David" w:cs="David" w:hint="cs"/>
          <w:sz w:val="24"/>
          <w:szCs w:val="24"/>
          <w:u w:val="single"/>
          <w:rtl/>
        </w:rPr>
        <w:t>שאלה 26:</w:t>
      </w:r>
      <w:r>
        <w:rPr>
          <w:rFonts w:ascii="David" w:eastAsiaTheme="minorEastAsia" w:hAnsi="David" w:cs="David" w:hint="cs"/>
          <w:sz w:val="24"/>
          <w:szCs w:val="24"/>
          <w:rtl/>
        </w:rPr>
        <w:t xml:space="preserve"> </w:t>
      </w:r>
    </w:p>
    <w:tbl>
      <w:tblPr>
        <w:tblStyle w:val="TableGrid"/>
        <w:bidiVisual/>
        <w:tblW w:w="0" w:type="auto"/>
        <w:tblLook w:val="04A0" w:firstRow="1" w:lastRow="0" w:firstColumn="1" w:lastColumn="0" w:noHBand="0" w:noVBand="1"/>
      </w:tblPr>
      <w:tblGrid>
        <w:gridCol w:w="2074"/>
        <w:gridCol w:w="2074"/>
        <w:gridCol w:w="2074"/>
        <w:gridCol w:w="2074"/>
      </w:tblGrid>
      <w:tr w:rsidR="009B7571" w14:paraId="2B828198" w14:textId="77777777" w:rsidTr="00807A39">
        <w:tc>
          <w:tcPr>
            <w:tcW w:w="2074" w:type="dxa"/>
          </w:tcPr>
          <w:p w14:paraId="15E81B09"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0461E2DE"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3A4913C6"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20886474"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Model</w:t>
            </w:r>
          </w:p>
        </w:tc>
      </w:tr>
      <w:tr w:rsidR="009B7571" w14:paraId="3A1850C6" w14:textId="77777777" w:rsidTr="00807A39">
        <w:tc>
          <w:tcPr>
            <w:tcW w:w="4148" w:type="dxa"/>
            <w:gridSpan w:val="2"/>
          </w:tcPr>
          <w:p w14:paraId="48B27AB0"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02197CF2" w14:textId="77777777" w:rsidR="009B7571" w:rsidRDefault="009B7571" w:rsidP="00807A39">
            <w:pPr>
              <w:spacing w:line="360" w:lineRule="auto"/>
              <w:jc w:val="center"/>
              <w:rPr>
                <w:rFonts w:ascii="David" w:hAnsi="David" w:cs="David"/>
                <w:sz w:val="24"/>
                <w:szCs w:val="24"/>
                <w:rtl/>
              </w:rPr>
            </w:pPr>
          </w:p>
        </w:tc>
        <w:tc>
          <w:tcPr>
            <w:tcW w:w="2074" w:type="dxa"/>
          </w:tcPr>
          <w:p w14:paraId="26DAFC93" w14:textId="77777777" w:rsidR="009B7571" w:rsidRDefault="009B7571" w:rsidP="00807A39">
            <w:pPr>
              <w:spacing w:line="360" w:lineRule="auto"/>
              <w:jc w:val="center"/>
              <w:rPr>
                <w:rFonts w:ascii="David" w:hAnsi="David" w:cs="David"/>
                <w:sz w:val="24"/>
                <w:szCs w:val="24"/>
                <w:rtl/>
              </w:rPr>
            </w:pPr>
          </w:p>
        </w:tc>
      </w:tr>
      <w:tr w:rsidR="009B7571" w14:paraId="0F6D953E" w14:textId="77777777" w:rsidTr="00807A39">
        <w:tc>
          <w:tcPr>
            <w:tcW w:w="2074" w:type="dxa"/>
          </w:tcPr>
          <w:p w14:paraId="51DF7D57"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05D86267"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5943BD31" w14:textId="77777777"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2</w:t>
            </w:r>
          </w:p>
        </w:tc>
        <w:tc>
          <w:tcPr>
            <w:tcW w:w="2074" w:type="dxa"/>
          </w:tcPr>
          <w:p w14:paraId="16BDEE59"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Dummy</w:t>
            </w:r>
          </w:p>
        </w:tc>
      </w:tr>
      <w:tr w:rsidR="009B7571" w14:paraId="4DCE74C6" w14:textId="77777777" w:rsidTr="00807A39">
        <w:tc>
          <w:tcPr>
            <w:tcW w:w="2074" w:type="dxa"/>
          </w:tcPr>
          <w:p w14:paraId="7A0314E1" w14:textId="77777777" w:rsidR="009B7571" w:rsidRDefault="009B7571" w:rsidP="00807A39">
            <w:pPr>
              <w:spacing w:line="360" w:lineRule="auto"/>
              <w:jc w:val="center"/>
              <w:rPr>
                <w:rFonts w:ascii="David" w:hAnsi="David" w:cs="David"/>
                <w:sz w:val="24"/>
                <w:szCs w:val="24"/>
              </w:rPr>
            </w:pPr>
            <w:r>
              <w:rPr>
                <w:rFonts w:ascii="David" w:hAnsi="David" w:cs="David" w:hint="cs"/>
                <w:sz w:val="24"/>
                <w:szCs w:val="24"/>
                <w:rtl/>
              </w:rPr>
              <w:t>3.506</w:t>
            </w:r>
          </w:p>
        </w:tc>
        <w:tc>
          <w:tcPr>
            <w:tcW w:w="2074" w:type="dxa"/>
          </w:tcPr>
          <w:p w14:paraId="63450621" w14:textId="77777777" w:rsidR="009B7571" w:rsidRDefault="009B7571" w:rsidP="00807A39">
            <w:pPr>
              <w:spacing w:line="360" w:lineRule="auto"/>
              <w:jc w:val="center"/>
              <w:rPr>
                <w:rFonts w:ascii="David" w:hAnsi="David" w:cs="David"/>
                <w:sz w:val="24"/>
                <w:szCs w:val="24"/>
              </w:rPr>
            </w:pPr>
            <w:r>
              <w:rPr>
                <w:rFonts w:ascii="David" w:hAnsi="David" w:cs="David" w:hint="cs"/>
                <w:sz w:val="24"/>
                <w:szCs w:val="24"/>
                <w:rtl/>
              </w:rPr>
              <w:t>3.449</w:t>
            </w:r>
          </w:p>
        </w:tc>
        <w:tc>
          <w:tcPr>
            <w:tcW w:w="2074" w:type="dxa"/>
          </w:tcPr>
          <w:p w14:paraId="6A090CB5" w14:textId="77777777"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3</w:t>
            </w:r>
          </w:p>
        </w:tc>
        <w:tc>
          <w:tcPr>
            <w:tcW w:w="2074" w:type="dxa"/>
          </w:tcPr>
          <w:p w14:paraId="78396B18" w14:textId="77777777" w:rsidR="009B7571" w:rsidRDefault="009B7571" w:rsidP="00807A39">
            <w:pPr>
              <w:spacing w:line="360" w:lineRule="auto"/>
              <w:jc w:val="center"/>
              <w:rPr>
                <w:rFonts w:ascii="David" w:hAnsi="David" w:cs="David"/>
                <w:sz w:val="24"/>
                <w:szCs w:val="24"/>
                <w:rtl/>
              </w:rPr>
            </w:pPr>
            <w:r>
              <w:rPr>
                <w:rFonts w:ascii="David" w:hAnsi="David" w:cs="David"/>
                <w:sz w:val="24"/>
                <w:szCs w:val="24"/>
              </w:rPr>
              <w:t>Linear</w:t>
            </w:r>
          </w:p>
        </w:tc>
      </w:tr>
      <w:tr w:rsidR="009B7571" w14:paraId="19D427F1" w14:textId="77777777" w:rsidTr="00807A39">
        <w:tc>
          <w:tcPr>
            <w:tcW w:w="2074" w:type="dxa"/>
          </w:tcPr>
          <w:p w14:paraId="0462AFEB" w14:textId="77777777"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3.467</w:t>
            </w:r>
          </w:p>
        </w:tc>
        <w:tc>
          <w:tcPr>
            <w:tcW w:w="2074" w:type="dxa"/>
          </w:tcPr>
          <w:p w14:paraId="590371A2" w14:textId="77777777"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3.392</w:t>
            </w:r>
          </w:p>
        </w:tc>
        <w:tc>
          <w:tcPr>
            <w:tcW w:w="2074" w:type="dxa"/>
          </w:tcPr>
          <w:p w14:paraId="742B3495" w14:textId="77777777"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4</w:t>
            </w:r>
          </w:p>
        </w:tc>
        <w:tc>
          <w:tcPr>
            <w:tcW w:w="2074" w:type="dxa"/>
          </w:tcPr>
          <w:p w14:paraId="388D2513"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Ridge Linear</w:t>
            </w:r>
          </w:p>
        </w:tc>
      </w:tr>
      <w:tr w:rsidR="009B7571" w14:paraId="4549E83B" w14:textId="77777777" w:rsidTr="00807A39">
        <w:tc>
          <w:tcPr>
            <w:tcW w:w="2074" w:type="dxa"/>
          </w:tcPr>
          <w:p w14:paraId="481E5993" w14:textId="4671CE44"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2.384</w:t>
            </w:r>
          </w:p>
        </w:tc>
        <w:tc>
          <w:tcPr>
            <w:tcW w:w="2074" w:type="dxa"/>
          </w:tcPr>
          <w:p w14:paraId="4F5F4706" w14:textId="4021F106"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2.091</w:t>
            </w:r>
          </w:p>
        </w:tc>
        <w:tc>
          <w:tcPr>
            <w:tcW w:w="2074" w:type="dxa"/>
          </w:tcPr>
          <w:p w14:paraId="15349D3B" w14:textId="1D9F3255" w:rsidR="009B7571" w:rsidRDefault="009B7571" w:rsidP="00807A39">
            <w:pPr>
              <w:spacing w:line="360" w:lineRule="auto"/>
              <w:jc w:val="center"/>
              <w:rPr>
                <w:rFonts w:ascii="David" w:hAnsi="David" w:cs="David"/>
                <w:sz w:val="24"/>
                <w:szCs w:val="24"/>
                <w:rtl/>
              </w:rPr>
            </w:pPr>
            <w:r>
              <w:rPr>
                <w:rFonts w:ascii="David" w:hAnsi="David" w:cs="David" w:hint="cs"/>
                <w:sz w:val="24"/>
                <w:szCs w:val="24"/>
                <w:rtl/>
              </w:rPr>
              <w:t>6</w:t>
            </w:r>
          </w:p>
        </w:tc>
        <w:tc>
          <w:tcPr>
            <w:tcW w:w="2074" w:type="dxa"/>
          </w:tcPr>
          <w:p w14:paraId="1E809110" w14:textId="67AE1D19" w:rsidR="009B7571" w:rsidRDefault="009B7571" w:rsidP="00807A39">
            <w:pPr>
              <w:spacing w:line="360" w:lineRule="auto"/>
              <w:jc w:val="center"/>
              <w:rPr>
                <w:rFonts w:ascii="David" w:hAnsi="David" w:cs="David"/>
                <w:sz w:val="24"/>
                <w:szCs w:val="24"/>
              </w:rPr>
            </w:pPr>
            <w:r>
              <w:rPr>
                <w:rFonts w:ascii="David" w:hAnsi="David" w:cs="David"/>
                <w:sz w:val="24"/>
                <w:szCs w:val="24"/>
              </w:rPr>
              <w:t>Ridge Polynomial</w:t>
            </w:r>
          </w:p>
        </w:tc>
      </w:tr>
    </w:tbl>
    <w:p w14:paraId="2D45FE55" w14:textId="7B9C0035" w:rsidR="00836729" w:rsidRDefault="00836729" w:rsidP="00836729">
      <w:pPr>
        <w:spacing w:line="360" w:lineRule="auto"/>
        <w:rPr>
          <w:rFonts w:ascii="David" w:eastAsiaTheme="minorEastAsia" w:hAnsi="David" w:cs="David"/>
          <w:sz w:val="24"/>
          <w:szCs w:val="24"/>
          <w:rtl/>
        </w:rPr>
      </w:pPr>
    </w:p>
    <w:p w14:paraId="2AC0E58B" w14:textId="4532DBBD" w:rsidR="00C5256D" w:rsidRDefault="00C5256D" w:rsidP="00836729">
      <w:pPr>
        <w:spacing w:line="360" w:lineRule="auto"/>
        <w:rPr>
          <w:rFonts w:ascii="David" w:eastAsiaTheme="minorEastAsia" w:hAnsi="David" w:cs="David"/>
          <w:sz w:val="24"/>
          <w:szCs w:val="24"/>
          <w:rtl/>
        </w:rPr>
      </w:pPr>
    </w:p>
    <w:p w14:paraId="4B24BE1F" w14:textId="5B9E8AA5" w:rsidR="00C5256D" w:rsidRDefault="00C5256D" w:rsidP="00836729">
      <w:pPr>
        <w:spacing w:line="360" w:lineRule="auto"/>
        <w:rPr>
          <w:rFonts w:ascii="David" w:eastAsiaTheme="minorEastAsia" w:hAnsi="David" w:cs="David"/>
          <w:sz w:val="24"/>
          <w:szCs w:val="24"/>
          <w:rtl/>
        </w:rPr>
      </w:pPr>
    </w:p>
    <w:p w14:paraId="7D372497" w14:textId="4B10B6C9" w:rsidR="00FD2A51" w:rsidRDefault="00FD2A51" w:rsidP="00836729">
      <w:pPr>
        <w:spacing w:line="360" w:lineRule="auto"/>
        <w:rPr>
          <w:rFonts w:ascii="David" w:eastAsiaTheme="minorEastAsia" w:hAnsi="David" w:cs="David"/>
          <w:sz w:val="24"/>
          <w:szCs w:val="24"/>
          <w:rtl/>
        </w:rPr>
      </w:pPr>
    </w:p>
    <w:p w14:paraId="5B410C24" w14:textId="697BBA16" w:rsidR="0066448E" w:rsidRDefault="0066448E" w:rsidP="00836729">
      <w:pPr>
        <w:spacing w:line="360" w:lineRule="auto"/>
        <w:rPr>
          <w:rFonts w:ascii="David" w:eastAsiaTheme="minorEastAsia" w:hAnsi="David" w:cs="David"/>
          <w:sz w:val="24"/>
          <w:szCs w:val="24"/>
          <w:rtl/>
        </w:rPr>
      </w:pPr>
    </w:p>
    <w:p w14:paraId="4A9EC53E" w14:textId="77777777" w:rsidR="0066448E" w:rsidRDefault="0066448E" w:rsidP="00836729">
      <w:pPr>
        <w:spacing w:line="360" w:lineRule="auto"/>
        <w:rPr>
          <w:rFonts w:ascii="David" w:eastAsiaTheme="minorEastAsia" w:hAnsi="David" w:cs="David"/>
          <w:sz w:val="24"/>
          <w:szCs w:val="24"/>
          <w:rtl/>
        </w:rPr>
      </w:pPr>
    </w:p>
    <w:p w14:paraId="021B545B" w14:textId="01993206" w:rsidR="00C5256D" w:rsidRDefault="00C5256D" w:rsidP="00C5256D">
      <w:pPr>
        <w:spacing w:line="360" w:lineRule="auto"/>
        <w:jc w:val="center"/>
        <w:rPr>
          <w:rFonts w:ascii="David" w:eastAsiaTheme="minorEastAsia" w:hAnsi="David" w:cs="David"/>
          <w:b/>
          <w:bCs/>
          <w:sz w:val="28"/>
          <w:szCs w:val="28"/>
          <w:rtl/>
        </w:rPr>
      </w:pPr>
      <w:r>
        <w:rPr>
          <w:rFonts w:ascii="David" w:eastAsiaTheme="minorEastAsia" w:hAnsi="David" w:cs="David" w:hint="cs"/>
          <w:b/>
          <w:bCs/>
          <w:sz w:val="28"/>
          <w:szCs w:val="28"/>
          <w:rtl/>
        </w:rPr>
        <w:lastRenderedPageBreak/>
        <w:t>חלק 7</w:t>
      </w:r>
    </w:p>
    <w:p w14:paraId="7A3457DB" w14:textId="77777777" w:rsidR="00C5256D" w:rsidRPr="00C5256D" w:rsidRDefault="00C5256D" w:rsidP="00C5256D">
      <w:pPr>
        <w:spacing w:line="360" w:lineRule="auto"/>
        <w:rPr>
          <w:rFonts w:ascii="David" w:eastAsiaTheme="minorEastAsia" w:hAnsi="David" w:cs="David"/>
          <w:sz w:val="24"/>
          <w:szCs w:val="24"/>
          <w:u w:val="single"/>
          <w:rtl/>
        </w:rPr>
      </w:pPr>
      <w:r>
        <w:rPr>
          <w:rFonts w:ascii="David" w:eastAsiaTheme="minorEastAsia" w:hAnsi="David" w:cs="David" w:hint="cs"/>
          <w:sz w:val="24"/>
          <w:szCs w:val="24"/>
          <w:u w:val="single"/>
          <w:rtl/>
        </w:rPr>
        <w:t>שאלה 27:</w:t>
      </w:r>
    </w:p>
    <w:tbl>
      <w:tblPr>
        <w:tblStyle w:val="TableGrid"/>
        <w:bidiVisual/>
        <w:tblW w:w="0" w:type="auto"/>
        <w:tblLook w:val="04A0" w:firstRow="1" w:lastRow="0" w:firstColumn="1" w:lastColumn="0" w:noHBand="0" w:noVBand="1"/>
      </w:tblPr>
      <w:tblGrid>
        <w:gridCol w:w="1462"/>
        <w:gridCol w:w="1655"/>
        <w:gridCol w:w="1655"/>
        <w:gridCol w:w="1698"/>
        <w:gridCol w:w="1826"/>
      </w:tblGrid>
      <w:tr w:rsidR="00C5256D" w14:paraId="61E6EF0E" w14:textId="77777777" w:rsidTr="00C5256D">
        <w:tc>
          <w:tcPr>
            <w:tcW w:w="1462" w:type="dxa"/>
          </w:tcPr>
          <w:p w14:paraId="5ADC9CA6" w14:textId="6E2B85E3" w:rsidR="00C5256D" w:rsidRDefault="00C5256D" w:rsidP="00807A39">
            <w:pPr>
              <w:spacing w:line="360" w:lineRule="auto"/>
              <w:jc w:val="center"/>
              <w:rPr>
                <w:rFonts w:ascii="David" w:hAnsi="David" w:cs="David"/>
                <w:sz w:val="24"/>
                <w:szCs w:val="24"/>
              </w:rPr>
            </w:pPr>
            <w:r>
              <w:rPr>
                <w:rFonts w:ascii="David" w:hAnsi="David" w:cs="David"/>
                <w:sz w:val="24"/>
                <w:szCs w:val="24"/>
              </w:rPr>
              <w:t>Test MSE</w:t>
            </w:r>
          </w:p>
        </w:tc>
        <w:tc>
          <w:tcPr>
            <w:tcW w:w="1655" w:type="dxa"/>
          </w:tcPr>
          <w:p w14:paraId="451B6711" w14:textId="33BFA9AA" w:rsidR="00C5256D" w:rsidRDefault="00C5256D" w:rsidP="00807A39">
            <w:pPr>
              <w:spacing w:line="360" w:lineRule="auto"/>
              <w:jc w:val="center"/>
              <w:rPr>
                <w:rFonts w:ascii="David" w:hAnsi="David" w:cs="David"/>
                <w:sz w:val="24"/>
                <w:szCs w:val="24"/>
              </w:rPr>
            </w:pPr>
            <w:r>
              <w:rPr>
                <w:rFonts w:ascii="David" w:hAnsi="David" w:cs="David"/>
                <w:sz w:val="24"/>
                <w:szCs w:val="24"/>
              </w:rPr>
              <w:t>Valid MSE</w:t>
            </w:r>
          </w:p>
        </w:tc>
        <w:tc>
          <w:tcPr>
            <w:tcW w:w="1655" w:type="dxa"/>
          </w:tcPr>
          <w:p w14:paraId="474DD06A"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Train MSE</w:t>
            </w:r>
          </w:p>
        </w:tc>
        <w:tc>
          <w:tcPr>
            <w:tcW w:w="1698" w:type="dxa"/>
          </w:tcPr>
          <w:p w14:paraId="0F41592A"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Section</w:t>
            </w:r>
          </w:p>
        </w:tc>
        <w:tc>
          <w:tcPr>
            <w:tcW w:w="1826" w:type="dxa"/>
          </w:tcPr>
          <w:p w14:paraId="59064DE3"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Model</w:t>
            </w:r>
          </w:p>
        </w:tc>
      </w:tr>
      <w:tr w:rsidR="00C5256D" w14:paraId="045AE718" w14:textId="77777777" w:rsidTr="00C5256D">
        <w:tc>
          <w:tcPr>
            <w:tcW w:w="1462" w:type="dxa"/>
          </w:tcPr>
          <w:p w14:paraId="2BF928C9" w14:textId="1D07B925" w:rsidR="00C5256D" w:rsidRDefault="00C5256D" w:rsidP="00807A39">
            <w:pPr>
              <w:spacing w:line="360" w:lineRule="auto"/>
              <w:jc w:val="center"/>
              <w:rPr>
                <w:rFonts w:ascii="David" w:hAnsi="David" w:cs="David"/>
                <w:sz w:val="24"/>
                <w:szCs w:val="24"/>
              </w:rPr>
            </w:pPr>
            <w:r>
              <w:rPr>
                <w:rFonts w:ascii="David" w:hAnsi="David" w:cs="David"/>
                <w:sz w:val="24"/>
                <w:szCs w:val="24"/>
              </w:rPr>
              <w:t>Retrained</w:t>
            </w:r>
          </w:p>
        </w:tc>
        <w:tc>
          <w:tcPr>
            <w:tcW w:w="3310" w:type="dxa"/>
            <w:gridSpan w:val="2"/>
          </w:tcPr>
          <w:p w14:paraId="736DD402" w14:textId="5C72677E" w:rsidR="00C5256D" w:rsidRDefault="00C5256D" w:rsidP="00807A39">
            <w:pPr>
              <w:spacing w:line="360" w:lineRule="auto"/>
              <w:jc w:val="center"/>
              <w:rPr>
                <w:rFonts w:ascii="David" w:hAnsi="David" w:cs="David"/>
                <w:sz w:val="24"/>
                <w:szCs w:val="24"/>
              </w:rPr>
            </w:pPr>
            <w:r>
              <w:rPr>
                <w:rFonts w:ascii="David" w:hAnsi="David" w:cs="David"/>
                <w:sz w:val="24"/>
                <w:szCs w:val="24"/>
              </w:rPr>
              <w:t>Cross Validate</w:t>
            </w:r>
          </w:p>
        </w:tc>
        <w:tc>
          <w:tcPr>
            <w:tcW w:w="1698" w:type="dxa"/>
          </w:tcPr>
          <w:p w14:paraId="576B4E75" w14:textId="77777777" w:rsidR="00C5256D" w:rsidRDefault="00C5256D" w:rsidP="00807A39">
            <w:pPr>
              <w:spacing w:line="360" w:lineRule="auto"/>
              <w:jc w:val="center"/>
              <w:rPr>
                <w:rFonts w:ascii="David" w:hAnsi="David" w:cs="David"/>
                <w:sz w:val="24"/>
                <w:szCs w:val="24"/>
                <w:rtl/>
              </w:rPr>
            </w:pPr>
          </w:p>
        </w:tc>
        <w:tc>
          <w:tcPr>
            <w:tcW w:w="1826" w:type="dxa"/>
          </w:tcPr>
          <w:p w14:paraId="4AADB08D" w14:textId="77777777" w:rsidR="00C5256D" w:rsidRDefault="00C5256D" w:rsidP="00807A39">
            <w:pPr>
              <w:spacing w:line="360" w:lineRule="auto"/>
              <w:jc w:val="center"/>
              <w:rPr>
                <w:rFonts w:ascii="David" w:hAnsi="David" w:cs="David"/>
                <w:sz w:val="24"/>
                <w:szCs w:val="24"/>
                <w:rtl/>
              </w:rPr>
            </w:pPr>
          </w:p>
        </w:tc>
      </w:tr>
      <w:tr w:rsidR="00C5256D" w14:paraId="01DB78C8" w14:textId="77777777" w:rsidTr="00C5256D">
        <w:tc>
          <w:tcPr>
            <w:tcW w:w="1462" w:type="dxa"/>
          </w:tcPr>
          <w:p w14:paraId="2C12C5F9" w14:textId="7AE31A2C" w:rsidR="00C5256D" w:rsidRDefault="0008497B" w:rsidP="00807A39">
            <w:pPr>
              <w:spacing w:line="360" w:lineRule="auto"/>
              <w:jc w:val="center"/>
              <w:rPr>
                <w:rFonts w:ascii="David" w:hAnsi="David" w:cs="David"/>
                <w:sz w:val="24"/>
                <w:szCs w:val="24"/>
                <w:rtl/>
              </w:rPr>
            </w:pPr>
            <w:r>
              <w:rPr>
                <w:rFonts w:ascii="David" w:hAnsi="David" w:cs="David" w:hint="cs"/>
                <w:sz w:val="24"/>
                <w:szCs w:val="24"/>
                <w:rtl/>
              </w:rPr>
              <w:t>28.936</w:t>
            </w:r>
          </w:p>
        </w:tc>
        <w:tc>
          <w:tcPr>
            <w:tcW w:w="1655" w:type="dxa"/>
          </w:tcPr>
          <w:p w14:paraId="2E603D57" w14:textId="109E82F6" w:rsidR="00C5256D" w:rsidRDefault="00C5256D" w:rsidP="00807A39">
            <w:pPr>
              <w:spacing w:line="360" w:lineRule="auto"/>
              <w:jc w:val="center"/>
              <w:rPr>
                <w:rFonts w:ascii="David" w:hAnsi="David" w:cs="David"/>
                <w:sz w:val="24"/>
                <w:szCs w:val="24"/>
              </w:rPr>
            </w:pPr>
            <w:r>
              <w:rPr>
                <w:rFonts w:ascii="David" w:hAnsi="David" w:cs="David"/>
                <w:sz w:val="24"/>
                <w:szCs w:val="24"/>
              </w:rPr>
              <w:t>29.737</w:t>
            </w:r>
          </w:p>
        </w:tc>
        <w:tc>
          <w:tcPr>
            <w:tcW w:w="1655" w:type="dxa"/>
          </w:tcPr>
          <w:p w14:paraId="3D1E003B"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29.669</w:t>
            </w:r>
          </w:p>
        </w:tc>
        <w:tc>
          <w:tcPr>
            <w:tcW w:w="1698" w:type="dxa"/>
          </w:tcPr>
          <w:p w14:paraId="42FBB82B" w14:textId="77777777"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2</w:t>
            </w:r>
          </w:p>
        </w:tc>
        <w:tc>
          <w:tcPr>
            <w:tcW w:w="1826" w:type="dxa"/>
          </w:tcPr>
          <w:p w14:paraId="4DD51034"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Dummy</w:t>
            </w:r>
          </w:p>
        </w:tc>
      </w:tr>
      <w:tr w:rsidR="00C5256D" w14:paraId="155D7383" w14:textId="77777777" w:rsidTr="00C5256D">
        <w:tc>
          <w:tcPr>
            <w:tcW w:w="1462" w:type="dxa"/>
          </w:tcPr>
          <w:p w14:paraId="5F9E6593" w14:textId="7EB1E073" w:rsidR="00C5256D" w:rsidRDefault="0008497B" w:rsidP="00807A39">
            <w:pPr>
              <w:spacing w:line="360" w:lineRule="auto"/>
              <w:jc w:val="center"/>
              <w:rPr>
                <w:rFonts w:ascii="David" w:hAnsi="David" w:cs="David"/>
                <w:sz w:val="24"/>
                <w:szCs w:val="24"/>
                <w:rtl/>
              </w:rPr>
            </w:pPr>
            <w:r>
              <w:rPr>
                <w:rFonts w:ascii="David" w:hAnsi="David" w:cs="David" w:hint="cs"/>
                <w:sz w:val="24"/>
                <w:szCs w:val="24"/>
                <w:rtl/>
              </w:rPr>
              <w:t>2.965</w:t>
            </w:r>
          </w:p>
        </w:tc>
        <w:tc>
          <w:tcPr>
            <w:tcW w:w="1655" w:type="dxa"/>
          </w:tcPr>
          <w:p w14:paraId="5BB5349F" w14:textId="6741BA8B" w:rsidR="00C5256D" w:rsidRDefault="00C5256D" w:rsidP="00807A39">
            <w:pPr>
              <w:spacing w:line="360" w:lineRule="auto"/>
              <w:jc w:val="center"/>
              <w:rPr>
                <w:rFonts w:ascii="David" w:hAnsi="David" w:cs="David"/>
                <w:sz w:val="24"/>
                <w:szCs w:val="24"/>
              </w:rPr>
            </w:pPr>
            <w:r>
              <w:rPr>
                <w:rFonts w:ascii="David" w:hAnsi="David" w:cs="David" w:hint="cs"/>
                <w:sz w:val="24"/>
                <w:szCs w:val="24"/>
                <w:rtl/>
              </w:rPr>
              <w:t>3.506</w:t>
            </w:r>
          </w:p>
        </w:tc>
        <w:tc>
          <w:tcPr>
            <w:tcW w:w="1655" w:type="dxa"/>
          </w:tcPr>
          <w:p w14:paraId="51B098CC" w14:textId="77777777" w:rsidR="00C5256D" w:rsidRDefault="00C5256D" w:rsidP="00807A39">
            <w:pPr>
              <w:spacing w:line="360" w:lineRule="auto"/>
              <w:jc w:val="center"/>
              <w:rPr>
                <w:rFonts w:ascii="David" w:hAnsi="David" w:cs="David"/>
                <w:sz w:val="24"/>
                <w:szCs w:val="24"/>
              </w:rPr>
            </w:pPr>
            <w:r>
              <w:rPr>
                <w:rFonts w:ascii="David" w:hAnsi="David" w:cs="David" w:hint="cs"/>
                <w:sz w:val="24"/>
                <w:szCs w:val="24"/>
                <w:rtl/>
              </w:rPr>
              <w:t>3.449</w:t>
            </w:r>
          </w:p>
        </w:tc>
        <w:tc>
          <w:tcPr>
            <w:tcW w:w="1698" w:type="dxa"/>
          </w:tcPr>
          <w:p w14:paraId="7EE29D34" w14:textId="77777777"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3</w:t>
            </w:r>
          </w:p>
        </w:tc>
        <w:tc>
          <w:tcPr>
            <w:tcW w:w="1826" w:type="dxa"/>
          </w:tcPr>
          <w:p w14:paraId="56B5BE96" w14:textId="77777777" w:rsidR="00C5256D" w:rsidRDefault="00C5256D" w:rsidP="00807A39">
            <w:pPr>
              <w:spacing w:line="360" w:lineRule="auto"/>
              <w:jc w:val="center"/>
              <w:rPr>
                <w:rFonts w:ascii="David" w:hAnsi="David" w:cs="David"/>
                <w:sz w:val="24"/>
                <w:szCs w:val="24"/>
                <w:rtl/>
              </w:rPr>
            </w:pPr>
            <w:r>
              <w:rPr>
                <w:rFonts w:ascii="David" w:hAnsi="David" w:cs="David"/>
                <w:sz w:val="24"/>
                <w:szCs w:val="24"/>
              </w:rPr>
              <w:t>Linear</w:t>
            </w:r>
          </w:p>
        </w:tc>
      </w:tr>
      <w:tr w:rsidR="00C5256D" w14:paraId="341CD256" w14:textId="77777777" w:rsidTr="00C5256D">
        <w:tc>
          <w:tcPr>
            <w:tcW w:w="1462" w:type="dxa"/>
          </w:tcPr>
          <w:p w14:paraId="03722210" w14:textId="5C3A459A" w:rsidR="00C5256D" w:rsidRDefault="0008497B" w:rsidP="00807A39">
            <w:pPr>
              <w:spacing w:line="360" w:lineRule="auto"/>
              <w:jc w:val="center"/>
              <w:rPr>
                <w:rFonts w:ascii="David" w:hAnsi="David" w:cs="David"/>
                <w:sz w:val="24"/>
                <w:szCs w:val="24"/>
                <w:rtl/>
              </w:rPr>
            </w:pPr>
            <w:r>
              <w:rPr>
                <w:rFonts w:ascii="David" w:hAnsi="David" w:cs="David" w:hint="cs"/>
                <w:sz w:val="24"/>
                <w:szCs w:val="24"/>
                <w:rtl/>
              </w:rPr>
              <w:t>2.958</w:t>
            </w:r>
          </w:p>
        </w:tc>
        <w:tc>
          <w:tcPr>
            <w:tcW w:w="1655" w:type="dxa"/>
          </w:tcPr>
          <w:p w14:paraId="3D251519" w14:textId="5AAB94A3"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3.467</w:t>
            </w:r>
          </w:p>
        </w:tc>
        <w:tc>
          <w:tcPr>
            <w:tcW w:w="1655" w:type="dxa"/>
          </w:tcPr>
          <w:p w14:paraId="52A735E0" w14:textId="77777777"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3.392</w:t>
            </w:r>
          </w:p>
        </w:tc>
        <w:tc>
          <w:tcPr>
            <w:tcW w:w="1698" w:type="dxa"/>
          </w:tcPr>
          <w:p w14:paraId="73CAAB63" w14:textId="77777777"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4</w:t>
            </w:r>
          </w:p>
        </w:tc>
        <w:tc>
          <w:tcPr>
            <w:tcW w:w="1826" w:type="dxa"/>
          </w:tcPr>
          <w:p w14:paraId="411DED13"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Ridge Linear</w:t>
            </w:r>
          </w:p>
        </w:tc>
      </w:tr>
      <w:tr w:rsidR="00C5256D" w14:paraId="5DEF1BAB" w14:textId="77777777" w:rsidTr="00C5256D">
        <w:tc>
          <w:tcPr>
            <w:tcW w:w="1462" w:type="dxa"/>
          </w:tcPr>
          <w:p w14:paraId="006B8D4E" w14:textId="6B3AECA7" w:rsidR="00C5256D" w:rsidRDefault="0008497B" w:rsidP="00807A39">
            <w:pPr>
              <w:spacing w:line="360" w:lineRule="auto"/>
              <w:jc w:val="center"/>
              <w:rPr>
                <w:rFonts w:ascii="David" w:hAnsi="David" w:cs="David"/>
                <w:sz w:val="24"/>
                <w:szCs w:val="24"/>
                <w:rtl/>
              </w:rPr>
            </w:pPr>
            <w:r>
              <w:rPr>
                <w:rFonts w:ascii="David" w:hAnsi="David" w:cs="David" w:hint="cs"/>
                <w:sz w:val="24"/>
                <w:szCs w:val="24"/>
                <w:rtl/>
              </w:rPr>
              <w:t>2.083</w:t>
            </w:r>
          </w:p>
        </w:tc>
        <w:tc>
          <w:tcPr>
            <w:tcW w:w="1655" w:type="dxa"/>
          </w:tcPr>
          <w:p w14:paraId="50BDFE50" w14:textId="4C91620E"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2.384</w:t>
            </w:r>
          </w:p>
        </w:tc>
        <w:tc>
          <w:tcPr>
            <w:tcW w:w="1655" w:type="dxa"/>
          </w:tcPr>
          <w:p w14:paraId="23D2316F" w14:textId="77777777"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2.091</w:t>
            </w:r>
          </w:p>
        </w:tc>
        <w:tc>
          <w:tcPr>
            <w:tcW w:w="1698" w:type="dxa"/>
          </w:tcPr>
          <w:p w14:paraId="51BF3827" w14:textId="77777777" w:rsidR="00C5256D" w:rsidRDefault="00C5256D" w:rsidP="00807A39">
            <w:pPr>
              <w:spacing w:line="360" w:lineRule="auto"/>
              <w:jc w:val="center"/>
              <w:rPr>
                <w:rFonts w:ascii="David" w:hAnsi="David" w:cs="David"/>
                <w:sz w:val="24"/>
                <w:szCs w:val="24"/>
                <w:rtl/>
              </w:rPr>
            </w:pPr>
            <w:r>
              <w:rPr>
                <w:rFonts w:ascii="David" w:hAnsi="David" w:cs="David" w:hint="cs"/>
                <w:sz w:val="24"/>
                <w:szCs w:val="24"/>
                <w:rtl/>
              </w:rPr>
              <w:t>6</w:t>
            </w:r>
          </w:p>
        </w:tc>
        <w:tc>
          <w:tcPr>
            <w:tcW w:w="1826" w:type="dxa"/>
          </w:tcPr>
          <w:p w14:paraId="2FDA1F4A"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Ridge Polynomial</w:t>
            </w:r>
          </w:p>
        </w:tc>
      </w:tr>
    </w:tbl>
    <w:p w14:paraId="6D20BD36" w14:textId="4801C0E7" w:rsidR="00C5256D" w:rsidRDefault="00C5256D" w:rsidP="00C5256D">
      <w:pPr>
        <w:spacing w:line="360" w:lineRule="auto"/>
        <w:rPr>
          <w:rFonts w:ascii="David" w:eastAsiaTheme="minorEastAsia" w:hAnsi="David" w:cs="David"/>
          <w:sz w:val="24"/>
          <w:szCs w:val="24"/>
          <w:u w:val="single"/>
          <w:rtl/>
        </w:rPr>
      </w:pPr>
    </w:p>
    <w:p w14:paraId="06522E8B" w14:textId="6D817624" w:rsidR="0066448E" w:rsidRDefault="0066448E" w:rsidP="00C5256D">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המודול הטוב ביותר שמצאנו הוא </w:t>
      </w:r>
      <w:r>
        <w:rPr>
          <w:rFonts w:ascii="David" w:eastAsiaTheme="minorEastAsia" w:hAnsi="David" w:cs="David"/>
          <w:sz w:val="24"/>
          <w:szCs w:val="24"/>
        </w:rPr>
        <w:t>Ridge Polynomial</w:t>
      </w:r>
      <w:r>
        <w:rPr>
          <w:rFonts w:ascii="David" w:eastAsiaTheme="minorEastAsia" w:hAnsi="David" w:cs="David" w:hint="cs"/>
          <w:sz w:val="24"/>
          <w:szCs w:val="24"/>
          <w:rtl/>
        </w:rPr>
        <w:t>. נסביר את תוצאות הטבלה:</w:t>
      </w:r>
    </w:p>
    <w:p w14:paraId="1A9E2B02" w14:textId="1F59F774" w:rsidR="0066448E" w:rsidRDefault="0066448E" w:rsidP="00C5256D">
      <w:pPr>
        <w:spacing w:line="360" w:lineRule="auto"/>
        <w:rPr>
          <w:rFonts w:ascii="David" w:eastAsiaTheme="minorEastAsia" w:hAnsi="David" w:cs="David"/>
          <w:sz w:val="24"/>
          <w:szCs w:val="24"/>
          <w:rtl/>
        </w:rPr>
      </w:pPr>
      <w:r>
        <w:rPr>
          <w:rFonts w:ascii="David" w:eastAsiaTheme="minorEastAsia" w:hAnsi="David" w:cs="David" w:hint="cs"/>
          <w:sz w:val="24"/>
          <w:szCs w:val="24"/>
          <w:rtl/>
        </w:rPr>
        <w:t>ראשית נשים לב כי ההפרש בין שגיאת ה-</w:t>
      </w:r>
      <w:r>
        <w:rPr>
          <w:rFonts w:ascii="David" w:eastAsiaTheme="minorEastAsia" w:hAnsi="David" w:cs="David" w:hint="cs"/>
          <w:sz w:val="24"/>
          <w:szCs w:val="24"/>
        </w:rPr>
        <w:t>MSE</w:t>
      </w:r>
      <w:r>
        <w:rPr>
          <w:rFonts w:ascii="David" w:eastAsiaTheme="minorEastAsia" w:hAnsi="David" w:cs="David" w:hint="cs"/>
          <w:sz w:val="24"/>
          <w:szCs w:val="24"/>
          <w:rtl/>
        </w:rPr>
        <w:t xml:space="preserve"> עבור כל מודול בין הסטים השונים (</w:t>
      </w:r>
      <w:r>
        <w:rPr>
          <w:rFonts w:ascii="David" w:eastAsiaTheme="minorEastAsia" w:hAnsi="David" w:cs="David"/>
          <w:sz w:val="24"/>
          <w:szCs w:val="24"/>
        </w:rPr>
        <w:t>Train, Validation, Test</w:t>
      </w:r>
      <w:r>
        <w:rPr>
          <w:rFonts w:ascii="David" w:eastAsiaTheme="minorEastAsia" w:hAnsi="David" w:cs="David" w:hint="cs"/>
          <w:sz w:val="24"/>
          <w:szCs w:val="24"/>
          <w:rtl/>
        </w:rPr>
        <w:t xml:space="preserve">) לא גדול </w:t>
      </w:r>
      <w:r>
        <w:rPr>
          <w:rFonts w:ascii="David" w:eastAsiaTheme="minorEastAsia" w:hAnsi="David" w:cs="David"/>
          <w:sz w:val="24"/>
          <w:szCs w:val="24"/>
          <w:rtl/>
        </w:rPr>
        <w:t>–</w:t>
      </w:r>
      <w:r>
        <w:rPr>
          <w:rFonts w:ascii="David" w:eastAsiaTheme="minorEastAsia" w:hAnsi="David" w:cs="David" w:hint="cs"/>
          <w:sz w:val="24"/>
          <w:szCs w:val="24"/>
          <w:rtl/>
        </w:rPr>
        <w:t xml:space="preserve"> מה שמעיד על כך שלא היה </w:t>
      </w:r>
      <w:r>
        <w:rPr>
          <w:rFonts w:ascii="David" w:eastAsiaTheme="minorEastAsia" w:hAnsi="David" w:cs="David"/>
          <w:sz w:val="24"/>
          <w:szCs w:val="24"/>
        </w:rPr>
        <w:t>overfitting</w:t>
      </w:r>
      <w:r>
        <w:rPr>
          <w:rFonts w:ascii="David" w:eastAsiaTheme="minorEastAsia" w:hAnsi="David" w:cs="David" w:hint="cs"/>
          <w:sz w:val="24"/>
          <w:szCs w:val="24"/>
          <w:rtl/>
        </w:rPr>
        <w:t xml:space="preserve"> של המודול (אם היה מתקיים </w:t>
      </w:r>
      <w:r>
        <w:rPr>
          <w:rFonts w:ascii="David" w:eastAsiaTheme="minorEastAsia" w:hAnsi="David" w:cs="David"/>
          <w:sz w:val="24"/>
          <w:szCs w:val="24"/>
        </w:rPr>
        <w:t>overfitting</w:t>
      </w:r>
      <w:r>
        <w:rPr>
          <w:rFonts w:ascii="David" w:eastAsiaTheme="minorEastAsia" w:hAnsi="David" w:cs="David" w:hint="cs"/>
          <w:sz w:val="24"/>
          <w:szCs w:val="24"/>
          <w:rtl/>
        </w:rPr>
        <w:t xml:space="preserve"> הייתה ירידה ב-</w:t>
      </w:r>
      <w:r>
        <w:rPr>
          <w:rFonts w:ascii="David" w:eastAsiaTheme="minorEastAsia" w:hAnsi="David" w:cs="David"/>
          <w:sz w:val="24"/>
          <w:szCs w:val="24"/>
        </w:rPr>
        <w:t>Valid MSE</w:t>
      </w:r>
      <w:r>
        <w:rPr>
          <w:rFonts w:ascii="David" w:eastAsiaTheme="minorEastAsia" w:hAnsi="David" w:cs="David" w:hint="cs"/>
          <w:sz w:val="24"/>
          <w:szCs w:val="24"/>
          <w:rtl/>
        </w:rPr>
        <w:t xml:space="preserve"> וב-</w:t>
      </w:r>
      <w:r>
        <w:rPr>
          <w:rFonts w:ascii="David" w:eastAsiaTheme="minorEastAsia" w:hAnsi="David" w:cs="David"/>
          <w:sz w:val="24"/>
          <w:szCs w:val="24"/>
        </w:rPr>
        <w:t>Test MSE</w:t>
      </w:r>
      <w:r>
        <w:rPr>
          <w:rFonts w:ascii="David" w:eastAsiaTheme="minorEastAsia" w:hAnsi="David" w:cs="David" w:hint="cs"/>
          <w:sz w:val="24"/>
          <w:szCs w:val="24"/>
          <w:rtl/>
        </w:rPr>
        <w:t xml:space="preserve"> ביחס ל-</w:t>
      </w:r>
      <w:r>
        <w:rPr>
          <w:rFonts w:ascii="David" w:eastAsiaTheme="minorEastAsia" w:hAnsi="David" w:cs="David"/>
          <w:sz w:val="24"/>
          <w:szCs w:val="24"/>
        </w:rPr>
        <w:t>Train MSE</w:t>
      </w:r>
      <w:r>
        <w:rPr>
          <w:rFonts w:ascii="David" w:eastAsiaTheme="minorEastAsia" w:hAnsi="David" w:cs="David" w:hint="cs"/>
          <w:sz w:val="24"/>
          <w:szCs w:val="24"/>
          <w:rtl/>
        </w:rPr>
        <w:t>).</w:t>
      </w:r>
    </w:p>
    <w:p w14:paraId="5976EA17" w14:textId="24599B2B" w:rsidR="006E7707" w:rsidRDefault="006E7707" w:rsidP="00C5256D">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ניתן לראות כי השגיאה של המודול הראשון </w:t>
      </w:r>
      <w:r>
        <w:rPr>
          <w:rFonts w:ascii="David" w:eastAsiaTheme="minorEastAsia" w:hAnsi="David" w:cs="David"/>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Dummy</w:t>
      </w:r>
      <w:r>
        <w:rPr>
          <w:rFonts w:ascii="David" w:eastAsiaTheme="minorEastAsia" w:hAnsi="David" w:cs="David" w:hint="cs"/>
          <w:sz w:val="24"/>
          <w:szCs w:val="24"/>
          <w:rtl/>
        </w:rPr>
        <w:t xml:space="preserve"> גבוהה ביותר. מודול זה הוא פשוט ביותר ונותן את ערך התיוג הממוצע לכל אחד מ</w:t>
      </w:r>
      <w:r w:rsidR="00593F13">
        <w:rPr>
          <w:rFonts w:ascii="David" w:eastAsiaTheme="minorEastAsia" w:hAnsi="David" w:cs="David" w:hint="cs"/>
          <w:sz w:val="24"/>
          <w:szCs w:val="24"/>
          <w:rtl/>
        </w:rPr>
        <w:t>הנקודות במידע</w:t>
      </w:r>
      <w:r>
        <w:rPr>
          <w:rFonts w:ascii="David" w:eastAsiaTheme="minorEastAsia" w:hAnsi="David" w:cs="David" w:hint="cs"/>
          <w:sz w:val="24"/>
          <w:szCs w:val="24"/>
          <w:rtl/>
        </w:rPr>
        <w:t xml:space="preserve">. </w:t>
      </w:r>
      <w:r w:rsidR="00F249D8">
        <w:rPr>
          <w:rFonts w:ascii="David" w:eastAsiaTheme="minorEastAsia" w:hAnsi="David" w:cs="David" w:hint="cs"/>
          <w:sz w:val="24"/>
          <w:szCs w:val="24"/>
          <w:rtl/>
        </w:rPr>
        <w:t>ברור כי מאפיינים שונים משפיעים על ערך מאפיין המטרה לכן הגיוני שהערך הממוצע לא ייתן שגיאה קטנה.</w:t>
      </w:r>
    </w:p>
    <w:p w14:paraId="10355FAC" w14:textId="0C12240B" w:rsidR="001B08D0" w:rsidRDefault="00D6691E" w:rsidP="001B08D0">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שאר המודולים, מלבד הראשון, מביאים תוצאה טובה </w:t>
      </w:r>
      <w:r>
        <w:rPr>
          <w:rFonts w:ascii="David" w:eastAsiaTheme="minorEastAsia" w:hAnsi="David" w:cs="David"/>
          <w:sz w:val="24"/>
          <w:szCs w:val="24"/>
          <w:rtl/>
        </w:rPr>
        <w:t>–</w:t>
      </w:r>
      <w:r>
        <w:rPr>
          <w:rFonts w:ascii="David" w:eastAsiaTheme="minorEastAsia" w:hAnsi="David" w:cs="David" w:hint="cs"/>
          <w:sz w:val="24"/>
          <w:szCs w:val="24"/>
          <w:rtl/>
        </w:rPr>
        <w:t xml:space="preserve"> והתוצאות שלהן קרובות באופן יחסי אחת לשנייה. </w:t>
      </w:r>
      <w:r w:rsidR="001B08D0">
        <w:rPr>
          <w:rFonts w:ascii="David" w:eastAsiaTheme="minorEastAsia" w:hAnsi="David" w:cs="David" w:hint="cs"/>
          <w:sz w:val="24"/>
          <w:szCs w:val="24"/>
          <w:rtl/>
        </w:rPr>
        <w:t xml:space="preserve">תוצאות </w:t>
      </w:r>
      <w:r>
        <w:rPr>
          <w:rFonts w:ascii="David" w:eastAsiaTheme="minorEastAsia" w:hAnsi="David" w:cs="David" w:hint="cs"/>
          <w:sz w:val="24"/>
          <w:szCs w:val="24"/>
          <w:rtl/>
        </w:rPr>
        <w:t xml:space="preserve">מודול </w:t>
      </w:r>
      <w:r>
        <w:rPr>
          <w:rFonts w:ascii="David" w:eastAsiaTheme="minorEastAsia" w:hAnsi="David" w:cs="David"/>
          <w:sz w:val="24"/>
          <w:szCs w:val="24"/>
        </w:rPr>
        <w:t>Linear Regression</w:t>
      </w:r>
      <w:r>
        <w:rPr>
          <w:rFonts w:ascii="David" w:eastAsiaTheme="minorEastAsia" w:hAnsi="David" w:cs="David" w:hint="cs"/>
          <w:sz w:val="24"/>
          <w:szCs w:val="24"/>
          <w:rtl/>
        </w:rPr>
        <w:t xml:space="preserve"> </w:t>
      </w:r>
      <w:r w:rsidR="00CB2922">
        <w:rPr>
          <w:rFonts w:ascii="David" w:eastAsiaTheme="minorEastAsia" w:hAnsi="David" w:cs="David" w:hint="cs"/>
          <w:sz w:val="24"/>
          <w:szCs w:val="24"/>
          <w:rtl/>
        </w:rPr>
        <w:t xml:space="preserve">ומודול </w:t>
      </w:r>
      <w:r w:rsidR="00CB2922">
        <w:rPr>
          <w:rFonts w:ascii="David" w:eastAsiaTheme="minorEastAsia" w:hAnsi="David" w:cs="David"/>
          <w:sz w:val="24"/>
          <w:szCs w:val="24"/>
        </w:rPr>
        <w:t>Ridge Linear Regression</w:t>
      </w:r>
      <w:r w:rsidR="00CB2922">
        <w:rPr>
          <w:rFonts w:ascii="David" w:eastAsiaTheme="minorEastAsia" w:hAnsi="David" w:cs="David" w:hint="cs"/>
          <w:sz w:val="24"/>
          <w:szCs w:val="24"/>
          <w:rtl/>
        </w:rPr>
        <w:t xml:space="preserve"> קרובות מאוד</w:t>
      </w:r>
      <w:r w:rsidR="001B08D0">
        <w:rPr>
          <w:rFonts w:ascii="David" w:eastAsiaTheme="minorEastAsia" w:hAnsi="David" w:cs="David" w:hint="cs"/>
          <w:sz w:val="24"/>
          <w:szCs w:val="24"/>
          <w:rtl/>
        </w:rPr>
        <w:t xml:space="preserve">, וזאת </w:t>
      </w:r>
      <w:r w:rsidR="00CB2922">
        <w:rPr>
          <w:rFonts w:ascii="David" w:eastAsiaTheme="minorEastAsia" w:hAnsi="David" w:cs="David" w:hint="cs"/>
          <w:sz w:val="24"/>
          <w:szCs w:val="24"/>
          <w:rtl/>
        </w:rPr>
        <w:t xml:space="preserve">מכיוון שההבדל בין המודול הראשון לבין השני הוא השאלה האם משתמשים </w:t>
      </w:r>
      <w:proofErr w:type="spellStart"/>
      <w:r w:rsidR="00CB2922">
        <w:rPr>
          <w:rFonts w:ascii="David" w:eastAsiaTheme="minorEastAsia" w:hAnsi="David" w:cs="David" w:hint="cs"/>
          <w:sz w:val="24"/>
          <w:szCs w:val="24"/>
          <w:rtl/>
        </w:rPr>
        <w:t>ברגוליזציה</w:t>
      </w:r>
      <w:proofErr w:type="spellEnd"/>
      <w:r w:rsidR="00CB2922">
        <w:rPr>
          <w:rFonts w:ascii="David" w:eastAsiaTheme="minorEastAsia" w:hAnsi="David" w:cs="David" w:hint="cs"/>
          <w:sz w:val="24"/>
          <w:szCs w:val="24"/>
          <w:rtl/>
        </w:rPr>
        <w:t xml:space="preserve"> או שלא.</w:t>
      </w:r>
      <w:r w:rsidR="001B08D0">
        <w:rPr>
          <w:rFonts w:ascii="David" w:eastAsiaTheme="minorEastAsia" w:hAnsi="David" w:cs="David" w:hint="cs"/>
          <w:sz w:val="24"/>
          <w:szCs w:val="24"/>
          <w:rtl/>
        </w:rPr>
        <w:t xml:space="preserve"> מסתבר כי שימוש </w:t>
      </w:r>
      <w:proofErr w:type="spellStart"/>
      <w:r w:rsidR="001B08D0">
        <w:rPr>
          <w:rFonts w:ascii="David" w:eastAsiaTheme="minorEastAsia" w:hAnsi="David" w:cs="David" w:hint="cs"/>
          <w:sz w:val="24"/>
          <w:szCs w:val="24"/>
          <w:rtl/>
        </w:rPr>
        <w:t>ברגול</w:t>
      </w:r>
      <w:r w:rsidR="006B402C">
        <w:rPr>
          <w:rFonts w:ascii="David" w:eastAsiaTheme="minorEastAsia" w:hAnsi="David" w:cs="David" w:hint="cs"/>
          <w:sz w:val="24"/>
          <w:szCs w:val="24"/>
          <w:rtl/>
        </w:rPr>
        <w:t>י</w:t>
      </w:r>
      <w:r w:rsidR="001B08D0">
        <w:rPr>
          <w:rFonts w:ascii="David" w:eastAsiaTheme="minorEastAsia" w:hAnsi="David" w:cs="David" w:hint="cs"/>
          <w:sz w:val="24"/>
          <w:szCs w:val="24"/>
          <w:rtl/>
        </w:rPr>
        <w:t>זציה</w:t>
      </w:r>
      <w:proofErr w:type="spellEnd"/>
      <w:r w:rsidR="001B08D0">
        <w:rPr>
          <w:rFonts w:ascii="David" w:eastAsiaTheme="minorEastAsia" w:hAnsi="David" w:cs="David" w:hint="cs"/>
          <w:sz w:val="24"/>
          <w:szCs w:val="24"/>
          <w:rtl/>
        </w:rPr>
        <w:t xml:space="preserve"> לא משנה הרבה.</w:t>
      </w:r>
    </w:p>
    <w:p w14:paraId="38978EA8" w14:textId="5CD85ACD" w:rsidR="001B08D0" w:rsidRDefault="001B08D0" w:rsidP="001B08D0">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המודול השלישי </w:t>
      </w:r>
      <w:r>
        <w:rPr>
          <w:rFonts w:ascii="David" w:eastAsiaTheme="minorEastAsia" w:hAnsi="David" w:cs="David"/>
          <w:sz w:val="24"/>
          <w:szCs w:val="24"/>
          <w:rtl/>
        </w:rPr>
        <w:t>–</w:t>
      </w:r>
      <w:r>
        <w:rPr>
          <w:rFonts w:ascii="David" w:eastAsiaTheme="minorEastAsia" w:hAnsi="David" w:cs="David" w:hint="cs"/>
          <w:sz w:val="24"/>
          <w:szCs w:val="24"/>
          <w:rtl/>
        </w:rPr>
        <w:t xml:space="preserve"> מודול </w:t>
      </w:r>
      <w:r>
        <w:rPr>
          <w:rFonts w:ascii="David" w:eastAsiaTheme="minorEastAsia" w:hAnsi="David" w:cs="David"/>
          <w:sz w:val="24"/>
          <w:szCs w:val="24"/>
        </w:rPr>
        <w:t>Ridge Regression</w:t>
      </w:r>
      <w:r>
        <w:rPr>
          <w:rFonts w:ascii="David" w:eastAsiaTheme="minorEastAsia" w:hAnsi="David" w:cs="David" w:hint="cs"/>
          <w:sz w:val="24"/>
          <w:szCs w:val="24"/>
          <w:rtl/>
        </w:rPr>
        <w:t xml:space="preserve"> עם מיפוי </w:t>
      </w:r>
      <w:proofErr w:type="spellStart"/>
      <w:r>
        <w:rPr>
          <w:rFonts w:ascii="David" w:eastAsiaTheme="minorEastAsia" w:hAnsi="David" w:cs="David" w:hint="cs"/>
          <w:sz w:val="24"/>
          <w:szCs w:val="24"/>
          <w:rtl/>
        </w:rPr>
        <w:t>פולינומי</w:t>
      </w:r>
      <w:proofErr w:type="spellEnd"/>
      <w:r>
        <w:rPr>
          <w:rFonts w:ascii="David" w:eastAsiaTheme="minorEastAsia" w:hAnsi="David" w:cs="David" w:hint="cs"/>
          <w:sz w:val="24"/>
          <w:szCs w:val="24"/>
          <w:rtl/>
        </w:rPr>
        <w:t>, מביא את השגיאה הטובה ביותר. זה מעיד על כך שכנראה אין תלות לינארית מובהקת בין התפלגות מאפיין המטרה לשאר המאפיינים, אלא כנראה התלות יותר מורכבת מלינארית. לכן מעבר למרחב אחר אשר הסיבוכיות שלו גדולה יותר יכול להסביר טוב יותר את מבניות המידע ולכן להביא לשגיאה קטנה יותר.</w:t>
      </w:r>
    </w:p>
    <w:p w14:paraId="54E71124" w14:textId="52BC1664" w:rsidR="00305829" w:rsidRPr="0066448E" w:rsidRDefault="00305829" w:rsidP="00305829">
      <w:pPr>
        <w:spacing w:line="360" w:lineRule="auto"/>
        <w:rPr>
          <w:rFonts w:ascii="David" w:eastAsiaTheme="minorEastAsia" w:hAnsi="David" w:cs="David"/>
          <w:sz w:val="24"/>
          <w:szCs w:val="24"/>
          <w:rtl/>
        </w:rPr>
      </w:pPr>
      <w:r>
        <w:rPr>
          <w:rFonts w:ascii="David" w:eastAsiaTheme="minorEastAsia" w:hAnsi="David" w:cs="David" w:hint="cs"/>
          <w:sz w:val="24"/>
          <w:szCs w:val="24"/>
          <w:rtl/>
        </w:rPr>
        <w:t>סה"כ ניתן להבין ששלושת המודולים הראשונים היו ב-</w:t>
      </w:r>
      <w:r>
        <w:rPr>
          <w:rFonts w:ascii="David" w:eastAsiaTheme="minorEastAsia" w:hAnsi="David" w:cs="David"/>
          <w:sz w:val="24"/>
          <w:szCs w:val="24"/>
        </w:rPr>
        <w:t>underfitting</w:t>
      </w:r>
      <w:r>
        <w:rPr>
          <w:rFonts w:ascii="David" w:eastAsiaTheme="minorEastAsia" w:hAnsi="David" w:cs="David" w:hint="cs"/>
          <w:sz w:val="24"/>
          <w:szCs w:val="24"/>
          <w:rtl/>
        </w:rPr>
        <w:t xml:space="preserve"> מכיוון שלא הצליחו לתפוס את מבניות המידע בצורה מספקת או שסיבוכיות מחלקת המודולים שלה לא הייתה מספיק גדולה, על מנת למצוא מודול שיתאר את התפלגות מאפיין המטרה כתלות באחרים באופן מיטבי. המודול הרביעי והטוב ביותר הצליח לייצג את המידע בצורה טובה ולכן לא היה ב-</w:t>
      </w:r>
      <w:r>
        <w:rPr>
          <w:rFonts w:ascii="David" w:eastAsiaTheme="minorEastAsia" w:hAnsi="David" w:cs="David"/>
          <w:sz w:val="24"/>
          <w:szCs w:val="24"/>
        </w:rPr>
        <w:t>underfitting</w:t>
      </w:r>
      <w:r>
        <w:rPr>
          <w:rFonts w:ascii="David" w:eastAsiaTheme="minorEastAsia" w:hAnsi="David" w:cs="David" w:hint="cs"/>
          <w:sz w:val="24"/>
          <w:szCs w:val="24"/>
          <w:rtl/>
        </w:rPr>
        <w:t xml:space="preserve">. נוסף על כך, כפי שהסברנו קודם אף מודול לא היה במצב של </w:t>
      </w:r>
      <w:r>
        <w:rPr>
          <w:rFonts w:ascii="David" w:eastAsiaTheme="minorEastAsia" w:hAnsi="David" w:cs="David"/>
          <w:sz w:val="24"/>
          <w:szCs w:val="24"/>
        </w:rPr>
        <w:t>overfitting</w:t>
      </w:r>
      <w:r>
        <w:rPr>
          <w:rFonts w:ascii="David" w:eastAsiaTheme="minorEastAsia" w:hAnsi="David" w:cs="David" w:hint="cs"/>
          <w:sz w:val="24"/>
          <w:szCs w:val="24"/>
          <w:rtl/>
        </w:rPr>
        <w:t>.</w:t>
      </w:r>
    </w:p>
    <w:sectPr w:rsidR="00305829" w:rsidRPr="0066448E" w:rsidSect="007607B7">
      <w:footerReference w:type="default" r:id="rId2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D6CC" w14:textId="77777777" w:rsidR="006E3B1B" w:rsidRDefault="006E3B1B" w:rsidP="00AC7E19">
      <w:pPr>
        <w:spacing w:after="0" w:line="240" w:lineRule="auto"/>
      </w:pPr>
      <w:r>
        <w:separator/>
      </w:r>
    </w:p>
  </w:endnote>
  <w:endnote w:type="continuationSeparator" w:id="0">
    <w:p w14:paraId="6CF99541" w14:textId="77777777" w:rsidR="006E3B1B" w:rsidRDefault="006E3B1B" w:rsidP="00AC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0"/>
        <w:szCs w:val="20"/>
        <w:rtl/>
      </w:rPr>
      <w:id w:val="-1133634601"/>
      <w:docPartObj>
        <w:docPartGallery w:val="Page Numbers (Bottom of Page)"/>
        <w:docPartUnique/>
      </w:docPartObj>
    </w:sdtPr>
    <w:sdtEndPr/>
    <w:sdtContent>
      <w:p w14:paraId="18103B64" w14:textId="58E181A4" w:rsidR="00AC7E19" w:rsidRPr="00AC7E19" w:rsidRDefault="00AC7E19">
        <w:pPr>
          <w:pStyle w:val="Footer"/>
          <w:jc w:val="right"/>
          <w:rPr>
            <w:rFonts w:ascii="David" w:hAnsi="David" w:cs="David"/>
            <w:sz w:val="20"/>
            <w:szCs w:val="20"/>
          </w:rPr>
        </w:pPr>
        <w:r w:rsidRPr="00AC7E19">
          <w:rPr>
            <w:rFonts w:ascii="David" w:hAnsi="David" w:cs="David"/>
            <w:sz w:val="20"/>
            <w:szCs w:val="20"/>
          </w:rPr>
          <w:fldChar w:fldCharType="begin"/>
        </w:r>
        <w:r w:rsidRPr="00AC7E19">
          <w:rPr>
            <w:rFonts w:ascii="David" w:hAnsi="David" w:cs="David"/>
            <w:sz w:val="20"/>
            <w:szCs w:val="20"/>
          </w:rPr>
          <w:instrText xml:space="preserve"> PAGE   \* MERGEFORMAT </w:instrText>
        </w:r>
        <w:r w:rsidRPr="00AC7E19">
          <w:rPr>
            <w:rFonts w:ascii="David" w:hAnsi="David" w:cs="David"/>
            <w:sz w:val="20"/>
            <w:szCs w:val="20"/>
          </w:rPr>
          <w:fldChar w:fldCharType="separate"/>
        </w:r>
        <w:r w:rsidRPr="00AC7E19">
          <w:rPr>
            <w:rFonts w:ascii="David" w:hAnsi="David" w:cs="David"/>
            <w:noProof/>
            <w:sz w:val="20"/>
            <w:szCs w:val="20"/>
          </w:rPr>
          <w:t>2</w:t>
        </w:r>
        <w:r w:rsidRPr="00AC7E19">
          <w:rPr>
            <w:rFonts w:ascii="David" w:hAnsi="David" w:cs="David"/>
            <w:noProof/>
            <w:sz w:val="20"/>
            <w:szCs w:val="20"/>
          </w:rPr>
          <w:fldChar w:fldCharType="end"/>
        </w:r>
      </w:p>
    </w:sdtContent>
  </w:sdt>
  <w:p w14:paraId="7B07E654" w14:textId="77777777" w:rsidR="00AC7E19" w:rsidRDefault="00AC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5AE1" w14:textId="77777777" w:rsidR="006E3B1B" w:rsidRDefault="006E3B1B" w:rsidP="00AC7E19">
      <w:pPr>
        <w:spacing w:after="0" w:line="240" w:lineRule="auto"/>
      </w:pPr>
      <w:r>
        <w:separator/>
      </w:r>
    </w:p>
  </w:footnote>
  <w:footnote w:type="continuationSeparator" w:id="0">
    <w:p w14:paraId="4A137AB4" w14:textId="77777777" w:rsidR="006E3B1B" w:rsidRDefault="006E3B1B" w:rsidP="00AC7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E50E5"/>
    <w:multiLevelType w:val="hybridMultilevel"/>
    <w:tmpl w:val="385A6566"/>
    <w:lvl w:ilvl="0" w:tplc="02E8B66E">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B62FB"/>
    <w:multiLevelType w:val="hybridMultilevel"/>
    <w:tmpl w:val="70E4331A"/>
    <w:lvl w:ilvl="0" w:tplc="8E12C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705608">
    <w:abstractNumId w:val="0"/>
  </w:num>
  <w:num w:numId="2" w16cid:durableId="199505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F4"/>
    <w:rsid w:val="000030FB"/>
    <w:rsid w:val="00043A4D"/>
    <w:rsid w:val="00045F96"/>
    <w:rsid w:val="00056279"/>
    <w:rsid w:val="00066EF3"/>
    <w:rsid w:val="00083B2A"/>
    <w:rsid w:val="0008497B"/>
    <w:rsid w:val="000850F6"/>
    <w:rsid w:val="00093338"/>
    <w:rsid w:val="000C1A3D"/>
    <w:rsid w:val="000D07C6"/>
    <w:rsid w:val="000D0B29"/>
    <w:rsid w:val="000D1221"/>
    <w:rsid w:val="000E4D3E"/>
    <w:rsid w:val="000F1034"/>
    <w:rsid w:val="00105AD1"/>
    <w:rsid w:val="0012363E"/>
    <w:rsid w:val="00150245"/>
    <w:rsid w:val="0016026D"/>
    <w:rsid w:val="001767F6"/>
    <w:rsid w:val="00187D27"/>
    <w:rsid w:val="001A09C9"/>
    <w:rsid w:val="001A667C"/>
    <w:rsid w:val="001B08D0"/>
    <w:rsid w:val="001B1D11"/>
    <w:rsid w:val="001B59AC"/>
    <w:rsid w:val="001C06E8"/>
    <w:rsid w:val="001C1D5D"/>
    <w:rsid w:val="001C58EC"/>
    <w:rsid w:val="001E0297"/>
    <w:rsid w:val="00201B7E"/>
    <w:rsid w:val="0022334B"/>
    <w:rsid w:val="002278F3"/>
    <w:rsid w:val="00230BE6"/>
    <w:rsid w:val="00232814"/>
    <w:rsid w:val="002379AD"/>
    <w:rsid w:val="002625AA"/>
    <w:rsid w:val="00276428"/>
    <w:rsid w:val="00282619"/>
    <w:rsid w:val="0028577A"/>
    <w:rsid w:val="002939BB"/>
    <w:rsid w:val="0029436B"/>
    <w:rsid w:val="002B2317"/>
    <w:rsid w:val="002B2FD3"/>
    <w:rsid w:val="002C41E7"/>
    <w:rsid w:val="002D0D00"/>
    <w:rsid w:val="002E4C8B"/>
    <w:rsid w:val="002E5C4C"/>
    <w:rsid w:val="002E7DD5"/>
    <w:rsid w:val="002F08C9"/>
    <w:rsid w:val="002F5E3F"/>
    <w:rsid w:val="002F7DD0"/>
    <w:rsid w:val="003014F0"/>
    <w:rsid w:val="00305829"/>
    <w:rsid w:val="00320B35"/>
    <w:rsid w:val="003215CA"/>
    <w:rsid w:val="00321DDD"/>
    <w:rsid w:val="003512C6"/>
    <w:rsid w:val="00363DA0"/>
    <w:rsid w:val="00373D3E"/>
    <w:rsid w:val="00381F85"/>
    <w:rsid w:val="003B0979"/>
    <w:rsid w:val="003B66EC"/>
    <w:rsid w:val="003C1C4D"/>
    <w:rsid w:val="003C2C5B"/>
    <w:rsid w:val="003F08A6"/>
    <w:rsid w:val="003F4644"/>
    <w:rsid w:val="003F55E6"/>
    <w:rsid w:val="003F70A6"/>
    <w:rsid w:val="004218A3"/>
    <w:rsid w:val="00424760"/>
    <w:rsid w:val="00443763"/>
    <w:rsid w:val="00444367"/>
    <w:rsid w:val="004451C8"/>
    <w:rsid w:val="00456A2D"/>
    <w:rsid w:val="00460B0E"/>
    <w:rsid w:val="0048040B"/>
    <w:rsid w:val="0048265C"/>
    <w:rsid w:val="00483911"/>
    <w:rsid w:val="00486B6B"/>
    <w:rsid w:val="00495011"/>
    <w:rsid w:val="004A175F"/>
    <w:rsid w:val="004A553B"/>
    <w:rsid w:val="004B3410"/>
    <w:rsid w:val="004F2178"/>
    <w:rsid w:val="004F6F38"/>
    <w:rsid w:val="00510644"/>
    <w:rsid w:val="0052157D"/>
    <w:rsid w:val="00540AFC"/>
    <w:rsid w:val="005415B8"/>
    <w:rsid w:val="0054216C"/>
    <w:rsid w:val="00555461"/>
    <w:rsid w:val="00556353"/>
    <w:rsid w:val="0056023B"/>
    <w:rsid w:val="00571EB5"/>
    <w:rsid w:val="00593F13"/>
    <w:rsid w:val="005C1E58"/>
    <w:rsid w:val="005D37B0"/>
    <w:rsid w:val="005D3A83"/>
    <w:rsid w:val="005F53A9"/>
    <w:rsid w:val="00600421"/>
    <w:rsid w:val="00622191"/>
    <w:rsid w:val="00624748"/>
    <w:rsid w:val="00625207"/>
    <w:rsid w:val="00632194"/>
    <w:rsid w:val="00637E03"/>
    <w:rsid w:val="0064653B"/>
    <w:rsid w:val="00655942"/>
    <w:rsid w:val="0065746F"/>
    <w:rsid w:val="00660212"/>
    <w:rsid w:val="0066448E"/>
    <w:rsid w:val="00692B73"/>
    <w:rsid w:val="006B2AB5"/>
    <w:rsid w:val="006B37CA"/>
    <w:rsid w:val="006B402C"/>
    <w:rsid w:val="006C461B"/>
    <w:rsid w:val="006D119C"/>
    <w:rsid w:val="006D3F8D"/>
    <w:rsid w:val="006E3A89"/>
    <w:rsid w:val="006E3B1B"/>
    <w:rsid w:val="006E7707"/>
    <w:rsid w:val="00701392"/>
    <w:rsid w:val="0071730E"/>
    <w:rsid w:val="00725218"/>
    <w:rsid w:val="00734318"/>
    <w:rsid w:val="00745039"/>
    <w:rsid w:val="00746992"/>
    <w:rsid w:val="007472CF"/>
    <w:rsid w:val="007607B7"/>
    <w:rsid w:val="00776243"/>
    <w:rsid w:val="00777774"/>
    <w:rsid w:val="007E4FE9"/>
    <w:rsid w:val="00815E9E"/>
    <w:rsid w:val="00817249"/>
    <w:rsid w:val="008249D7"/>
    <w:rsid w:val="008252CF"/>
    <w:rsid w:val="0083653D"/>
    <w:rsid w:val="00836729"/>
    <w:rsid w:val="00846747"/>
    <w:rsid w:val="00852E74"/>
    <w:rsid w:val="008876CA"/>
    <w:rsid w:val="00896F74"/>
    <w:rsid w:val="00897D30"/>
    <w:rsid w:val="008A6A90"/>
    <w:rsid w:val="008C0F5D"/>
    <w:rsid w:val="008C45C1"/>
    <w:rsid w:val="008D0555"/>
    <w:rsid w:val="008F13B1"/>
    <w:rsid w:val="008F37FF"/>
    <w:rsid w:val="00912FF0"/>
    <w:rsid w:val="009225AE"/>
    <w:rsid w:val="0094134F"/>
    <w:rsid w:val="009567C2"/>
    <w:rsid w:val="009B4156"/>
    <w:rsid w:val="009B7571"/>
    <w:rsid w:val="009D27C3"/>
    <w:rsid w:val="00A0083C"/>
    <w:rsid w:val="00A3155C"/>
    <w:rsid w:val="00A54940"/>
    <w:rsid w:val="00A64CCD"/>
    <w:rsid w:val="00A67E53"/>
    <w:rsid w:val="00A846FF"/>
    <w:rsid w:val="00A9046B"/>
    <w:rsid w:val="00AA05CB"/>
    <w:rsid w:val="00AB3401"/>
    <w:rsid w:val="00AB76B6"/>
    <w:rsid w:val="00AC7E19"/>
    <w:rsid w:val="00AD3B8C"/>
    <w:rsid w:val="00AD4894"/>
    <w:rsid w:val="00AF3078"/>
    <w:rsid w:val="00B0467D"/>
    <w:rsid w:val="00B06D83"/>
    <w:rsid w:val="00B10F13"/>
    <w:rsid w:val="00B116E1"/>
    <w:rsid w:val="00B21E80"/>
    <w:rsid w:val="00B24F38"/>
    <w:rsid w:val="00B43AD4"/>
    <w:rsid w:val="00B50A6E"/>
    <w:rsid w:val="00B6059F"/>
    <w:rsid w:val="00B74A35"/>
    <w:rsid w:val="00B8151C"/>
    <w:rsid w:val="00B822BE"/>
    <w:rsid w:val="00BA4F7A"/>
    <w:rsid w:val="00BD5DD4"/>
    <w:rsid w:val="00BD6487"/>
    <w:rsid w:val="00BE507E"/>
    <w:rsid w:val="00C02F56"/>
    <w:rsid w:val="00C045D7"/>
    <w:rsid w:val="00C13F58"/>
    <w:rsid w:val="00C33409"/>
    <w:rsid w:val="00C37A3A"/>
    <w:rsid w:val="00C42981"/>
    <w:rsid w:val="00C44D49"/>
    <w:rsid w:val="00C5256D"/>
    <w:rsid w:val="00C715D5"/>
    <w:rsid w:val="00C82DE1"/>
    <w:rsid w:val="00C834E9"/>
    <w:rsid w:val="00C86059"/>
    <w:rsid w:val="00CA5239"/>
    <w:rsid w:val="00CB2922"/>
    <w:rsid w:val="00CB4D02"/>
    <w:rsid w:val="00CF3CC4"/>
    <w:rsid w:val="00CF64D5"/>
    <w:rsid w:val="00D05CFE"/>
    <w:rsid w:val="00D33317"/>
    <w:rsid w:val="00D45A2D"/>
    <w:rsid w:val="00D54E2A"/>
    <w:rsid w:val="00D60BA6"/>
    <w:rsid w:val="00D63913"/>
    <w:rsid w:val="00D6691E"/>
    <w:rsid w:val="00D9308B"/>
    <w:rsid w:val="00DB5BD3"/>
    <w:rsid w:val="00DC1B7D"/>
    <w:rsid w:val="00DC7D40"/>
    <w:rsid w:val="00DD0460"/>
    <w:rsid w:val="00DD5587"/>
    <w:rsid w:val="00E01D63"/>
    <w:rsid w:val="00E02362"/>
    <w:rsid w:val="00E03754"/>
    <w:rsid w:val="00E14F6F"/>
    <w:rsid w:val="00E16F7F"/>
    <w:rsid w:val="00E22137"/>
    <w:rsid w:val="00E249BF"/>
    <w:rsid w:val="00E300D7"/>
    <w:rsid w:val="00E44F37"/>
    <w:rsid w:val="00E64273"/>
    <w:rsid w:val="00E64612"/>
    <w:rsid w:val="00E64AED"/>
    <w:rsid w:val="00E67AC6"/>
    <w:rsid w:val="00E82189"/>
    <w:rsid w:val="00E837E4"/>
    <w:rsid w:val="00E85D21"/>
    <w:rsid w:val="00EA5200"/>
    <w:rsid w:val="00EB24CE"/>
    <w:rsid w:val="00EC2C24"/>
    <w:rsid w:val="00ED11A7"/>
    <w:rsid w:val="00EF0C4A"/>
    <w:rsid w:val="00F035B6"/>
    <w:rsid w:val="00F12006"/>
    <w:rsid w:val="00F12F70"/>
    <w:rsid w:val="00F2049F"/>
    <w:rsid w:val="00F249D8"/>
    <w:rsid w:val="00F30B54"/>
    <w:rsid w:val="00F32542"/>
    <w:rsid w:val="00F718A4"/>
    <w:rsid w:val="00F91786"/>
    <w:rsid w:val="00F95066"/>
    <w:rsid w:val="00FB04D5"/>
    <w:rsid w:val="00FC2479"/>
    <w:rsid w:val="00FD1DF4"/>
    <w:rsid w:val="00FD2A51"/>
    <w:rsid w:val="00FF4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60EA"/>
  <w15:chartTrackingRefBased/>
  <w15:docId w15:val="{E4F4B682-477E-4D80-A10A-478FF1C7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6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21"/>
    <w:pPr>
      <w:ind w:left="720"/>
      <w:contextualSpacing/>
    </w:pPr>
  </w:style>
  <w:style w:type="character" w:styleId="PlaceholderText">
    <w:name w:val="Placeholder Text"/>
    <w:basedOn w:val="DefaultParagraphFont"/>
    <w:uiPriority w:val="99"/>
    <w:semiHidden/>
    <w:rsid w:val="00701392"/>
    <w:rPr>
      <w:color w:val="808080"/>
    </w:rPr>
  </w:style>
  <w:style w:type="paragraph" w:styleId="Header">
    <w:name w:val="header"/>
    <w:basedOn w:val="Normal"/>
    <w:link w:val="HeaderChar"/>
    <w:uiPriority w:val="99"/>
    <w:unhideWhenUsed/>
    <w:rsid w:val="00AC7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E19"/>
  </w:style>
  <w:style w:type="paragraph" w:styleId="Footer">
    <w:name w:val="footer"/>
    <w:basedOn w:val="Normal"/>
    <w:link w:val="FooterChar"/>
    <w:uiPriority w:val="99"/>
    <w:unhideWhenUsed/>
    <w:rsid w:val="00AC7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E19"/>
  </w:style>
  <w:style w:type="table" w:styleId="TableGrid">
    <w:name w:val="Table Grid"/>
    <w:basedOn w:val="TableNormal"/>
    <w:uiPriority w:val="39"/>
    <w:rsid w:val="00B2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C75B1-A6AC-4C6E-A190-0939B2B2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16</Pages>
  <Words>3299</Words>
  <Characters>16498</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Javits</dc:creator>
  <cp:keywords/>
  <dc:description/>
  <cp:lastModifiedBy>Yoav Javits</cp:lastModifiedBy>
  <cp:revision>262</cp:revision>
  <cp:lastPrinted>2022-06-28T16:20:00Z</cp:lastPrinted>
  <dcterms:created xsi:type="dcterms:W3CDTF">2022-06-28T03:49:00Z</dcterms:created>
  <dcterms:modified xsi:type="dcterms:W3CDTF">2022-06-28T21:19:00Z</dcterms:modified>
</cp:coreProperties>
</file>