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2E381" w14:textId="434983F2" w:rsidR="004220A5" w:rsidRDefault="004220A5" w:rsidP="004220A5">
      <w:pPr>
        <w:jc w:val="center"/>
        <w:rPr>
          <w:sz w:val="28"/>
          <w:szCs w:val="28"/>
        </w:rPr>
      </w:pPr>
      <w:r>
        <w:rPr>
          <w:noProof/>
        </w:rPr>
        <mc:AlternateContent>
          <mc:Choice Requires="wps">
            <w:drawing>
              <wp:anchor distT="0" distB="0" distL="114300" distR="114300" simplePos="0" relativeHeight="251658240" behindDoc="0" locked="0" layoutInCell="1" allowOverlap="1" wp14:anchorId="51AABA1B" wp14:editId="1C67558B">
                <wp:simplePos x="0" y="0"/>
                <wp:positionH relativeFrom="column">
                  <wp:posOffset>5588000</wp:posOffset>
                </wp:positionH>
                <wp:positionV relativeFrom="paragraph">
                  <wp:posOffset>-661035</wp:posOffset>
                </wp:positionV>
                <wp:extent cx="647065" cy="501650"/>
                <wp:effectExtent l="0" t="0"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501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B27148" w14:textId="77777777" w:rsidR="00BB562D" w:rsidRDefault="00BB562D" w:rsidP="004220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AABA1B" id="_x0000_t202" coordsize="21600,21600" o:spt="202" path="m,l,21600r21600,l21600,xe">
                <v:stroke joinstyle="miter"/>
                <v:path gradientshapeok="t" o:connecttype="rect"/>
              </v:shapetype>
              <v:shape id="Text Box 1" o:spid="_x0000_s1026" type="#_x0000_t202" style="position:absolute;left:0;text-align:left;margin-left:440pt;margin-top:-52.05pt;width:50.95pt;height: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" stroked="f">
                <v:textbox>
                  <w:txbxContent>
                    <w:p w14:paraId="1DB27148" w14:textId="77777777" w:rsidR="00BB562D" w:rsidRDefault="00BB562D" w:rsidP="004220A5"/>
                  </w:txbxContent>
                </v:textbox>
              </v:shape>
            </w:pict>
          </mc:Fallback>
        </mc:AlternateContent>
      </w:r>
      <w:r>
        <w:rPr>
          <w:sz w:val="28"/>
          <w:szCs w:val="28"/>
        </w:rPr>
        <w:t>Національний університет «Львівська політехніка»</w:t>
      </w:r>
    </w:p>
    <w:p w14:paraId="259EA09C" w14:textId="77777777" w:rsidR="004220A5" w:rsidRDefault="004220A5" w:rsidP="004220A5">
      <w:pPr>
        <w:jc w:val="center"/>
        <w:rPr>
          <w:sz w:val="28"/>
          <w:szCs w:val="28"/>
        </w:rPr>
      </w:pPr>
      <w:r>
        <w:rPr>
          <w:sz w:val="28"/>
          <w:szCs w:val="28"/>
        </w:rPr>
        <w:t>Кафедра програмного забезпечення</w:t>
      </w:r>
    </w:p>
    <w:p w14:paraId="518444DB" w14:textId="77777777" w:rsidR="004220A5" w:rsidRDefault="004220A5" w:rsidP="004220A5">
      <w:pPr>
        <w:rPr>
          <w:sz w:val="28"/>
          <w:szCs w:val="28"/>
        </w:rPr>
      </w:pPr>
    </w:p>
    <w:p w14:paraId="5A526AA3" w14:textId="77777777" w:rsidR="004220A5" w:rsidRDefault="004220A5" w:rsidP="004220A5">
      <w:pPr>
        <w:rPr>
          <w:sz w:val="28"/>
          <w:szCs w:val="28"/>
        </w:rPr>
      </w:pPr>
    </w:p>
    <w:p w14:paraId="26D1CA54" w14:textId="77777777" w:rsidR="004220A5" w:rsidRDefault="004220A5" w:rsidP="004220A5">
      <w:pPr>
        <w:rPr>
          <w:sz w:val="28"/>
          <w:szCs w:val="28"/>
        </w:rPr>
      </w:pPr>
    </w:p>
    <w:p w14:paraId="594BCD8F" w14:textId="77777777" w:rsidR="004220A5" w:rsidRDefault="004220A5" w:rsidP="004220A5">
      <w:pPr>
        <w:rPr>
          <w:sz w:val="28"/>
          <w:szCs w:val="28"/>
        </w:rPr>
      </w:pPr>
    </w:p>
    <w:p w14:paraId="4C19C702" w14:textId="77777777" w:rsidR="004220A5" w:rsidRDefault="004220A5" w:rsidP="004220A5">
      <w:pPr>
        <w:spacing w:line="360" w:lineRule="auto"/>
        <w:jc w:val="center"/>
        <w:rPr>
          <w:b/>
          <w:sz w:val="48"/>
          <w:szCs w:val="48"/>
        </w:rPr>
      </w:pPr>
      <w:r>
        <w:rPr>
          <w:b/>
          <w:sz w:val="48"/>
          <w:szCs w:val="48"/>
        </w:rPr>
        <w:t>КУРСОВА РОБОТА</w:t>
      </w:r>
    </w:p>
    <w:p w14:paraId="13F46C53" w14:textId="77777777" w:rsidR="004220A5" w:rsidRDefault="004220A5" w:rsidP="004220A5">
      <w:pPr>
        <w:spacing w:line="360" w:lineRule="auto"/>
        <w:jc w:val="center"/>
        <w:rPr>
          <w:b/>
          <w:sz w:val="40"/>
          <w:szCs w:val="40"/>
        </w:rPr>
      </w:pPr>
      <w:r>
        <w:rPr>
          <w:b/>
          <w:sz w:val="40"/>
          <w:szCs w:val="40"/>
        </w:rPr>
        <w:t>з дисципліни «Бази даних»</w:t>
      </w:r>
    </w:p>
    <w:p w14:paraId="22EC6267" w14:textId="77777777" w:rsidR="004220A5" w:rsidRDefault="004220A5" w:rsidP="004220A5">
      <w:pPr>
        <w:spacing w:line="360" w:lineRule="auto"/>
        <w:jc w:val="center"/>
        <w:rPr>
          <w:sz w:val="40"/>
          <w:szCs w:val="40"/>
        </w:rPr>
      </w:pPr>
      <w:r>
        <w:rPr>
          <w:sz w:val="40"/>
          <w:szCs w:val="40"/>
        </w:rPr>
        <w:t xml:space="preserve">на тему: </w:t>
      </w:r>
    </w:p>
    <w:p w14:paraId="3251CD3D" w14:textId="5FF0462E" w:rsidR="004220A5" w:rsidRDefault="004220A5" w:rsidP="004220A5">
      <w:pPr>
        <w:spacing w:line="360" w:lineRule="auto"/>
        <w:jc w:val="center"/>
        <w:rPr>
          <w:sz w:val="40"/>
          <w:szCs w:val="40"/>
        </w:rPr>
      </w:pPr>
      <w:r>
        <w:rPr>
          <w:sz w:val="40"/>
          <w:szCs w:val="40"/>
        </w:rPr>
        <w:t>«База даних для обліку комп’ютерних пристроїв на підприємстві»</w:t>
      </w:r>
    </w:p>
    <w:p w14:paraId="073B7940" w14:textId="77777777" w:rsidR="004220A5" w:rsidRDefault="004220A5" w:rsidP="004220A5">
      <w:pPr>
        <w:rPr>
          <w:sz w:val="28"/>
          <w:szCs w:val="28"/>
        </w:rPr>
      </w:pPr>
    </w:p>
    <w:p w14:paraId="0FA748CC" w14:textId="77777777" w:rsidR="004220A5" w:rsidRDefault="004220A5" w:rsidP="004220A5">
      <w:pPr>
        <w:rPr>
          <w:sz w:val="28"/>
          <w:szCs w:val="28"/>
        </w:rPr>
      </w:pPr>
    </w:p>
    <w:p w14:paraId="1FA06499" w14:textId="77777777" w:rsidR="004220A5" w:rsidRDefault="004220A5" w:rsidP="004220A5">
      <w:pPr>
        <w:rPr>
          <w:sz w:val="28"/>
          <w:szCs w:val="28"/>
        </w:rPr>
      </w:pPr>
    </w:p>
    <w:p w14:paraId="673FF4AE" w14:textId="77777777" w:rsidR="004220A5" w:rsidRDefault="004220A5" w:rsidP="004220A5">
      <w:pPr>
        <w:rPr>
          <w:sz w:val="28"/>
          <w:szCs w:val="28"/>
        </w:rPr>
      </w:pPr>
    </w:p>
    <w:p w14:paraId="1B9AB2C5" w14:textId="77777777" w:rsidR="004220A5" w:rsidRDefault="004220A5" w:rsidP="004220A5">
      <w:pPr>
        <w:ind w:left="3600"/>
        <w:rPr>
          <w:sz w:val="28"/>
          <w:szCs w:val="28"/>
        </w:rPr>
      </w:pPr>
      <w:r>
        <w:rPr>
          <w:sz w:val="28"/>
          <w:szCs w:val="28"/>
          <w:u w:val="single"/>
        </w:rPr>
        <w:t xml:space="preserve">Виконав: </w:t>
      </w:r>
      <w:r>
        <w:rPr>
          <w:sz w:val="28"/>
          <w:szCs w:val="28"/>
        </w:rPr>
        <w:t xml:space="preserve">студент </w:t>
      </w:r>
    </w:p>
    <w:p w14:paraId="18C8F733" w14:textId="77777777" w:rsidR="004220A5" w:rsidRDefault="004220A5" w:rsidP="004220A5">
      <w:pPr>
        <w:ind w:left="3600"/>
        <w:rPr>
          <w:sz w:val="28"/>
          <w:szCs w:val="28"/>
        </w:rPr>
      </w:pPr>
      <w:r>
        <w:rPr>
          <w:sz w:val="28"/>
          <w:szCs w:val="28"/>
        </w:rPr>
        <w:t>напряму 6.050103«Програмна інженерія»</w:t>
      </w:r>
    </w:p>
    <w:p w14:paraId="70C02BE0" w14:textId="69F7E472" w:rsidR="004220A5" w:rsidRPr="004220A5" w:rsidRDefault="004220A5" w:rsidP="004220A5">
      <w:pPr>
        <w:ind w:left="3600"/>
        <w:rPr>
          <w:sz w:val="28"/>
          <w:szCs w:val="28"/>
          <w:lang w:val="ru-RU"/>
        </w:rPr>
      </w:pPr>
      <w:r>
        <w:rPr>
          <w:sz w:val="28"/>
          <w:szCs w:val="28"/>
        </w:rPr>
        <w:t>групи ПІ-3</w:t>
      </w:r>
      <w:r w:rsidRPr="004220A5">
        <w:rPr>
          <w:sz w:val="28"/>
          <w:szCs w:val="28"/>
          <w:lang w:val="ru-RU"/>
        </w:rPr>
        <w:t>1</w:t>
      </w:r>
    </w:p>
    <w:p w14:paraId="1760341A" w14:textId="4220B412" w:rsidR="004220A5" w:rsidRPr="004220A5" w:rsidRDefault="004220A5" w:rsidP="004220A5">
      <w:pPr>
        <w:tabs>
          <w:tab w:val="left" w:pos="5387"/>
        </w:tabs>
        <w:ind w:left="3600"/>
        <w:rPr>
          <w:sz w:val="28"/>
          <w:szCs w:val="28"/>
        </w:rPr>
      </w:pPr>
      <w:proofErr w:type="spellStart"/>
      <w:r>
        <w:rPr>
          <w:sz w:val="28"/>
          <w:szCs w:val="28"/>
        </w:rPr>
        <w:t>Павленчик</w:t>
      </w:r>
      <w:proofErr w:type="spellEnd"/>
      <w:r>
        <w:rPr>
          <w:sz w:val="28"/>
          <w:szCs w:val="28"/>
        </w:rPr>
        <w:t xml:space="preserve"> М. М.</w:t>
      </w:r>
    </w:p>
    <w:p w14:paraId="60BB8982" w14:textId="77777777" w:rsidR="004220A5" w:rsidRDefault="004220A5" w:rsidP="004220A5">
      <w:pPr>
        <w:ind w:left="3600"/>
        <w:rPr>
          <w:sz w:val="28"/>
          <w:szCs w:val="28"/>
        </w:rPr>
      </w:pPr>
    </w:p>
    <w:p w14:paraId="159725AF" w14:textId="77777777" w:rsidR="004220A5" w:rsidRDefault="004220A5" w:rsidP="004220A5">
      <w:pPr>
        <w:ind w:left="3600"/>
        <w:rPr>
          <w:sz w:val="28"/>
          <w:szCs w:val="28"/>
          <w:u w:val="single"/>
        </w:rPr>
      </w:pPr>
      <w:r>
        <w:rPr>
          <w:sz w:val="28"/>
          <w:szCs w:val="28"/>
          <w:u w:val="single"/>
        </w:rPr>
        <w:t xml:space="preserve">Керівник: </w:t>
      </w:r>
    </w:p>
    <w:p w14:paraId="15B5955D" w14:textId="77777777" w:rsidR="004220A5" w:rsidRDefault="004220A5" w:rsidP="004220A5">
      <w:pPr>
        <w:ind w:left="3600"/>
        <w:rPr>
          <w:sz w:val="28"/>
          <w:szCs w:val="28"/>
        </w:rPr>
      </w:pPr>
      <w:r w:rsidRPr="004220A5">
        <w:rPr>
          <w:sz w:val="28"/>
          <w:szCs w:val="28"/>
        </w:rPr>
        <w:t xml:space="preserve">асистент кафедри програмного забезпечення, </w:t>
      </w:r>
      <w:proofErr w:type="spellStart"/>
      <w:r w:rsidRPr="004220A5">
        <w:rPr>
          <w:sz w:val="28"/>
          <w:szCs w:val="28"/>
        </w:rPr>
        <w:t>к.т.н</w:t>
      </w:r>
      <w:proofErr w:type="spellEnd"/>
      <w:r w:rsidRPr="004220A5">
        <w:rPr>
          <w:sz w:val="28"/>
          <w:szCs w:val="28"/>
        </w:rPr>
        <w:t xml:space="preserve">. </w:t>
      </w:r>
      <w:proofErr w:type="spellStart"/>
      <w:r w:rsidRPr="004220A5">
        <w:rPr>
          <w:sz w:val="28"/>
          <w:szCs w:val="28"/>
        </w:rPr>
        <w:t>Квятковський</w:t>
      </w:r>
      <w:proofErr w:type="spellEnd"/>
      <w:r w:rsidRPr="004220A5">
        <w:rPr>
          <w:sz w:val="28"/>
          <w:szCs w:val="28"/>
        </w:rPr>
        <w:t xml:space="preserve"> Б.О.</w:t>
      </w:r>
    </w:p>
    <w:p w14:paraId="722FD3C5" w14:textId="77777777" w:rsidR="004220A5" w:rsidRDefault="004220A5" w:rsidP="004220A5">
      <w:pPr>
        <w:ind w:left="3600"/>
        <w:jc w:val="both"/>
        <w:rPr>
          <w:sz w:val="28"/>
          <w:szCs w:val="28"/>
        </w:rPr>
      </w:pPr>
    </w:p>
    <w:p w14:paraId="2FDC153E" w14:textId="77777777" w:rsidR="004220A5" w:rsidRDefault="004220A5" w:rsidP="004220A5">
      <w:pPr>
        <w:ind w:left="3600"/>
        <w:jc w:val="both"/>
        <w:rPr>
          <w:sz w:val="28"/>
          <w:szCs w:val="28"/>
          <w:u w:val="single"/>
        </w:rPr>
      </w:pPr>
      <w:r>
        <w:rPr>
          <w:sz w:val="28"/>
          <w:szCs w:val="28"/>
          <w:u w:val="single"/>
        </w:rPr>
        <w:t>Оцінка:</w:t>
      </w:r>
    </w:p>
    <w:p w14:paraId="2927BBEC" w14:textId="77777777" w:rsidR="004220A5" w:rsidRDefault="004220A5" w:rsidP="004220A5">
      <w:pPr>
        <w:spacing w:line="360" w:lineRule="auto"/>
        <w:ind w:left="3600"/>
        <w:jc w:val="both"/>
        <w:rPr>
          <w:sz w:val="28"/>
          <w:szCs w:val="28"/>
        </w:rPr>
      </w:pPr>
      <w:r>
        <w:rPr>
          <w:sz w:val="28"/>
          <w:szCs w:val="28"/>
        </w:rPr>
        <w:t>Національна шкала___________________</w:t>
      </w:r>
    </w:p>
    <w:p w14:paraId="746122C0" w14:textId="77777777" w:rsidR="004220A5" w:rsidRDefault="004220A5" w:rsidP="004220A5">
      <w:pPr>
        <w:ind w:left="3600"/>
        <w:rPr>
          <w:sz w:val="28"/>
          <w:szCs w:val="28"/>
        </w:rPr>
      </w:pPr>
      <w:r>
        <w:rPr>
          <w:sz w:val="28"/>
          <w:szCs w:val="28"/>
        </w:rPr>
        <w:t xml:space="preserve">Кількість </w:t>
      </w:r>
      <w:proofErr w:type="spellStart"/>
      <w:r>
        <w:rPr>
          <w:sz w:val="28"/>
          <w:szCs w:val="28"/>
        </w:rPr>
        <w:t>балів_______Оцінка</w:t>
      </w:r>
      <w:proofErr w:type="spellEnd"/>
      <w:r>
        <w:rPr>
          <w:sz w:val="28"/>
          <w:szCs w:val="28"/>
        </w:rPr>
        <w:t xml:space="preserve"> </w:t>
      </w:r>
      <w:r>
        <w:rPr>
          <w:sz w:val="28"/>
          <w:szCs w:val="28"/>
          <w:lang w:val="en-US"/>
        </w:rPr>
        <w:t>ECTS</w:t>
      </w:r>
      <w:r>
        <w:rPr>
          <w:sz w:val="28"/>
          <w:szCs w:val="28"/>
        </w:rPr>
        <w:t>____</w:t>
      </w:r>
    </w:p>
    <w:p w14:paraId="4D7F0DAB" w14:textId="77777777" w:rsidR="004220A5" w:rsidRDefault="004220A5" w:rsidP="004220A5">
      <w:pPr>
        <w:ind w:left="3600"/>
        <w:rPr>
          <w:sz w:val="28"/>
          <w:szCs w:val="28"/>
        </w:rPr>
      </w:pPr>
    </w:p>
    <w:p w14:paraId="1E3C44F2" w14:textId="77777777" w:rsidR="004220A5" w:rsidRDefault="004220A5" w:rsidP="004220A5">
      <w:pPr>
        <w:ind w:left="3600"/>
        <w:rPr>
          <w:sz w:val="28"/>
          <w:szCs w:val="28"/>
        </w:rPr>
      </w:pPr>
    </w:p>
    <w:p w14:paraId="092DBA01" w14:textId="77777777" w:rsidR="004220A5" w:rsidRDefault="004220A5" w:rsidP="004220A5">
      <w:pPr>
        <w:ind w:left="1843"/>
        <w:rPr>
          <w:sz w:val="28"/>
          <w:szCs w:val="28"/>
        </w:rPr>
      </w:pPr>
      <w:r>
        <w:rPr>
          <w:sz w:val="28"/>
          <w:szCs w:val="28"/>
        </w:rPr>
        <w:t>Члени комісії</w:t>
      </w:r>
      <w:r>
        <w:rPr>
          <w:sz w:val="28"/>
          <w:szCs w:val="28"/>
        </w:rPr>
        <w:tab/>
      </w:r>
      <w:r>
        <w:rPr>
          <w:sz w:val="28"/>
          <w:szCs w:val="28"/>
        </w:rPr>
        <w:tab/>
        <w:t xml:space="preserve">____________  </w:t>
      </w:r>
      <w:r>
        <w:rPr>
          <w:sz w:val="28"/>
          <w:szCs w:val="28"/>
        </w:rPr>
        <w:tab/>
      </w:r>
      <w:r>
        <w:rPr>
          <w:sz w:val="28"/>
          <w:szCs w:val="28"/>
        </w:rPr>
        <w:tab/>
        <w:t>Павич Н.Я.</w:t>
      </w:r>
    </w:p>
    <w:p w14:paraId="3A4573C8" w14:textId="77777777" w:rsidR="004220A5" w:rsidRDefault="004220A5" w:rsidP="004220A5">
      <w:pPr>
        <w:spacing w:line="360" w:lineRule="auto"/>
        <w:ind w:left="1843"/>
        <w:rPr>
          <w:sz w:val="18"/>
          <w:szCs w:val="18"/>
        </w:rPr>
      </w:pPr>
      <w:r>
        <w:rPr>
          <w:sz w:val="18"/>
          <w:szCs w:val="18"/>
        </w:rPr>
        <w:tab/>
      </w:r>
      <w:r>
        <w:rPr>
          <w:sz w:val="18"/>
          <w:szCs w:val="18"/>
        </w:rPr>
        <w:tab/>
      </w:r>
      <w:r>
        <w:rPr>
          <w:sz w:val="18"/>
          <w:szCs w:val="18"/>
        </w:rPr>
        <w:tab/>
      </w:r>
      <w:r>
        <w:rPr>
          <w:sz w:val="18"/>
          <w:szCs w:val="18"/>
        </w:rPr>
        <w:tab/>
        <w:t xml:space="preserve">        (підпис)</w:t>
      </w:r>
      <w:r>
        <w:rPr>
          <w:sz w:val="18"/>
          <w:szCs w:val="18"/>
        </w:rPr>
        <w:tab/>
      </w:r>
      <w:r>
        <w:rPr>
          <w:sz w:val="18"/>
          <w:szCs w:val="18"/>
        </w:rPr>
        <w:tab/>
      </w:r>
      <w:r>
        <w:rPr>
          <w:sz w:val="18"/>
          <w:szCs w:val="18"/>
        </w:rPr>
        <w:tab/>
      </w:r>
    </w:p>
    <w:p w14:paraId="15779B12" w14:textId="77777777" w:rsidR="004220A5" w:rsidRDefault="004220A5" w:rsidP="004220A5">
      <w:pPr>
        <w:ind w:left="3967" w:firstLine="281"/>
        <w:rPr>
          <w:sz w:val="28"/>
          <w:szCs w:val="28"/>
        </w:rPr>
      </w:pPr>
      <w:r>
        <w:rPr>
          <w:sz w:val="28"/>
          <w:szCs w:val="28"/>
        </w:rPr>
        <w:t xml:space="preserve">____________  </w:t>
      </w:r>
      <w:r>
        <w:rPr>
          <w:sz w:val="28"/>
          <w:szCs w:val="28"/>
        </w:rPr>
        <w:tab/>
      </w:r>
      <w:r>
        <w:rPr>
          <w:sz w:val="28"/>
          <w:szCs w:val="28"/>
        </w:rPr>
        <w:tab/>
      </w:r>
      <w:proofErr w:type="spellStart"/>
      <w:r>
        <w:rPr>
          <w:sz w:val="28"/>
          <w:szCs w:val="28"/>
        </w:rPr>
        <w:t>Квятковський</w:t>
      </w:r>
      <w:proofErr w:type="spellEnd"/>
      <w:r>
        <w:rPr>
          <w:sz w:val="28"/>
          <w:szCs w:val="28"/>
        </w:rPr>
        <w:t xml:space="preserve"> Б.О.</w:t>
      </w:r>
    </w:p>
    <w:p w14:paraId="2884CC18" w14:textId="77777777" w:rsidR="004220A5" w:rsidRDefault="004220A5" w:rsidP="004220A5">
      <w:pPr>
        <w:spacing w:line="360" w:lineRule="auto"/>
        <w:ind w:left="1843"/>
      </w:pPr>
      <w:r>
        <w:rPr>
          <w:sz w:val="18"/>
          <w:szCs w:val="18"/>
        </w:rPr>
        <w:tab/>
      </w:r>
      <w:r>
        <w:rPr>
          <w:sz w:val="18"/>
          <w:szCs w:val="18"/>
        </w:rPr>
        <w:tab/>
      </w:r>
      <w:r>
        <w:rPr>
          <w:sz w:val="18"/>
          <w:szCs w:val="18"/>
        </w:rPr>
        <w:tab/>
      </w:r>
      <w:r>
        <w:rPr>
          <w:sz w:val="18"/>
          <w:szCs w:val="18"/>
        </w:rPr>
        <w:tab/>
        <w:t xml:space="preserve">        (підпис)</w:t>
      </w:r>
      <w:r>
        <w:rPr>
          <w:sz w:val="18"/>
          <w:szCs w:val="18"/>
        </w:rPr>
        <w:tab/>
      </w:r>
      <w:r>
        <w:rPr>
          <w:sz w:val="18"/>
          <w:szCs w:val="18"/>
        </w:rPr>
        <w:tab/>
      </w:r>
      <w:r>
        <w:rPr>
          <w:sz w:val="18"/>
          <w:szCs w:val="18"/>
        </w:rPr>
        <w:tab/>
      </w:r>
    </w:p>
    <w:p w14:paraId="0996844C" w14:textId="77777777" w:rsidR="004220A5" w:rsidRDefault="004220A5" w:rsidP="004220A5">
      <w:pPr>
        <w:ind w:left="1843"/>
      </w:pPr>
    </w:p>
    <w:p w14:paraId="6E5E0756" w14:textId="77777777" w:rsidR="004220A5" w:rsidRDefault="004220A5" w:rsidP="004220A5">
      <w:pPr>
        <w:ind w:left="1843"/>
      </w:pPr>
    </w:p>
    <w:p w14:paraId="284C6322" w14:textId="552A9989" w:rsidR="004220A5" w:rsidRDefault="004220A5" w:rsidP="004220A5">
      <w:pPr>
        <w:jc w:val="center"/>
        <w:rPr>
          <w:sz w:val="28"/>
          <w:szCs w:val="28"/>
        </w:rPr>
      </w:pPr>
      <w:r>
        <w:rPr>
          <w:sz w:val="28"/>
          <w:szCs w:val="28"/>
        </w:rPr>
        <w:t>Львів – 201</w:t>
      </w:r>
      <w:r w:rsidRPr="008A23CF">
        <w:rPr>
          <w:sz w:val="28"/>
          <w:szCs w:val="28"/>
          <w:lang w:val="ru-RU"/>
        </w:rPr>
        <w:t>8</w:t>
      </w:r>
      <w:r>
        <w:rPr>
          <w:sz w:val="28"/>
          <w:szCs w:val="28"/>
        </w:rPr>
        <w:t xml:space="preserve"> рік</w:t>
      </w:r>
    </w:p>
    <w:p w14:paraId="202FC45F" w14:textId="1FC13D30" w:rsidR="00331687" w:rsidRDefault="00331687"/>
    <w:p w14:paraId="5355122F" w14:textId="01A77450" w:rsidR="004220A5" w:rsidRDefault="004220A5"/>
    <w:p w14:paraId="1025CF5F" w14:textId="15912CBB" w:rsidR="004220A5" w:rsidRDefault="004220A5"/>
    <w:p w14:paraId="7D6DD045" w14:textId="78DBD073" w:rsidR="004220A5" w:rsidRDefault="004220A5"/>
    <w:p w14:paraId="23D8CB3B" w14:textId="4EF96F39" w:rsidR="004220A5" w:rsidRDefault="004220A5"/>
    <w:p w14:paraId="32C79DB1" w14:textId="58C3DB0A" w:rsidR="004220A5" w:rsidRPr="004220A5" w:rsidRDefault="004220A5" w:rsidP="004A0705">
      <w:pPr>
        <w:pStyle w:val="a2"/>
      </w:pPr>
      <w:r w:rsidRPr="004220A5">
        <w:lastRenderedPageBreak/>
        <w:t>ЗМІСТ</w:t>
      </w:r>
    </w:p>
    <w:p w14:paraId="3174398D" w14:textId="4633DE3F" w:rsidR="004220A5" w:rsidRPr="004220A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РОЗДІЛ 1.</w:t>
      </w:r>
      <w:r w:rsidRPr="004220A5">
        <w:rPr>
          <w:rFonts w:ascii="Times New Roman" w:hAnsi="Times New Roman" w:cs="Times New Roman"/>
        </w:rPr>
        <w:tab/>
        <w:t>ПОСТАНОВКА ЗАДАЧІ ОБЛІКУ</w:t>
      </w:r>
      <w:r>
        <w:rPr>
          <w:rFonts w:ascii="Times New Roman" w:hAnsi="Times New Roman" w:cs="Times New Roman"/>
        </w:rPr>
        <w:t xml:space="preserve"> </w:t>
      </w:r>
      <w:bookmarkStart w:id="0" w:name="_Hlk512918225"/>
      <w:r>
        <w:rPr>
          <w:rFonts w:ascii="Times New Roman" w:hAnsi="Times New Roman" w:cs="Times New Roman"/>
        </w:rPr>
        <w:t>КОМП’ЮТЕРНИХ ПРИСТРОЇВ НА ПІДПРИЄМСТВІ</w:t>
      </w:r>
      <w:bookmarkEnd w:id="0"/>
    </w:p>
    <w:p w14:paraId="2BEDBCC0" w14:textId="642A4C40" w:rsidR="004220A5" w:rsidRPr="004220A5" w:rsidRDefault="004220A5" w:rsidP="004A0705">
      <w:pPr>
        <w:pStyle w:val="a0"/>
        <w:numPr>
          <w:ilvl w:val="1"/>
          <w:numId w:val="1"/>
        </w:numPr>
        <w:spacing w:line="480" w:lineRule="auto"/>
        <w:rPr>
          <w:rFonts w:ascii="Times New Roman" w:hAnsi="Times New Roman" w:cs="Times New Roman"/>
        </w:rPr>
      </w:pPr>
      <w:r w:rsidRPr="004220A5">
        <w:rPr>
          <w:rFonts w:ascii="Times New Roman" w:hAnsi="Times New Roman" w:cs="Times New Roman"/>
        </w:rPr>
        <w:t>Опис предметної області</w:t>
      </w:r>
    </w:p>
    <w:p w14:paraId="5A6EEE5C" w14:textId="7A5DF8B5" w:rsidR="004220A5" w:rsidRPr="004220A5" w:rsidRDefault="004220A5" w:rsidP="004A0705">
      <w:pPr>
        <w:pStyle w:val="a0"/>
        <w:numPr>
          <w:ilvl w:val="1"/>
          <w:numId w:val="1"/>
        </w:numPr>
        <w:spacing w:line="480" w:lineRule="auto"/>
        <w:rPr>
          <w:rFonts w:ascii="Times New Roman" w:hAnsi="Times New Roman" w:cs="Times New Roman"/>
        </w:rPr>
      </w:pPr>
      <w:r w:rsidRPr="004220A5">
        <w:rPr>
          <w:rFonts w:ascii="Times New Roman" w:hAnsi="Times New Roman" w:cs="Times New Roman"/>
        </w:rPr>
        <w:t>Постановка завдання</w:t>
      </w:r>
    </w:p>
    <w:p w14:paraId="6CBB2CBD" w14:textId="021B20CF" w:rsidR="004220A5" w:rsidRPr="004220A5" w:rsidRDefault="004220A5" w:rsidP="004A0705">
      <w:pPr>
        <w:pStyle w:val="a0"/>
        <w:numPr>
          <w:ilvl w:val="1"/>
          <w:numId w:val="1"/>
        </w:numPr>
        <w:spacing w:line="480" w:lineRule="auto"/>
        <w:rPr>
          <w:rFonts w:ascii="Times New Roman" w:hAnsi="Times New Roman" w:cs="Times New Roman"/>
        </w:rPr>
      </w:pPr>
      <w:r w:rsidRPr="004220A5">
        <w:rPr>
          <w:rFonts w:ascii="Times New Roman" w:hAnsi="Times New Roman" w:cs="Times New Roman"/>
        </w:rPr>
        <w:t>Специфікація вимог до системи обліку</w:t>
      </w:r>
      <w:r>
        <w:rPr>
          <w:rFonts w:ascii="Times New Roman" w:hAnsi="Times New Roman" w:cs="Times New Roman"/>
        </w:rPr>
        <w:t xml:space="preserve"> комп’ютерних пристроїв</w:t>
      </w:r>
    </w:p>
    <w:p w14:paraId="63B04F63" w14:textId="65C64BC9" w:rsidR="004220A5" w:rsidRPr="004220A5" w:rsidRDefault="004220A5" w:rsidP="004A0705">
      <w:pPr>
        <w:pStyle w:val="a0"/>
        <w:numPr>
          <w:ilvl w:val="2"/>
          <w:numId w:val="1"/>
        </w:numPr>
        <w:spacing w:line="480" w:lineRule="auto"/>
        <w:ind w:hanging="11"/>
        <w:rPr>
          <w:rFonts w:ascii="Times New Roman" w:hAnsi="Times New Roman" w:cs="Times New Roman"/>
        </w:rPr>
      </w:pPr>
      <w:r w:rsidRPr="004220A5">
        <w:rPr>
          <w:rFonts w:ascii="Times New Roman" w:hAnsi="Times New Roman" w:cs="Times New Roman"/>
        </w:rPr>
        <w:t>Вступ</w:t>
      </w:r>
    </w:p>
    <w:p w14:paraId="7DE26533" w14:textId="03564CC5" w:rsidR="004220A5" w:rsidRPr="004220A5" w:rsidRDefault="004220A5" w:rsidP="004A0705">
      <w:pPr>
        <w:pStyle w:val="a0"/>
        <w:numPr>
          <w:ilvl w:val="2"/>
          <w:numId w:val="1"/>
        </w:numPr>
        <w:spacing w:line="480" w:lineRule="auto"/>
        <w:ind w:hanging="11"/>
        <w:rPr>
          <w:rFonts w:ascii="Times New Roman" w:hAnsi="Times New Roman" w:cs="Times New Roman"/>
        </w:rPr>
      </w:pPr>
      <w:r w:rsidRPr="004220A5">
        <w:rPr>
          <w:rFonts w:ascii="Times New Roman" w:hAnsi="Times New Roman" w:cs="Times New Roman"/>
        </w:rPr>
        <w:t>Загальний опис</w:t>
      </w:r>
    </w:p>
    <w:p w14:paraId="7151465E" w14:textId="20CBD784" w:rsidR="004220A5" w:rsidRPr="004220A5" w:rsidRDefault="004220A5" w:rsidP="004A0705">
      <w:pPr>
        <w:pStyle w:val="a0"/>
        <w:numPr>
          <w:ilvl w:val="2"/>
          <w:numId w:val="1"/>
        </w:numPr>
        <w:spacing w:line="480" w:lineRule="auto"/>
        <w:ind w:hanging="11"/>
        <w:rPr>
          <w:rFonts w:ascii="Times New Roman" w:hAnsi="Times New Roman" w:cs="Times New Roman"/>
        </w:rPr>
      </w:pPr>
      <w:r w:rsidRPr="004220A5">
        <w:rPr>
          <w:rFonts w:ascii="Times New Roman" w:hAnsi="Times New Roman" w:cs="Times New Roman"/>
        </w:rPr>
        <w:t>Характеристики системи</w:t>
      </w:r>
    </w:p>
    <w:p w14:paraId="56057344" w14:textId="4717B466" w:rsidR="004220A5" w:rsidRPr="004220A5" w:rsidRDefault="004220A5" w:rsidP="004A0705">
      <w:pPr>
        <w:pStyle w:val="a0"/>
        <w:numPr>
          <w:ilvl w:val="2"/>
          <w:numId w:val="1"/>
        </w:numPr>
        <w:spacing w:line="480" w:lineRule="auto"/>
        <w:ind w:hanging="11"/>
        <w:rPr>
          <w:rFonts w:ascii="Times New Roman" w:hAnsi="Times New Roman" w:cs="Times New Roman"/>
        </w:rPr>
      </w:pPr>
      <w:r w:rsidRPr="004220A5">
        <w:rPr>
          <w:rFonts w:ascii="Times New Roman" w:hAnsi="Times New Roman" w:cs="Times New Roman"/>
        </w:rPr>
        <w:t>Вимоги зовнішніх інтерфейсів</w:t>
      </w:r>
    </w:p>
    <w:p w14:paraId="3D527A56" w14:textId="737097E6" w:rsidR="004220A5" w:rsidRPr="004220A5" w:rsidRDefault="004220A5" w:rsidP="004A0705">
      <w:pPr>
        <w:pStyle w:val="a0"/>
        <w:numPr>
          <w:ilvl w:val="2"/>
          <w:numId w:val="1"/>
        </w:numPr>
        <w:spacing w:line="480" w:lineRule="auto"/>
        <w:ind w:hanging="11"/>
        <w:rPr>
          <w:rFonts w:ascii="Times New Roman" w:hAnsi="Times New Roman" w:cs="Times New Roman"/>
        </w:rPr>
      </w:pPr>
      <w:r w:rsidRPr="004220A5">
        <w:rPr>
          <w:rFonts w:ascii="Times New Roman" w:hAnsi="Times New Roman" w:cs="Times New Roman"/>
        </w:rPr>
        <w:t>Нефункціональні вимоги до проекту</w:t>
      </w:r>
    </w:p>
    <w:p w14:paraId="48306E78" w14:textId="5D7EB929" w:rsidR="004A0705" w:rsidRPr="004A0705" w:rsidRDefault="004220A5" w:rsidP="004A0705">
      <w:pPr>
        <w:pStyle w:val="a0"/>
        <w:numPr>
          <w:ilvl w:val="1"/>
          <w:numId w:val="1"/>
        </w:numPr>
        <w:spacing w:line="480" w:lineRule="auto"/>
        <w:rPr>
          <w:rFonts w:ascii="Times New Roman" w:hAnsi="Times New Roman" w:cs="Times New Roman"/>
        </w:rPr>
      </w:pPr>
      <w:r w:rsidRPr="004220A5">
        <w:rPr>
          <w:rFonts w:ascii="Times New Roman" w:hAnsi="Times New Roman" w:cs="Times New Roman"/>
        </w:rPr>
        <w:t>Вибір засобів розроблення системи</w:t>
      </w:r>
    </w:p>
    <w:p w14:paraId="6862D506" w14:textId="77777777" w:rsidR="004220A5" w:rsidRPr="004220A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РОЗДІЛ 2.</w:t>
      </w:r>
      <w:r w:rsidRPr="004220A5">
        <w:rPr>
          <w:rFonts w:ascii="Times New Roman" w:hAnsi="Times New Roman" w:cs="Times New Roman"/>
        </w:rPr>
        <w:tab/>
        <w:t xml:space="preserve">ПРОЕКТУВАННЯ БАЗИ ДАНИХ </w:t>
      </w:r>
    </w:p>
    <w:p w14:paraId="545A8C7A" w14:textId="58E9E9A8" w:rsidR="004220A5" w:rsidRPr="004A070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2.1.</w:t>
      </w:r>
      <w:r w:rsidRPr="004220A5">
        <w:rPr>
          <w:rFonts w:ascii="Times New Roman" w:hAnsi="Times New Roman" w:cs="Times New Roman"/>
        </w:rPr>
        <w:tab/>
        <w:t>Концептуальне моделювання предметної області</w:t>
      </w:r>
    </w:p>
    <w:p w14:paraId="1B5E2E07" w14:textId="3E4329A8" w:rsidR="004220A5" w:rsidRPr="004A070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2.2.</w:t>
      </w:r>
      <w:r w:rsidRPr="004220A5">
        <w:rPr>
          <w:rFonts w:ascii="Times New Roman" w:hAnsi="Times New Roman" w:cs="Times New Roman"/>
        </w:rPr>
        <w:tab/>
        <w:t xml:space="preserve">Логічне проектування бази даних </w:t>
      </w:r>
    </w:p>
    <w:p w14:paraId="4A0D5D71" w14:textId="53032C43" w:rsidR="004A0705" w:rsidRPr="004220A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2.3.</w:t>
      </w:r>
      <w:r w:rsidRPr="004220A5">
        <w:rPr>
          <w:rFonts w:ascii="Times New Roman" w:hAnsi="Times New Roman" w:cs="Times New Roman"/>
        </w:rPr>
        <w:tab/>
        <w:t xml:space="preserve">Проектування типових запитів і транзакцій </w:t>
      </w:r>
    </w:p>
    <w:p w14:paraId="53CD1497" w14:textId="77777777" w:rsidR="004220A5" w:rsidRPr="004220A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РОЗДІЛ 3.</w:t>
      </w:r>
      <w:r w:rsidRPr="004220A5">
        <w:rPr>
          <w:rFonts w:ascii="Times New Roman" w:hAnsi="Times New Roman" w:cs="Times New Roman"/>
        </w:rPr>
        <w:tab/>
        <w:t>РЕАЛІЗАЦІЯ ПРОГРАМИ РОБОТИ З БАЗОЮ ДАНИХ</w:t>
      </w:r>
    </w:p>
    <w:p w14:paraId="5E567D26" w14:textId="4D1564BB" w:rsidR="004220A5" w:rsidRPr="004220A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3.1.</w:t>
      </w:r>
      <w:r w:rsidRPr="004220A5">
        <w:rPr>
          <w:rFonts w:ascii="Times New Roman" w:hAnsi="Times New Roman" w:cs="Times New Roman"/>
        </w:rPr>
        <w:tab/>
        <w:t xml:space="preserve">Реалізація доступу до даних </w:t>
      </w:r>
    </w:p>
    <w:p w14:paraId="633ED262" w14:textId="04008D5E" w:rsidR="004220A5" w:rsidRPr="004220A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3.2.</w:t>
      </w:r>
      <w:r w:rsidRPr="004220A5">
        <w:rPr>
          <w:rFonts w:ascii="Times New Roman" w:hAnsi="Times New Roman" w:cs="Times New Roman"/>
        </w:rPr>
        <w:tab/>
        <w:t>Реалізація функціональних характеристик системи</w:t>
      </w:r>
    </w:p>
    <w:p w14:paraId="05056CB1" w14:textId="3C278417" w:rsidR="004A0705" w:rsidRPr="004220A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3.3.</w:t>
      </w:r>
      <w:r w:rsidRPr="004220A5">
        <w:rPr>
          <w:rFonts w:ascii="Times New Roman" w:hAnsi="Times New Roman" w:cs="Times New Roman"/>
        </w:rPr>
        <w:tab/>
        <w:t xml:space="preserve">Опис роботи програми </w:t>
      </w:r>
      <w:r w:rsidRPr="004220A5">
        <w:rPr>
          <w:rFonts w:ascii="Times New Roman" w:hAnsi="Times New Roman" w:cs="Times New Roman"/>
        </w:rPr>
        <w:tab/>
      </w:r>
    </w:p>
    <w:p w14:paraId="5D5B730C" w14:textId="322FFEE8" w:rsidR="004220A5" w:rsidRPr="004220A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ВИСНОВКИ</w:t>
      </w:r>
    </w:p>
    <w:p w14:paraId="3A9C653E" w14:textId="7652CEFD" w:rsidR="004220A5" w:rsidRPr="004220A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СПИСОК ЛІТЕРАТУРИ</w:t>
      </w:r>
    </w:p>
    <w:p w14:paraId="522CC0E9" w14:textId="78E1C37A" w:rsidR="004220A5" w:rsidRDefault="004220A5" w:rsidP="004A0705">
      <w:pPr>
        <w:spacing w:line="480" w:lineRule="auto"/>
        <w:rPr>
          <w:sz w:val="28"/>
          <w:szCs w:val="28"/>
        </w:rPr>
      </w:pPr>
      <w:r w:rsidRPr="004220A5">
        <w:rPr>
          <w:sz w:val="28"/>
          <w:szCs w:val="28"/>
        </w:rPr>
        <w:t>Додаток А.</w:t>
      </w:r>
      <w:r w:rsidRPr="004220A5">
        <w:rPr>
          <w:sz w:val="28"/>
          <w:szCs w:val="28"/>
        </w:rPr>
        <w:tab/>
        <w:t>Скрипт створення БД</w:t>
      </w:r>
    </w:p>
    <w:p w14:paraId="1C253D0C" w14:textId="67FDF1D7" w:rsidR="004A0705" w:rsidRPr="00CD03BB" w:rsidRDefault="004A0705" w:rsidP="004A0705">
      <w:pPr>
        <w:pStyle w:val="Heading1"/>
        <w:spacing w:line="360" w:lineRule="auto"/>
      </w:pPr>
      <w:bookmarkStart w:id="1" w:name="_Toc512495599"/>
      <w:r w:rsidRPr="00CD03BB">
        <w:lastRenderedPageBreak/>
        <w:t>РОЗДІЛ 1.</w:t>
      </w:r>
      <w:r w:rsidRPr="00CD03BB">
        <w:tab/>
        <w:t xml:space="preserve">ПОСТАНОВКА ЗАДАЧІ ОБЛІКУ </w:t>
      </w:r>
      <w:bookmarkEnd w:id="1"/>
      <w:r>
        <w:rPr>
          <w:rFonts w:cs="Times New Roman"/>
        </w:rPr>
        <w:t>КОМП’ЮТЕРНИХ ПРИСТРОЇВ НА ПІДПРИЄМСТВІ</w:t>
      </w:r>
    </w:p>
    <w:p w14:paraId="5BA3AA42" w14:textId="743D965B" w:rsidR="004A0705" w:rsidRPr="00CD03BB" w:rsidRDefault="004A0705" w:rsidP="004A0705">
      <w:pPr>
        <w:pStyle w:val="Heading2"/>
        <w:spacing w:line="360" w:lineRule="auto"/>
        <w:ind w:firstLine="900"/>
        <w:jc w:val="both"/>
        <w:rPr>
          <w:rFonts w:ascii="Times New Roman" w:hAnsi="Times New Roman" w:cs="Times New Roman"/>
          <w:b/>
          <w:color w:val="auto"/>
          <w:sz w:val="28"/>
          <w:szCs w:val="28"/>
        </w:rPr>
      </w:pPr>
      <w:bookmarkStart w:id="2" w:name="_Toc512495600"/>
      <w:r w:rsidRPr="00CD03BB">
        <w:rPr>
          <w:rFonts w:ascii="Times New Roman" w:hAnsi="Times New Roman" w:cs="Times New Roman"/>
          <w:b/>
          <w:color w:val="auto"/>
          <w:sz w:val="28"/>
          <w:szCs w:val="28"/>
        </w:rPr>
        <w:t>1.1.</w:t>
      </w:r>
      <w:r w:rsidRPr="00CD03BB">
        <w:rPr>
          <w:rFonts w:ascii="Times New Roman" w:hAnsi="Times New Roman" w:cs="Times New Roman"/>
          <w:b/>
          <w:color w:val="auto"/>
          <w:sz w:val="28"/>
          <w:szCs w:val="28"/>
        </w:rPr>
        <w:tab/>
        <w:t>Опис предметної області</w:t>
      </w:r>
      <w:bookmarkEnd w:id="2"/>
    </w:p>
    <w:p w14:paraId="71DDF6D1" w14:textId="5A3F414F" w:rsidR="004A0705" w:rsidRDefault="00B35CC3" w:rsidP="00B35CC3">
      <w:pPr>
        <w:pStyle w:val="Text"/>
        <w:ind w:firstLine="900"/>
        <w:jc w:val="both"/>
        <w:rPr>
          <w:szCs w:val="28"/>
          <w:lang w:val="uk-UA"/>
        </w:rPr>
      </w:pPr>
      <w:r w:rsidRPr="00B35CC3">
        <w:rPr>
          <w:szCs w:val="28"/>
          <w:lang w:val="uk-UA"/>
        </w:rPr>
        <w:t>Важко уявити сучасне життя без комп'ютерів, а тим більше важко уявити без них роботу підприємств. Проте комп'ютер – це не тільки досягнення цивілізації, але й об'єкт обліку</w:t>
      </w:r>
      <w:r>
        <w:rPr>
          <w:szCs w:val="28"/>
          <w:lang w:val="uk-UA"/>
        </w:rPr>
        <w:t>.</w:t>
      </w:r>
      <w:r w:rsidR="00BD7ECC">
        <w:rPr>
          <w:szCs w:val="28"/>
          <w:lang w:val="uk-UA"/>
        </w:rPr>
        <w:t xml:space="preserve"> </w:t>
      </w:r>
    </w:p>
    <w:p w14:paraId="5B9FC84A" w14:textId="3FD225C2" w:rsidR="00BD7ECC" w:rsidRDefault="00BD7ECC" w:rsidP="00BD7ECC">
      <w:pPr>
        <w:pStyle w:val="Text"/>
        <w:ind w:firstLine="900"/>
        <w:jc w:val="both"/>
        <w:rPr>
          <w:szCs w:val="28"/>
          <w:lang w:val="uk-UA"/>
        </w:rPr>
      </w:pPr>
      <w:r>
        <w:rPr>
          <w:szCs w:val="28"/>
          <w:lang w:val="uk-UA"/>
        </w:rPr>
        <w:t xml:space="preserve">Діяльність будь-якого підприємства, що використовує комп’ютерну техніку, обов’язково буде включати в себе облік цих пристроїв, підтримку їх справності, покращення їх характеристик, їх  переміщення та інші дії. Також у процесі обліку постають питання </w:t>
      </w:r>
      <w:r w:rsidR="00236C12">
        <w:rPr>
          <w:szCs w:val="28"/>
          <w:lang w:val="uk-UA"/>
        </w:rPr>
        <w:t xml:space="preserve">щодо методу обліку самих пристроїв. Наприклад, якщо підприємство придбало стаціонарний комп’ютер, то в обліку це можна відобразити як придбання одного суцільного пристрою, або ж як придбання різних комплектуючих (системний блок, монітор, клавіатура, контролер миші). </w:t>
      </w:r>
    </w:p>
    <w:p w14:paraId="317F4A1D" w14:textId="77777777" w:rsidR="00A91D9C" w:rsidRDefault="00BD7ECC" w:rsidP="00BD7ECC">
      <w:pPr>
        <w:pStyle w:val="Text"/>
        <w:ind w:firstLine="900"/>
        <w:jc w:val="both"/>
        <w:rPr>
          <w:szCs w:val="28"/>
          <w:lang w:val="uk-UA"/>
        </w:rPr>
      </w:pPr>
      <w:r>
        <w:rPr>
          <w:szCs w:val="28"/>
          <w:lang w:val="uk-UA"/>
        </w:rPr>
        <w:t xml:space="preserve">Відслідковування ці всі активності не використовуючи додаткових, автоматизованих засобів може виявитись доволі трудомістким процесом. </w:t>
      </w:r>
      <w:r w:rsidR="00236C12">
        <w:rPr>
          <w:szCs w:val="28"/>
          <w:lang w:val="uk-UA"/>
        </w:rPr>
        <w:t>А також в певні моменти це може вимагати від бухгалтерів чи менеджерів фірми певного рівня знань щодо</w:t>
      </w:r>
      <w:r>
        <w:rPr>
          <w:szCs w:val="28"/>
          <w:lang w:val="uk-UA"/>
        </w:rPr>
        <w:t xml:space="preserve"> </w:t>
      </w:r>
      <w:r w:rsidR="00236C12">
        <w:rPr>
          <w:szCs w:val="28"/>
          <w:lang w:val="uk-UA"/>
        </w:rPr>
        <w:t>архітектури предметів обліку.</w:t>
      </w:r>
      <w:r w:rsidR="00A91D9C">
        <w:rPr>
          <w:szCs w:val="28"/>
          <w:lang w:val="uk-UA"/>
        </w:rPr>
        <w:t xml:space="preserve"> </w:t>
      </w:r>
    </w:p>
    <w:p w14:paraId="32A67AD2" w14:textId="62844112" w:rsidR="00BD7ECC" w:rsidRDefault="00A91D9C" w:rsidP="00BD7ECC">
      <w:pPr>
        <w:pStyle w:val="Text"/>
        <w:ind w:firstLine="900"/>
        <w:jc w:val="both"/>
        <w:rPr>
          <w:szCs w:val="28"/>
          <w:lang w:val="uk-UA"/>
        </w:rPr>
      </w:pPr>
      <w:r>
        <w:rPr>
          <w:szCs w:val="28"/>
          <w:lang w:val="uk-UA"/>
        </w:rPr>
        <w:t>Цих всіх незручностей можна позбавитись використовуючи для обліку пристроїв певну автоматизовану систему. Отже, розроблення бази даних для обліку комп’ютерних пристроїв на підприємстві дозволить автоматизувати облік, облегшити документування будь-яких аспектів діяльності фірми, що пов’язані із комп’ютерними пристроями, а також полегшити працю бухгалтерів та менеджерів підприємства.</w:t>
      </w:r>
    </w:p>
    <w:p w14:paraId="2F17A0FD" w14:textId="77777777" w:rsidR="004A0705" w:rsidRPr="00591BB6" w:rsidRDefault="004A0705" w:rsidP="004A0705">
      <w:pPr>
        <w:pStyle w:val="Heading2"/>
        <w:spacing w:line="360" w:lineRule="auto"/>
        <w:ind w:firstLine="900"/>
        <w:rPr>
          <w:rFonts w:ascii="Times New Roman" w:hAnsi="Times New Roman" w:cs="Times New Roman"/>
          <w:b/>
          <w:color w:val="auto"/>
          <w:sz w:val="28"/>
          <w:szCs w:val="28"/>
        </w:rPr>
      </w:pPr>
      <w:bookmarkStart w:id="3" w:name="_Toc512495601"/>
      <w:r w:rsidRPr="00591BB6">
        <w:rPr>
          <w:rFonts w:ascii="Times New Roman" w:hAnsi="Times New Roman" w:cs="Times New Roman"/>
          <w:b/>
          <w:color w:val="auto"/>
          <w:sz w:val="28"/>
          <w:szCs w:val="28"/>
        </w:rPr>
        <w:t>1.2.</w:t>
      </w:r>
      <w:r w:rsidRPr="00591BB6">
        <w:rPr>
          <w:rFonts w:ascii="Times New Roman" w:hAnsi="Times New Roman" w:cs="Times New Roman"/>
          <w:b/>
          <w:color w:val="auto"/>
          <w:sz w:val="28"/>
          <w:szCs w:val="28"/>
        </w:rPr>
        <w:tab/>
        <w:t>Постановка завдання</w:t>
      </w:r>
      <w:bookmarkEnd w:id="3"/>
      <w:r w:rsidRPr="00591BB6">
        <w:rPr>
          <w:rFonts w:ascii="Times New Roman" w:hAnsi="Times New Roman" w:cs="Times New Roman"/>
          <w:b/>
          <w:color w:val="auto"/>
          <w:sz w:val="28"/>
          <w:szCs w:val="28"/>
        </w:rPr>
        <w:t xml:space="preserve"> </w:t>
      </w:r>
    </w:p>
    <w:p w14:paraId="317B40EB" w14:textId="325EDC49" w:rsidR="00A91D9C" w:rsidRPr="00A91D9C" w:rsidRDefault="00A91D9C" w:rsidP="00A91D9C">
      <w:pPr>
        <w:pStyle w:val="Text"/>
        <w:ind w:firstLine="900"/>
        <w:jc w:val="both"/>
        <w:rPr>
          <w:szCs w:val="28"/>
          <w:lang w:val="uk-UA"/>
        </w:rPr>
      </w:pPr>
      <w:r w:rsidRPr="00A91D9C">
        <w:rPr>
          <w:szCs w:val="28"/>
          <w:lang w:val="uk-UA"/>
        </w:rPr>
        <w:t xml:space="preserve">Необхідно розробити базу даних та застосунок для обліку </w:t>
      </w:r>
      <w:r>
        <w:rPr>
          <w:szCs w:val="28"/>
          <w:lang w:val="uk-UA"/>
        </w:rPr>
        <w:t>комп’ютерних пристроїв на підприємстві</w:t>
      </w:r>
      <w:r w:rsidRPr="00A91D9C">
        <w:rPr>
          <w:szCs w:val="28"/>
          <w:lang w:val="uk-UA"/>
        </w:rPr>
        <w:t xml:space="preserve">. </w:t>
      </w:r>
    </w:p>
    <w:p w14:paraId="60765794" w14:textId="29ECD255" w:rsidR="00A91D9C" w:rsidRPr="00A91D9C" w:rsidRDefault="00A91D9C" w:rsidP="00A91D9C">
      <w:pPr>
        <w:pStyle w:val="Text"/>
        <w:ind w:firstLine="900"/>
        <w:jc w:val="both"/>
        <w:rPr>
          <w:szCs w:val="28"/>
          <w:lang w:val="uk-UA"/>
        </w:rPr>
      </w:pPr>
      <w:r>
        <w:rPr>
          <w:szCs w:val="28"/>
          <w:lang w:val="uk-UA"/>
        </w:rPr>
        <w:t xml:space="preserve">За допомогою застосунку користувач повинен мати змогу слідкувати за наявними пристроями на підприємстві, їх справністю та характеристиками. Також користувач повинен мати змогу вести записи щодо будь-якої діяльності, </w:t>
      </w:r>
      <w:r>
        <w:rPr>
          <w:szCs w:val="28"/>
          <w:lang w:val="uk-UA"/>
        </w:rPr>
        <w:lastRenderedPageBreak/>
        <w:t>що пов’язана із комп’ютерними пристроями на підприємстві.</w:t>
      </w:r>
      <w:r w:rsidR="000A652E">
        <w:rPr>
          <w:szCs w:val="28"/>
          <w:lang w:val="uk-UA"/>
        </w:rPr>
        <w:t xml:space="preserve"> Такої як: придбання нових пристроїв, ремонтування наявних, списання непрацюючих пристроїв, зміна комплектацій та інше.</w:t>
      </w:r>
    </w:p>
    <w:p w14:paraId="73FC854B" w14:textId="3112F407" w:rsidR="004A0705" w:rsidRDefault="00A91D9C" w:rsidP="00A91D9C">
      <w:pPr>
        <w:pStyle w:val="Text"/>
        <w:ind w:firstLine="900"/>
        <w:jc w:val="both"/>
        <w:rPr>
          <w:szCs w:val="28"/>
        </w:rPr>
      </w:pPr>
      <w:r w:rsidRPr="00A91D9C">
        <w:rPr>
          <w:szCs w:val="28"/>
          <w:lang w:val="uk-UA"/>
        </w:rPr>
        <w:t>Застосунок повинен підтримувати різні типи користувачів, з різними рівнями повноважень</w:t>
      </w:r>
      <w:r w:rsidR="004A0705">
        <w:rPr>
          <w:szCs w:val="28"/>
          <w:lang w:val="uk-UA"/>
        </w:rPr>
        <w:t xml:space="preserve">. </w:t>
      </w:r>
    </w:p>
    <w:p w14:paraId="6AA0B771" w14:textId="5B4F9C17" w:rsidR="004A0705" w:rsidRPr="00234261" w:rsidRDefault="004A0705" w:rsidP="004A0705">
      <w:pPr>
        <w:pStyle w:val="Heading2"/>
        <w:spacing w:line="360" w:lineRule="auto"/>
        <w:ind w:firstLine="900"/>
        <w:jc w:val="both"/>
        <w:rPr>
          <w:rFonts w:ascii="Times New Roman" w:hAnsi="Times New Roman" w:cs="Times New Roman"/>
          <w:b/>
          <w:color w:val="auto"/>
          <w:sz w:val="28"/>
          <w:szCs w:val="28"/>
        </w:rPr>
      </w:pPr>
      <w:bookmarkStart w:id="4" w:name="_Toc512495602"/>
      <w:r w:rsidRPr="00591BB6">
        <w:rPr>
          <w:rFonts w:ascii="Times New Roman" w:hAnsi="Times New Roman" w:cs="Times New Roman"/>
          <w:b/>
          <w:color w:val="auto"/>
          <w:sz w:val="28"/>
          <w:szCs w:val="28"/>
        </w:rPr>
        <w:t>1.3.</w:t>
      </w:r>
      <w:r w:rsidRPr="00591BB6">
        <w:rPr>
          <w:rFonts w:ascii="Times New Roman" w:hAnsi="Times New Roman" w:cs="Times New Roman"/>
          <w:b/>
          <w:color w:val="auto"/>
          <w:sz w:val="28"/>
          <w:szCs w:val="28"/>
        </w:rPr>
        <w:tab/>
        <w:t xml:space="preserve">Специфікація вимог до системи обліку </w:t>
      </w:r>
      <w:bookmarkEnd w:id="4"/>
      <w:r w:rsidR="00234261">
        <w:rPr>
          <w:rFonts w:ascii="Times New Roman" w:hAnsi="Times New Roman" w:cs="Times New Roman"/>
          <w:b/>
          <w:color w:val="auto"/>
          <w:sz w:val="28"/>
          <w:szCs w:val="28"/>
        </w:rPr>
        <w:t>комп’ютерних пристроїв на підприємстві</w:t>
      </w:r>
    </w:p>
    <w:p w14:paraId="32AA5A38" w14:textId="77777777" w:rsidR="004A0705" w:rsidRPr="00EF6DDC" w:rsidRDefault="004A0705" w:rsidP="00B35CC3">
      <w:pPr>
        <w:pStyle w:val="Heading3"/>
        <w:spacing w:line="360" w:lineRule="auto"/>
        <w:ind w:firstLine="900"/>
        <w:jc w:val="both"/>
        <w:rPr>
          <w:rFonts w:ascii="Times New Roman" w:hAnsi="Times New Roman" w:cs="Times New Roman"/>
          <w:b/>
          <w:color w:val="auto"/>
          <w:sz w:val="28"/>
          <w:szCs w:val="28"/>
        </w:rPr>
      </w:pPr>
      <w:bookmarkStart w:id="5" w:name="_Toc512495603"/>
      <w:r w:rsidRPr="00EF6DDC">
        <w:rPr>
          <w:rFonts w:ascii="Times New Roman" w:hAnsi="Times New Roman" w:cs="Times New Roman"/>
          <w:b/>
          <w:color w:val="auto"/>
          <w:sz w:val="28"/>
          <w:szCs w:val="28"/>
        </w:rPr>
        <w:t xml:space="preserve">1.3.1. </w:t>
      </w:r>
      <w:bookmarkEnd w:id="5"/>
      <w:r w:rsidRPr="00EF6DDC">
        <w:rPr>
          <w:rFonts w:ascii="Times New Roman" w:hAnsi="Times New Roman" w:cs="Times New Roman"/>
          <w:b/>
          <w:color w:val="auto"/>
          <w:sz w:val="28"/>
          <w:szCs w:val="28"/>
        </w:rPr>
        <w:t>Вступ</w:t>
      </w:r>
    </w:p>
    <w:p w14:paraId="2A34428D" w14:textId="4CDF6400" w:rsidR="000A652E" w:rsidRDefault="000A652E" w:rsidP="000A652E">
      <w:pPr>
        <w:pStyle w:val="template"/>
        <w:spacing w:line="360" w:lineRule="auto"/>
        <w:rPr>
          <w:rFonts w:ascii="Times New Roman" w:hAnsi="Times New Roman"/>
          <w:i w:val="0"/>
          <w:sz w:val="28"/>
          <w:szCs w:val="24"/>
          <w:lang w:val="uk-UA"/>
        </w:rPr>
      </w:pPr>
      <w:r>
        <w:rPr>
          <w:rFonts w:ascii="Times New Roman" w:hAnsi="Times New Roman"/>
          <w:i w:val="0"/>
          <w:sz w:val="28"/>
          <w:szCs w:val="24"/>
          <w:lang w:val="uk-UA"/>
        </w:rPr>
        <w:t>Розроблений</w:t>
      </w:r>
      <w:r w:rsidRPr="009D5EAD">
        <w:rPr>
          <w:rFonts w:ascii="Times New Roman" w:hAnsi="Times New Roman"/>
          <w:i w:val="0"/>
          <w:sz w:val="28"/>
          <w:szCs w:val="24"/>
          <w:lang w:val="uk-UA"/>
        </w:rPr>
        <w:t xml:space="preserve"> </w:t>
      </w:r>
      <w:r>
        <w:rPr>
          <w:rFonts w:ascii="Times New Roman" w:hAnsi="Times New Roman"/>
          <w:i w:val="0"/>
          <w:sz w:val="28"/>
          <w:szCs w:val="24"/>
          <w:lang w:val="uk-UA"/>
        </w:rPr>
        <w:t>проект</w:t>
      </w:r>
      <w:r w:rsidRPr="009D5EAD">
        <w:rPr>
          <w:rFonts w:ascii="Times New Roman" w:hAnsi="Times New Roman"/>
          <w:i w:val="0"/>
          <w:sz w:val="28"/>
          <w:szCs w:val="24"/>
          <w:lang w:val="uk-UA"/>
        </w:rPr>
        <w:t xml:space="preserve"> </w:t>
      </w:r>
      <w:r>
        <w:rPr>
          <w:rFonts w:ascii="Times New Roman" w:hAnsi="Times New Roman"/>
          <w:i w:val="0"/>
          <w:sz w:val="28"/>
          <w:szCs w:val="24"/>
          <w:lang w:val="uk-UA"/>
        </w:rPr>
        <w:t xml:space="preserve">призначений для полегшення ведення обліку комп’ютерних пристроїв на підприємстві завдяки введенню системи обліку та управління </w:t>
      </w:r>
      <w:proofErr w:type="spellStart"/>
      <w:r>
        <w:rPr>
          <w:rFonts w:ascii="Times New Roman" w:hAnsi="Times New Roman"/>
          <w:i w:val="0"/>
          <w:sz w:val="28"/>
          <w:szCs w:val="24"/>
          <w:lang w:val="uk-UA"/>
        </w:rPr>
        <w:t>діяльностями</w:t>
      </w:r>
      <w:proofErr w:type="spellEnd"/>
      <w:r>
        <w:rPr>
          <w:rFonts w:ascii="Times New Roman" w:hAnsi="Times New Roman"/>
          <w:i w:val="0"/>
          <w:sz w:val="28"/>
          <w:szCs w:val="24"/>
          <w:lang w:val="uk-UA"/>
        </w:rPr>
        <w:t xml:space="preserve"> підприємства, що пов’язані із вказаними пристроями.</w:t>
      </w:r>
    </w:p>
    <w:p w14:paraId="4AB6724F" w14:textId="31E9D90A" w:rsidR="004A0705" w:rsidRPr="00A96837" w:rsidRDefault="000A652E" w:rsidP="000A652E">
      <w:pPr>
        <w:pStyle w:val="template"/>
        <w:spacing w:line="360" w:lineRule="auto"/>
        <w:ind w:firstLine="900"/>
        <w:rPr>
          <w:rFonts w:ascii="Times New Roman" w:hAnsi="Times New Roman" w:cs="Times New Roman"/>
          <w:i w:val="0"/>
          <w:sz w:val="28"/>
          <w:szCs w:val="28"/>
          <w:lang w:val="uk-UA"/>
        </w:rPr>
      </w:pPr>
      <w:r>
        <w:rPr>
          <w:rFonts w:ascii="Times New Roman" w:hAnsi="Times New Roman"/>
          <w:i w:val="0"/>
          <w:sz w:val="28"/>
          <w:szCs w:val="24"/>
          <w:lang w:val="uk-UA"/>
        </w:rPr>
        <w:t>Нижче подано специфікацію вимог до програмного продукту, де описано функціональні та не функціональні вимоги, вимоги до зовнішніх інтерфейсів та технології, застосовані для розробки системи</w:t>
      </w:r>
      <w:r w:rsidR="004A0705">
        <w:rPr>
          <w:rFonts w:ascii="Times New Roman" w:hAnsi="Times New Roman"/>
          <w:i w:val="0"/>
          <w:sz w:val="28"/>
          <w:szCs w:val="24"/>
          <w:lang w:val="uk-UA"/>
        </w:rPr>
        <w:t>.</w:t>
      </w:r>
    </w:p>
    <w:p w14:paraId="544C0B7A" w14:textId="77777777" w:rsidR="004A0705" w:rsidRPr="000903D2" w:rsidRDefault="004A0705" w:rsidP="00B35CC3">
      <w:pPr>
        <w:pStyle w:val="Heading3"/>
        <w:spacing w:line="360" w:lineRule="auto"/>
        <w:ind w:firstLine="900"/>
        <w:jc w:val="both"/>
        <w:rPr>
          <w:rFonts w:ascii="Times New Roman" w:hAnsi="Times New Roman" w:cs="Times New Roman"/>
          <w:b/>
          <w:color w:val="auto"/>
          <w:sz w:val="28"/>
          <w:szCs w:val="28"/>
        </w:rPr>
      </w:pPr>
      <w:r w:rsidRPr="00591BB6">
        <w:rPr>
          <w:rFonts w:ascii="Times New Roman" w:hAnsi="Times New Roman" w:cs="Times New Roman"/>
          <w:b/>
          <w:color w:val="auto"/>
          <w:sz w:val="28"/>
          <w:szCs w:val="28"/>
        </w:rPr>
        <w:t>1</w:t>
      </w:r>
      <w:r>
        <w:rPr>
          <w:rFonts w:ascii="Times New Roman" w:hAnsi="Times New Roman" w:cs="Times New Roman"/>
          <w:b/>
          <w:color w:val="auto"/>
          <w:sz w:val="28"/>
          <w:szCs w:val="28"/>
        </w:rPr>
        <w:t>.3.2</w:t>
      </w:r>
      <w:r w:rsidRPr="00591BB6">
        <w:rPr>
          <w:rFonts w:ascii="Times New Roman" w:hAnsi="Times New Roman" w:cs="Times New Roman"/>
          <w:b/>
          <w:color w:val="auto"/>
          <w:sz w:val="28"/>
          <w:szCs w:val="28"/>
        </w:rPr>
        <w:t>. Загальний опис</w:t>
      </w:r>
    </w:p>
    <w:p w14:paraId="226D656A" w14:textId="662BC8DE" w:rsidR="006C591D" w:rsidRPr="008329C3" w:rsidRDefault="000510FA" w:rsidP="00234261">
      <w:pPr>
        <w:pStyle w:val="Text"/>
        <w:ind w:firstLine="900"/>
        <w:jc w:val="both"/>
        <w:rPr>
          <w:szCs w:val="28"/>
          <w:lang w:val="uk-UA"/>
        </w:rPr>
      </w:pPr>
      <w:bookmarkStart w:id="6" w:name="_Toc512495604"/>
      <w:r>
        <w:rPr>
          <w:szCs w:val="28"/>
          <w:lang w:val="uk-UA"/>
        </w:rPr>
        <w:t>Основне призначення системи – це полегшення обліку комп’ютерних пристроїв на підприємстві</w:t>
      </w:r>
      <w:r w:rsidR="006C591D">
        <w:rPr>
          <w:szCs w:val="28"/>
          <w:lang w:val="uk-UA"/>
        </w:rPr>
        <w:t>.</w:t>
      </w:r>
      <w:r>
        <w:rPr>
          <w:szCs w:val="28"/>
          <w:lang w:val="uk-UA"/>
        </w:rPr>
        <w:t xml:space="preserve"> Отже основний функціонал системи повинен бути пов’язаний із обліком пристроїв, а саме документування їх переміщень</w:t>
      </w:r>
      <w:r w:rsidR="00D9289A">
        <w:rPr>
          <w:szCs w:val="28"/>
          <w:lang w:val="uk-UA"/>
        </w:rPr>
        <w:t xml:space="preserve"> та </w:t>
      </w:r>
      <w:r>
        <w:rPr>
          <w:szCs w:val="28"/>
          <w:lang w:val="uk-UA"/>
        </w:rPr>
        <w:t>будь-яких</w:t>
      </w:r>
      <w:r w:rsidR="00D9289A">
        <w:rPr>
          <w:szCs w:val="28"/>
          <w:lang w:val="uk-UA"/>
        </w:rPr>
        <w:t xml:space="preserve"> інших</w:t>
      </w:r>
      <w:r>
        <w:rPr>
          <w:szCs w:val="28"/>
          <w:lang w:val="uk-UA"/>
        </w:rPr>
        <w:t xml:space="preserve"> подій що їх безпосередньо стосуються. Також</w:t>
      </w:r>
      <w:r w:rsidR="00D9289A">
        <w:rPr>
          <w:szCs w:val="28"/>
          <w:lang w:val="uk-UA"/>
        </w:rPr>
        <w:t xml:space="preserve"> система повинна вести документування характеристик пристроїв та їх зміни.</w:t>
      </w:r>
    </w:p>
    <w:p w14:paraId="3138978A" w14:textId="64F3FE7E" w:rsidR="004A0705" w:rsidRPr="000510FA" w:rsidRDefault="004A0705" w:rsidP="004A0705">
      <w:pPr>
        <w:pStyle w:val="Heading3"/>
        <w:spacing w:line="360" w:lineRule="auto"/>
        <w:ind w:firstLine="900"/>
        <w:jc w:val="both"/>
      </w:pPr>
      <w:r w:rsidRPr="000510FA">
        <w:rPr>
          <w:rFonts w:ascii="Times New Roman" w:hAnsi="Times New Roman" w:cs="Times New Roman"/>
          <w:b/>
          <w:color w:val="auto"/>
          <w:sz w:val="28"/>
          <w:szCs w:val="28"/>
        </w:rPr>
        <w:t xml:space="preserve">1.3.3. </w:t>
      </w:r>
      <w:r w:rsidR="00234261" w:rsidRPr="000510FA">
        <w:rPr>
          <w:rFonts w:ascii="Times New Roman" w:hAnsi="Times New Roman" w:cs="Times New Roman"/>
          <w:b/>
          <w:color w:val="auto"/>
          <w:sz w:val="28"/>
          <w:szCs w:val="28"/>
        </w:rPr>
        <w:t xml:space="preserve">Характеристики системи </w:t>
      </w:r>
      <w:bookmarkEnd w:id="6"/>
    </w:p>
    <w:p w14:paraId="386ABDE4" w14:textId="77777777" w:rsidR="000510FA" w:rsidRDefault="000510FA" w:rsidP="000510FA">
      <w:pPr>
        <w:pStyle w:val="Text"/>
        <w:ind w:firstLine="900"/>
        <w:jc w:val="both"/>
        <w:rPr>
          <w:szCs w:val="28"/>
          <w:lang w:val="uk-UA"/>
        </w:rPr>
      </w:pPr>
      <w:r>
        <w:rPr>
          <w:szCs w:val="28"/>
          <w:lang w:val="uk-UA"/>
        </w:rPr>
        <w:t>Система повинна надавати такий функціонал:</w:t>
      </w:r>
    </w:p>
    <w:p w14:paraId="7203A592" w14:textId="77777777" w:rsidR="000510FA" w:rsidRDefault="000510FA" w:rsidP="000510FA">
      <w:pPr>
        <w:pStyle w:val="Text"/>
        <w:ind w:firstLine="900"/>
        <w:jc w:val="both"/>
        <w:rPr>
          <w:szCs w:val="28"/>
          <w:lang w:val="uk-UA"/>
        </w:rPr>
      </w:pPr>
      <w:bookmarkStart w:id="7" w:name="_Hlk513001244"/>
      <w:r>
        <w:rPr>
          <w:szCs w:val="28"/>
          <w:lang w:val="en-US"/>
        </w:rPr>
        <w:t>REQ</w:t>
      </w:r>
      <w:r w:rsidRPr="00234261">
        <w:rPr>
          <w:szCs w:val="28"/>
          <w:lang w:val="uk-UA"/>
        </w:rPr>
        <w:t>-1</w:t>
      </w:r>
      <w:bookmarkEnd w:id="7"/>
      <w:r>
        <w:rPr>
          <w:szCs w:val="28"/>
          <w:lang w:val="uk-UA"/>
        </w:rPr>
        <w:t>: Надання переліку пристроїв підприємства в залежності від рівня доступу користувача.</w:t>
      </w:r>
    </w:p>
    <w:p w14:paraId="10F3D8C3" w14:textId="77777777" w:rsidR="000510FA" w:rsidRDefault="000510FA" w:rsidP="000510FA">
      <w:pPr>
        <w:pStyle w:val="Text"/>
        <w:ind w:firstLine="900"/>
        <w:jc w:val="both"/>
        <w:rPr>
          <w:szCs w:val="28"/>
          <w:lang w:val="uk-UA"/>
        </w:rPr>
      </w:pPr>
      <w:r>
        <w:rPr>
          <w:szCs w:val="28"/>
          <w:lang w:val="en-US"/>
        </w:rPr>
        <w:t>REQ</w:t>
      </w:r>
      <w:r w:rsidRPr="00234261">
        <w:rPr>
          <w:szCs w:val="28"/>
          <w:lang w:val="uk-UA"/>
        </w:rPr>
        <w:t>-</w:t>
      </w:r>
      <w:r>
        <w:rPr>
          <w:szCs w:val="28"/>
          <w:lang w:val="uk-UA"/>
        </w:rPr>
        <w:t>2: Надання переліку параметрів як всіх пристроїв, так і кожного окремо.</w:t>
      </w:r>
    </w:p>
    <w:p w14:paraId="75CF7B17" w14:textId="7927AA69" w:rsidR="000510FA" w:rsidRDefault="000510FA" w:rsidP="000510FA">
      <w:pPr>
        <w:pStyle w:val="Text"/>
        <w:ind w:firstLine="900"/>
        <w:jc w:val="both"/>
        <w:rPr>
          <w:szCs w:val="28"/>
          <w:lang w:val="uk-UA"/>
        </w:rPr>
      </w:pPr>
      <w:r>
        <w:rPr>
          <w:szCs w:val="28"/>
          <w:lang w:val="en-US"/>
        </w:rPr>
        <w:t>REQ</w:t>
      </w:r>
      <w:r w:rsidRPr="00234261">
        <w:rPr>
          <w:szCs w:val="28"/>
          <w:lang w:val="uk-UA"/>
        </w:rPr>
        <w:t>-</w:t>
      </w:r>
      <w:r>
        <w:rPr>
          <w:szCs w:val="28"/>
          <w:lang w:val="uk-UA"/>
        </w:rPr>
        <w:t xml:space="preserve">3: </w:t>
      </w:r>
      <w:r w:rsidR="005E42FE">
        <w:rPr>
          <w:szCs w:val="28"/>
          <w:lang w:val="uk-UA"/>
        </w:rPr>
        <w:t>Надання переліку всіх переміщень пристроїв за останній час, згідно із правами доступу користувача</w:t>
      </w:r>
      <w:r>
        <w:rPr>
          <w:szCs w:val="28"/>
          <w:lang w:val="uk-UA"/>
        </w:rPr>
        <w:t>.</w:t>
      </w:r>
    </w:p>
    <w:p w14:paraId="33B221C9" w14:textId="77777777" w:rsidR="000510FA" w:rsidRDefault="000510FA" w:rsidP="000510FA">
      <w:pPr>
        <w:pStyle w:val="Text"/>
        <w:ind w:firstLine="900"/>
        <w:jc w:val="both"/>
        <w:rPr>
          <w:szCs w:val="28"/>
          <w:lang w:val="uk-UA"/>
        </w:rPr>
      </w:pPr>
      <w:r>
        <w:rPr>
          <w:szCs w:val="28"/>
          <w:lang w:val="en-US"/>
        </w:rPr>
        <w:t>REQ</w:t>
      </w:r>
      <w:r w:rsidRPr="00234261">
        <w:rPr>
          <w:szCs w:val="28"/>
          <w:lang w:val="uk-UA"/>
        </w:rPr>
        <w:t>-</w:t>
      </w:r>
      <w:r>
        <w:rPr>
          <w:szCs w:val="28"/>
          <w:lang w:val="uk-UA"/>
        </w:rPr>
        <w:t>4: Занесення інформації в БД щодо переміщення пристрою.</w:t>
      </w:r>
    </w:p>
    <w:p w14:paraId="53C6DC62" w14:textId="77777777" w:rsidR="000510FA" w:rsidRDefault="000510FA" w:rsidP="000510FA">
      <w:pPr>
        <w:pStyle w:val="Text"/>
        <w:ind w:firstLine="900"/>
        <w:jc w:val="both"/>
        <w:rPr>
          <w:szCs w:val="28"/>
          <w:lang w:val="uk-UA"/>
        </w:rPr>
      </w:pPr>
      <w:r>
        <w:rPr>
          <w:szCs w:val="28"/>
          <w:lang w:val="en-US"/>
        </w:rPr>
        <w:t>REQ</w:t>
      </w:r>
      <w:r w:rsidRPr="00234261">
        <w:rPr>
          <w:szCs w:val="28"/>
          <w:lang w:val="uk-UA"/>
        </w:rPr>
        <w:t>-</w:t>
      </w:r>
      <w:r>
        <w:rPr>
          <w:szCs w:val="28"/>
          <w:lang w:val="uk-UA"/>
        </w:rPr>
        <w:t>5: Занесення інформації в БД щодо ремонту пристрою.</w:t>
      </w:r>
    </w:p>
    <w:p w14:paraId="6C939D2F" w14:textId="74728C99" w:rsidR="008329C3" w:rsidRPr="00304586" w:rsidRDefault="000510FA" w:rsidP="000510FA">
      <w:pPr>
        <w:pStyle w:val="Text"/>
        <w:ind w:firstLine="900"/>
        <w:jc w:val="both"/>
        <w:rPr>
          <w:szCs w:val="28"/>
          <w:lang w:val="uk-UA"/>
        </w:rPr>
      </w:pPr>
      <w:r>
        <w:rPr>
          <w:szCs w:val="28"/>
          <w:lang w:val="en-US"/>
        </w:rPr>
        <w:lastRenderedPageBreak/>
        <w:t>REQ</w:t>
      </w:r>
      <w:r w:rsidRPr="00234261">
        <w:rPr>
          <w:szCs w:val="28"/>
          <w:lang w:val="uk-UA"/>
        </w:rPr>
        <w:t>-</w:t>
      </w:r>
      <w:r>
        <w:rPr>
          <w:szCs w:val="28"/>
          <w:lang w:val="uk-UA"/>
        </w:rPr>
        <w:t>6:</w:t>
      </w:r>
      <w:r w:rsidR="005E42FE" w:rsidRPr="005E42FE">
        <w:rPr>
          <w:szCs w:val="28"/>
          <w:lang w:val="uk-UA"/>
        </w:rPr>
        <w:t xml:space="preserve"> </w:t>
      </w:r>
      <w:r w:rsidR="005E42FE">
        <w:rPr>
          <w:szCs w:val="28"/>
          <w:lang w:val="uk-UA"/>
        </w:rPr>
        <w:t>Занесення інформації в БД щодо зміни характеристик пристрою</w:t>
      </w:r>
      <w:r w:rsidR="00234261" w:rsidRPr="000510FA">
        <w:rPr>
          <w:szCs w:val="28"/>
          <w:lang w:val="uk-UA"/>
        </w:rPr>
        <w:t>.</w:t>
      </w:r>
    </w:p>
    <w:p w14:paraId="30102B2F" w14:textId="7E1513D8" w:rsidR="004A0705" w:rsidRPr="004E22D3" w:rsidRDefault="004A0705" w:rsidP="004A0705">
      <w:pPr>
        <w:pStyle w:val="Heading3"/>
        <w:spacing w:line="360" w:lineRule="auto"/>
        <w:ind w:firstLine="900"/>
        <w:jc w:val="both"/>
      </w:pPr>
      <w:bookmarkStart w:id="8" w:name="_Toc512495605"/>
      <w:r w:rsidRPr="00591BB6">
        <w:rPr>
          <w:rFonts w:ascii="Times New Roman" w:hAnsi="Times New Roman" w:cs="Times New Roman"/>
          <w:b/>
          <w:color w:val="auto"/>
          <w:sz w:val="28"/>
          <w:szCs w:val="28"/>
        </w:rPr>
        <w:t xml:space="preserve">1.3.4. </w:t>
      </w:r>
      <w:bookmarkEnd w:id="8"/>
      <w:r w:rsidR="00234261" w:rsidRPr="00591BB6">
        <w:rPr>
          <w:rFonts w:ascii="Times New Roman" w:hAnsi="Times New Roman" w:cs="Times New Roman"/>
          <w:b/>
          <w:color w:val="auto"/>
          <w:sz w:val="28"/>
          <w:szCs w:val="28"/>
        </w:rPr>
        <w:t>Вимоги зовнішніх інтерфейсів</w:t>
      </w:r>
    </w:p>
    <w:p w14:paraId="1DA13FD7" w14:textId="5E5E5D1B" w:rsidR="00234261" w:rsidRDefault="00234261" w:rsidP="00234261">
      <w:pPr>
        <w:pStyle w:val="Text"/>
        <w:ind w:firstLine="900"/>
        <w:jc w:val="both"/>
        <w:rPr>
          <w:szCs w:val="28"/>
          <w:lang w:val="uk-UA"/>
        </w:rPr>
      </w:pPr>
      <w:r>
        <w:rPr>
          <w:szCs w:val="28"/>
          <w:lang w:val="uk-UA"/>
        </w:rPr>
        <w:t>Для коректної роботи застосунку необхідно:</w:t>
      </w:r>
    </w:p>
    <w:p w14:paraId="4E1AE8E1" w14:textId="77777777" w:rsidR="00234261" w:rsidRDefault="00234261" w:rsidP="00234261">
      <w:pPr>
        <w:pStyle w:val="Text"/>
        <w:numPr>
          <w:ilvl w:val="0"/>
          <w:numId w:val="6"/>
        </w:numPr>
        <w:ind w:left="851"/>
        <w:jc w:val="both"/>
        <w:rPr>
          <w:szCs w:val="28"/>
          <w:lang w:val="uk-UA"/>
        </w:rPr>
      </w:pPr>
      <w:r>
        <w:rPr>
          <w:szCs w:val="28"/>
          <w:lang w:val="uk-UA"/>
        </w:rPr>
        <w:t xml:space="preserve">ОС </w:t>
      </w:r>
      <w:r>
        <w:rPr>
          <w:szCs w:val="28"/>
          <w:lang w:val="en-US"/>
        </w:rPr>
        <w:t xml:space="preserve">Windows </w:t>
      </w:r>
      <w:r>
        <w:rPr>
          <w:szCs w:val="28"/>
        </w:rPr>
        <w:t>7</w:t>
      </w:r>
      <w:r>
        <w:rPr>
          <w:szCs w:val="28"/>
          <w:lang w:val="uk-UA"/>
        </w:rPr>
        <w:t>,</w:t>
      </w:r>
      <w:r>
        <w:rPr>
          <w:szCs w:val="28"/>
        </w:rPr>
        <w:t xml:space="preserve"> </w:t>
      </w:r>
      <w:r>
        <w:rPr>
          <w:szCs w:val="28"/>
          <w:lang w:val="uk-UA"/>
        </w:rPr>
        <w:t>або вище;</w:t>
      </w:r>
    </w:p>
    <w:p w14:paraId="7964EE67" w14:textId="77777777" w:rsidR="00234261" w:rsidRDefault="00234261" w:rsidP="00234261">
      <w:pPr>
        <w:pStyle w:val="Text"/>
        <w:numPr>
          <w:ilvl w:val="0"/>
          <w:numId w:val="6"/>
        </w:numPr>
        <w:ind w:left="851"/>
        <w:jc w:val="both"/>
        <w:rPr>
          <w:szCs w:val="28"/>
          <w:lang w:val="uk-UA"/>
        </w:rPr>
      </w:pPr>
      <w:r w:rsidRPr="008329C3">
        <w:rPr>
          <w:szCs w:val="28"/>
          <w:lang w:val="uk-UA"/>
        </w:rPr>
        <w:t xml:space="preserve">Microsoft .NET </w:t>
      </w:r>
      <w:proofErr w:type="spellStart"/>
      <w:r w:rsidRPr="008329C3">
        <w:rPr>
          <w:szCs w:val="28"/>
          <w:lang w:val="uk-UA"/>
        </w:rPr>
        <w:t>Framework</w:t>
      </w:r>
      <w:proofErr w:type="spellEnd"/>
      <w:r w:rsidRPr="008329C3">
        <w:rPr>
          <w:szCs w:val="28"/>
          <w:lang w:val="uk-UA"/>
        </w:rPr>
        <w:t xml:space="preserve"> 4.5.2, або вище;</w:t>
      </w:r>
    </w:p>
    <w:p w14:paraId="07741CE9" w14:textId="301AF07C" w:rsidR="00234261" w:rsidRPr="00234261" w:rsidRDefault="00234261" w:rsidP="00234261">
      <w:pPr>
        <w:pStyle w:val="Text"/>
        <w:jc w:val="both"/>
        <w:rPr>
          <w:szCs w:val="28"/>
          <w:lang w:val="uk-UA"/>
        </w:rPr>
      </w:pPr>
      <w:r>
        <w:rPr>
          <w:szCs w:val="28"/>
          <w:lang w:val="en-US"/>
        </w:rPr>
        <w:t>MS</w:t>
      </w:r>
      <w:r w:rsidRPr="008A23CF">
        <w:rPr>
          <w:szCs w:val="28"/>
        </w:rPr>
        <w:t xml:space="preserve"> </w:t>
      </w:r>
      <w:r>
        <w:rPr>
          <w:szCs w:val="28"/>
          <w:lang w:val="en-US"/>
        </w:rPr>
        <w:t>SQL</w:t>
      </w:r>
      <w:r w:rsidRPr="008A23CF">
        <w:rPr>
          <w:szCs w:val="28"/>
        </w:rPr>
        <w:t xml:space="preserve"> </w:t>
      </w:r>
      <w:r>
        <w:rPr>
          <w:szCs w:val="28"/>
          <w:lang w:val="en-US"/>
        </w:rPr>
        <w:t>Server</w:t>
      </w:r>
      <w:r w:rsidRPr="008A23CF">
        <w:rPr>
          <w:szCs w:val="28"/>
        </w:rPr>
        <w:t xml:space="preserve"> 2017</w:t>
      </w:r>
    </w:p>
    <w:p w14:paraId="37445BBA" w14:textId="77777777" w:rsidR="004A0705" w:rsidRPr="00591BB6" w:rsidRDefault="004A0705" w:rsidP="004A0705">
      <w:pPr>
        <w:pStyle w:val="Heading3"/>
        <w:spacing w:line="360" w:lineRule="auto"/>
        <w:ind w:firstLine="900"/>
        <w:jc w:val="both"/>
        <w:rPr>
          <w:rFonts w:ascii="Times New Roman" w:hAnsi="Times New Roman" w:cs="Times New Roman"/>
          <w:b/>
          <w:color w:val="auto"/>
          <w:sz w:val="28"/>
          <w:szCs w:val="28"/>
        </w:rPr>
      </w:pPr>
      <w:bookmarkStart w:id="9" w:name="_Toc512495606"/>
      <w:r w:rsidRPr="00591BB6">
        <w:rPr>
          <w:rFonts w:ascii="Times New Roman" w:hAnsi="Times New Roman" w:cs="Times New Roman"/>
          <w:b/>
          <w:color w:val="auto"/>
          <w:sz w:val="28"/>
          <w:szCs w:val="28"/>
        </w:rPr>
        <w:t>1.3.5. Нефункціональні вимоги до проекту</w:t>
      </w:r>
      <w:bookmarkEnd w:id="9"/>
    </w:p>
    <w:p w14:paraId="4302EB0B" w14:textId="1197254A" w:rsidR="004A0705" w:rsidRDefault="006C591D" w:rsidP="002C4164">
      <w:pPr>
        <w:pStyle w:val="Text"/>
        <w:ind w:firstLine="900"/>
        <w:jc w:val="both"/>
        <w:rPr>
          <w:szCs w:val="28"/>
          <w:lang w:val="uk-UA"/>
        </w:rPr>
      </w:pPr>
      <w:r>
        <w:rPr>
          <w:szCs w:val="28"/>
          <w:lang w:val="uk-UA"/>
        </w:rPr>
        <w:t xml:space="preserve">У застосунку реалізована система користувачів. Кожен користувач має </w:t>
      </w:r>
      <w:r w:rsidR="00A86089">
        <w:rPr>
          <w:szCs w:val="28"/>
          <w:lang w:val="uk-UA"/>
        </w:rPr>
        <w:t>певну</w:t>
      </w:r>
      <w:r>
        <w:rPr>
          <w:szCs w:val="28"/>
          <w:lang w:val="uk-UA"/>
        </w:rPr>
        <w:t xml:space="preserve"> роль та рівень доступу</w:t>
      </w:r>
      <w:r w:rsidR="00A86089">
        <w:rPr>
          <w:szCs w:val="28"/>
          <w:lang w:val="uk-UA"/>
        </w:rPr>
        <w:t>, відповідний до ролі</w:t>
      </w:r>
      <w:r w:rsidR="004A0705">
        <w:rPr>
          <w:szCs w:val="28"/>
          <w:lang w:val="uk-UA"/>
        </w:rPr>
        <w:t>.</w:t>
      </w:r>
    </w:p>
    <w:p w14:paraId="6E7E4998" w14:textId="6DFF9563" w:rsidR="00A86089" w:rsidRDefault="00A86089" w:rsidP="002C4164">
      <w:pPr>
        <w:pStyle w:val="Text"/>
        <w:ind w:firstLine="900"/>
        <w:jc w:val="both"/>
        <w:rPr>
          <w:szCs w:val="28"/>
          <w:lang w:val="uk-UA"/>
        </w:rPr>
      </w:pPr>
      <w:r>
        <w:rPr>
          <w:szCs w:val="28"/>
          <w:lang w:val="uk-UA"/>
        </w:rPr>
        <w:t>У системі передбачено такі типи користувачів:</w:t>
      </w:r>
    </w:p>
    <w:p w14:paraId="0112E6B0" w14:textId="38D42A96" w:rsidR="00A86089" w:rsidRDefault="00A86089" w:rsidP="00A86089">
      <w:pPr>
        <w:pStyle w:val="Text"/>
        <w:numPr>
          <w:ilvl w:val="0"/>
          <w:numId w:val="8"/>
        </w:numPr>
        <w:ind w:left="851"/>
        <w:jc w:val="both"/>
        <w:rPr>
          <w:szCs w:val="28"/>
          <w:lang w:val="uk-UA"/>
        </w:rPr>
      </w:pPr>
      <w:proofErr w:type="spellStart"/>
      <w:r>
        <w:rPr>
          <w:szCs w:val="28"/>
          <w:lang w:val="en-US"/>
        </w:rPr>
        <w:t>SuperAdmin</w:t>
      </w:r>
      <w:proofErr w:type="spellEnd"/>
      <w:r>
        <w:rPr>
          <w:szCs w:val="28"/>
          <w:lang w:val="uk-UA"/>
        </w:rPr>
        <w:t xml:space="preserve"> – має абсолютний доступ до функціоналу застосунку. Даний тип користувачів передбачено для власника компанії, його заступника та працівників, що мають найвищий рівень доступу.</w:t>
      </w:r>
    </w:p>
    <w:p w14:paraId="3E7295A8" w14:textId="4F21E334" w:rsidR="00A86089" w:rsidRDefault="00A86089" w:rsidP="00A86089">
      <w:pPr>
        <w:pStyle w:val="Text"/>
        <w:numPr>
          <w:ilvl w:val="0"/>
          <w:numId w:val="8"/>
        </w:numPr>
        <w:ind w:left="851"/>
        <w:jc w:val="both"/>
        <w:rPr>
          <w:szCs w:val="28"/>
          <w:lang w:val="uk-UA"/>
        </w:rPr>
      </w:pPr>
      <w:r>
        <w:rPr>
          <w:szCs w:val="28"/>
          <w:lang w:val="uk-UA"/>
        </w:rPr>
        <w:t>Адміністратор – має повний доступ до ведення обліку пристроїв у межах його відділу. Даний тип користувачів передбачено для керівників відділів, бухгалтерів та інших менеджерів.</w:t>
      </w:r>
    </w:p>
    <w:p w14:paraId="62163102" w14:textId="0D3EE8DD" w:rsidR="00A86089" w:rsidRDefault="00A86089" w:rsidP="00A86089">
      <w:pPr>
        <w:pStyle w:val="Text"/>
        <w:numPr>
          <w:ilvl w:val="0"/>
          <w:numId w:val="8"/>
        </w:numPr>
        <w:ind w:left="851"/>
        <w:jc w:val="both"/>
        <w:rPr>
          <w:szCs w:val="28"/>
          <w:lang w:val="uk-UA"/>
        </w:rPr>
      </w:pPr>
      <w:r>
        <w:rPr>
          <w:szCs w:val="28"/>
          <w:lang w:val="uk-UA"/>
        </w:rPr>
        <w:t>Користувач – має доступ до обмеженого функціоналу застосунку, а саме до реєстрації переміщення пристрою, інформування керівника відділу чи менеджера про поломку пристрою та інше. Даний тип користувачів передбачено для працівників.</w:t>
      </w:r>
    </w:p>
    <w:p w14:paraId="170B140D" w14:textId="77777777" w:rsidR="00C009C9" w:rsidRDefault="00C009C9" w:rsidP="00A86089">
      <w:pPr>
        <w:pStyle w:val="Text"/>
        <w:jc w:val="both"/>
        <w:rPr>
          <w:szCs w:val="28"/>
          <w:lang w:val="uk-UA"/>
        </w:rPr>
      </w:pPr>
    </w:p>
    <w:p w14:paraId="18213939" w14:textId="77777777" w:rsidR="00C009C9" w:rsidRDefault="00A86089" w:rsidP="00A86089">
      <w:pPr>
        <w:pStyle w:val="Text"/>
        <w:jc w:val="both"/>
        <w:rPr>
          <w:szCs w:val="28"/>
          <w:lang w:val="uk-UA"/>
        </w:rPr>
      </w:pPr>
      <w:r>
        <w:rPr>
          <w:szCs w:val="28"/>
          <w:lang w:val="uk-UA"/>
        </w:rPr>
        <w:t>На рис.</w:t>
      </w:r>
      <w:r w:rsidR="00E977E5">
        <w:rPr>
          <w:szCs w:val="28"/>
          <w:lang w:val="uk-UA"/>
        </w:rPr>
        <w:t xml:space="preserve"> 1.1</w:t>
      </w:r>
      <w:r w:rsidR="00C009C9">
        <w:rPr>
          <w:szCs w:val="28"/>
          <w:lang w:val="uk-UA"/>
        </w:rPr>
        <w:t xml:space="preserve">. зображено діаграму прецедентів системи, для описаних типів користувачів. </w:t>
      </w:r>
    </w:p>
    <w:p w14:paraId="41782D18" w14:textId="1A0E0410" w:rsidR="00A86089" w:rsidRDefault="00C009C9" w:rsidP="00A86089">
      <w:pPr>
        <w:pStyle w:val="Text"/>
        <w:jc w:val="both"/>
        <w:rPr>
          <w:szCs w:val="28"/>
          <w:lang w:val="uk-UA"/>
        </w:rPr>
      </w:pPr>
      <w:r>
        <w:rPr>
          <w:szCs w:val="28"/>
          <w:lang w:val="uk-UA"/>
        </w:rPr>
        <w:t>Система реалізована таким чином, що після входу в систему користувач має доступ до тих функцій, що відповідають його рівню доступу. Всі інші пункти меню для нього приховані.</w:t>
      </w:r>
    </w:p>
    <w:p w14:paraId="129975C6" w14:textId="484973BA" w:rsidR="00A86089" w:rsidRDefault="00C009C9" w:rsidP="00C009C9">
      <w:pPr>
        <w:pStyle w:val="Text"/>
        <w:ind w:firstLine="0"/>
        <w:jc w:val="center"/>
        <w:rPr>
          <w:szCs w:val="28"/>
          <w:lang w:val="uk-UA"/>
        </w:rPr>
      </w:pPr>
      <w:r>
        <w:rPr>
          <w:noProof/>
        </w:rPr>
        <w:lastRenderedPageBreak/>
        <w:drawing>
          <wp:inline distT="0" distB="0" distL="0" distR="0" wp14:anchorId="3EAB1D66" wp14:editId="225F97A6">
            <wp:extent cx="5608320" cy="62692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4176" cy="6275833"/>
                    </a:xfrm>
                    <a:prstGeom prst="rect">
                      <a:avLst/>
                    </a:prstGeom>
                  </pic:spPr>
                </pic:pic>
              </a:graphicData>
            </a:graphic>
          </wp:inline>
        </w:drawing>
      </w:r>
    </w:p>
    <w:p w14:paraId="44E977CB" w14:textId="453DB192" w:rsidR="00C009C9" w:rsidRDefault="00C009C9" w:rsidP="00C009C9">
      <w:pPr>
        <w:pStyle w:val="Text"/>
        <w:ind w:firstLine="0"/>
        <w:jc w:val="center"/>
        <w:rPr>
          <w:szCs w:val="28"/>
          <w:lang w:val="uk-UA"/>
        </w:rPr>
      </w:pPr>
      <w:r>
        <w:rPr>
          <w:szCs w:val="28"/>
          <w:lang w:val="uk-UA"/>
        </w:rPr>
        <w:t>Рис. 1.1. Діаграма прецедентів розробленої системи</w:t>
      </w:r>
    </w:p>
    <w:p w14:paraId="21375B50" w14:textId="77777777" w:rsidR="00C009C9" w:rsidRPr="00A86089" w:rsidRDefault="00C009C9" w:rsidP="00C009C9">
      <w:pPr>
        <w:pStyle w:val="Text"/>
        <w:ind w:firstLine="0"/>
        <w:jc w:val="both"/>
        <w:rPr>
          <w:szCs w:val="28"/>
          <w:lang w:val="uk-UA"/>
        </w:rPr>
      </w:pPr>
    </w:p>
    <w:p w14:paraId="04DC929A" w14:textId="712C775F" w:rsidR="004A0705" w:rsidRPr="00591BB6" w:rsidRDefault="004A0705" w:rsidP="004A0705">
      <w:pPr>
        <w:pStyle w:val="Heading2"/>
        <w:spacing w:line="360" w:lineRule="auto"/>
        <w:ind w:firstLine="900"/>
        <w:jc w:val="both"/>
        <w:rPr>
          <w:rFonts w:ascii="Times New Roman" w:hAnsi="Times New Roman" w:cs="Times New Roman"/>
          <w:b/>
          <w:color w:val="auto"/>
          <w:sz w:val="28"/>
          <w:szCs w:val="28"/>
        </w:rPr>
      </w:pPr>
      <w:bookmarkStart w:id="10" w:name="_Toc512495607"/>
      <w:r w:rsidRPr="00591BB6">
        <w:rPr>
          <w:rFonts w:ascii="Times New Roman" w:hAnsi="Times New Roman" w:cs="Times New Roman"/>
          <w:b/>
          <w:color w:val="auto"/>
          <w:sz w:val="28"/>
          <w:szCs w:val="28"/>
        </w:rPr>
        <w:t>1.4.</w:t>
      </w:r>
      <w:r w:rsidRPr="00591BB6">
        <w:rPr>
          <w:rFonts w:ascii="Times New Roman" w:hAnsi="Times New Roman" w:cs="Times New Roman"/>
          <w:b/>
          <w:color w:val="auto"/>
          <w:sz w:val="28"/>
          <w:szCs w:val="28"/>
        </w:rPr>
        <w:tab/>
      </w:r>
      <w:r w:rsidR="00234261" w:rsidRPr="00234261">
        <w:rPr>
          <w:rFonts w:ascii="Times New Roman" w:hAnsi="Times New Roman" w:cs="Times New Roman"/>
          <w:b/>
          <w:color w:val="auto"/>
          <w:sz w:val="28"/>
          <w:szCs w:val="28"/>
        </w:rPr>
        <w:t>Вибір засобів розроблення системи</w:t>
      </w:r>
      <w:r w:rsidRPr="00591BB6">
        <w:rPr>
          <w:rFonts w:ascii="Times New Roman" w:hAnsi="Times New Roman" w:cs="Times New Roman"/>
          <w:b/>
          <w:color w:val="auto"/>
          <w:sz w:val="28"/>
          <w:szCs w:val="28"/>
        </w:rPr>
        <w:t xml:space="preserve"> </w:t>
      </w:r>
      <w:bookmarkEnd w:id="10"/>
      <w:r w:rsidRPr="00591BB6">
        <w:rPr>
          <w:rFonts w:ascii="Times New Roman" w:hAnsi="Times New Roman" w:cs="Times New Roman"/>
          <w:b/>
          <w:color w:val="auto"/>
          <w:sz w:val="28"/>
          <w:szCs w:val="28"/>
        </w:rPr>
        <w:t xml:space="preserve"> </w:t>
      </w:r>
    </w:p>
    <w:p w14:paraId="7556DF39" w14:textId="08159ABA" w:rsidR="004A0705" w:rsidRPr="009E0AF1" w:rsidRDefault="00234261" w:rsidP="004A0705">
      <w:pPr>
        <w:pStyle w:val="Text"/>
        <w:ind w:firstLine="900"/>
        <w:jc w:val="both"/>
        <w:rPr>
          <w:szCs w:val="28"/>
          <w:lang w:val="uk-UA"/>
        </w:rPr>
      </w:pPr>
      <w:bookmarkStart w:id="11" w:name="_Hlk512947196"/>
      <w:r>
        <w:rPr>
          <w:szCs w:val="28"/>
          <w:lang w:val="uk-UA"/>
        </w:rPr>
        <w:t xml:space="preserve">Систему було </w:t>
      </w:r>
      <w:bookmarkEnd w:id="11"/>
      <w:r>
        <w:rPr>
          <w:szCs w:val="28"/>
          <w:lang w:val="uk-UA"/>
        </w:rPr>
        <w:t xml:space="preserve">розроблено із використанням </w:t>
      </w:r>
      <w:r>
        <w:rPr>
          <w:szCs w:val="28"/>
          <w:lang w:val="en-US"/>
        </w:rPr>
        <w:t>MS</w:t>
      </w:r>
      <w:r w:rsidRPr="008329C3">
        <w:rPr>
          <w:szCs w:val="28"/>
        </w:rPr>
        <w:t xml:space="preserve"> </w:t>
      </w:r>
      <w:r>
        <w:rPr>
          <w:szCs w:val="28"/>
          <w:lang w:val="en-US"/>
        </w:rPr>
        <w:t>SQL</w:t>
      </w:r>
      <w:r w:rsidRPr="008329C3">
        <w:rPr>
          <w:szCs w:val="28"/>
        </w:rPr>
        <w:t xml:space="preserve"> </w:t>
      </w:r>
      <w:r>
        <w:rPr>
          <w:szCs w:val="28"/>
          <w:lang w:val="en-US"/>
        </w:rPr>
        <w:t>Server</w:t>
      </w:r>
      <w:r w:rsidRPr="008329C3">
        <w:rPr>
          <w:szCs w:val="28"/>
        </w:rPr>
        <w:t xml:space="preserve"> 2017</w:t>
      </w:r>
      <w:r>
        <w:rPr>
          <w:szCs w:val="28"/>
          <w:lang w:val="uk-UA"/>
        </w:rPr>
        <w:t xml:space="preserve">, для роботи із базою даних. Для проектування системи було використано програмний продукт </w:t>
      </w:r>
      <w:proofErr w:type="spellStart"/>
      <w:r w:rsidRPr="00234261">
        <w:rPr>
          <w:szCs w:val="28"/>
          <w:lang w:val="en-US"/>
        </w:rPr>
        <w:t>ERwin</w:t>
      </w:r>
      <w:proofErr w:type="spellEnd"/>
      <w:r w:rsidRPr="00234261">
        <w:rPr>
          <w:szCs w:val="28"/>
        </w:rPr>
        <w:t xml:space="preserve"> </w:t>
      </w:r>
      <w:r w:rsidRPr="00234261">
        <w:rPr>
          <w:szCs w:val="28"/>
          <w:lang w:val="en-US"/>
        </w:rPr>
        <w:t>Data</w:t>
      </w:r>
      <w:r w:rsidRPr="00234261">
        <w:rPr>
          <w:szCs w:val="28"/>
        </w:rPr>
        <w:t xml:space="preserve"> </w:t>
      </w:r>
      <w:r w:rsidRPr="00234261">
        <w:rPr>
          <w:szCs w:val="28"/>
          <w:lang w:val="en-US"/>
        </w:rPr>
        <w:t>Modeler</w:t>
      </w:r>
      <w:r w:rsidRPr="00234261">
        <w:rPr>
          <w:szCs w:val="28"/>
        </w:rPr>
        <w:t>.</w:t>
      </w:r>
      <w:r>
        <w:rPr>
          <w:szCs w:val="28"/>
          <w:lang w:val="uk-UA"/>
        </w:rPr>
        <w:t xml:space="preserve"> Клієнтських застосунок було розроблено за допомогою мови </w:t>
      </w:r>
      <w:r>
        <w:rPr>
          <w:szCs w:val="28"/>
          <w:lang w:val="en-US"/>
        </w:rPr>
        <w:t>C</w:t>
      </w:r>
      <w:r w:rsidRPr="008329C3">
        <w:rPr>
          <w:szCs w:val="28"/>
        </w:rPr>
        <w:t>#</w:t>
      </w:r>
      <w:r>
        <w:rPr>
          <w:szCs w:val="28"/>
          <w:lang w:val="uk-UA"/>
        </w:rPr>
        <w:t xml:space="preserve"> та технології </w:t>
      </w:r>
      <w:r>
        <w:rPr>
          <w:szCs w:val="28"/>
          <w:lang w:val="en-US"/>
        </w:rPr>
        <w:t>WPF</w:t>
      </w:r>
      <w:r w:rsidRPr="008329C3">
        <w:rPr>
          <w:szCs w:val="28"/>
        </w:rPr>
        <w:t>.</w:t>
      </w:r>
      <w:r>
        <w:rPr>
          <w:szCs w:val="28"/>
          <w:lang w:val="uk-UA"/>
        </w:rPr>
        <w:t xml:space="preserve"> Для зручності роботи із вище вказаною технологією було вирішено використовувати фреймворк </w:t>
      </w:r>
      <w:proofErr w:type="spellStart"/>
      <w:r>
        <w:rPr>
          <w:szCs w:val="28"/>
          <w:lang w:val="en-US"/>
        </w:rPr>
        <w:t>Caliburn</w:t>
      </w:r>
      <w:proofErr w:type="spellEnd"/>
      <w:r w:rsidRPr="008329C3">
        <w:rPr>
          <w:szCs w:val="28"/>
          <w:lang w:val="uk-UA"/>
        </w:rPr>
        <w:t>.</w:t>
      </w:r>
      <w:r>
        <w:rPr>
          <w:szCs w:val="28"/>
          <w:lang w:val="en-US"/>
        </w:rPr>
        <w:t>Micro</w:t>
      </w:r>
      <w:r w:rsidRPr="008329C3">
        <w:rPr>
          <w:szCs w:val="28"/>
          <w:lang w:val="uk-UA"/>
        </w:rPr>
        <w:t>.</w:t>
      </w:r>
      <w:r>
        <w:rPr>
          <w:szCs w:val="28"/>
          <w:lang w:val="uk-UA"/>
        </w:rPr>
        <w:t xml:space="preserve"> Робота </w:t>
      </w:r>
      <w:r>
        <w:rPr>
          <w:szCs w:val="28"/>
          <w:lang w:val="uk-UA"/>
        </w:rPr>
        <w:lastRenderedPageBreak/>
        <w:t xml:space="preserve">із сервером БД на стороні клієнтського застосунку була реалізована за допомогою використання технології </w:t>
      </w:r>
      <w:r>
        <w:rPr>
          <w:szCs w:val="28"/>
          <w:lang w:val="en-US"/>
        </w:rPr>
        <w:t>ADO</w:t>
      </w:r>
      <w:r w:rsidRPr="008329C3">
        <w:rPr>
          <w:szCs w:val="28"/>
          <w:lang w:val="uk-UA"/>
        </w:rPr>
        <w:t>.</w:t>
      </w:r>
      <w:r>
        <w:rPr>
          <w:szCs w:val="28"/>
          <w:lang w:val="en-US"/>
        </w:rPr>
        <w:t>NET</w:t>
      </w:r>
      <w:r w:rsidR="004A0705">
        <w:rPr>
          <w:szCs w:val="28"/>
          <w:lang w:val="uk-UA"/>
        </w:rPr>
        <w:t>.</w:t>
      </w:r>
    </w:p>
    <w:p w14:paraId="1B3C41BF" w14:textId="20BE824C" w:rsidR="004A0705" w:rsidRDefault="004A0705" w:rsidP="004A0705">
      <w:pPr>
        <w:spacing w:line="360" w:lineRule="auto"/>
        <w:rPr>
          <w:sz w:val="28"/>
          <w:szCs w:val="28"/>
        </w:rPr>
      </w:pPr>
    </w:p>
    <w:p w14:paraId="1238DC10" w14:textId="77777777" w:rsidR="004A0705" w:rsidRPr="00DE0889" w:rsidRDefault="004A0705" w:rsidP="004A0705">
      <w:pPr>
        <w:pStyle w:val="Heading1"/>
        <w:spacing w:line="360" w:lineRule="auto"/>
      </w:pPr>
      <w:bookmarkStart w:id="12" w:name="_Toc512495608"/>
      <w:r w:rsidRPr="004E22D3">
        <w:t>РОЗДІЛ 2.</w:t>
      </w:r>
      <w:r w:rsidRPr="004E22D3">
        <w:tab/>
        <w:t>ПРОЕКТУВАННЯ БАЗИ ДАНИХ</w:t>
      </w:r>
      <w:bookmarkEnd w:id="12"/>
    </w:p>
    <w:p w14:paraId="2A5F0571" w14:textId="77777777" w:rsidR="004A0705" w:rsidRDefault="004A0705" w:rsidP="004A0705">
      <w:pPr>
        <w:pStyle w:val="Heading2"/>
        <w:spacing w:line="360" w:lineRule="auto"/>
        <w:ind w:firstLine="900"/>
        <w:jc w:val="both"/>
        <w:rPr>
          <w:rFonts w:ascii="Times New Roman" w:hAnsi="Times New Roman" w:cs="Times New Roman"/>
          <w:b/>
          <w:color w:val="auto"/>
          <w:sz w:val="28"/>
          <w:szCs w:val="28"/>
        </w:rPr>
      </w:pPr>
      <w:bookmarkStart w:id="13" w:name="_Toc512495609"/>
      <w:r w:rsidRPr="00591BB6">
        <w:rPr>
          <w:rFonts w:ascii="Times New Roman" w:hAnsi="Times New Roman" w:cs="Times New Roman"/>
          <w:b/>
          <w:color w:val="auto"/>
          <w:sz w:val="28"/>
          <w:szCs w:val="28"/>
        </w:rPr>
        <w:t>2.1.</w:t>
      </w:r>
      <w:r w:rsidRPr="00591BB6">
        <w:rPr>
          <w:rFonts w:ascii="Times New Roman" w:hAnsi="Times New Roman" w:cs="Times New Roman"/>
          <w:b/>
          <w:color w:val="auto"/>
          <w:sz w:val="28"/>
          <w:szCs w:val="28"/>
        </w:rPr>
        <w:tab/>
        <w:t>Концептуальне моделювання предметної області</w:t>
      </w:r>
      <w:bookmarkEnd w:id="13"/>
    </w:p>
    <w:p w14:paraId="4799695D" w14:textId="7041F63A" w:rsidR="004A0705" w:rsidRDefault="00B04145" w:rsidP="004A0705">
      <w:pPr>
        <w:pStyle w:val="Text"/>
        <w:ind w:firstLine="900"/>
        <w:jc w:val="both"/>
        <w:rPr>
          <w:szCs w:val="28"/>
        </w:rPr>
      </w:pPr>
      <w:r>
        <w:rPr>
          <w:lang w:val="uk-UA"/>
        </w:rPr>
        <w:t xml:space="preserve">Відповідно до сформованих </w:t>
      </w:r>
      <w:r w:rsidR="00304EA6">
        <w:rPr>
          <w:lang w:val="uk-UA"/>
        </w:rPr>
        <w:t>вимог до системи було визначено основні сутності у БД, їх атрибути та зв’язки між ними</w:t>
      </w:r>
      <w:r w:rsidR="004A0705">
        <w:rPr>
          <w:lang w:val="uk-UA"/>
        </w:rPr>
        <w:t>.</w:t>
      </w:r>
    </w:p>
    <w:p w14:paraId="79E7D499" w14:textId="2DE3D4BB" w:rsidR="004A0705" w:rsidRDefault="00304EA6" w:rsidP="004A0705">
      <w:pPr>
        <w:spacing w:line="360" w:lineRule="auto"/>
        <w:ind w:firstLine="900"/>
        <w:jc w:val="both"/>
        <w:rPr>
          <w:sz w:val="28"/>
          <w:szCs w:val="28"/>
        </w:rPr>
      </w:pPr>
      <w:r>
        <w:rPr>
          <w:sz w:val="28"/>
          <w:szCs w:val="28"/>
        </w:rPr>
        <w:t>Пристрій (</w:t>
      </w:r>
      <w:r>
        <w:rPr>
          <w:sz w:val="28"/>
          <w:szCs w:val="28"/>
          <w:lang w:val="en-US"/>
        </w:rPr>
        <w:t>device</w:t>
      </w:r>
      <w:r>
        <w:rPr>
          <w:sz w:val="28"/>
          <w:szCs w:val="28"/>
        </w:rPr>
        <w:t>)</w:t>
      </w:r>
      <w:r w:rsidRPr="00304EA6">
        <w:rPr>
          <w:sz w:val="28"/>
          <w:szCs w:val="28"/>
          <w:lang w:val="ru-RU"/>
        </w:rPr>
        <w:t xml:space="preserve"> </w:t>
      </w:r>
      <w:r>
        <w:rPr>
          <w:sz w:val="28"/>
          <w:szCs w:val="28"/>
        </w:rPr>
        <w:t>– комп’ютерний пристрій, що є одиницею обліку. Він має певний тип та параметри, що відповідають даному типу. Також вказується його статус, що вказує на справність пристрою, на наявність його на підприємстві та інше.</w:t>
      </w:r>
    </w:p>
    <w:p w14:paraId="31F81B92" w14:textId="77777777" w:rsidR="000E6565" w:rsidRDefault="00304EA6" w:rsidP="004A0705">
      <w:pPr>
        <w:spacing w:line="360" w:lineRule="auto"/>
        <w:ind w:firstLine="900"/>
        <w:jc w:val="both"/>
        <w:rPr>
          <w:sz w:val="28"/>
          <w:szCs w:val="28"/>
        </w:rPr>
      </w:pPr>
      <w:r>
        <w:rPr>
          <w:sz w:val="28"/>
          <w:szCs w:val="28"/>
        </w:rPr>
        <w:t>Параметр пристрою (</w:t>
      </w:r>
      <w:r>
        <w:rPr>
          <w:sz w:val="28"/>
          <w:szCs w:val="28"/>
          <w:lang w:val="en-US"/>
        </w:rPr>
        <w:t>attribute</w:t>
      </w:r>
      <w:r>
        <w:rPr>
          <w:sz w:val="28"/>
          <w:szCs w:val="28"/>
        </w:rPr>
        <w:t>)</w:t>
      </w:r>
      <w:r w:rsidRPr="00304EA6">
        <w:rPr>
          <w:sz w:val="28"/>
          <w:szCs w:val="28"/>
          <w:lang w:val="ru-RU"/>
        </w:rPr>
        <w:t xml:space="preserve"> </w:t>
      </w:r>
      <w:r>
        <w:rPr>
          <w:sz w:val="28"/>
          <w:szCs w:val="28"/>
        </w:rPr>
        <w:t xml:space="preserve">– певна технічна характеристика пристрою. </w:t>
      </w:r>
      <w:r w:rsidR="00F00E32">
        <w:rPr>
          <w:sz w:val="28"/>
          <w:szCs w:val="28"/>
        </w:rPr>
        <w:t>Параметр характеризується значенням, типом та</w:t>
      </w:r>
      <w:r w:rsidR="000E6565">
        <w:rPr>
          <w:sz w:val="28"/>
          <w:szCs w:val="28"/>
        </w:rPr>
        <w:t xml:space="preserve"> одиницею виміру.</w:t>
      </w:r>
    </w:p>
    <w:p w14:paraId="1864C3B5" w14:textId="37D6370A" w:rsidR="00304EA6" w:rsidRDefault="000E6565" w:rsidP="00847F9E">
      <w:pPr>
        <w:spacing w:line="360" w:lineRule="auto"/>
        <w:ind w:firstLine="900"/>
        <w:jc w:val="both"/>
        <w:rPr>
          <w:sz w:val="28"/>
          <w:szCs w:val="28"/>
        </w:rPr>
      </w:pPr>
      <w:r>
        <w:rPr>
          <w:sz w:val="28"/>
          <w:szCs w:val="28"/>
        </w:rPr>
        <w:t>Переміщення (</w:t>
      </w:r>
      <w:r>
        <w:rPr>
          <w:sz w:val="28"/>
          <w:szCs w:val="28"/>
          <w:lang w:val="en-US"/>
        </w:rPr>
        <w:t>transfer</w:t>
      </w:r>
      <w:r>
        <w:rPr>
          <w:sz w:val="28"/>
          <w:szCs w:val="28"/>
        </w:rPr>
        <w:t>) – сутність, що вказує на зміну розміщення пристрою. Переміщення має власний тип: «Переміщення», «Купівля», «Списання», тощо.</w:t>
      </w:r>
      <w:r w:rsidR="00F00E32">
        <w:rPr>
          <w:sz w:val="28"/>
          <w:szCs w:val="28"/>
        </w:rPr>
        <w:t xml:space="preserve"> </w:t>
      </w:r>
      <w:r>
        <w:rPr>
          <w:sz w:val="28"/>
          <w:szCs w:val="28"/>
        </w:rPr>
        <w:t>За допомогою даних сутностей у базі даних зберігається вся інформація про будь-які дії на підприємстві, що пов’язані із пристроями.</w:t>
      </w:r>
    </w:p>
    <w:p w14:paraId="300A4DCE" w14:textId="16651F1F" w:rsidR="000E6565" w:rsidRDefault="000E6565" w:rsidP="00847F9E">
      <w:pPr>
        <w:spacing w:line="360" w:lineRule="auto"/>
        <w:ind w:firstLine="900"/>
        <w:jc w:val="both"/>
        <w:rPr>
          <w:sz w:val="28"/>
          <w:szCs w:val="28"/>
        </w:rPr>
      </w:pPr>
      <w:r>
        <w:rPr>
          <w:sz w:val="28"/>
          <w:szCs w:val="28"/>
        </w:rPr>
        <w:t>Відділ (</w:t>
      </w:r>
      <w:r>
        <w:rPr>
          <w:sz w:val="28"/>
          <w:szCs w:val="28"/>
          <w:lang w:val="en-US"/>
        </w:rPr>
        <w:t>department</w:t>
      </w:r>
      <w:r>
        <w:rPr>
          <w:sz w:val="28"/>
          <w:szCs w:val="28"/>
        </w:rPr>
        <w:t xml:space="preserve">) – певна структурна одиниця підприємства, що має власні ресурси, персонал, менеджерів та пристрої. </w:t>
      </w:r>
    </w:p>
    <w:p w14:paraId="4067A5DA" w14:textId="6692969E" w:rsidR="000E6565" w:rsidRPr="00304EA6" w:rsidRDefault="00525D63" w:rsidP="00847F9E">
      <w:pPr>
        <w:spacing w:line="360" w:lineRule="auto"/>
        <w:ind w:firstLine="900"/>
        <w:jc w:val="both"/>
        <w:rPr>
          <w:sz w:val="28"/>
          <w:szCs w:val="28"/>
        </w:rPr>
      </w:pPr>
      <w:r>
        <w:rPr>
          <w:sz w:val="28"/>
          <w:szCs w:val="28"/>
        </w:rPr>
        <w:t>Працівник (</w:t>
      </w:r>
      <w:r>
        <w:rPr>
          <w:sz w:val="28"/>
          <w:szCs w:val="28"/>
          <w:lang w:val="en-US"/>
        </w:rPr>
        <w:t>employee</w:t>
      </w:r>
      <w:r>
        <w:rPr>
          <w:sz w:val="28"/>
          <w:szCs w:val="28"/>
        </w:rPr>
        <w:t>) – працівник підприємства, що здійснює вхід в систему за відповідним йому користувачем.</w:t>
      </w:r>
    </w:p>
    <w:p w14:paraId="0B8F97A1" w14:textId="3F421C32" w:rsidR="00304EA6" w:rsidRDefault="00525D63" w:rsidP="00847F9E">
      <w:pPr>
        <w:spacing w:line="360" w:lineRule="auto"/>
        <w:ind w:firstLine="900"/>
        <w:jc w:val="both"/>
        <w:rPr>
          <w:sz w:val="28"/>
          <w:szCs w:val="28"/>
        </w:rPr>
      </w:pPr>
      <w:r>
        <w:rPr>
          <w:sz w:val="28"/>
          <w:szCs w:val="28"/>
        </w:rPr>
        <w:t>Користувач (</w:t>
      </w:r>
      <w:r>
        <w:rPr>
          <w:sz w:val="28"/>
          <w:szCs w:val="28"/>
          <w:lang w:val="en-US"/>
        </w:rPr>
        <w:t>user</w:t>
      </w:r>
      <w:r>
        <w:rPr>
          <w:sz w:val="28"/>
          <w:szCs w:val="28"/>
        </w:rPr>
        <w:t>)</w:t>
      </w:r>
      <w:r w:rsidRPr="00525D63">
        <w:rPr>
          <w:sz w:val="28"/>
          <w:szCs w:val="28"/>
          <w:lang w:val="ru-RU"/>
        </w:rPr>
        <w:t xml:space="preserve"> – </w:t>
      </w:r>
      <w:r>
        <w:rPr>
          <w:sz w:val="28"/>
          <w:szCs w:val="28"/>
        </w:rPr>
        <w:t>користувач системи, що має певну роль та відповідний рівень доступу.</w:t>
      </w:r>
    </w:p>
    <w:p w14:paraId="66407CCF" w14:textId="5BB2309E" w:rsidR="00525D63" w:rsidRDefault="00525D63" w:rsidP="00847F9E">
      <w:pPr>
        <w:spacing w:line="360" w:lineRule="auto"/>
        <w:ind w:firstLine="900"/>
        <w:jc w:val="both"/>
        <w:rPr>
          <w:sz w:val="28"/>
          <w:szCs w:val="28"/>
        </w:rPr>
      </w:pPr>
      <w:r>
        <w:rPr>
          <w:sz w:val="28"/>
          <w:szCs w:val="28"/>
        </w:rPr>
        <w:t>Сутності мають такі зв’язки між собою:</w:t>
      </w:r>
    </w:p>
    <w:p w14:paraId="5E000FBD" w14:textId="1CA1F32F" w:rsidR="00525D63" w:rsidRPr="00847F9E" w:rsidRDefault="00525D63" w:rsidP="00847F9E">
      <w:pPr>
        <w:spacing w:line="360" w:lineRule="auto"/>
        <w:ind w:firstLine="900"/>
        <w:jc w:val="both"/>
        <w:rPr>
          <w:sz w:val="28"/>
          <w:szCs w:val="28"/>
        </w:rPr>
      </w:pPr>
      <w:r w:rsidRPr="00847F9E">
        <w:rPr>
          <w:sz w:val="28"/>
          <w:szCs w:val="28"/>
        </w:rPr>
        <w:t xml:space="preserve">Пристрій – Параметри пристрою (1 : </w:t>
      </w:r>
      <w:r w:rsidRPr="00847F9E">
        <w:rPr>
          <w:sz w:val="28"/>
          <w:szCs w:val="28"/>
          <w:lang w:val="en-US"/>
        </w:rPr>
        <w:t>n</w:t>
      </w:r>
      <w:r w:rsidRPr="00847F9E">
        <w:rPr>
          <w:sz w:val="28"/>
          <w:szCs w:val="28"/>
        </w:rPr>
        <w:t>)</w:t>
      </w:r>
      <w:r w:rsidR="00847F9E">
        <w:rPr>
          <w:sz w:val="28"/>
          <w:szCs w:val="28"/>
        </w:rPr>
        <w:t>.</w:t>
      </w:r>
      <w:r w:rsidR="0061487B" w:rsidRPr="00847F9E">
        <w:rPr>
          <w:sz w:val="28"/>
          <w:szCs w:val="28"/>
        </w:rPr>
        <w:t xml:space="preserve"> Один пристрій має багато параметрів. Параметри можна вказувати при додаванні пристрою, та змінювати їх значення, у випадку зміни характеристик пристрою (покращення/погіршення пристрою).</w:t>
      </w:r>
    </w:p>
    <w:p w14:paraId="75633E53" w14:textId="0CAA679B" w:rsidR="00525D63" w:rsidRPr="00847F9E" w:rsidRDefault="00525D63" w:rsidP="00847F9E">
      <w:pPr>
        <w:spacing w:line="360" w:lineRule="auto"/>
        <w:ind w:firstLine="900"/>
        <w:jc w:val="both"/>
        <w:rPr>
          <w:sz w:val="28"/>
          <w:szCs w:val="28"/>
        </w:rPr>
      </w:pPr>
      <w:r w:rsidRPr="00847F9E">
        <w:rPr>
          <w:sz w:val="28"/>
          <w:szCs w:val="28"/>
        </w:rPr>
        <w:lastRenderedPageBreak/>
        <w:t xml:space="preserve">Пристрій – Переміщення (1 : </w:t>
      </w:r>
      <w:r w:rsidRPr="00847F9E">
        <w:rPr>
          <w:sz w:val="28"/>
          <w:szCs w:val="28"/>
          <w:lang w:val="en-US"/>
        </w:rPr>
        <w:t>n</w:t>
      </w:r>
      <w:r w:rsidRPr="00847F9E">
        <w:rPr>
          <w:sz w:val="28"/>
          <w:szCs w:val="28"/>
        </w:rPr>
        <w:t>)</w:t>
      </w:r>
      <w:r w:rsidR="00847F9E">
        <w:rPr>
          <w:sz w:val="28"/>
          <w:szCs w:val="28"/>
        </w:rPr>
        <w:t>.</w:t>
      </w:r>
      <w:r w:rsidR="00847F9E" w:rsidRPr="00847F9E">
        <w:rPr>
          <w:sz w:val="28"/>
          <w:szCs w:val="28"/>
        </w:rPr>
        <w:t xml:space="preserve"> Із одним пристроєм </w:t>
      </w:r>
      <w:r w:rsidR="00847F9E">
        <w:rPr>
          <w:sz w:val="28"/>
          <w:szCs w:val="28"/>
        </w:rPr>
        <w:t>можна провести, фактично, безліч операцій переміщення, але кожне переміщення, інформація про яке зберігається у БД, може стосуватись лише одного пристрою.</w:t>
      </w:r>
    </w:p>
    <w:p w14:paraId="1D78E645" w14:textId="091102F6" w:rsidR="00525D63" w:rsidRPr="00847F9E" w:rsidRDefault="00525D63" w:rsidP="00847F9E">
      <w:pPr>
        <w:spacing w:line="360" w:lineRule="auto"/>
        <w:ind w:firstLine="900"/>
        <w:jc w:val="both"/>
        <w:rPr>
          <w:sz w:val="28"/>
          <w:szCs w:val="28"/>
        </w:rPr>
      </w:pPr>
      <w:r w:rsidRPr="00847F9E">
        <w:rPr>
          <w:sz w:val="28"/>
          <w:szCs w:val="28"/>
        </w:rPr>
        <w:t xml:space="preserve">Відділ – Пристрої (1 : </w:t>
      </w:r>
      <w:r w:rsidRPr="00847F9E">
        <w:rPr>
          <w:sz w:val="28"/>
          <w:szCs w:val="28"/>
          <w:lang w:val="en-US"/>
        </w:rPr>
        <w:t>n</w:t>
      </w:r>
      <w:r w:rsidRPr="00847F9E">
        <w:rPr>
          <w:sz w:val="28"/>
          <w:szCs w:val="28"/>
        </w:rPr>
        <w:t>)</w:t>
      </w:r>
      <w:r w:rsidR="00847F9E">
        <w:rPr>
          <w:sz w:val="28"/>
          <w:szCs w:val="28"/>
        </w:rPr>
        <w:t>. У відділі знаходяться багато пристроїв, та в той час кожен пристрій може знаходитись лише в одному відділі.</w:t>
      </w:r>
    </w:p>
    <w:p w14:paraId="4401BBD9" w14:textId="5C0816AF" w:rsidR="00525D63" w:rsidRPr="00847F9E" w:rsidRDefault="00525D63" w:rsidP="00847F9E">
      <w:pPr>
        <w:spacing w:line="360" w:lineRule="auto"/>
        <w:ind w:firstLine="900"/>
        <w:jc w:val="both"/>
        <w:rPr>
          <w:sz w:val="28"/>
          <w:szCs w:val="28"/>
        </w:rPr>
      </w:pPr>
      <w:r w:rsidRPr="00847F9E">
        <w:rPr>
          <w:sz w:val="28"/>
          <w:szCs w:val="28"/>
        </w:rPr>
        <w:t>Відділи – Переміщення (</w:t>
      </w:r>
      <w:r w:rsidRPr="00847F9E">
        <w:rPr>
          <w:sz w:val="28"/>
          <w:szCs w:val="28"/>
          <w:lang w:val="en-US"/>
        </w:rPr>
        <w:t>m</w:t>
      </w:r>
      <w:r w:rsidRPr="00847F9E">
        <w:rPr>
          <w:sz w:val="28"/>
          <w:szCs w:val="28"/>
        </w:rPr>
        <w:t xml:space="preserve"> : </w:t>
      </w:r>
      <w:r w:rsidRPr="00847F9E">
        <w:rPr>
          <w:sz w:val="28"/>
          <w:szCs w:val="28"/>
          <w:lang w:val="en-US"/>
        </w:rPr>
        <w:t>n</w:t>
      </w:r>
      <w:r w:rsidRPr="00847F9E">
        <w:rPr>
          <w:sz w:val="28"/>
          <w:szCs w:val="28"/>
        </w:rPr>
        <w:t>)</w:t>
      </w:r>
      <w:r w:rsidR="00847F9E">
        <w:rPr>
          <w:sz w:val="28"/>
          <w:szCs w:val="28"/>
        </w:rPr>
        <w:t>. Для кожного переміщення записуються відділи, що прийняли участь в цьому переміщенні, а також роль кожного відділу в даному переміщенні.</w:t>
      </w:r>
    </w:p>
    <w:p w14:paraId="318FF216" w14:textId="17F0F125" w:rsidR="00525D63" w:rsidRPr="00847F9E" w:rsidRDefault="00525D63" w:rsidP="00847F9E">
      <w:pPr>
        <w:spacing w:line="360" w:lineRule="auto"/>
        <w:ind w:firstLine="900"/>
        <w:jc w:val="both"/>
        <w:rPr>
          <w:sz w:val="28"/>
          <w:szCs w:val="28"/>
        </w:rPr>
      </w:pPr>
      <w:r w:rsidRPr="00847F9E">
        <w:rPr>
          <w:sz w:val="28"/>
          <w:szCs w:val="28"/>
        </w:rPr>
        <w:t xml:space="preserve">Відділ – Працівники (1 : </w:t>
      </w:r>
      <w:r w:rsidRPr="00847F9E">
        <w:rPr>
          <w:sz w:val="28"/>
          <w:szCs w:val="28"/>
          <w:lang w:val="en-US"/>
        </w:rPr>
        <w:t>n</w:t>
      </w:r>
      <w:r w:rsidRPr="00847F9E">
        <w:rPr>
          <w:sz w:val="28"/>
          <w:szCs w:val="28"/>
        </w:rPr>
        <w:t>)</w:t>
      </w:r>
      <w:r w:rsidR="00847F9E">
        <w:rPr>
          <w:sz w:val="28"/>
          <w:szCs w:val="28"/>
        </w:rPr>
        <w:t xml:space="preserve">. В одному відділі можуть працювати одночасно багато працівників, проте один працівник в один момент часу може працювати виключно в одному відділі. </w:t>
      </w:r>
    </w:p>
    <w:p w14:paraId="123245C8" w14:textId="0D6430CB" w:rsidR="00525D63" w:rsidRPr="00847F9E" w:rsidRDefault="00B505C4" w:rsidP="00847F9E">
      <w:pPr>
        <w:spacing w:line="360" w:lineRule="auto"/>
        <w:ind w:firstLine="900"/>
        <w:jc w:val="both"/>
        <w:rPr>
          <w:sz w:val="28"/>
          <w:szCs w:val="28"/>
        </w:rPr>
      </w:pPr>
      <w:r>
        <w:rPr>
          <w:sz w:val="28"/>
          <w:szCs w:val="28"/>
        </w:rPr>
        <w:t>Користувач</w:t>
      </w:r>
      <w:r w:rsidR="00525D63" w:rsidRPr="00847F9E">
        <w:rPr>
          <w:sz w:val="28"/>
          <w:szCs w:val="28"/>
        </w:rPr>
        <w:t xml:space="preserve"> – </w:t>
      </w:r>
      <w:r>
        <w:rPr>
          <w:sz w:val="28"/>
          <w:szCs w:val="28"/>
        </w:rPr>
        <w:t xml:space="preserve">Працівник </w:t>
      </w:r>
      <w:r w:rsidR="00525D63" w:rsidRPr="00847F9E">
        <w:rPr>
          <w:sz w:val="28"/>
          <w:szCs w:val="28"/>
        </w:rPr>
        <w:t xml:space="preserve">(1 : </w:t>
      </w:r>
      <w:r w:rsidR="00525D63" w:rsidRPr="00847F9E">
        <w:rPr>
          <w:sz w:val="28"/>
          <w:szCs w:val="28"/>
          <w:lang w:val="en-US"/>
        </w:rPr>
        <w:t>n</w:t>
      </w:r>
      <w:r w:rsidR="00525D63" w:rsidRPr="00847F9E">
        <w:rPr>
          <w:sz w:val="28"/>
          <w:szCs w:val="28"/>
        </w:rPr>
        <w:t>)</w:t>
      </w:r>
      <w:r w:rsidR="00847F9E">
        <w:rPr>
          <w:sz w:val="28"/>
          <w:szCs w:val="28"/>
        </w:rPr>
        <w:t>. Працівник</w:t>
      </w:r>
      <w:r>
        <w:rPr>
          <w:sz w:val="28"/>
          <w:szCs w:val="28"/>
        </w:rPr>
        <w:t>у може відповідати лише один користувач, що має відповідний рівень доступу. В той ж час декілька працівників можуть використовувати одного й того ж користувача.</w:t>
      </w:r>
    </w:p>
    <w:p w14:paraId="74DC605F" w14:textId="605C38AC" w:rsidR="00525D63" w:rsidRPr="00847F9E" w:rsidRDefault="00525D63" w:rsidP="00847F9E">
      <w:pPr>
        <w:spacing w:line="360" w:lineRule="auto"/>
        <w:ind w:firstLine="900"/>
        <w:jc w:val="both"/>
        <w:rPr>
          <w:sz w:val="28"/>
          <w:szCs w:val="28"/>
        </w:rPr>
      </w:pPr>
      <w:r w:rsidRPr="00847F9E">
        <w:rPr>
          <w:sz w:val="28"/>
          <w:szCs w:val="28"/>
        </w:rPr>
        <w:t>Користувачі – Ролі (</w:t>
      </w:r>
      <w:r w:rsidRPr="00847F9E">
        <w:rPr>
          <w:sz w:val="28"/>
          <w:szCs w:val="28"/>
          <w:lang w:val="en-US"/>
        </w:rPr>
        <w:t>m</w:t>
      </w:r>
      <w:r w:rsidRPr="00847F9E">
        <w:rPr>
          <w:sz w:val="28"/>
          <w:szCs w:val="28"/>
        </w:rPr>
        <w:t xml:space="preserve"> : </w:t>
      </w:r>
      <w:r w:rsidRPr="00847F9E">
        <w:rPr>
          <w:sz w:val="28"/>
          <w:szCs w:val="28"/>
          <w:lang w:val="en-US"/>
        </w:rPr>
        <w:t>n</w:t>
      </w:r>
      <w:r w:rsidRPr="00847F9E">
        <w:rPr>
          <w:sz w:val="28"/>
          <w:szCs w:val="28"/>
        </w:rPr>
        <w:t>)</w:t>
      </w:r>
      <w:r w:rsidR="00847F9E">
        <w:rPr>
          <w:sz w:val="28"/>
          <w:szCs w:val="28"/>
        </w:rPr>
        <w:t xml:space="preserve">. За одним користувачем може бути закріплено декілька різних ролей. </w:t>
      </w:r>
    </w:p>
    <w:p w14:paraId="67483927" w14:textId="38C5D58C" w:rsidR="00525D63" w:rsidRDefault="00847F9E" w:rsidP="004A0705">
      <w:pPr>
        <w:spacing w:line="360" w:lineRule="auto"/>
        <w:ind w:firstLine="900"/>
        <w:jc w:val="both"/>
        <w:rPr>
          <w:sz w:val="28"/>
          <w:szCs w:val="28"/>
        </w:rPr>
      </w:pPr>
      <w:r>
        <w:rPr>
          <w:sz w:val="28"/>
          <w:szCs w:val="28"/>
        </w:rPr>
        <w:t>Як результат проектування було створення концептуальну модель бази даних (рис. 2.1).</w:t>
      </w:r>
    </w:p>
    <w:p w14:paraId="189E4117" w14:textId="77777777" w:rsidR="00D9289A" w:rsidRDefault="00D9289A" w:rsidP="004A0705">
      <w:pPr>
        <w:spacing w:line="360" w:lineRule="auto"/>
        <w:ind w:firstLine="900"/>
        <w:jc w:val="both"/>
        <w:rPr>
          <w:sz w:val="28"/>
          <w:szCs w:val="28"/>
        </w:rPr>
      </w:pPr>
    </w:p>
    <w:p w14:paraId="24A3F274" w14:textId="57F3B745" w:rsidR="00847F9E" w:rsidRDefault="00EB0A1B" w:rsidP="0023118A">
      <w:pPr>
        <w:spacing w:line="360" w:lineRule="auto"/>
        <w:jc w:val="both"/>
        <w:rPr>
          <w:sz w:val="28"/>
          <w:szCs w:val="28"/>
        </w:rPr>
      </w:pPr>
      <w:r>
        <w:rPr>
          <w:noProof/>
        </w:rPr>
        <w:drawing>
          <wp:inline distT="0" distB="0" distL="0" distR="0" wp14:anchorId="4E06EE1C" wp14:editId="660138FA">
            <wp:extent cx="6162516" cy="2811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1143" cy="2815716"/>
                    </a:xfrm>
                    <a:prstGeom prst="rect">
                      <a:avLst/>
                    </a:prstGeom>
                  </pic:spPr>
                </pic:pic>
              </a:graphicData>
            </a:graphic>
          </wp:inline>
        </w:drawing>
      </w:r>
    </w:p>
    <w:p w14:paraId="3BCAB3D9" w14:textId="177E7680" w:rsidR="00EB0A1B" w:rsidRDefault="00EB0A1B" w:rsidP="00EB0A1B">
      <w:pPr>
        <w:spacing w:line="360" w:lineRule="auto"/>
        <w:jc w:val="center"/>
        <w:rPr>
          <w:sz w:val="28"/>
          <w:szCs w:val="28"/>
        </w:rPr>
      </w:pPr>
      <w:r>
        <w:rPr>
          <w:sz w:val="28"/>
          <w:szCs w:val="28"/>
        </w:rPr>
        <w:t>Рис. 2.1. Концептуальна модель бази даних</w:t>
      </w:r>
    </w:p>
    <w:p w14:paraId="5EE9D971" w14:textId="02ADC7F4" w:rsidR="0023118A" w:rsidRDefault="0023118A" w:rsidP="004A0705">
      <w:pPr>
        <w:spacing w:line="360" w:lineRule="auto"/>
        <w:ind w:firstLine="900"/>
        <w:jc w:val="both"/>
        <w:rPr>
          <w:sz w:val="28"/>
          <w:szCs w:val="28"/>
        </w:rPr>
      </w:pPr>
    </w:p>
    <w:p w14:paraId="0D993141" w14:textId="24A46520" w:rsidR="001E3A0F" w:rsidRDefault="001E3A0F" w:rsidP="004A0705">
      <w:pPr>
        <w:spacing w:line="360" w:lineRule="auto"/>
        <w:ind w:firstLine="900"/>
        <w:jc w:val="both"/>
        <w:rPr>
          <w:sz w:val="28"/>
          <w:szCs w:val="28"/>
        </w:rPr>
      </w:pPr>
      <w:r>
        <w:rPr>
          <w:sz w:val="28"/>
          <w:szCs w:val="28"/>
        </w:rPr>
        <w:lastRenderedPageBreak/>
        <w:t>Після створення концептуальної моделі бази даних. Була створена логічна модель (рис. 2.2).</w:t>
      </w:r>
      <w:r w:rsidR="00BB562D">
        <w:rPr>
          <w:sz w:val="28"/>
          <w:szCs w:val="28"/>
        </w:rPr>
        <w:t xml:space="preserve"> До всіх сутностей було додано необхідні атрибути, зовнішні ключі та первинні ключі із автоінкрементом. Також було створено сутності-словники, що міститимуть відповідні переліки можливих типів, статусів та інше. Це такі сутності:</w:t>
      </w:r>
      <w:r w:rsidR="00BB562D" w:rsidRPr="00BB562D">
        <w:rPr>
          <w:sz w:val="28"/>
          <w:szCs w:val="28"/>
        </w:rPr>
        <w:t xml:space="preserve"> </w:t>
      </w:r>
      <w:r w:rsidR="00BB562D">
        <w:rPr>
          <w:sz w:val="28"/>
          <w:szCs w:val="28"/>
        </w:rPr>
        <w:t>тип пристрою (</w:t>
      </w:r>
      <w:r w:rsidR="00BB562D">
        <w:rPr>
          <w:sz w:val="28"/>
          <w:szCs w:val="28"/>
          <w:lang w:val="en-US"/>
        </w:rPr>
        <w:t>Device</w:t>
      </w:r>
      <w:r w:rsidR="00BB562D" w:rsidRPr="00BB562D">
        <w:rPr>
          <w:sz w:val="28"/>
          <w:szCs w:val="28"/>
        </w:rPr>
        <w:t>_</w:t>
      </w:r>
      <w:r w:rsidR="00BB562D">
        <w:rPr>
          <w:sz w:val="28"/>
          <w:szCs w:val="28"/>
          <w:lang w:val="en-US"/>
        </w:rPr>
        <w:t>Type</w:t>
      </w:r>
      <w:r w:rsidR="00BB562D">
        <w:rPr>
          <w:sz w:val="28"/>
          <w:szCs w:val="28"/>
        </w:rPr>
        <w:t>), статус пристрою (</w:t>
      </w:r>
      <w:r w:rsidR="00BB562D">
        <w:rPr>
          <w:sz w:val="28"/>
          <w:szCs w:val="28"/>
          <w:lang w:val="en-US"/>
        </w:rPr>
        <w:t>Devices</w:t>
      </w:r>
      <w:r w:rsidR="00BB562D" w:rsidRPr="00BB562D">
        <w:rPr>
          <w:sz w:val="28"/>
          <w:szCs w:val="28"/>
        </w:rPr>
        <w:t xml:space="preserve"> </w:t>
      </w:r>
      <w:r w:rsidR="00BB562D">
        <w:rPr>
          <w:sz w:val="28"/>
          <w:szCs w:val="28"/>
          <w:lang w:val="en-US"/>
        </w:rPr>
        <w:t>Status</w:t>
      </w:r>
      <w:r w:rsidR="00BB562D">
        <w:rPr>
          <w:sz w:val="28"/>
          <w:szCs w:val="28"/>
        </w:rPr>
        <w:t>)</w:t>
      </w:r>
      <w:r w:rsidR="00BB562D" w:rsidRPr="00BB562D">
        <w:rPr>
          <w:sz w:val="28"/>
          <w:szCs w:val="28"/>
        </w:rPr>
        <w:t xml:space="preserve">, </w:t>
      </w:r>
      <w:r w:rsidR="00BB562D">
        <w:rPr>
          <w:sz w:val="28"/>
          <w:szCs w:val="28"/>
        </w:rPr>
        <w:t>тип атрибуту (</w:t>
      </w:r>
      <w:r w:rsidR="00BB562D">
        <w:rPr>
          <w:sz w:val="28"/>
          <w:szCs w:val="28"/>
          <w:lang w:val="en-US"/>
        </w:rPr>
        <w:t>Attributes</w:t>
      </w:r>
      <w:r w:rsidR="00BB562D" w:rsidRPr="00BB562D">
        <w:rPr>
          <w:sz w:val="28"/>
          <w:szCs w:val="28"/>
        </w:rPr>
        <w:t xml:space="preserve"> </w:t>
      </w:r>
      <w:r w:rsidR="00BB562D">
        <w:rPr>
          <w:sz w:val="28"/>
          <w:szCs w:val="28"/>
          <w:lang w:val="en-US"/>
        </w:rPr>
        <w:t>Type</w:t>
      </w:r>
      <w:r w:rsidR="00BB562D">
        <w:rPr>
          <w:sz w:val="28"/>
          <w:szCs w:val="28"/>
        </w:rPr>
        <w:t>)</w:t>
      </w:r>
      <w:r w:rsidR="00BB562D" w:rsidRPr="00BB562D">
        <w:rPr>
          <w:sz w:val="28"/>
          <w:szCs w:val="28"/>
        </w:rPr>
        <w:t xml:space="preserve">, </w:t>
      </w:r>
      <w:r w:rsidR="00BB562D">
        <w:rPr>
          <w:sz w:val="28"/>
          <w:szCs w:val="28"/>
        </w:rPr>
        <w:t>тип переміщення (</w:t>
      </w:r>
      <w:r w:rsidR="00BB562D">
        <w:rPr>
          <w:sz w:val="28"/>
          <w:szCs w:val="28"/>
          <w:lang w:val="en-US"/>
        </w:rPr>
        <w:t>Transfer</w:t>
      </w:r>
      <w:r w:rsidR="00BB562D" w:rsidRPr="00BB562D">
        <w:rPr>
          <w:sz w:val="28"/>
          <w:szCs w:val="28"/>
        </w:rPr>
        <w:t xml:space="preserve"> </w:t>
      </w:r>
      <w:r w:rsidR="00BB562D">
        <w:rPr>
          <w:sz w:val="28"/>
          <w:szCs w:val="28"/>
          <w:lang w:val="en-US"/>
        </w:rPr>
        <w:t>Type</w:t>
      </w:r>
      <w:r w:rsidR="00BB562D">
        <w:rPr>
          <w:sz w:val="28"/>
          <w:szCs w:val="28"/>
        </w:rPr>
        <w:t>), роль відділу у переміщені (</w:t>
      </w:r>
      <w:r w:rsidR="00BB562D">
        <w:rPr>
          <w:sz w:val="28"/>
          <w:szCs w:val="28"/>
          <w:lang w:val="en-US"/>
        </w:rPr>
        <w:t>Transfer</w:t>
      </w:r>
      <w:r w:rsidR="00BB562D" w:rsidRPr="00BB562D">
        <w:rPr>
          <w:sz w:val="28"/>
          <w:szCs w:val="28"/>
        </w:rPr>
        <w:t>_</w:t>
      </w:r>
      <w:r w:rsidR="00BB562D">
        <w:rPr>
          <w:sz w:val="28"/>
          <w:szCs w:val="28"/>
          <w:lang w:val="en-US"/>
        </w:rPr>
        <w:t>Department</w:t>
      </w:r>
      <w:r w:rsidR="00BB562D" w:rsidRPr="00BB562D">
        <w:rPr>
          <w:sz w:val="28"/>
          <w:szCs w:val="28"/>
        </w:rPr>
        <w:t>_</w:t>
      </w:r>
      <w:r w:rsidR="00BB562D">
        <w:rPr>
          <w:sz w:val="28"/>
          <w:szCs w:val="28"/>
          <w:lang w:val="en-US"/>
        </w:rPr>
        <w:t>Role</w:t>
      </w:r>
      <w:r w:rsidR="00BB562D" w:rsidRPr="00BB562D">
        <w:rPr>
          <w:sz w:val="28"/>
          <w:szCs w:val="28"/>
        </w:rPr>
        <w:t>_</w:t>
      </w:r>
      <w:r w:rsidR="00BB562D">
        <w:rPr>
          <w:sz w:val="28"/>
          <w:szCs w:val="28"/>
          <w:lang w:val="en-US"/>
        </w:rPr>
        <w:t>Types</w:t>
      </w:r>
      <w:r w:rsidR="00BB562D">
        <w:rPr>
          <w:sz w:val="28"/>
          <w:szCs w:val="28"/>
        </w:rPr>
        <w:t>)</w:t>
      </w:r>
      <w:r w:rsidR="009D650F">
        <w:rPr>
          <w:sz w:val="28"/>
          <w:szCs w:val="28"/>
        </w:rPr>
        <w:t>.</w:t>
      </w:r>
    </w:p>
    <w:p w14:paraId="1C328CE0" w14:textId="77777777" w:rsidR="001E3A0F" w:rsidRDefault="001E3A0F" w:rsidP="004A0705">
      <w:pPr>
        <w:spacing w:line="360" w:lineRule="auto"/>
        <w:ind w:firstLine="900"/>
        <w:jc w:val="both"/>
        <w:rPr>
          <w:sz w:val="28"/>
          <w:szCs w:val="28"/>
        </w:rPr>
      </w:pPr>
    </w:p>
    <w:p w14:paraId="27B2F046" w14:textId="0670E25F" w:rsidR="001E3A0F" w:rsidRDefault="003D3273" w:rsidP="001E3A0F">
      <w:pPr>
        <w:spacing w:line="360" w:lineRule="auto"/>
        <w:ind w:left="-851"/>
        <w:jc w:val="center"/>
        <w:rPr>
          <w:sz w:val="28"/>
          <w:szCs w:val="28"/>
        </w:rPr>
      </w:pPr>
      <w:r>
        <w:rPr>
          <w:noProof/>
        </w:rPr>
        <w:drawing>
          <wp:inline distT="0" distB="0" distL="0" distR="0" wp14:anchorId="33A90B30" wp14:editId="1FBA1A17">
            <wp:extent cx="6917436" cy="4069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30141" cy="4076553"/>
                    </a:xfrm>
                    <a:prstGeom prst="rect">
                      <a:avLst/>
                    </a:prstGeom>
                  </pic:spPr>
                </pic:pic>
              </a:graphicData>
            </a:graphic>
          </wp:inline>
        </w:drawing>
      </w:r>
    </w:p>
    <w:p w14:paraId="21639CAD" w14:textId="42F6591C" w:rsidR="001E3A0F" w:rsidRDefault="001E3A0F" w:rsidP="001E3A0F">
      <w:pPr>
        <w:spacing w:line="360" w:lineRule="auto"/>
        <w:jc w:val="center"/>
        <w:rPr>
          <w:sz w:val="28"/>
          <w:szCs w:val="28"/>
        </w:rPr>
      </w:pPr>
      <w:r>
        <w:rPr>
          <w:sz w:val="28"/>
          <w:szCs w:val="28"/>
        </w:rPr>
        <w:t>Рис. 2.2. Логічна модель бази даних</w:t>
      </w:r>
    </w:p>
    <w:p w14:paraId="5FDC8A18" w14:textId="51C83B7D" w:rsidR="001E3A0F" w:rsidRDefault="001E3A0F" w:rsidP="004A0705">
      <w:pPr>
        <w:spacing w:line="360" w:lineRule="auto"/>
        <w:ind w:firstLine="900"/>
        <w:jc w:val="both"/>
        <w:rPr>
          <w:sz w:val="28"/>
          <w:szCs w:val="28"/>
        </w:rPr>
      </w:pPr>
      <w:r>
        <w:rPr>
          <w:sz w:val="28"/>
          <w:szCs w:val="28"/>
        </w:rPr>
        <w:t xml:space="preserve"> </w:t>
      </w:r>
    </w:p>
    <w:p w14:paraId="099F1377" w14:textId="2C479F03" w:rsidR="009D650F" w:rsidRDefault="009D650F" w:rsidP="004A0705">
      <w:pPr>
        <w:spacing w:line="360" w:lineRule="auto"/>
        <w:ind w:firstLine="900"/>
        <w:jc w:val="both"/>
        <w:rPr>
          <w:sz w:val="28"/>
          <w:szCs w:val="28"/>
        </w:rPr>
      </w:pPr>
      <w:r>
        <w:rPr>
          <w:sz w:val="28"/>
          <w:szCs w:val="28"/>
        </w:rPr>
        <w:t>Після створення логічної моделі було створено фізичну модель бази даних (рис. 2.3).</w:t>
      </w:r>
      <w:r w:rsidR="005E61F7">
        <w:rPr>
          <w:sz w:val="28"/>
          <w:szCs w:val="28"/>
        </w:rPr>
        <w:t xml:space="preserve"> Всі логічні зв’язки типу багато до багатьох були перетворені, й представлені як додаткові таблиці, що містять первинні ключі на відповідні таблиці. Також було проведено перевірку створеної моделі засобами </w:t>
      </w:r>
      <w:proofErr w:type="spellStart"/>
      <w:r w:rsidR="005E61F7" w:rsidRPr="005E61F7">
        <w:rPr>
          <w:sz w:val="28"/>
          <w:szCs w:val="28"/>
        </w:rPr>
        <w:t>ERwin</w:t>
      </w:r>
      <w:proofErr w:type="spellEnd"/>
      <w:r w:rsidR="005E61F7" w:rsidRPr="005E61F7">
        <w:rPr>
          <w:sz w:val="28"/>
          <w:szCs w:val="28"/>
        </w:rPr>
        <w:t xml:space="preserve"> </w:t>
      </w:r>
      <w:proofErr w:type="spellStart"/>
      <w:r w:rsidR="005E61F7" w:rsidRPr="005E61F7">
        <w:rPr>
          <w:sz w:val="28"/>
          <w:szCs w:val="28"/>
        </w:rPr>
        <w:t>Data</w:t>
      </w:r>
      <w:proofErr w:type="spellEnd"/>
      <w:r w:rsidR="005E61F7" w:rsidRPr="005E61F7">
        <w:rPr>
          <w:sz w:val="28"/>
          <w:szCs w:val="28"/>
        </w:rPr>
        <w:t xml:space="preserve"> </w:t>
      </w:r>
      <w:proofErr w:type="spellStart"/>
      <w:r w:rsidR="005E61F7" w:rsidRPr="005E61F7">
        <w:rPr>
          <w:sz w:val="28"/>
          <w:szCs w:val="28"/>
        </w:rPr>
        <w:t>Modeler</w:t>
      </w:r>
      <w:proofErr w:type="spellEnd"/>
      <w:r w:rsidR="005E61F7">
        <w:rPr>
          <w:sz w:val="28"/>
          <w:szCs w:val="28"/>
        </w:rPr>
        <w:t xml:space="preserve"> (рис. 2.4). Як показали результати дана модель є </w:t>
      </w:r>
      <w:proofErr w:type="spellStart"/>
      <w:r w:rsidR="005E61F7">
        <w:rPr>
          <w:sz w:val="28"/>
          <w:szCs w:val="28"/>
        </w:rPr>
        <w:t>валідною</w:t>
      </w:r>
      <w:proofErr w:type="spellEnd"/>
      <w:r w:rsidR="005E61F7">
        <w:rPr>
          <w:sz w:val="28"/>
          <w:szCs w:val="28"/>
        </w:rPr>
        <w:t>.</w:t>
      </w:r>
    </w:p>
    <w:p w14:paraId="27681AEE" w14:textId="31AE569B" w:rsidR="009D650F" w:rsidRDefault="009D650F" w:rsidP="004A0705">
      <w:pPr>
        <w:spacing w:line="360" w:lineRule="auto"/>
        <w:ind w:firstLine="900"/>
        <w:jc w:val="both"/>
        <w:rPr>
          <w:sz w:val="28"/>
          <w:szCs w:val="28"/>
        </w:rPr>
      </w:pPr>
    </w:p>
    <w:p w14:paraId="083D40C5" w14:textId="4177980B" w:rsidR="009D650F" w:rsidRDefault="009D650F" w:rsidP="009D650F">
      <w:pPr>
        <w:spacing w:line="360" w:lineRule="auto"/>
        <w:ind w:left="-284"/>
        <w:jc w:val="both"/>
        <w:rPr>
          <w:sz w:val="28"/>
          <w:szCs w:val="28"/>
        </w:rPr>
      </w:pPr>
      <w:r>
        <w:rPr>
          <w:noProof/>
        </w:rPr>
        <w:lastRenderedPageBreak/>
        <w:drawing>
          <wp:inline distT="0" distB="0" distL="0" distR="0" wp14:anchorId="61560586" wp14:editId="0F7FBBC4">
            <wp:extent cx="6369755" cy="4434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1612" cy="4436133"/>
                    </a:xfrm>
                    <a:prstGeom prst="rect">
                      <a:avLst/>
                    </a:prstGeom>
                  </pic:spPr>
                </pic:pic>
              </a:graphicData>
            </a:graphic>
          </wp:inline>
        </w:drawing>
      </w:r>
    </w:p>
    <w:p w14:paraId="2410C865" w14:textId="59E3F165" w:rsidR="009D650F" w:rsidRDefault="009D650F" w:rsidP="009D650F">
      <w:pPr>
        <w:spacing w:line="360" w:lineRule="auto"/>
        <w:ind w:left="-284"/>
        <w:jc w:val="center"/>
        <w:rPr>
          <w:sz w:val="28"/>
          <w:szCs w:val="28"/>
        </w:rPr>
      </w:pPr>
      <w:r>
        <w:rPr>
          <w:sz w:val="28"/>
          <w:szCs w:val="28"/>
        </w:rPr>
        <w:t>Рис. 2.3. Фізична модель бази даних</w:t>
      </w:r>
    </w:p>
    <w:p w14:paraId="2C2A2414" w14:textId="52ABF21B" w:rsidR="009D650F" w:rsidRDefault="009D650F" w:rsidP="004A0705">
      <w:pPr>
        <w:spacing w:line="360" w:lineRule="auto"/>
        <w:ind w:firstLine="900"/>
        <w:jc w:val="both"/>
        <w:rPr>
          <w:sz w:val="28"/>
          <w:szCs w:val="28"/>
        </w:rPr>
      </w:pPr>
    </w:p>
    <w:p w14:paraId="2973E29B" w14:textId="18CA5552" w:rsidR="005E61F7" w:rsidRDefault="005E61F7" w:rsidP="005E61F7">
      <w:pPr>
        <w:spacing w:line="360" w:lineRule="auto"/>
        <w:jc w:val="center"/>
        <w:rPr>
          <w:sz w:val="28"/>
          <w:szCs w:val="28"/>
        </w:rPr>
      </w:pPr>
      <w:r>
        <w:rPr>
          <w:noProof/>
          <w:sz w:val="28"/>
          <w:szCs w:val="28"/>
        </w:rPr>
        <w:drawing>
          <wp:inline distT="0" distB="0" distL="0" distR="0" wp14:anchorId="411CAD36" wp14:editId="1591E351">
            <wp:extent cx="5654040" cy="352761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512" cy="3529780"/>
                    </a:xfrm>
                    <a:prstGeom prst="rect">
                      <a:avLst/>
                    </a:prstGeom>
                    <a:noFill/>
                    <a:ln>
                      <a:noFill/>
                    </a:ln>
                  </pic:spPr>
                </pic:pic>
              </a:graphicData>
            </a:graphic>
          </wp:inline>
        </w:drawing>
      </w:r>
    </w:p>
    <w:p w14:paraId="2537FBCA" w14:textId="0773C37D" w:rsidR="005E61F7" w:rsidRDefault="005E61F7" w:rsidP="005E61F7">
      <w:pPr>
        <w:spacing w:line="360" w:lineRule="auto"/>
        <w:jc w:val="center"/>
        <w:rPr>
          <w:sz w:val="28"/>
          <w:szCs w:val="28"/>
        </w:rPr>
      </w:pPr>
      <w:r>
        <w:rPr>
          <w:sz w:val="28"/>
          <w:szCs w:val="28"/>
        </w:rPr>
        <w:t xml:space="preserve">Рис. 2.4. Результати перевірки </w:t>
      </w:r>
      <w:r w:rsidR="00B42879">
        <w:rPr>
          <w:sz w:val="28"/>
          <w:szCs w:val="28"/>
        </w:rPr>
        <w:t>правильності створеної моделі</w:t>
      </w:r>
    </w:p>
    <w:p w14:paraId="0880CA8D" w14:textId="77777777" w:rsidR="005E61F7" w:rsidRPr="00525D63" w:rsidRDefault="005E61F7" w:rsidP="004A0705">
      <w:pPr>
        <w:spacing w:line="360" w:lineRule="auto"/>
        <w:ind w:firstLine="900"/>
        <w:jc w:val="both"/>
        <w:rPr>
          <w:sz w:val="28"/>
          <w:szCs w:val="28"/>
        </w:rPr>
      </w:pPr>
    </w:p>
    <w:p w14:paraId="7401D718" w14:textId="77777777" w:rsidR="004A0705" w:rsidRPr="00591BB6" w:rsidRDefault="004A0705" w:rsidP="004A0705">
      <w:pPr>
        <w:pStyle w:val="Heading2"/>
        <w:spacing w:line="360" w:lineRule="auto"/>
        <w:ind w:firstLine="900"/>
        <w:jc w:val="both"/>
        <w:rPr>
          <w:rFonts w:ascii="Times New Roman" w:hAnsi="Times New Roman" w:cs="Times New Roman"/>
          <w:b/>
          <w:color w:val="auto"/>
          <w:sz w:val="28"/>
          <w:szCs w:val="28"/>
        </w:rPr>
      </w:pPr>
      <w:bookmarkStart w:id="14" w:name="_Toc512495610"/>
      <w:r w:rsidRPr="00591BB6">
        <w:rPr>
          <w:rFonts w:ascii="Times New Roman" w:hAnsi="Times New Roman" w:cs="Times New Roman"/>
          <w:b/>
          <w:color w:val="auto"/>
          <w:sz w:val="28"/>
          <w:szCs w:val="28"/>
        </w:rPr>
        <w:lastRenderedPageBreak/>
        <w:t>2.2.</w:t>
      </w:r>
      <w:r w:rsidRPr="00591BB6">
        <w:rPr>
          <w:rFonts w:ascii="Times New Roman" w:hAnsi="Times New Roman" w:cs="Times New Roman"/>
          <w:b/>
          <w:color w:val="auto"/>
          <w:sz w:val="28"/>
          <w:szCs w:val="28"/>
        </w:rPr>
        <w:tab/>
        <w:t>Логічне проектування бази даних</w:t>
      </w:r>
      <w:bookmarkEnd w:id="14"/>
    </w:p>
    <w:p w14:paraId="034A0D51" w14:textId="7EEE460D" w:rsidR="004A0705" w:rsidRPr="00CF21C6" w:rsidRDefault="00802C60" w:rsidP="004A0705">
      <w:pPr>
        <w:spacing w:line="360" w:lineRule="auto"/>
        <w:ind w:firstLine="900"/>
        <w:jc w:val="both"/>
        <w:rPr>
          <w:sz w:val="28"/>
          <w:szCs w:val="28"/>
        </w:rPr>
      </w:pPr>
      <w:r>
        <w:rPr>
          <w:sz w:val="28"/>
          <w:szCs w:val="28"/>
        </w:rPr>
        <w:t xml:space="preserve">Для всіх </w:t>
      </w:r>
      <w:r w:rsidR="00CF21C6">
        <w:rPr>
          <w:sz w:val="28"/>
          <w:szCs w:val="28"/>
        </w:rPr>
        <w:t xml:space="preserve">первинних ключів бази даних було організовано </w:t>
      </w:r>
      <w:proofErr w:type="spellStart"/>
      <w:r w:rsidR="00CF21C6">
        <w:rPr>
          <w:sz w:val="28"/>
          <w:szCs w:val="28"/>
        </w:rPr>
        <w:t>автоінкрементацію</w:t>
      </w:r>
      <w:proofErr w:type="spellEnd"/>
      <w:r w:rsidR="004A0705">
        <w:rPr>
          <w:sz w:val="28"/>
          <w:szCs w:val="28"/>
        </w:rPr>
        <w:t>.</w:t>
      </w:r>
      <w:r w:rsidR="00CF21C6">
        <w:rPr>
          <w:sz w:val="28"/>
          <w:szCs w:val="28"/>
        </w:rPr>
        <w:t xml:space="preserve"> Всі атрибути, що відповідають за імена, назви та інші текстові дані, що не потребують великого розміру, мають тип </w:t>
      </w:r>
      <w:proofErr w:type="spellStart"/>
      <w:r w:rsidR="00CF21C6">
        <w:rPr>
          <w:sz w:val="28"/>
          <w:szCs w:val="28"/>
          <w:lang w:val="en-US"/>
        </w:rPr>
        <w:t>nvarchar</w:t>
      </w:r>
      <w:proofErr w:type="spellEnd"/>
      <w:r w:rsidR="00CF21C6" w:rsidRPr="00CF21C6">
        <w:rPr>
          <w:sz w:val="28"/>
          <w:szCs w:val="28"/>
        </w:rPr>
        <w:t>(</w:t>
      </w:r>
      <w:r w:rsidR="00CF21C6">
        <w:rPr>
          <w:sz w:val="28"/>
          <w:szCs w:val="28"/>
        </w:rPr>
        <w:t>5</w:t>
      </w:r>
      <w:r w:rsidR="00CF21C6" w:rsidRPr="00CF21C6">
        <w:rPr>
          <w:sz w:val="28"/>
          <w:szCs w:val="28"/>
        </w:rPr>
        <w:t xml:space="preserve">0). </w:t>
      </w:r>
      <w:r w:rsidR="00CF21C6">
        <w:rPr>
          <w:sz w:val="28"/>
          <w:szCs w:val="28"/>
        </w:rPr>
        <w:t xml:space="preserve">Поля, що відповідають за детальний опис мають тип </w:t>
      </w:r>
      <w:proofErr w:type="spellStart"/>
      <w:r w:rsidR="00CF21C6">
        <w:rPr>
          <w:sz w:val="28"/>
          <w:szCs w:val="28"/>
          <w:lang w:val="en-US"/>
        </w:rPr>
        <w:t>nvarchar</w:t>
      </w:r>
      <w:proofErr w:type="spellEnd"/>
      <w:r w:rsidR="00CF21C6" w:rsidRPr="00CF21C6">
        <w:rPr>
          <w:sz w:val="28"/>
          <w:szCs w:val="28"/>
        </w:rPr>
        <w:t>(</w:t>
      </w:r>
      <w:r w:rsidR="00CF21C6">
        <w:rPr>
          <w:sz w:val="28"/>
          <w:szCs w:val="28"/>
          <w:lang w:val="en-US"/>
        </w:rPr>
        <w:t>max</w:t>
      </w:r>
      <w:r w:rsidR="00CF21C6" w:rsidRPr="00CF21C6">
        <w:rPr>
          <w:sz w:val="28"/>
          <w:szCs w:val="28"/>
        </w:rPr>
        <w:t>)</w:t>
      </w:r>
      <w:r w:rsidR="00CF21C6">
        <w:rPr>
          <w:sz w:val="28"/>
          <w:szCs w:val="28"/>
        </w:rPr>
        <w:t>, для зберігання даних великого розміру.</w:t>
      </w:r>
      <w:r w:rsidR="003D3273">
        <w:rPr>
          <w:sz w:val="28"/>
          <w:szCs w:val="28"/>
        </w:rPr>
        <w:t xml:space="preserve"> За допомогою </w:t>
      </w:r>
      <w:proofErr w:type="spellStart"/>
      <w:r w:rsidR="003D3273" w:rsidRPr="003D3273">
        <w:rPr>
          <w:sz w:val="28"/>
          <w:szCs w:val="28"/>
        </w:rPr>
        <w:t>ERwin</w:t>
      </w:r>
      <w:proofErr w:type="spellEnd"/>
      <w:r w:rsidR="003D3273" w:rsidRPr="003D3273">
        <w:rPr>
          <w:sz w:val="28"/>
          <w:szCs w:val="28"/>
        </w:rPr>
        <w:t xml:space="preserve"> </w:t>
      </w:r>
      <w:proofErr w:type="spellStart"/>
      <w:r w:rsidR="003D3273" w:rsidRPr="003D3273">
        <w:rPr>
          <w:sz w:val="28"/>
          <w:szCs w:val="28"/>
        </w:rPr>
        <w:t>Data</w:t>
      </w:r>
      <w:proofErr w:type="spellEnd"/>
      <w:r w:rsidR="003D3273" w:rsidRPr="003D3273">
        <w:rPr>
          <w:sz w:val="28"/>
          <w:szCs w:val="28"/>
        </w:rPr>
        <w:t xml:space="preserve"> </w:t>
      </w:r>
      <w:proofErr w:type="spellStart"/>
      <w:r w:rsidR="003D3273" w:rsidRPr="003D3273">
        <w:rPr>
          <w:sz w:val="28"/>
          <w:szCs w:val="28"/>
        </w:rPr>
        <w:t>Modeler</w:t>
      </w:r>
      <w:proofErr w:type="spellEnd"/>
      <w:r w:rsidR="003D3273">
        <w:rPr>
          <w:sz w:val="28"/>
          <w:szCs w:val="28"/>
        </w:rPr>
        <w:t xml:space="preserve"> було згенеровано скрипт на створення спроектованої бази даних. </w:t>
      </w:r>
      <w:r w:rsidR="003D3273" w:rsidRPr="003D3273">
        <w:rPr>
          <w:sz w:val="28"/>
          <w:szCs w:val="28"/>
        </w:rPr>
        <w:t>Код скрипт</w:t>
      </w:r>
      <w:r w:rsidR="003D3273">
        <w:rPr>
          <w:sz w:val="28"/>
          <w:szCs w:val="28"/>
        </w:rPr>
        <w:t>у</w:t>
      </w:r>
      <w:r w:rsidR="003D3273" w:rsidRPr="003D3273">
        <w:rPr>
          <w:sz w:val="28"/>
          <w:szCs w:val="28"/>
        </w:rPr>
        <w:t xml:space="preserve"> можна проглянути у додатку А.</w:t>
      </w:r>
    </w:p>
    <w:p w14:paraId="13F62248" w14:textId="1A707C79" w:rsidR="004A0705" w:rsidRDefault="000D194F" w:rsidP="000D194F">
      <w:pPr>
        <w:spacing w:line="360" w:lineRule="auto"/>
        <w:ind w:left="-567"/>
        <w:jc w:val="center"/>
        <w:rPr>
          <w:sz w:val="28"/>
          <w:szCs w:val="28"/>
        </w:rPr>
      </w:pPr>
      <w:r>
        <w:rPr>
          <w:noProof/>
        </w:rPr>
        <w:drawing>
          <wp:inline distT="0" distB="0" distL="0" distR="0" wp14:anchorId="3228C3C6" wp14:editId="371E24A4">
            <wp:extent cx="6661643" cy="445008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7113" cy="4453734"/>
                    </a:xfrm>
                    <a:prstGeom prst="rect">
                      <a:avLst/>
                    </a:prstGeom>
                  </pic:spPr>
                </pic:pic>
              </a:graphicData>
            </a:graphic>
          </wp:inline>
        </w:drawing>
      </w:r>
    </w:p>
    <w:p w14:paraId="68640014" w14:textId="5ACBD2EC" w:rsidR="000D194F" w:rsidRDefault="000D194F" w:rsidP="000D194F">
      <w:pPr>
        <w:spacing w:line="360" w:lineRule="auto"/>
        <w:ind w:left="-567"/>
        <w:jc w:val="center"/>
        <w:rPr>
          <w:sz w:val="28"/>
          <w:szCs w:val="28"/>
        </w:rPr>
      </w:pPr>
      <w:r>
        <w:rPr>
          <w:sz w:val="28"/>
          <w:szCs w:val="28"/>
        </w:rPr>
        <w:t xml:space="preserve">Рис. 2.5. </w:t>
      </w:r>
      <w:r w:rsidRPr="000D194F">
        <w:rPr>
          <w:sz w:val="28"/>
          <w:szCs w:val="28"/>
        </w:rPr>
        <w:t>Діаграма бази даних у MS SQL Server</w:t>
      </w:r>
      <w:r>
        <w:rPr>
          <w:sz w:val="28"/>
          <w:szCs w:val="28"/>
        </w:rPr>
        <w:t xml:space="preserve"> ч.1</w:t>
      </w:r>
    </w:p>
    <w:p w14:paraId="3E43BD38" w14:textId="5B40B3DB" w:rsidR="00CA4CE0" w:rsidRDefault="00CA4CE0" w:rsidP="004A0705">
      <w:pPr>
        <w:spacing w:line="360" w:lineRule="auto"/>
        <w:ind w:firstLine="900"/>
        <w:jc w:val="both"/>
        <w:rPr>
          <w:sz w:val="28"/>
          <w:szCs w:val="28"/>
        </w:rPr>
      </w:pPr>
    </w:p>
    <w:p w14:paraId="5C40C760" w14:textId="1C7FE36D" w:rsidR="000D194F" w:rsidRDefault="000D194F" w:rsidP="000D194F">
      <w:pPr>
        <w:spacing w:line="360" w:lineRule="auto"/>
        <w:jc w:val="center"/>
        <w:rPr>
          <w:sz w:val="28"/>
          <w:szCs w:val="28"/>
        </w:rPr>
      </w:pPr>
      <w:r>
        <w:rPr>
          <w:noProof/>
        </w:rPr>
        <w:lastRenderedPageBreak/>
        <w:drawing>
          <wp:inline distT="0" distB="0" distL="0" distR="0" wp14:anchorId="582EBEED" wp14:editId="2AF8ABED">
            <wp:extent cx="4057650" cy="541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5410200"/>
                    </a:xfrm>
                    <a:prstGeom prst="rect">
                      <a:avLst/>
                    </a:prstGeom>
                  </pic:spPr>
                </pic:pic>
              </a:graphicData>
            </a:graphic>
          </wp:inline>
        </w:drawing>
      </w:r>
    </w:p>
    <w:p w14:paraId="714499B2" w14:textId="5E3C2B42" w:rsidR="000D194F" w:rsidRDefault="000D194F" w:rsidP="000D194F">
      <w:pPr>
        <w:spacing w:line="360" w:lineRule="auto"/>
        <w:jc w:val="center"/>
        <w:rPr>
          <w:sz w:val="28"/>
          <w:szCs w:val="28"/>
        </w:rPr>
      </w:pPr>
      <w:r>
        <w:rPr>
          <w:sz w:val="28"/>
          <w:szCs w:val="28"/>
        </w:rPr>
        <w:t xml:space="preserve">Рис. 2.6. </w:t>
      </w:r>
      <w:r w:rsidRPr="000D194F">
        <w:rPr>
          <w:sz w:val="28"/>
          <w:szCs w:val="28"/>
        </w:rPr>
        <w:t>Діаграма бази даних у MS SQL Server</w:t>
      </w:r>
      <w:r>
        <w:rPr>
          <w:sz w:val="28"/>
          <w:szCs w:val="28"/>
        </w:rPr>
        <w:t xml:space="preserve"> ч. 2</w:t>
      </w:r>
    </w:p>
    <w:p w14:paraId="7FCF2B5D" w14:textId="01721103" w:rsidR="00CA4CE0" w:rsidRDefault="00CA4CE0" w:rsidP="004A0705">
      <w:pPr>
        <w:spacing w:line="360" w:lineRule="auto"/>
        <w:ind w:firstLine="900"/>
        <w:jc w:val="both"/>
        <w:rPr>
          <w:sz w:val="28"/>
          <w:szCs w:val="28"/>
        </w:rPr>
      </w:pPr>
    </w:p>
    <w:p w14:paraId="3F6CDDD2" w14:textId="77777777" w:rsidR="00820B6F" w:rsidRPr="00591BB6" w:rsidRDefault="00820B6F" w:rsidP="00820B6F">
      <w:pPr>
        <w:pStyle w:val="Heading2"/>
        <w:spacing w:line="360" w:lineRule="auto"/>
        <w:ind w:firstLine="900"/>
        <w:jc w:val="both"/>
        <w:rPr>
          <w:rFonts w:ascii="Times New Roman" w:hAnsi="Times New Roman" w:cs="Times New Roman"/>
          <w:b/>
          <w:color w:val="auto"/>
          <w:sz w:val="28"/>
          <w:szCs w:val="28"/>
        </w:rPr>
      </w:pPr>
      <w:bookmarkStart w:id="15" w:name="_Toc512495611"/>
      <w:r w:rsidRPr="00591BB6">
        <w:rPr>
          <w:rFonts w:ascii="Times New Roman" w:hAnsi="Times New Roman" w:cs="Times New Roman"/>
          <w:b/>
          <w:color w:val="auto"/>
          <w:sz w:val="28"/>
          <w:szCs w:val="28"/>
        </w:rPr>
        <w:t>2.3.</w:t>
      </w:r>
      <w:r w:rsidRPr="00591BB6">
        <w:rPr>
          <w:rFonts w:ascii="Times New Roman" w:hAnsi="Times New Roman" w:cs="Times New Roman"/>
          <w:b/>
          <w:color w:val="auto"/>
          <w:sz w:val="28"/>
          <w:szCs w:val="28"/>
        </w:rPr>
        <w:tab/>
        <w:t>Проектування типових запитів</w:t>
      </w:r>
      <w:r>
        <w:rPr>
          <w:rFonts w:ascii="Times New Roman" w:hAnsi="Times New Roman" w:cs="Times New Roman"/>
          <w:b/>
          <w:color w:val="auto"/>
          <w:sz w:val="28"/>
          <w:szCs w:val="28"/>
        </w:rPr>
        <w:t>,</w:t>
      </w:r>
      <w:r w:rsidRPr="00591BB6">
        <w:rPr>
          <w:rFonts w:ascii="Times New Roman" w:hAnsi="Times New Roman" w:cs="Times New Roman"/>
          <w:b/>
          <w:color w:val="auto"/>
          <w:sz w:val="28"/>
          <w:szCs w:val="28"/>
        </w:rPr>
        <w:t xml:space="preserve"> транзакцій </w:t>
      </w:r>
      <w:r>
        <w:rPr>
          <w:rFonts w:ascii="Times New Roman" w:hAnsi="Times New Roman" w:cs="Times New Roman"/>
          <w:b/>
          <w:color w:val="auto"/>
          <w:sz w:val="28"/>
          <w:szCs w:val="28"/>
        </w:rPr>
        <w:t>та</w:t>
      </w:r>
      <w:bookmarkEnd w:id="15"/>
      <w:r>
        <w:rPr>
          <w:rFonts w:ascii="Times New Roman" w:hAnsi="Times New Roman" w:cs="Times New Roman"/>
          <w:b/>
          <w:color w:val="auto"/>
          <w:sz w:val="28"/>
          <w:szCs w:val="28"/>
        </w:rPr>
        <w:t xml:space="preserve"> представлень</w:t>
      </w:r>
    </w:p>
    <w:p w14:paraId="300C39BB" w14:textId="6B5AABF4" w:rsidR="004A0705" w:rsidRDefault="002520C7" w:rsidP="00820B6F">
      <w:pPr>
        <w:spacing w:line="360" w:lineRule="auto"/>
        <w:ind w:firstLine="900"/>
        <w:jc w:val="both"/>
        <w:rPr>
          <w:sz w:val="28"/>
          <w:szCs w:val="28"/>
        </w:rPr>
      </w:pPr>
      <w:r>
        <w:rPr>
          <w:sz w:val="28"/>
          <w:szCs w:val="28"/>
        </w:rPr>
        <w:t>Для бази даних були створені також збережені процедури</w:t>
      </w:r>
      <w:r w:rsidR="008A23CF">
        <w:rPr>
          <w:sz w:val="28"/>
          <w:szCs w:val="28"/>
        </w:rPr>
        <w:t xml:space="preserve">, </w:t>
      </w:r>
      <w:r>
        <w:rPr>
          <w:sz w:val="28"/>
          <w:szCs w:val="28"/>
        </w:rPr>
        <w:t xml:space="preserve"> представлення</w:t>
      </w:r>
      <w:r w:rsidR="008A23CF">
        <w:rPr>
          <w:sz w:val="28"/>
          <w:szCs w:val="28"/>
        </w:rPr>
        <w:t xml:space="preserve"> та функції</w:t>
      </w:r>
      <w:r w:rsidR="00820B6F">
        <w:rPr>
          <w:sz w:val="28"/>
          <w:szCs w:val="28"/>
        </w:rPr>
        <w:t>.</w:t>
      </w:r>
    </w:p>
    <w:p w14:paraId="6CE8DCB0" w14:textId="6B3F349B" w:rsidR="002520C7" w:rsidRDefault="002520C7" w:rsidP="00820B6F">
      <w:pPr>
        <w:spacing w:line="360" w:lineRule="auto"/>
        <w:ind w:firstLine="900"/>
        <w:jc w:val="both"/>
        <w:rPr>
          <w:sz w:val="28"/>
          <w:szCs w:val="28"/>
        </w:rPr>
      </w:pPr>
      <w:r>
        <w:rPr>
          <w:sz w:val="28"/>
          <w:szCs w:val="28"/>
        </w:rPr>
        <w:t>Збережені процедури:</w:t>
      </w:r>
    </w:p>
    <w:p w14:paraId="59C36EBA" w14:textId="6EED29EF" w:rsidR="007146BE" w:rsidRDefault="007146BE" w:rsidP="007146BE">
      <w:pPr>
        <w:pStyle w:val="ListParagraph"/>
        <w:numPr>
          <w:ilvl w:val="0"/>
          <w:numId w:val="10"/>
        </w:numPr>
        <w:spacing w:line="360" w:lineRule="auto"/>
        <w:ind w:left="851"/>
        <w:jc w:val="both"/>
        <w:rPr>
          <w:sz w:val="28"/>
          <w:szCs w:val="28"/>
        </w:rPr>
      </w:pPr>
      <w:r>
        <w:rPr>
          <w:sz w:val="28"/>
          <w:szCs w:val="28"/>
        </w:rPr>
        <w:t>Для додавання записів про новий пристрій у базу даних. Дана процедура в якості параметрів приймає дані про новий пристрій, список атрибутів пристрою, що передається у вигляді та</w:t>
      </w:r>
      <w:r w:rsidR="004B1EC1">
        <w:rPr>
          <w:sz w:val="28"/>
          <w:szCs w:val="28"/>
        </w:rPr>
        <w:t>блиці користувацького типу даних</w:t>
      </w:r>
      <w:r>
        <w:rPr>
          <w:sz w:val="28"/>
          <w:szCs w:val="28"/>
        </w:rPr>
        <w:t xml:space="preserve">, а також дані про саме переміщення, що описує придбання даного пристрою підприємством. Виконується запис всієї інформації однією транзакцією із рівнем ізоляції </w:t>
      </w:r>
      <w:r w:rsidRPr="007146BE">
        <w:rPr>
          <w:sz w:val="28"/>
          <w:szCs w:val="28"/>
        </w:rPr>
        <w:t>READ COMMITTED</w:t>
      </w:r>
      <w:r>
        <w:rPr>
          <w:sz w:val="28"/>
          <w:szCs w:val="28"/>
        </w:rPr>
        <w:t>.</w:t>
      </w:r>
    </w:p>
    <w:p w14:paraId="397BB1BC" w14:textId="068AA4B0" w:rsidR="007146BE" w:rsidRDefault="007146BE" w:rsidP="007146BE">
      <w:pPr>
        <w:pStyle w:val="ListParagraph"/>
        <w:numPr>
          <w:ilvl w:val="0"/>
          <w:numId w:val="10"/>
        </w:numPr>
        <w:spacing w:line="360" w:lineRule="auto"/>
        <w:ind w:left="851"/>
        <w:jc w:val="both"/>
        <w:rPr>
          <w:sz w:val="28"/>
          <w:szCs w:val="28"/>
        </w:rPr>
      </w:pPr>
      <w:r>
        <w:rPr>
          <w:sz w:val="28"/>
          <w:szCs w:val="28"/>
        </w:rPr>
        <w:lastRenderedPageBreak/>
        <w:t xml:space="preserve">Для додавання записів про переміщення пристрою. Дана процедура в якості параметрів приймає ідентифікатор пристрою, ідентифікатор відділу, куди було перенесено пристрій, а також додаткову інформацію про переміщення: опис, дату переміщення, ідентифікатор користувача, що заніс дані. Виконується запис всієї інформації однією транзакцією із рівнем ізоляції </w:t>
      </w:r>
      <w:r w:rsidRPr="007146BE">
        <w:rPr>
          <w:sz w:val="28"/>
          <w:szCs w:val="28"/>
        </w:rPr>
        <w:t>READ COMMITTED</w:t>
      </w:r>
      <w:r>
        <w:rPr>
          <w:sz w:val="28"/>
          <w:szCs w:val="28"/>
        </w:rPr>
        <w:t>.</w:t>
      </w:r>
    </w:p>
    <w:p w14:paraId="0FDCB02F" w14:textId="7726E7EC" w:rsidR="007146BE" w:rsidRDefault="007146BE" w:rsidP="007146BE">
      <w:pPr>
        <w:pStyle w:val="ListParagraph"/>
        <w:numPr>
          <w:ilvl w:val="0"/>
          <w:numId w:val="10"/>
        </w:numPr>
        <w:spacing w:line="360" w:lineRule="auto"/>
        <w:ind w:left="851"/>
        <w:jc w:val="both"/>
        <w:rPr>
          <w:sz w:val="28"/>
          <w:szCs w:val="28"/>
        </w:rPr>
      </w:pPr>
      <w:r>
        <w:rPr>
          <w:sz w:val="28"/>
          <w:szCs w:val="28"/>
        </w:rPr>
        <w:t>Для додавання запису про здачу пристрою в ремонт. Дана процедура в якості параметрів приймає ідентифікатор пристрою</w:t>
      </w:r>
      <w:r w:rsidR="002671E7">
        <w:rPr>
          <w:sz w:val="28"/>
          <w:szCs w:val="28"/>
        </w:rPr>
        <w:t xml:space="preserve"> та</w:t>
      </w:r>
      <w:r>
        <w:rPr>
          <w:sz w:val="28"/>
          <w:szCs w:val="28"/>
        </w:rPr>
        <w:t xml:space="preserve"> вартість</w:t>
      </w:r>
      <w:r w:rsidR="002671E7">
        <w:rPr>
          <w:sz w:val="28"/>
          <w:szCs w:val="28"/>
        </w:rPr>
        <w:t xml:space="preserve"> передоплати ремонту</w:t>
      </w:r>
      <w:r>
        <w:rPr>
          <w:sz w:val="28"/>
          <w:szCs w:val="28"/>
        </w:rPr>
        <w:t xml:space="preserve">, а також додаткову інформацію про переміщення: опис, дату переміщення, ідентифікатор користувача, що заніс дані. Виконується запис всієї інформації однією транзакцією із рівнем ізоляції </w:t>
      </w:r>
      <w:r w:rsidRPr="007146BE">
        <w:rPr>
          <w:sz w:val="28"/>
          <w:szCs w:val="28"/>
        </w:rPr>
        <w:t>READ COMMITTED</w:t>
      </w:r>
      <w:r>
        <w:rPr>
          <w:sz w:val="28"/>
          <w:szCs w:val="28"/>
        </w:rPr>
        <w:t>.</w:t>
      </w:r>
    </w:p>
    <w:p w14:paraId="33FC6D5D" w14:textId="6166E29B" w:rsidR="002671E7" w:rsidRDefault="002671E7" w:rsidP="007146BE">
      <w:pPr>
        <w:pStyle w:val="ListParagraph"/>
        <w:numPr>
          <w:ilvl w:val="0"/>
          <w:numId w:val="10"/>
        </w:numPr>
        <w:spacing w:line="360" w:lineRule="auto"/>
        <w:ind w:left="851"/>
        <w:jc w:val="both"/>
        <w:rPr>
          <w:sz w:val="28"/>
          <w:szCs w:val="28"/>
        </w:rPr>
      </w:pPr>
      <w:r>
        <w:rPr>
          <w:sz w:val="28"/>
          <w:szCs w:val="28"/>
        </w:rPr>
        <w:t xml:space="preserve">Для додавання запису про закінчення ремонту пристрою. Дана процедура в якості параметрів приймає ідентифікатор пристрою та вартість ремонту, а також додаткову інформацію про переміщення: опис, ідентифікатор користувача, що заніс дані. Виконується запис всієї інформації однією транзакцією із рівнем ізоляції </w:t>
      </w:r>
      <w:r w:rsidRPr="007146BE">
        <w:rPr>
          <w:sz w:val="28"/>
          <w:szCs w:val="28"/>
        </w:rPr>
        <w:t>READ COMMITTED</w:t>
      </w:r>
      <w:r>
        <w:rPr>
          <w:sz w:val="28"/>
          <w:szCs w:val="28"/>
        </w:rPr>
        <w:t>.</w:t>
      </w:r>
    </w:p>
    <w:p w14:paraId="431038A4" w14:textId="4319EA34" w:rsidR="002671E7" w:rsidRDefault="002671E7" w:rsidP="007146BE">
      <w:pPr>
        <w:pStyle w:val="ListParagraph"/>
        <w:numPr>
          <w:ilvl w:val="0"/>
          <w:numId w:val="10"/>
        </w:numPr>
        <w:spacing w:line="360" w:lineRule="auto"/>
        <w:ind w:left="851"/>
        <w:jc w:val="both"/>
        <w:rPr>
          <w:sz w:val="28"/>
          <w:szCs w:val="28"/>
        </w:rPr>
      </w:pPr>
      <w:r>
        <w:rPr>
          <w:sz w:val="28"/>
          <w:szCs w:val="28"/>
        </w:rPr>
        <w:t xml:space="preserve">Для додавання запису про продаж пристрою. Дана процедура в якості параметрів приймає ідентифікатор пристрою та суму коштів за які було його продано, а також додаткову інформацію про переміщення: опис, дату переміщення, ідентифікатор користувача, що заніс дані. Виконується запис всієї інформації однією транзакцією із рівнем ізоляції </w:t>
      </w:r>
      <w:r w:rsidRPr="007146BE">
        <w:rPr>
          <w:sz w:val="28"/>
          <w:szCs w:val="28"/>
        </w:rPr>
        <w:t>READ COMMITTED</w:t>
      </w:r>
      <w:r>
        <w:rPr>
          <w:sz w:val="28"/>
          <w:szCs w:val="28"/>
        </w:rPr>
        <w:t>.</w:t>
      </w:r>
    </w:p>
    <w:p w14:paraId="543AA3F5" w14:textId="511FBD3F" w:rsidR="002671E7" w:rsidRDefault="002671E7" w:rsidP="007146BE">
      <w:pPr>
        <w:pStyle w:val="ListParagraph"/>
        <w:numPr>
          <w:ilvl w:val="0"/>
          <w:numId w:val="10"/>
        </w:numPr>
        <w:spacing w:line="360" w:lineRule="auto"/>
        <w:ind w:left="851"/>
        <w:jc w:val="both"/>
        <w:rPr>
          <w:sz w:val="28"/>
          <w:szCs w:val="28"/>
        </w:rPr>
      </w:pPr>
      <w:r>
        <w:rPr>
          <w:sz w:val="28"/>
          <w:szCs w:val="28"/>
        </w:rPr>
        <w:t xml:space="preserve">Для додавання запису про списання пристрою. Дана процедура в якості параметрів приймає ідентифікатор пристрою, а також додаткову інформацію про переміщення: опис, дату переміщення, ідентифікатор користувача, що заніс дані. Виконується запис всієї інформації однією транзакцією із рівнем ізоляції </w:t>
      </w:r>
      <w:r w:rsidRPr="007146BE">
        <w:rPr>
          <w:sz w:val="28"/>
          <w:szCs w:val="28"/>
        </w:rPr>
        <w:t>READ COMMITTED</w:t>
      </w:r>
      <w:r>
        <w:rPr>
          <w:sz w:val="28"/>
          <w:szCs w:val="28"/>
        </w:rPr>
        <w:t>.</w:t>
      </w:r>
    </w:p>
    <w:p w14:paraId="49AC0B67" w14:textId="1513A3FC" w:rsidR="002671E7" w:rsidRDefault="002671E7" w:rsidP="007146BE">
      <w:pPr>
        <w:pStyle w:val="ListParagraph"/>
        <w:numPr>
          <w:ilvl w:val="0"/>
          <w:numId w:val="10"/>
        </w:numPr>
        <w:spacing w:line="360" w:lineRule="auto"/>
        <w:ind w:left="851"/>
        <w:jc w:val="both"/>
        <w:rPr>
          <w:sz w:val="28"/>
          <w:szCs w:val="28"/>
        </w:rPr>
      </w:pPr>
      <w:r>
        <w:rPr>
          <w:sz w:val="28"/>
          <w:szCs w:val="28"/>
        </w:rPr>
        <w:t>Для встановлення статусу пристрою «Потребує ремонту».</w:t>
      </w:r>
      <w:r w:rsidRPr="002671E7">
        <w:rPr>
          <w:sz w:val="28"/>
          <w:szCs w:val="28"/>
        </w:rPr>
        <w:t xml:space="preserve"> </w:t>
      </w:r>
      <w:r>
        <w:rPr>
          <w:sz w:val="28"/>
          <w:szCs w:val="28"/>
        </w:rPr>
        <w:t>Дана процедура в якості параметрів приймає ідентифікатор пристрою.</w:t>
      </w:r>
    </w:p>
    <w:p w14:paraId="2D86B03C" w14:textId="63967FDB" w:rsidR="002671E7" w:rsidRDefault="002671E7" w:rsidP="007146BE">
      <w:pPr>
        <w:pStyle w:val="ListParagraph"/>
        <w:numPr>
          <w:ilvl w:val="0"/>
          <w:numId w:val="10"/>
        </w:numPr>
        <w:spacing w:line="360" w:lineRule="auto"/>
        <w:ind w:left="851"/>
        <w:jc w:val="both"/>
        <w:rPr>
          <w:sz w:val="28"/>
          <w:szCs w:val="28"/>
        </w:rPr>
      </w:pPr>
      <w:r>
        <w:rPr>
          <w:sz w:val="28"/>
          <w:szCs w:val="28"/>
        </w:rPr>
        <w:lastRenderedPageBreak/>
        <w:t>Для встановлення статусу пристрою «Не підлягає ремонту». Дана процедура в якості параметрів приймає ідентифікатор пристрою.</w:t>
      </w:r>
    </w:p>
    <w:p w14:paraId="1FB3DA04" w14:textId="002B5E40" w:rsidR="002671E7" w:rsidRPr="002520C7" w:rsidRDefault="002671E7" w:rsidP="007146BE">
      <w:pPr>
        <w:pStyle w:val="ListParagraph"/>
        <w:numPr>
          <w:ilvl w:val="0"/>
          <w:numId w:val="10"/>
        </w:numPr>
        <w:spacing w:line="360" w:lineRule="auto"/>
        <w:ind w:left="851"/>
        <w:jc w:val="both"/>
        <w:rPr>
          <w:sz w:val="28"/>
          <w:szCs w:val="28"/>
        </w:rPr>
      </w:pPr>
      <w:r>
        <w:rPr>
          <w:sz w:val="28"/>
          <w:szCs w:val="28"/>
        </w:rPr>
        <w:t xml:space="preserve">Для </w:t>
      </w:r>
      <w:r w:rsidR="00691166">
        <w:rPr>
          <w:sz w:val="28"/>
          <w:szCs w:val="28"/>
        </w:rPr>
        <w:t>додавання запису про зміну певного параметра пристрою.</w:t>
      </w:r>
      <w:r w:rsidR="00691166" w:rsidRPr="00691166">
        <w:rPr>
          <w:sz w:val="28"/>
          <w:szCs w:val="28"/>
        </w:rPr>
        <w:t xml:space="preserve"> </w:t>
      </w:r>
      <w:r w:rsidR="00691166">
        <w:rPr>
          <w:sz w:val="28"/>
          <w:szCs w:val="28"/>
        </w:rPr>
        <w:t xml:space="preserve">Дана процедура в якості параметрів приймає ідентифікатор пристрою, ідентифікатор атрибуту та нове значення атрибуту, а також додаткову інформацію про переміщення: вартість, опис, дату переміщення, ідентифікатор користувача, що заніс дані. Виконується запис всієї інформації однією транзакцією із рівнем ізоляції </w:t>
      </w:r>
      <w:r w:rsidR="00691166" w:rsidRPr="007146BE">
        <w:rPr>
          <w:sz w:val="28"/>
          <w:szCs w:val="28"/>
        </w:rPr>
        <w:t>READ COMMITTED</w:t>
      </w:r>
      <w:r w:rsidR="00691166">
        <w:rPr>
          <w:sz w:val="28"/>
          <w:szCs w:val="28"/>
        </w:rPr>
        <w:t>.</w:t>
      </w:r>
    </w:p>
    <w:p w14:paraId="72D20EB3" w14:textId="54D2B171" w:rsidR="007146BE" w:rsidRDefault="007F7178" w:rsidP="00820B6F">
      <w:pPr>
        <w:spacing w:line="360" w:lineRule="auto"/>
        <w:ind w:firstLine="900"/>
        <w:jc w:val="both"/>
        <w:rPr>
          <w:sz w:val="28"/>
          <w:szCs w:val="28"/>
        </w:rPr>
      </w:pPr>
      <w:r>
        <w:rPr>
          <w:sz w:val="28"/>
          <w:szCs w:val="28"/>
        </w:rPr>
        <w:t>Представлення:</w:t>
      </w:r>
    </w:p>
    <w:p w14:paraId="31EE1B23" w14:textId="6D35EB2A" w:rsidR="007F7178" w:rsidRDefault="007F7178" w:rsidP="007F7178">
      <w:pPr>
        <w:pStyle w:val="ListParagraph"/>
        <w:numPr>
          <w:ilvl w:val="0"/>
          <w:numId w:val="11"/>
        </w:numPr>
        <w:spacing w:line="360" w:lineRule="auto"/>
        <w:ind w:left="851"/>
        <w:jc w:val="both"/>
        <w:rPr>
          <w:sz w:val="28"/>
          <w:szCs w:val="28"/>
        </w:rPr>
      </w:pPr>
      <w:r>
        <w:rPr>
          <w:sz w:val="28"/>
          <w:szCs w:val="28"/>
        </w:rPr>
        <w:t>Для перегляду інформації про переміщення</w:t>
      </w:r>
      <w:r w:rsidR="00D679BC">
        <w:rPr>
          <w:sz w:val="28"/>
          <w:szCs w:val="28"/>
        </w:rPr>
        <w:t>. Дане представлення об’єднує дані із таблиць, що містять інформацію про переміщення, та формує вихідну таблицю. У вихідній таблиці міститься інформація про тип переміщення, пристрій та його серійний номер, відділи, що прийняли участь у переміщенні, вартість переміщення, дату та інше.</w:t>
      </w:r>
    </w:p>
    <w:p w14:paraId="488B9B2D" w14:textId="4FF605C5" w:rsidR="00D679BC" w:rsidRDefault="00D679BC" w:rsidP="007F7178">
      <w:pPr>
        <w:pStyle w:val="ListParagraph"/>
        <w:numPr>
          <w:ilvl w:val="0"/>
          <w:numId w:val="11"/>
        </w:numPr>
        <w:spacing w:line="360" w:lineRule="auto"/>
        <w:ind w:left="851"/>
        <w:jc w:val="both"/>
        <w:rPr>
          <w:sz w:val="28"/>
          <w:szCs w:val="28"/>
        </w:rPr>
      </w:pPr>
      <w:r>
        <w:rPr>
          <w:sz w:val="28"/>
          <w:szCs w:val="28"/>
        </w:rPr>
        <w:t xml:space="preserve">Для перегляду інформації про пристрої. Дане представлення об’єднує дані із таблиць, що містять інформацію про пристрої, за виключенням  їх </w:t>
      </w:r>
      <w:r w:rsidR="00FE6462">
        <w:rPr>
          <w:sz w:val="28"/>
          <w:szCs w:val="28"/>
        </w:rPr>
        <w:t>параметрів</w:t>
      </w:r>
      <w:r>
        <w:rPr>
          <w:sz w:val="28"/>
          <w:szCs w:val="28"/>
        </w:rPr>
        <w:t>. У вихідній таблиці міститься інформація про тип пристрою, його статус, відділ, в якому зараз знаходиться пристрій, серійний номер пристрою, а також дату виробництва та вартість.</w:t>
      </w:r>
    </w:p>
    <w:p w14:paraId="35B4F423" w14:textId="525544D5" w:rsidR="00D679BC" w:rsidRPr="007F7178" w:rsidRDefault="00D679BC" w:rsidP="007F7178">
      <w:pPr>
        <w:pStyle w:val="ListParagraph"/>
        <w:numPr>
          <w:ilvl w:val="0"/>
          <w:numId w:val="11"/>
        </w:numPr>
        <w:spacing w:line="360" w:lineRule="auto"/>
        <w:ind w:left="851"/>
        <w:jc w:val="both"/>
        <w:rPr>
          <w:sz w:val="28"/>
          <w:szCs w:val="28"/>
        </w:rPr>
      </w:pPr>
      <w:r>
        <w:rPr>
          <w:sz w:val="28"/>
          <w:szCs w:val="28"/>
        </w:rPr>
        <w:t xml:space="preserve">Для перегляду інформації про </w:t>
      </w:r>
      <w:r w:rsidR="00FE6462">
        <w:rPr>
          <w:sz w:val="28"/>
          <w:szCs w:val="28"/>
        </w:rPr>
        <w:t>параметри пристрою. Дане представлення об’єднує дані із таблиць, що містять інформацію про параметри пристроїв. У вихідній таблиці міститься інформація про пристрій, серійний номер пристрою, відділ, в якому зараз знаходиться пристрій, а також тип атрибуту, значення даного параметра для конкретного приладу та одиниці виміру даного параметру.</w:t>
      </w:r>
    </w:p>
    <w:p w14:paraId="39BDB38D" w14:textId="58870FCB" w:rsidR="007146BE" w:rsidRDefault="008A23CF" w:rsidP="00820B6F">
      <w:pPr>
        <w:spacing w:line="360" w:lineRule="auto"/>
        <w:ind w:firstLine="900"/>
        <w:jc w:val="both"/>
        <w:rPr>
          <w:sz w:val="28"/>
          <w:szCs w:val="28"/>
        </w:rPr>
      </w:pPr>
      <w:r>
        <w:rPr>
          <w:sz w:val="28"/>
          <w:szCs w:val="28"/>
        </w:rPr>
        <w:t>Функції:</w:t>
      </w:r>
    </w:p>
    <w:p w14:paraId="5075D55B" w14:textId="0378B5CA" w:rsidR="008A23CF" w:rsidRDefault="008A23CF" w:rsidP="008A23CF">
      <w:pPr>
        <w:pStyle w:val="ListParagraph"/>
        <w:numPr>
          <w:ilvl w:val="0"/>
          <w:numId w:val="12"/>
        </w:numPr>
        <w:spacing w:line="360" w:lineRule="auto"/>
        <w:ind w:left="851"/>
        <w:jc w:val="both"/>
        <w:rPr>
          <w:sz w:val="28"/>
          <w:szCs w:val="28"/>
        </w:rPr>
      </w:pPr>
      <w:r>
        <w:rPr>
          <w:sz w:val="28"/>
          <w:szCs w:val="28"/>
        </w:rPr>
        <w:t>Для вибору інформації із про пристрої відповідно до рівня доступу користувача. Функція використовує описане вище представлення, та на основі нього вибирає інформацію, що стосується конкретного користувача. Параметром приймає ідентифікатор користувача.</w:t>
      </w:r>
    </w:p>
    <w:p w14:paraId="48E2BA02" w14:textId="0FAF73BD" w:rsidR="000510FA" w:rsidRDefault="000510FA" w:rsidP="008A23CF">
      <w:pPr>
        <w:pStyle w:val="ListParagraph"/>
        <w:numPr>
          <w:ilvl w:val="0"/>
          <w:numId w:val="12"/>
        </w:numPr>
        <w:spacing w:line="360" w:lineRule="auto"/>
        <w:ind w:left="851"/>
        <w:jc w:val="both"/>
        <w:rPr>
          <w:sz w:val="28"/>
          <w:szCs w:val="28"/>
        </w:rPr>
      </w:pPr>
      <w:r>
        <w:rPr>
          <w:sz w:val="28"/>
          <w:szCs w:val="28"/>
        </w:rPr>
        <w:lastRenderedPageBreak/>
        <w:t>Для вибору інформації про параметри пристроїв відповідно до</w:t>
      </w:r>
      <w:r w:rsidRPr="000510FA">
        <w:rPr>
          <w:sz w:val="28"/>
          <w:szCs w:val="28"/>
        </w:rPr>
        <w:t xml:space="preserve"> </w:t>
      </w:r>
      <w:r>
        <w:rPr>
          <w:sz w:val="28"/>
          <w:szCs w:val="28"/>
        </w:rPr>
        <w:t>рівня доступу користувача. Функція використовує описане вище представлення, та на основі нього вибирає інформацію, що стосується конкретного користувача. Параметром приймає ідентифікатор користувача</w:t>
      </w:r>
      <w:r>
        <w:rPr>
          <w:sz w:val="28"/>
          <w:szCs w:val="28"/>
        </w:rPr>
        <w:t>.</w:t>
      </w:r>
    </w:p>
    <w:p w14:paraId="58F7CC76" w14:textId="2C12120F" w:rsidR="000510FA" w:rsidRDefault="000510FA" w:rsidP="008A23CF">
      <w:pPr>
        <w:pStyle w:val="ListParagraph"/>
        <w:numPr>
          <w:ilvl w:val="0"/>
          <w:numId w:val="12"/>
        </w:numPr>
        <w:spacing w:line="360" w:lineRule="auto"/>
        <w:ind w:left="851"/>
        <w:jc w:val="both"/>
        <w:rPr>
          <w:sz w:val="28"/>
          <w:szCs w:val="28"/>
        </w:rPr>
      </w:pPr>
      <w:r>
        <w:rPr>
          <w:sz w:val="28"/>
          <w:szCs w:val="28"/>
        </w:rPr>
        <w:t xml:space="preserve">Для вибору інформації </w:t>
      </w:r>
      <w:r>
        <w:rPr>
          <w:sz w:val="28"/>
          <w:szCs w:val="28"/>
        </w:rPr>
        <w:t xml:space="preserve">про </w:t>
      </w:r>
      <w:r>
        <w:rPr>
          <w:sz w:val="28"/>
          <w:szCs w:val="28"/>
        </w:rPr>
        <w:t>переміщення</w:t>
      </w:r>
      <w:r>
        <w:rPr>
          <w:sz w:val="28"/>
          <w:szCs w:val="28"/>
        </w:rPr>
        <w:t xml:space="preserve"> пристроїв відповідно до</w:t>
      </w:r>
      <w:r w:rsidRPr="000510FA">
        <w:rPr>
          <w:sz w:val="28"/>
          <w:szCs w:val="28"/>
        </w:rPr>
        <w:t xml:space="preserve"> </w:t>
      </w:r>
      <w:r>
        <w:rPr>
          <w:sz w:val="28"/>
          <w:szCs w:val="28"/>
        </w:rPr>
        <w:t>рівня доступу користувача. Функція використовує описане вище представлення, та на основі нього вибирає інформацію, що стосується конкретного користувача. Параметром приймає ідентифікатор користувача</w:t>
      </w:r>
      <w:r>
        <w:rPr>
          <w:sz w:val="28"/>
          <w:szCs w:val="28"/>
        </w:rPr>
        <w:t>.</w:t>
      </w:r>
    </w:p>
    <w:p w14:paraId="4C4B9487" w14:textId="5DA6F34F" w:rsidR="000510FA" w:rsidRPr="008A23CF" w:rsidRDefault="000510FA" w:rsidP="008A23CF">
      <w:pPr>
        <w:pStyle w:val="ListParagraph"/>
        <w:numPr>
          <w:ilvl w:val="0"/>
          <w:numId w:val="12"/>
        </w:numPr>
        <w:spacing w:line="360" w:lineRule="auto"/>
        <w:ind w:left="851"/>
        <w:jc w:val="both"/>
        <w:rPr>
          <w:sz w:val="28"/>
          <w:szCs w:val="28"/>
        </w:rPr>
      </w:pPr>
      <w:r>
        <w:rPr>
          <w:sz w:val="28"/>
          <w:szCs w:val="28"/>
        </w:rPr>
        <w:t>Для вибору параметрів конкретного пристрою. Функція використовує описане вище представлення для вибору параметрів пристроїв, та повертає таблицю із даними про параметрами вказаного пристрою.</w:t>
      </w:r>
    </w:p>
    <w:p w14:paraId="1563189C" w14:textId="2C3101D1" w:rsidR="007146BE" w:rsidRDefault="007146BE" w:rsidP="00820B6F">
      <w:pPr>
        <w:spacing w:line="360" w:lineRule="auto"/>
        <w:ind w:firstLine="900"/>
        <w:jc w:val="both"/>
        <w:rPr>
          <w:sz w:val="28"/>
          <w:szCs w:val="28"/>
        </w:rPr>
      </w:pPr>
    </w:p>
    <w:p w14:paraId="59F0D6AB" w14:textId="5E02CBD4" w:rsidR="00820B6F" w:rsidRPr="00591BB6" w:rsidRDefault="00820B6F" w:rsidP="00820B6F">
      <w:pPr>
        <w:pStyle w:val="Heading1"/>
        <w:spacing w:line="360" w:lineRule="auto"/>
      </w:pPr>
      <w:bookmarkStart w:id="16" w:name="_Toc512495612"/>
      <w:r w:rsidRPr="004E22D3">
        <w:t>РОЗДІЛ 3.</w:t>
      </w:r>
      <w:r w:rsidRPr="004E22D3">
        <w:tab/>
        <w:t>РЕАЛІЗАЦІЯ ПРОГРАМИ РОБОТИ З БАЗОЮ ДАНИХ</w:t>
      </w:r>
      <w:bookmarkEnd w:id="16"/>
    </w:p>
    <w:p w14:paraId="076833C5" w14:textId="77777777" w:rsidR="00820B6F" w:rsidRPr="00591BB6" w:rsidRDefault="00820B6F" w:rsidP="00820B6F">
      <w:pPr>
        <w:pStyle w:val="Heading2"/>
        <w:spacing w:line="360" w:lineRule="auto"/>
        <w:ind w:firstLine="900"/>
        <w:jc w:val="both"/>
        <w:rPr>
          <w:rFonts w:ascii="Times New Roman" w:hAnsi="Times New Roman" w:cs="Times New Roman"/>
          <w:b/>
          <w:color w:val="auto"/>
          <w:sz w:val="28"/>
          <w:szCs w:val="28"/>
        </w:rPr>
      </w:pPr>
      <w:bookmarkStart w:id="17" w:name="_Toc512495613"/>
      <w:r w:rsidRPr="00591BB6">
        <w:rPr>
          <w:rFonts w:ascii="Times New Roman" w:hAnsi="Times New Roman" w:cs="Times New Roman"/>
          <w:b/>
          <w:color w:val="auto"/>
          <w:sz w:val="28"/>
          <w:szCs w:val="28"/>
        </w:rPr>
        <w:t>3.1.</w:t>
      </w:r>
      <w:r w:rsidRPr="00591BB6">
        <w:rPr>
          <w:rFonts w:ascii="Times New Roman" w:hAnsi="Times New Roman" w:cs="Times New Roman"/>
          <w:b/>
          <w:color w:val="auto"/>
          <w:sz w:val="28"/>
          <w:szCs w:val="28"/>
        </w:rPr>
        <w:tab/>
        <w:t>Реалізація доступу до даних</w:t>
      </w:r>
      <w:bookmarkEnd w:id="17"/>
      <w:r w:rsidRPr="00591BB6">
        <w:rPr>
          <w:rFonts w:ascii="Times New Roman" w:hAnsi="Times New Roman" w:cs="Times New Roman"/>
          <w:b/>
          <w:color w:val="auto"/>
          <w:sz w:val="28"/>
          <w:szCs w:val="28"/>
        </w:rPr>
        <w:t xml:space="preserve"> </w:t>
      </w:r>
    </w:p>
    <w:p w14:paraId="3DF70279" w14:textId="247C2C27" w:rsidR="004A0705" w:rsidRDefault="004B1EC1" w:rsidP="00820B6F">
      <w:pPr>
        <w:spacing w:line="360" w:lineRule="auto"/>
        <w:ind w:firstLine="900"/>
        <w:jc w:val="both"/>
        <w:rPr>
          <w:sz w:val="28"/>
          <w:szCs w:val="28"/>
        </w:rPr>
      </w:pPr>
      <w:r>
        <w:rPr>
          <w:sz w:val="28"/>
          <w:szCs w:val="28"/>
        </w:rPr>
        <w:t xml:space="preserve">Доступ до бази даний клієнтського застосунку реалізовано за допомогою технології </w:t>
      </w:r>
      <w:r>
        <w:rPr>
          <w:sz w:val="28"/>
          <w:szCs w:val="28"/>
          <w:lang w:val="en-US"/>
        </w:rPr>
        <w:t>ADO</w:t>
      </w:r>
      <w:r w:rsidRPr="004B1EC1">
        <w:rPr>
          <w:sz w:val="28"/>
          <w:szCs w:val="28"/>
          <w:lang w:val="ru-RU"/>
        </w:rPr>
        <w:t>.</w:t>
      </w:r>
      <w:r>
        <w:rPr>
          <w:sz w:val="28"/>
          <w:szCs w:val="28"/>
          <w:lang w:val="en-US"/>
        </w:rPr>
        <w:t>NET</w:t>
      </w:r>
      <w:r w:rsidR="00820B6F">
        <w:rPr>
          <w:sz w:val="28"/>
          <w:szCs w:val="28"/>
        </w:rPr>
        <w:t>.</w:t>
      </w:r>
      <w:r>
        <w:rPr>
          <w:sz w:val="28"/>
          <w:szCs w:val="28"/>
        </w:rPr>
        <w:t xml:space="preserve"> Дана технологія була обрана по причині того, що вона дає змогу програмісту чіткіше контролювати та опрацьовувати запити, що надходять до серверу бази даних. А також вона забезпечує зручну роботу із користувацькими типами даних, що були створені в базі даних. </w:t>
      </w:r>
    </w:p>
    <w:p w14:paraId="4AB68E89" w14:textId="4DD40051" w:rsidR="004B1EC1" w:rsidRPr="004B1EC1" w:rsidRDefault="004B1EC1" w:rsidP="00820B6F">
      <w:pPr>
        <w:spacing w:line="360" w:lineRule="auto"/>
        <w:ind w:firstLine="900"/>
        <w:jc w:val="both"/>
        <w:rPr>
          <w:sz w:val="28"/>
          <w:szCs w:val="28"/>
        </w:rPr>
      </w:pPr>
      <w:r>
        <w:rPr>
          <w:sz w:val="28"/>
          <w:szCs w:val="28"/>
        </w:rPr>
        <w:t xml:space="preserve">Якщо порівнювати дану технологію із іншими, наприклад, </w:t>
      </w:r>
      <w:r>
        <w:rPr>
          <w:sz w:val="28"/>
          <w:szCs w:val="28"/>
          <w:lang w:val="en-US"/>
        </w:rPr>
        <w:t>Entity</w:t>
      </w:r>
      <w:r w:rsidRPr="004B1EC1">
        <w:rPr>
          <w:sz w:val="28"/>
          <w:szCs w:val="28"/>
        </w:rPr>
        <w:t xml:space="preserve"> </w:t>
      </w:r>
      <w:r>
        <w:rPr>
          <w:sz w:val="28"/>
          <w:szCs w:val="28"/>
          <w:lang w:val="en-US"/>
        </w:rPr>
        <w:t>Framework</w:t>
      </w:r>
      <w:r>
        <w:rPr>
          <w:sz w:val="28"/>
          <w:szCs w:val="28"/>
        </w:rPr>
        <w:t xml:space="preserve">, то </w:t>
      </w:r>
      <w:r>
        <w:rPr>
          <w:sz w:val="28"/>
          <w:szCs w:val="28"/>
          <w:lang w:val="en-US"/>
        </w:rPr>
        <w:t>ADO</w:t>
      </w:r>
      <w:r w:rsidRPr="004B1EC1">
        <w:rPr>
          <w:sz w:val="28"/>
          <w:szCs w:val="28"/>
        </w:rPr>
        <w:t>.</w:t>
      </w:r>
      <w:r>
        <w:rPr>
          <w:sz w:val="28"/>
          <w:szCs w:val="28"/>
          <w:lang w:val="en-US"/>
        </w:rPr>
        <w:t>NET</w:t>
      </w:r>
      <w:r w:rsidRPr="004B1EC1">
        <w:rPr>
          <w:sz w:val="28"/>
          <w:szCs w:val="28"/>
        </w:rPr>
        <w:t xml:space="preserve"> </w:t>
      </w:r>
      <w:r>
        <w:rPr>
          <w:sz w:val="28"/>
          <w:szCs w:val="28"/>
        </w:rPr>
        <w:t>надає більше контролю та можливість простіше використовувати збережені процедури, функції та представлення, особливо у випадку, якщо вони використовують користувацькі типи, що були створені в базі даних. А для організації бази даних, як було описано вище, було створено саме такий користувацький тип даних.</w:t>
      </w:r>
    </w:p>
    <w:p w14:paraId="010E0254" w14:textId="0D69BAAC" w:rsidR="00DF57D6" w:rsidRPr="00DF57D6" w:rsidRDefault="00DF57D6" w:rsidP="004A0705">
      <w:pPr>
        <w:spacing w:line="360" w:lineRule="auto"/>
        <w:ind w:firstLine="900"/>
        <w:jc w:val="both"/>
        <w:rPr>
          <w:sz w:val="28"/>
          <w:szCs w:val="28"/>
        </w:rPr>
      </w:pPr>
      <w:r>
        <w:rPr>
          <w:sz w:val="28"/>
          <w:szCs w:val="28"/>
        </w:rPr>
        <w:t xml:space="preserve">Діаграма розгортання системи подана на рис. 3.1. За основну логіку клієнтського застосунку відповідає модуль </w:t>
      </w:r>
      <w:r>
        <w:rPr>
          <w:sz w:val="28"/>
          <w:szCs w:val="28"/>
          <w:lang w:val="en-US"/>
        </w:rPr>
        <w:t>Models</w:t>
      </w:r>
      <w:r>
        <w:rPr>
          <w:sz w:val="28"/>
          <w:szCs w:val="28"/>
        </w:rPr>
        <w:t xml:space="preserve">, саме він за допомогою </w:t>
      </w:r>
      <w:r>
        <w:rPr>
          <w:sz w:val="28"/>
          <w:szCs w:val="28"/>
          <w:lang w:val="en-US"/>
        </w:rPr>
        <w:t>ADO</w:t>
      </w:r>
      <w:r w:rsidRPr="00DF57D6">
        <w:rPr>
          <w:sz w:val="28"/>
          <w:szCs w:val="28"/>
        </w:rPr>
        <w:t>.</w:t>
      </w:r>
      <w:r>
        <w:rPr>
          <w:sz w:val="28"/>
          <w:szCs w:val="28"/>
          <w:lang w:val="en-US"/>
        </w:rPr>
        <w:t>NET</w:t>
      </w:r>
      <w:r>
        <w:rPr>
          <w:sz w:val="28"/>
          <w:szCs w:val="28"/>
        </w:rPr>
        <w:t xml:space="preserve"> з’єднується із базою даних, що розміщено на </w:t>
      </w:r>
      <w:r>
        <w:rPr>
          <w:sz w:val="28"/>
          <w:szCs w:val="28"/>
          <w:lang w:val="en-US"/>
        </w:rPr>
        <w:t>MS</w:t>
      </w:r>
      <w:r w:rsidRPr="00DF57D6">
        <w:rPr>
          <w:sz w:val="28"/>
          <w:szCs w:val="28"/>
        </w:rPr>
        <w:t xml:space="preserve"> </w:t>
      </w:r>
      <w:r>
        <w:rPr>
          <w:sz w:val="28"/>
          <w:szCs w:val="28"/>
          <w:lang w:val="en-US"/>
        </w:rPr>
        <w:t>SQL</w:t>
      </w:r>
      <w:r w:rsidRPr="00DF57D6">
        <w:rPr>
          <w:sz w:val="28"/>
          <w:szCs w:val="28"/>
        </w:rPr>
        <w:t xml:space="preserve"> </w:t>
      </w:r>
      <w:r>
        <w:rPr>
          <w:sz w:val="28"/>
          <w:szCs w:val="28"/>
          <w:lang w:val="en-US"/>
        </w:rPr>
        <w:t>Server</w:t>
      </w:r>
      <w:r>
        <w:rPr>
          <w:sz w:val="28"/>
          <w:szCs w:val="28"/>
        </w:rPr>
        <w:t>.</w:t>
      </w:r>
      <w:r w:rsidR="006140D6">
        <w:rPr>
          <w:sz w:val="28"/>
          <w:szCs w:val="28"/>
        </w:rPr>
        <w:t xml:space="preserve"> </w:t>
      </w:r>
    </w:p>
    <w:p w14:paraId="6006B01C" w14:textId="67A0F3DA" w:rsidR="00DB3C87" w:rsidRDefault="00DB3C87" w:rsidP="00DF57D6">
      <w:pPr>
        <w:spacing w:line="360" w:lineRule="auto"/>
        <w:jc w:val="center"/>
        <w:rPr>
          <w:sz w:val="28"/>
          <w:szCs w:val="28"/>
        </w:rPr>
      </w:pPr>
      <w:r>
        <w:rPr>
          <w:noProof/>
        </w:rPr>
        <w:lastRenderedPageBreak/>
        <w:drawing>
          <wp:inline distT="0" distB="0" distL="0" distR="0" wp14:anchorId="0D350FA6" wp14:editId="788E0EF5">
            <wp:extent cx="5029200" cy="3064791"/>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4908" cy="3068269"/>
                    </a:xfrm>
                    <a:prstGeom prst="rect">
                      <a:avLst/>
                    </a:prstGeom>
                  </pic:spPr>
                </pic:pic>
              </a:graphicData>
            </a:graphic>
          </wp:inline>
        </w:drawing>
      </w:r>
    </w:p>
    <w:p w14:paraId="24B7D541" w14:textId="53A9EFE7" w:rsidR="00DF57D6" w:rsidRDefault="00DF57D6" w:rsidP="00DF57D6">
      <w:pPr>
        <w:spacing w:line="360" w:lineRule="auto"/>
        <w:jc w:val="center"/>
        <w:rPr>
          <w:sz w:val="28"/>
          <w:szCs w:val="28"/>
        </w:rPr>
      </w:pPr>
      <w:r>
        <w:rPr>
          <w:sz w:val="28"/>
          <w:szCs w:val="28"/>
        </w:rPr>
        <w:t>Рис. 3.1. Діаграма розгортання системи</w:t>
      </w:r>
    </w:p>
    <w:p w14:paraId="06436276" w14:textId="77777777" w:rsidR="00DB3C87" w:rsidRPr="00820B6F" w:rsidRDefault="00DB3C87" w:rsidP="004A0705">
      <w:pPr>
        <w:spacing w:line="360" w:lineRule="auto"/>
        <w:ind w:firstLine="900"/>
        <w:jc w:val="both"/>
        <w:rPr>
          <w:sz w:val="28"/>
          <w:szCs w:val="28"/>
        </w:rPr>
      </w:pPr>
    </w:p>
    <w:p w14:paraId="2A4345F5" w14:textId="77777777" w:rsidR="00820B6F" w:rsidRPr="002C705D" w:rsidRDefault="00820B6F" w:rsidP="00820B6F">
      <w:pPr>
        <w:pStyle w:val="Heading2"/>
        <w:spacing w:line="360" w:lineRule="auto"/>
        <w:ind w:firstLine="900"/>
        <w:jc w:val="both"/>
      </w:pPr>
      <w:bookmarkStart w:id="18" w:name="_Toc512495614"/>
      <w:r w:rsidRPr="00591BB6">
        <w:rPr>
          <w:rFonts w:ascii="Times New Roman" w:hAnsi="Times New Roman" w:cs="Times New Roman"/>
          <w:b/>
          <w:color w:val="auto"/>
          <w:sz w:val="28"/>
          <w:szCs w:val="28"/>
        </w:rPr>
        <w:t>3.2.</w:t>
      </w:r>
      <w:r w:rsidRPr="00591BB6">
        <w:rPr>
          <w:rFonts w:ascii="Times New Roman" w:hAnsi="Times New Roman" w:cs="Times New Roman"/>
          <w:b/>
          <w:color w:val="auto"/>
          <w:sz w:val="28"/>
          <w:szCs w:val="28"/>
        </w:rPr>
        <w:tab/>
        <w:t>Реалізація функціональних характеристик системи</w:t>
      </w:r>
      <w:bookmarkEnd w:id="18"/>
    </w:p>
    <w:p w14:paraId="0CD8115F" w14:textId="54C489AA" w:rsidR="004A0705" w:rsidRDefault="00F24BC9" w:rsidP="004A0705">
      <w:pPr>
        <w:spacing w:line="360" w:lineRule="auto"/>
        <w:ind w:firstLine="900"/>
        <w:jc w:val="both"/>
        <w:rPr>
          <w:sz w:val="28"/>
          <w:szCs w:val="28"/>
        </w:rPr>
      </w:pPr>
      <w:r>
        <w:rPr>
          <w:sz w:val="28"/>
          <w:szCs w:val="28"/>
        </w:rPr>
        <w:t>Для реалізації функціональних характеристик системи було використано вище описані збережені процедури, представлення та функції</w:t>
      </w:r>
      <w:r w:rsidR="00820B6F" w:rsidRPr="00820B6F">
        <w:rPr>
          <w:sz w:val="28"/>
          <w:szCs w:val="28"/>
        </w:rPr>
        <w:t>.</w:t>
      </w:r>
      <w:r>
        <w:rPr>
          <w:sz w:val="28"/>
          <w:szCs w:val="28"/>
        </w:rPr>
        <w:t xml:space="preserve"> Обмеження користувачів відповідно до їх рівнів доступу відбувається за допомогою як користувацького застосунку, так й логіки бази даних. Наприклад, створені функції повертають таблиці даних вміст яких відповідає рівню доступу користувача, але обмеження по використанню функціоналу системи відбувається безпосередньо на стороні клієнтського застосунку. Таким чином при вході в систему користувач, що має тип «Користувач», не матиме змоги </w:t>
      </w:r>
      <w:r w:rsidR="005E42FE">
        <w:rPr>
          <w:sz w:val="28"/>
          <w:szCs w:val="28"/>
        </w:rPr>
        <w:t>зробити нічого, окрім відведених йому функцій по причині відсутності пунктів меню, із забороненим функціоналом.</w:t>
      </w:r>
    </w:p>
    <w:p w14:paraId="12E2215E" w14:textId="1DEA14A0" w:rsidR="005E42FE" w:rsidRPr="005E42FE" w:rsidRDefault="005E42FE" w:rsidP="004A0705">
      <w:pPr>
        <w:spacing w:line="360" w:lineRule="auto"/>
        <w:ind w:firstLine="900"/>
        <w:jc w:val="both"/>
        <w:rPr>
          <w:sz w:val="28"/>
          <w:szCs w:val="28"/>
        </w:rPr>
      </w:pPr>
      <w:r>
        <w:rPr>
          <w:sz w:val="28"/>
          <w:szCs w:val="28"/>
        </w:rPr>
        <w:t xml:space="preserve">Виконання функціональних вимог </w:t>
      </w:r>
      <w:r w:rsidRPr="005E42FE">
        <w:rPr>
          <w:sz w:val="28"/>
          <w:szCs w:val="28"/>
        </w:rPr>
        <w:t>REQ-1</w:t>
      </w:r>
      <w:r>
        <w:rPr>
          <w:sz w:val="28"/>
          <w:szCs w:val="28"/>
        </w:rPr>
        <w:t xml:space="preserve">, </w:t>
      </w:r>
      <w:r w:rsidRPr="005E42FE">
        <w:rPr>
          <w:sz w:val="28"/>
          <w:szCs w:val="28"/>
        </w:rPr>
        <w:t>REQ-</w:t>
      </w:r>
      <w:r>
        <w:rPr>
          <w:sz w:val="28"/>
          <w:szCs w:val="28"/>
        </w:rPr>
        <w:t xml:space="preserve">2 та </w:t>
      </w:r>
      <w:r w:rsidRPr="005E42FE">
        <w:rPr>
          <w:sz w:val="28"/>
          <w:szCs w:val="28"/>
        </w:rPr>
        <w:t>REQ-</w:t>
      </w:r>
      <w:r>
        <w:rPr>
          <w:sz w:val="28"/>
          <w:szCs w:val="28"/>
        </w:rPr>
        <w:t xml:space="preserve">3 реалізовано за допомогою використання створених представлень та функцій, а для виконання функціональних вимог </w:t>
      </w:r>
      <w:r w:rsidRPr="005E42FE">
        <w:rPr>
          <w:sz w:val="28"/>
          <w:szCs w:val="28"/>
        </w:rPr>
        <w:t>REQ-</w:t>
      </w:r>
      <w:r>
        <w:rPr>
          <w:sz w:val="28"/>
          <w:szCs w:val="28"/>
        </w:rPr>
        <w:t xml:space="preserve">4, </w:t>
      </w:r>
      <w:r w:rsidRPr="005E42FE">
        <w:rPr>
          <w:sz w:val="28"/>
          <w:szCs w:val="28"/>
        </w:rPr>
        <w:t>REQ-</w:t>
      </w:r>
      <w:r>
        <w:rPr>
          <w:sz w:val="28"/>
          <w:szCs w:val="28"/>
        </w:rPr>
        <w:t xml:space="preserve">5 та </w:t>
      </w:r>
      <w:r w:rsidRPr="005E42FE">
        <w:rPr>
          <w:sz w:val="28"/>
          <w:szCs w:val="28"/>
        </w:rPr>
        <w:t>REQ-</w:t>
      </w:r>
      <w:r>
        <w:rPr>
          <w:sz w:val="28"/>
          <w:szCs w:val="28"/>
        </w:rPr>
        <w:t>6 використано створені збережені процедури. Збережені процедури були створені за допомогою транзакцій, що забезпечує цілісність їх виконання. Також виконання створених функцій на стороні клієнта було організовано за допомогою транзакцій, з аналогічною метою.</w:t>
      </w:r>
    </w:p>
    <w:p w14:paraId="6534444F" w14:textId="77777777" w:rsidR="00820B6F" w:rsidRPr="002C705D" w:rsidRDefault="00820B6F" w:rsidP="00820B6F">
      <w:pPr>
        <w:pStyle w:val="Heading2"/>
        <w:spacing w:line="360" w:lineRule="auto"/>
        <w:ind w:firstLine="900"/>
        <w:jc w:val="both"/>
        <w:rPr>
          <w:rFonts w:ascii="Times New Roman" w:hAnsi="Times New Roman" w:cs="Times New Roman"/>
          <w:b/>
          <w:color w:val="auto"/>
          <w:sz w:val="28"/>
          <w:szCs w:val="28"/>
        </w:rPr>
      </w:pPr>
      <w:bookmarkStart w:id="19" w:name="_Toc512495615"/>
      <w:r w:rsidRPr="00591BB6">
        <w:rPr>
          <w:rFonts w:ascii="Times New Roman" w:hAnsi="Times New Roman" w:cs="Times New Roman"/>
          <w:b/>
          <w:color w:val="auto"/>
          <w:sz w:val="28"/>
          <w:szCs w:val="28"/>
        </w:rPr>
        <w:lastRenderedPageBreak/>
        <w:t>3.3.</w:t>
      </w:r>
      <w:r w:rsidRPr="00591BB6">
        <w:rPr>
          <w:rFonts w:ascii="Times New Roman" w:hAnsi="Times New Roman" w:cs="Times New Roman"/>
          <w:b/>
          <w:color w:val="auto"/>
          <w:sz w:val="28"/>
          <w:szCs w:val="28"/>
        </w:rPr>
        <w:tab/>
        <w:t>Опис роботи системи</w:t>
      </w:r>
      <w:bookmarkEnd w:id="19"/>
    </w:p>
    <w:p w14:paraId="212D6A76" w14:textId="22630C97" w:rsidR="00820B6F" w:rsidRPr="00820B6F" w:rsidRDefault="00820B6F" w:rsidP="00820B6F">
      <w:pPr>
        <w:pStyle w:val="Text"/>
        <w:ind w:firstLine="900"/>
        <w:rPr>
          <w:szCs w:val="28"/>
          <w:lang w:val="uk-UA"/>
        </w:rPr>
      </w:pPr>
      <w:r>
        <w:rPr>
          <w:szCs w:val="28"/>
          <w:lang w:val="uk-UA"/>
        </w:rPr>
        <w:t>.</w:t>
      </w:r>
      <w:bookmarkStart w:id="20" w:name="_GoBack"/>
      <w:bookmarkEnd w:id="20"/>
    </w:p>
    <w:p w14:paraId="3FC703A1" w14:textId="4CE6C250" w:rsidR="004A0705" w:rsidRDefault="004A0705" w:rsidP="004A0705">
      <w:pPr>
        <w:spacing w:line="480" w:lineRule="auto"/>
        <w:ind w:firstLine="900"/>
        <w:jc w:val="both"/>
        <w:rPr>
          <w:sz w:val="28"/>
          <w:szCs w:val="28"/>
          <w:lang w:val="ru-RU"/>
        </w:rPr>
      </w:pPr>
    </w:p>
    <w:p w14:paraId="5B71292D" w14:textId="77777777" w:rsidR="00820B6F" w:rsidRPr="007C419B" w:rsidRDefault="00820B6F" w:rsidP="00820B6F">
      <w:pPr>
        <w:pStyle w:val="Heading1"/>
        <w:spacing w:line="360" w:lineRule="auto"/>
      </w:pPr>
      <w:bookmarkStart w:id="21" w:name="_Toc512495616"/>
      <w:r w:rsidRPr="007C419B">
        <w:t>ВИСНОВКИ</w:t>
      </w:r>
      <w:bookmarkEnd w:id="21"/>
    </w:p>
    <w:p w14:paraId="6F884641" w14:textId="69A35229" w:rsidR="00820B6F" w:rsidRPr="0055473E" w:rsidRDefault="00FD4B21" w:rsidP="00820B6F">
      <w:pPr>
        <w:pStyle w:val="Text"/>
        <w:ind w:firstLine="900"/>
        <w:rPr>
          <w:szCs w:val="28"/>
          <w:lang w:val="uk-UA"/>
        </w:rPr>
      </w:pPr>
      <w:r>
        <w:rPr>
          <w:szCs w:val="28"/>
          <w:lang w:val="uk-UA"/>
        </w:rPr>
        <w:t>.</w:t>
      </w:r>
    </w:p>
    <w:p w14:paraId="59FC2C30" w14:textId="77777777" w:rsidR="00820B6F" w:rsidRPr="007C419B" w:rsidRDefault="00820B6F" w:rsidP="00820B6F">
      <w:pPr>
        <w:pStyle w:val="Heading1"/>
        <w:spacing w:line="360" w:lineRule="auto"/>
      </w:pPr>
      <w:bookmarkStart w:id="22" w:name="_Toc512495617"/>
      <w:r w:rsidRPr="007C419B">
        <w:t>СПИСОК ЛІТЕРАТУРИ</w:t>
      </w:r>
      <w:bookmarkEnd w:id="22"/>
    </w:p>
    <w:p w14:paraId="3A3821F4" w14:textId="181DC2D5" w:rsidR="00820B6F" w:rsidRPr="009A458E" w:rsidRDefault="00820B6F" w:rsidP="00820B6F">
      <w:pPr>
        <w:pStyle w:val="Text"/>
        <w:numPr>
          <w:ilvl w:val="0"/>
          <w:numId w:val="5"/>
        </w:numPr>
        <w:ind w:left="900"/>
        <w:rPr>
          <w:szCs w:val="28"/>
          <w:lang w:val="uk-UA"/>
        </w:rPr>
      </w:pPr>
      <w:r w:rsidRPr="009A458E">
        <w:rPr>
          <w:szCs w:val="28"/>
          <w:lang w:val="uk-UA"/>
        </w:rPr>
        <w:t xml:space="preserve"> </w:t>
      </w:r>
    </w:p>
    <w:p w14:paraId="167B526D" w14:textId="1E1FEB17" w:rsidR="00820B6F" w:rsidRDefault="00820B6F" w:rsidP="00820B6F">
      <w:pPr>
        <w:pStyle w:val="Text"/>
        <w:numPr>
          <w:ilvl w:val="0"/>
          <w:numId w:val="5"/>
        </w:numPr>
        <w:ind w:left="900"/>
        <w:rPr>
          <w:szCs w:val="28"/>
          <w:lang w:val="uk-UA"/>
        </w:rPr>
      </w:pPr>
    </w:p>
    <w:p w14:paraId="1415EFB3" w14:textId="48C81482" w:rsidR="00820B6F" w:rsidRPr="0025584A" w:rsidRDefault="00820B6F" w:rsidP="00820B6F">
      <w:pPr>
        <w:pStyle w:val="Text"/>
        <w:numPr>
          <w:ilvl w:val="0"/>
          <w:numId w:val="5"/>
        </w:numPr>
        <w:ind w:left="900"/>
        <w:rPr>
          <w:szCs w:val="28"/>
          <w:lang w:val="uk-UA"/>
        </w:rPr>
      </w:pPr>
      <w:r>
        <w:rPr>
          <w:szCs w:val="28"/>
          <w:lang w:val="uk-UA"/>
        </w:rPr>
        <w:t xml:space="preserve"> </w:t>
      </w:r>
    </w:p>
    <w:p w14:paraId="2899602C" w14:textId="77777777" w:rsidR="00820B6F" w:rsidRDefault="00820B6F" w:rsidP="00820B6F">
      <w:pPr>
        <w:pStyle w:val="Heading1"/>
        <w:spacing w:line="360" w:lineRule="auto"/>
      </w:pPr>
      <w:bookmarkStart w:id="23" w:name="_Toc512495618"/>
      <w:r w:rsidRPr="007C419B">
        <w:t>ДОДАТОК А.</w:t>
      </w:r>
      <w:r>
        <w:tab/>
      </w:r>
      <w:r w:rsidRPr="007C419B">
        <w:t>Скрипт створення БД</w:t>
      </w:r>
      <w:bookmarkEnd w:id="23"/>
    </w:p>
    <w:p w14:paraId="65F3A52A" w14:textId="66A2DCAC" w:rsidR="00820B6F" w:rsidRPr="00523378" w:rsidRDefault="00820B6F" w:rsidP="00820B6F">
      <w:pPr>
        <w:pStyle w:val="Text"/>
        <w:ind w:firstLine="0"/>
        <w:rPr>
          <w:lang w:val="en-US"/>
        </w:rPr>
      </w:pPr>
      <w:r w:rsidRPr="00523378">
        <w:rPr>
          <w:lang w:val="en-US"/>
        </w:rPr>
        <w:t xml:space="preserve"> </w:t>
      </w:r>
    </w:p>
    <w:p w14:paraId="4BB95F83" w14:textId="21920660" w:rsidR="00820B6F" w:rsidRPr="00820B6F" w:rsidRDefault="00820B6F" w:rsidP="004A0705">
      <w:pPr>
        <w:spacing w:line="480" w:lineRule="auto"/>
        <w:ind w:firstLine="900"/>
        <w:jc w:val="both"/>
        <w:rPr>
          <w:sz w:val="28"/>
          <w:szCs w:val="28"/>
          <w:lang w:val="en-US"/>
        </w:rPr>
      </w:pPr>
    </w:p>
    <w:p w14:paraId="7A0B45EC" w14:textId="1D865FA7" w:rsidR="00820B6F" w:rsidRPr="00820B6F" w:rsidRDefault="00820B6F" w:rsidP="004A0705">
      <w:pPr>
        <w:spacing w:line="480" w:lineRule="auto"/>
        <w:ind w:firstLine="900"/>
        <w:jc w:val="both"/>
        <w:rPr>
          <w:sz w:val="28"/>
          <w:szCs w:val="28"/>
          <w:lang w:val="en-US"/>
        </w:rPr>
      </w:pPr>
    </w:p>
    <w:p w14:paraId="47105951" w14:textId="593F557C" w:rsidR="00820B6F" w:rsidRPr="00820B6F" w:rsidRDefault="00820B6F" w:rsidP="004A0705">
      <w:pPr>
        <w:spacing w:line="480" w:lineRule="auto"/>
        <w:ind w:firstLine="900"/>
        <w:jc w:val="both"/>
        <w:rPr>
          <w:sz w:val="28"/>
          <w:szCs w:val="28"/>
          <w:lang w:val="en-US"/>
        </w:rPr>
      </w:pPr>
    </w:p>
    <w:p w14:paraId="6DBF66D0" w14:textId="62D82190" w:rsidR="00820B6F" w:rsidRPr="00820B6F" w:rsidRDefault="00820B6F" w:rsidP="004A0705">
      <w:pPr>
        <w:spacing w:line="480" w:lineRule="auto"/>
        <w:ind w:firstLine="900"/>
        <w:jc w:val="both"/>
        <w:rPr>
          <w:sz w:val="28"/>
          <w:szCs w:val="28"/>
          <w:lang w:val="en-US"/>
        </w:rPr>
      </w:pPr>
    </w:p>
    <w:p w14:paraId="188C6FA6" w14:textId="5EA40114" w:rsidR="00820B6F" w:rsidRPr="00820B6F" w:rsidRDefault="00820B6F" w:rsidP="004A0705">
      <w:pPr>
        <w:spacing w:line="480" w:lineRule="auto"/>
        <w:ind w:firstLine="900"/>
        <w:jc w:val="both"/>
        <w:rPr>
          <w:sz w:val="28"/>
          <w:szCs w:val="28"/>
          <w:lang w:val="en-US"/>
        </w:rPr>
      </w:pPr>
    </w:p>
    <w:p w14:paraId="54CA4AEF" w14:textId="6FA99786" w:rsidR="00820B6F" w:rsidRPr="00820B6F" w:rsidRDefault="00820B6F" w:rsidP="004A0705">
      <w:pPr>
        <w:spacing w:line="480" w:lineRule="auto"/>
        <w:ind w:firstLine="900"/>
        <w:jc w:val="both"/>
        <w:rPr>
          <w:sz w:val="28"/>
          <w:szCs w:val="28"/>
          <w:lang w:val="en-US"/>
        </w:rPr>
      </w:pPr>
    </w:p>
    <w:p w14:paraId="5826F4AD" w14:textId="69857A92" w:rsidR="00820B6F" w:rsidRPr="00820B6F" w:rsidRDefault="00820B6F" w:rsidP="004A0705">
      <w:pPr>
        <w:spacing w:line="480" w:lineRule="auto"/>
        <w:ind w:firstLine="900"/>
        <w:jc w:val="both"/>
        <w:rPr>
          <w:sz w:val="28"/>
          <w:szCs w:val="28"/>
          <w:lang w:val="en-US"/>
        </w:rPr>
      </w:pPr>
    </w:p>
    <w:p w14:paraId="40BC1831" w14:textId="77777777" w:rsidR="00820B6F" w:rsidRPr="00820B6F" w:rsidRDefault="00820B6F" w:rsidP="004A0705">
      <w:pPr>
        <w:spacing w:line="480" w:lineRule="auto"/>
        <w:ind w:firstLine="900"/>
        <w:jc w:val="both"/>
        <w:rPr>
          <w:sz w:val="28"/>
          <w:szCs w:val="28"/>
          <w:lang w:val="en-US"/>
        </w:rPr>
      </w:pPr>
    </w:p>
    <w:sectPr w:rsidR="00820B6F" w:rsidRPr="00820B6F" w:rsidSect="00C009C9">
      <w:headerReference w:type="default" r:id="rId16"/>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F3BF9" w14:textId="77777777" w:rsidR="00492825" w:rsidRDefault="00492825" w:rsidP="00C009C9">
      <w:r>
        <w:separator/>
      </w:r>
    </w:p>
  </w:endnote>
  <w:endnote w:type="continuationSeparator" w:id="0">
    <w:p w14:paraId="2BE5CE6C" w14:textId="77777777" w:rsidR="00492825" w:rsidRDefault="00492825" w:rsidP="00C00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A0E29" w14:textId="77777777" w:rsidR="00492825" w:rsidRDefault="00492825" w:rsidP="00C009C9">
      <w:r>
        <w:separator/>
      </w:r>
    </w:p>
  </w:footnote>
  <w:footnote w:type="continuationSeparator" w:id="0">
    <w:p w14:paraId="45B6C6A0" w14:textId="77777777" w:rsidR="00492825" w:rsidRDefault="00492825" w:rsidP="00C00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9828687"/>
      <w:docPartObj>
        <w:docPartGallery w:val="Page Numbers (Top of Page)"/>
        <w:docPartUnique/>
      </w:docPartObj>
    </w:sdtPr>
    <w:sdtEndPr>
      <w:rPr>
        <w:noProof/>
      </w:rPr>
    </w:sdtEndPr>
    <w:sdtContent>
      <w:p w14:paraId="336C5D71" w14:textId="22945ED7" w:rsidR="00BB562D" w:rsidRDefault="00BB562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E6ED13" w14:textId="77777777" w:rsidR="00BB562D" w:rsidRDefault="00BB5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4165"/>
    <w:multiLevelType w:val="hybridMultilevel"/>
    <w:tmpl w:val="DF36A8A8"/>
    <w:lvl w:ilvl="0" w:tplc="0C000001">
      <w:start w:val="1"/>
      <w:numFmt w:val="bullet"/>
      <w:lvlText w:val=""/>
      <w:lvlJc w:val="left"/>
      <w:pPr>
        <w:ind w:left="1620" w:hanging="360"/>
      </w:pPr>
      <w:rPr>
        <w:rFonts w:ascii="Symbol" w:hAnsi="Symbol" w:hint="default"/>
      </w:rPr>
    </w:lvl>
    <w:lvl w:ilvl="1" w:tplc="0C000003" w:tentative="1">
      <w:start w:val="1"/>
      <w:numFmt w:val="bullet"/>
      <w:lvlText w:val="o"/>
      <w:lvlJc w:val="left"/>
      <w:pPr>
        <w:ind w:left="2340" w:hanging="360"/>
      </w:pPr>
      <w:rPr>
        <w:rFonts w:ascii="Courier New" w:hAnsi="Courier New" w:cs="Courier New" w:hint="default"/>
      </w:rPr>
    </w:lvl>
    <w:lvl w:ilvl="2" w:tplc="0C000005" w:tentative="1">
      <w:start w:val="1"/>
      <w:numFmt w:val="bullet"/>
      <w:lvlText w:val=""/>
      <w:lvlJc w:val="left"/>
      <w:pPr>
        <w:ind w:left="3060" w:hanging="360"/>
      </w:pPr>
      <w:rPr>
        <w:rFonts w:ascii="Wingdings" w:hAnsi="Wingdings" w:hint="default"/>
      </w:rPr>
    </w:lvl>
    <w:lvl w:ilvl="3" w:tplc="0C000001" w:tentative="1">
      <w:start w:val="1"/>
      <w:numFmt w:val="bullet"/>
      <w:lvlText w:val=""/>
      <w:lvlJc w:val="left"/>
      <w:pPr>
        <w:ind w:left="3780" w:hanging="360"/>
      </w:pPr>
      <w:rPr>
        <w:rFonts w:ascii="Symbol" w:hAnsi="Symbol" w:hint="default"/>
      </w:rPr>
    </w:lvl>
    <w:lvl w:ilvl="4" w:tplc="0C000003" w:tentative="1">
      <w:start w:val="1"/>
      <w:numFmt w:val="bullet"/>
      <w:lvlText w:val="o"/>
      <w:lvlJc w:val="left"/>
      <w:pPr>
        <w:ind w:left="4500" w:hanging="360"/>
      </w:pPr>
      <w:rPr>
        <w:rFonts w:ascii="Courier New" w:hAnsi="Courier New" w:cs="Courier New" w:hint="default"/>
      </w:rPr>
    </w:lvl>
    <w:lvl w:ilvl="5" w:tplc="0C000005" w:tentative="1">
      <w:start w:val="1"/>
      <w:numFmt w:val="bullet"/>
      <w:lvlText w:val=""/>
      <w:lvlJc w:val="left"/>
      <w:pPr>
        <w:ind w:left="5220" w:hanging="360"/>
      </w:pPr>
      <w:rPr>
        <w:rFonts w:ascii="Wingdings" w:hAnsi="Wingdings" w:hint="default"/>
      </w:rPr>
    </w:lvl>
    <w:lvl w:ilvl="6" w:tplc="0C000001" w:tentative="1">
      <w:start w:val="1"/>
      <w:numFmt w:val="bullet"/>
      <w:lvlText w:val=""/>
      <w:lvlJc w:val="left"/>
      <w:pPr>
        <w:ind w:left="5940" w:hanging="360"/>
      </w:pPr>
      <w:rPr>
        <w:rFonts w:ascii="Symbol" w:hAnsi="Symbol" w:hint="default"/>
      </w:rPr>
    </w:lvl>
    <w:lvl w:ilvl="7" w:tplc="0C000003" w:tentative="1">
      <w:start w:val="1"/>
      <w:numFmt w:val="bullet"/>
      <w:lvlText w:val="o"/>
      <w:lvlJc w:val="left"/>
      <w:pPr>
        <w:ind w:left="6660" w:hanging="360"/>
      </w:pPr>
      <w:rPr>
        <w:rFonts w:ascii="Courier New" w:hAnsi="Courier New" w:cs="Courier New" w:hint="default"/>
      </w:rPr>
    </w:lvl>
    <w:lvl w:ilvl="8" w:tplc="0C000005" w:tentative="1">
      <w:start w:val="1"/>
      <w:numFmt w:val="bullet"/>
      <w:lvlText w:val=""/>
      <w:lvlJc w:val="left"/>
      <w:pPr>
        <w:ind w:left="7380" w:hanging="360"/>
      </w:pPr>
      <w:rPr>
        <w:rFonts w:ascii="Wingdings" w:hAnsi="Wingdings" w:hint="default"/>
      </w:rPr>
    </w:lvl>
  </w:abstractNum>
  <w:abstractNum w:abstractNumId="1" w15:restartNumberingAfterBreak="0">
    <w:nsid w:val="05D44B71"/>
    <w:multiLevelType w:val="hybridMultilevel"/>
    <w:tmpl w:val="DD9C229A"/>
    <w:lvl w:ilvl="0" w:tplc="0C000001">
      <w:start w:val="1"/>
      <w:numFmt w:val="bullet"/>
      <w:lvlText w:val=""/>
      <w:lvlJc w:val="left"/>
      <w:pPr>
        <w:ind w:left="1620" w:hanging="360"/>
      </w:pPr>
      <w:rPr>
        <w:rFonts w:ascii="Symbol" w:hAnsi="Symbol" w:hint="default"/>
      </w:rPr>
    </w:lvl>
    <w:lvl w:ilvl="1" w:tplc="0C000003" w:tentative="1">
      <w:start w:val="1"/>
      <w:numFmt w:val="bullet"/>
      <w:lvlText w:val="o"/>
      <w:lvlJc w:val="left"/>
      <w:pPr>
        <w:ind w:left="2340" w:hanging="360"/>
      </w:pPr>
      <w:rPr>
        <w:rFonts w:ascii="Courier New" w:hAnsi="Courier New" w:cs="Courier New" w:hint="default"/>
      </w:rPr>
    </w:lvl>
    <w:lvl w:ilvl="2" w:tplc="0C000005" w:tentative="1">
      <w:start w:val="1"/>
      <w:numFmt w:val="bullet"/>
      <w:lvlText w:val=""/>
      <w:lvlJc w:val="left"/>
      <w:pPr>
        <w:ind w:left="3060" w:hanging="360"/>
      </w:pPr>
      <w:rPr>
        <w:rFonts w:ascii="Wingdings" w:hAnsi="Wingdings" w:hint="default"/>
      </w:rPr>
    </w:lvl>
    <w:lvl w:ilvl="3" w:tplc="0C000001" w:tentative="1">
      <w:start w:val="1"/>
      <w:numFmt w:val="bullet"/>
      <w:lvlText w:val=""/>
      <w:lvlJc w:val="left"/>
      <w:pPr>
        <w:ind w:left="3780" w:hanging="360"/>
      </w:pPr>
      <w:rPr>
        <w:rFonts w:ascii="Symbol" w:hAnsi="Symbol" w:hint="default"/>
      </w:rPr>
    </w:lvl>
    <w:lvl w:ilvl="4" w:tplc="0C000003" w:tentative="1">
      <w:start w:val="1"/>
      <w:numFmt w:val="bullet"/>
      <w:lvlText w:val="o"/>
      <w:lvlJc w:val="left"/>
      <w:pPr>
        <w:ind w:left="4500" w:hanging="360"/>
      </w:pPr>
      <w:rPr>
        <w:rFonts w:ascii="Courier New" w:hAnsi="Courier New" w:cs="Courier New" w:hint="default"/>
      </w:rPr>
    </w:lvl>
    <w:lvl w:ilvl="5" w:tplc="0C000005" w:tentative="1">
      <w:start w:val="1"/>
      <w:numFmt w:val="bullet"/>
      <w:lvlText w:val=""/>
      <w:lvlJc w:val="left"/>
      <w:pPr>
        <w:ind w:left="5220" w:hanging="360"/>
      </w:pPr>
      <w:rPr>
        <w:rFonts w:ascii="Wingdings" w:hAnsi="Wingdings" w:hint="default"/>
      </w:rPr>
    </w:lvl>
    <w:lvl w:ilvl="6" w:tplc="0C000001" w:tentative="1">
      <w:start w:val="1"/>
      <w:numFmt w:val="bullet"/>
      <w:lvlText w:val=""/>
      <w:lvlJc w:val="left"/>
      <w:pPr>
        <w:ind w:left="5940" w:hanging="360"/>
      </w:pPr>
      <w:rPr>
        <w:rFonts w:ascii="Symbol" w:hAnsi="Symbol" w:hint="default"/>
      </w:rPr>
    </w:lvl>
    <w:lvl w:ilvl="7" w:tplc="0C000003" w:tentative="1">
      <w:start w:val="1"/>
      <w:numFmt w:val="bullet"/>
      <w:lvlText w:val="o"/>
      <w:lvlJc w:val="left"/>
      <w:pPr>
        <w:ind w:left="6660" w:hanging="360"/>
      </w:pPr>
      <w:rPr>
        <w:rFonts w:ascii="Courier New" w:hAnsi="Courier New" w:cs="Courier New" w:hint="default"/>
      </w:rPr>
    </w:lvl>
    <w:lvl w:ilvl="8" w:tplc="0C000005" w:tentative="1">
      <w:start w:val="1"/>
      <w:numFmt w:val="bullet"/>
      <w:lvlText w:val=""/>
      <w:lvlJc w:val="left"/>
      <w:pPr>
        <w:ind w:left="7380" w:hanging="360"/>
      </w:pPr>
      <w:rPr>
        <w:rFonts w:ascii="Wingdings" w:hAnsi="Wingdings" w:hint="default"/>
      </w:rPr>
    </w:lvl>
  </w:abstractNum>
  <w:abstractNum w:abstractNumId="2" w15:restartNumberingAfterBreak="0">
    <w:nsid w:val="0C850600"/>
    <w:multiLevelType w:val="hybridMultilevel"/>
    <w:tmpl w:val="C16AAF18"/>
    <w:lvl w:ilvl="0" w:tplc="0C000001">
      <w:start w:val="1"/>
      <w:numFmt w:val="bullet"/>
      <w:lvlText w:val=""/>
      <w:lvlJc w:val="left"/>
      <w:pPr>
        <w:ind w:left="1620" w:hanging="360"/>
      </w:pPr>
      <w:rPr>
        <w:rFonts w:ascii="Symbol" w:hAnsi="Symbol" w:hint="default"/>
      </w:rPr>
    </w:lvl>
    <w:lvl w:ilvl="1" w:tplc="0C000003" w:tentative="1">
      <w:start w:val="1"/>
      <w:numFmt w:val="bullet"/>
      <w:lvlText w:val="o"/>
      <w:lvlJc w:val="left"/>
      <w:pPr>
        <w:ind w:left="2340" w:hanging="360"/>
      </w:pPr>
      <w:rPr>
        <w:rFonts w:ascii="Courier New" w:hAnsi="Courier New" w:cs="Courier New" w:hint="default"/>
      </w:rPr>
    </w:lvl>
    <w:lvl w:ilvl="2" w:tplc="0C000005" w:tentative="1">
      <w:start w:val="1"/>
      <w:numFmt w:val="bullet"/>
      <w:lvlText w:val=""/>
      <w:lvlJc w:val="left"/>
      <w:pPr>
        <w:ind w:left="3060" w:hanging="360"/>
      </w:pPr>
      <w:rPr>
        <w:rFonts w:ascii="Wingdings" w:hAnsi="Wingdings" w:hint="default"/>
      </w:rPr>
    </w:lvl>
    <w:lvl w:ilvl="3" w:tplc="0C000001" w:tentative="1">
      <w:start w:val="1"/>
      <w:numFmt w:val="bullet"/>
      <w:lvlText w:val=""/>
      <w:lvlJc w:val="left"/>
      <w:pPr>
        <w:ind w:left="3780" w:hanging="360"/>
      </w:pPr>
      <w:rPr>
        <w:rFonts w:ascii="Symbol" w:hAnsi="Symbol" w:hint="default"/>
      </w:rPr>
    </w:lvl>
    <w:lvl w:ilvl="4" w:tplc="0C000003" w:tentative="1">
      <w:start w:val="1"/>
      <w:numFmt w:val="bullet"/>
      <w:lvlText w:val="o"/>
      <w:lvlJc w:val="left"/>
      <w:pPr>
        <w:ind w:left="4500" w:hanging="360"/>
      </w:pPr>
      <w:rPr>
        <w:rFonts w:ascii="Courier New" w:hAnsi="Courier New" w:cs="Courier New" w:hint="default"/>
      </w:rPr>
    </w:lvl>
    <w:lvl w:ilvl="5" w:tplc="0C000005" w:tentative="1">
      <w:start w:val="1"/>
      <w:numFmt w:val="bullet"/>
      <w:lvlText w:val=""/>
      <w:lvlJc w:val="left"/>
      <w:pPr>
        <w:ind w:left="5220" w:hanging="360"/>
      </w:pPr>
      <w:rPr>
        <w:rFonts w:ascii="Wingdings" w:hAnsi="Wingdings" w:hint="default"/>
      </w:rPr>
    </w:lvl>
    <w:lvl w:ilvl="6" w:tplc="0C000001" w:tentative="1">
      <w:start w:val="1"/>
      <w:numFmt w:val="bullet"/>
      <w:lvlText w:val=""/>
      <w:lvlJc w:val="left"/>
      <w:pPr>
        <w:ind w:left="5940" w:hanging="360"/>
      </w:pPr>
      <w:rPr>
        <w:rFonts w:ascii="Symbol" w:hAnsi="Symbol" w:hint="default"/>
      </w:rPr>
    </w:lvl>
    <w:lvl w:ilvl="7" w:tplc="0C000003" w:tentative="1">
      <w:start w:val="1"/>
      <w:numFmt w:val="bullet"/>
      <w:lvlText w:val="o"/>
      <w:lvlJc w:val="left"/>
      <w:pPr>
        <w:ind w:left="6660" w:hanging="360"/>
      </w:pPr>
      <w:rPr>
        <w:rFonts w:ascii="Courier New" w:hAnsi="Courier New" w:cs="Courier New" w:hint="default"/>
      </w:rPr>
    </w:lvl>
    <w:lvl w:ilvl="8" w:tplc="0C000005" w:tentative="1">
      <w:start w:val="1"/>
      <w:numFmt w:val="bullet"/>
      <w:lvlText w:val=""/>
      <w:lvlJc w:val="left"/>
      <w:pPr>
        <w:ind w:left="7380" w:hanging="360"/>
      </w:pPr>
      <w:rPr>
        <w:rFonts w:ascii="Wingdings" w:hAnsi="Wingdings" w:hint="default"/>
      </w:rPr>
    </w:lvl>
  </w:abstractNum>
  <w:abstractNum w:abstractNumId="3" w15:restartNumberingAfterBreak="0">
    <w:nsid w:val="16934049"/>
    <w:multiLevelType w:val="hybridMultilevel"/>
    <w:tmpl w:val="E56C19FA"/>
    <w:lvl w:ilvl="0" w:tplc="0C000001">
      <w:start w:val="1"/>
      <w:numFmt w:val="bullet"/>
      <w:lvlText w:val=""/>
      <w:lvlJc w:val="left"/>
      <w:pPr>
        <w:ind w:left="1620" w:hanging="360"/>
      </w:pPr>
      <w:rPr>
        <w:rFonts w:ascii="Symbol" w:hAnsi="Symbol" w:hint="default"/>
      </w:rPr>
    </w:lvl>
    <w:lvl w:ilvl="1" w:tplc="0C000003" w:tentative="1">
      <w:start w:val="1"/>
      <w:numFmt w:val="bullet"/>
      <w:lvlText w:val="o"/>
      <w:lvlJc w:val="left"/>
      <w:pPr>
        <w:ind w:left="2340" w:hanging="360"/>
      </w:pPr>
      <w:rPr>
        <w:rFonts w:ascii="Courier New" w:hAnsi="Courier New" w:cs="Courier New" w:hint="default"/>
      </w:rPr>
    </w:lvl>
    <w:lvl w:ilvl="2" w:tplc="0C000005" w:tentative="1">
      <w:start w:val="1"/>
      <w:numFmt w:val="bullet"/>
      <w:lvlText w:val=""/>
      <w:lvlJc w:val="left"/>
      <w:pPr>
        <w:ind w:left="3060" w:hanging="360"/>
      </w:pPr>
      <w:rPr>
        <w:rFonts w:ascii="Wingdings" w:hAnsi="Wingdings" w:hint="default"/>
      </w:rPr>
    </w:lvl>
    <w:lvl w:ilvl="3" w:tplc="0C000001" w:tentative="1">
      <w:start w:val="1"/>
      <w:numFmt w:val="bullet"/>
      <w:lvlText w:val=""/>
      <w:lvlJc w:val="left"/>
      <w:pPr>
        <w:ind w:left="3780" w:hanging="360"/>
      </w:pPr>
      <w:rPr>
        <w:rFonts w:ascii="Symbol" w:hAnsi="Symbol" w:hint="default"/>
      </w:rPr>
    </w:lvl>
    <w:lvl w:ilvl="4" w:tplc="0C000003" w:tentative="1">
      <w:start w:val="1"/>
      <w:numFmt w:val="bullet"/>
      <w:lvlText w:val="o"/>
      <w:lvlJc w:val="left"/>
      <w:pPr>
        <w:ind w:left="4500" w:hanging="360"/>
      </w:pPr>
      <w:rPr>
        <w:rFonts w:ascii="Courier New" w:hAnsi="Courier New" w:cs="Courier New" w:hint="default"/>
      </w:rPr>
    </w:lvl>
    <w:lvl w:ilvl="5" w:tplc="0C000005" w:tentative="1">
      <w:start w:val="1"/>
      <w:numFmt w:val="bullet"/>
      <w:lvlText w:val=""/>
      <w:lvlJc w:val="left"/>
      <w:pPr>
        <w:ind w:left="5220" w:hanging="360"/>
      </w:pPr>
      <w:rPr>
        <w:rFonts w:ascii="Wingdings" w:hAnsi="Wingdings" w:hint="default"/>
      </w:rPr>
    </w:lvl>
    <w:lvl w:ilvl="6" w:tplc="0C000001" w:tentative="1">
      <w:start w:val="1"/>
      <w:numFmt w:val="bullet"/>
      <w:lvlText w:val=""/>
      <w:lvlJc w:val="left"/>
      <w:pPr>
        <w:ind w:left="5940" w:hanging="360"/>
      </w:pPr>
      <w:rPr>
        <w:rFonts w:ascii="Symbol" w:hAnsi="Symbol" w:hint="default"/>
      </w:rPr>
    </w:lvl>
    <w:lvl w:ilvl="7" w:tplc="0C000003" w:tentative="1">
      <w:start w:val="1"/>
      <w:numFmt w:val="bullet"/>
      <w:lvlText w:val="o"/>
      <w:lvlJc w:val="left"/>
      <w:pPr>
        <w:ind w:left="6660" w:hanging="360"/>
      </w:pPr>
      <w:rPr>
        <w:rFonts w:ascii="Courier New" w:hAnsi="Courier New" w:cs="Courier New" w:hint="default"/>
      </w:rPr>
    </w:lvl>
    <w:lvl w:ilvl="8" w:tplc="0C000005" w:tentative="1">
      <w:start w:val="1"/>
      <w:numFmt w:val="bullet"/>
      <w:lvlText w:val=""/>
      <w:lvlJc w:val="left"/>
      <w:pPr>
        <w:ind w:left="7380" w:hanging="360"/>
      </w:pPr>
      <w:rPr>
        <w:rFonts w:ascii="Wingdings" w:hAnsi="Wingdings" w:hint="default"/>
      </w:rPr>
    </w:lvl>
  </w:abstractNum>
  <w:abstractNum w:abstractNumId="4" w15:restartNumberingAfterBreak="0">
    <w:nsid w:val="1B582DC1"/>
    <w:multiLevelType w:val="hybridMultilevel"/>
    <w:tmpl w:val="201E8CF8"/>
    <w:lvl w:ilvl="0" w:tplc="04190001">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5" w15:restartNumberingAfterBreak="0">
    <w:nsid w:val="212E17BC"/>
    <w:multiLevelType w:val="hybridMultilevel"/>
    <w:tmpl w:val="6CEACCC8"/>
    <w:lvl w:ilvl="0" w:tplc="04190001">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6" w15:restartNumberingAfterBreak="0">
    <w:nsid w:val="436820C9"/>
    <w:multiLevelType w:val="hybridMultilevel"/>
    <w:tmpl w:val="FE2A20B2"/>
    <w:lvl w:ilvl="0" w:tplc="0C000001">
      <w:start w:val="1"/>
      <w:numFmt w:val="bullet"/>
      <w:lvlText w:val=""/>
      <w:lvlJc w:val="left"/>
      <w:pPr>
        <w:ind w:left="1620" w:hanging="360"/>
      </w:pPr>
      <w:rPr>
        <w:rFonts w:ascii="Symbol" w:hAnsi="Symbol" w:hint="default"/>
      </w:rPr>
    </w:lvl>
    <w:lvl w:ilvl="1" w:tplc="0C000003" w:tentative="1">
      <w:start w:val="1"/>
      <w:numFmt w:val="bullet"/>
      <w:lvlText w:val="o"/>
      <w:lvlJc w:val="left"/>
      <w:pPr>
        <w:ind w:left="2340" w:hanging="360"/>
      </w:pPr>
      <w:rPr>
        <w:rFonts w:ascii="Courier New" w:hAnsi="Courier New" w:cs="Courier New" w:hint="default"/>
      </w:rPr>
    </w:lvl>
    <w:lvl w:ilvl="2" w:tplc="0C000005" w:tentative="1">
      <w:start w:val="1"/>
      <w:numFmt w:val="bullet"/>
      <w:lvlText w:val=""/>
      <w:lvlJc w:val="left"/>
      <w:pPr>
        <w:ind w:left="3060" w:hanging="360"/>
      </w:pPr>
      <w:rPr>
        <w:rFonts w:ascii="Wingdings" w:hAnsi="Wingdings" w:hint="default"/>
      </w:rPr>
    </w:lvl>
    <w:lvl w:ilvl="3" w:tplc="0C000001" w:tentative="1">
      <w:start w:val="1"/>
      <w:numFmt w:val="bullet"/>
      <w:lvlText w:val=""/>
      <w:lvlJc w:val="left"/>
      <w:pPr>
        <w:ind w:left="3780" w:hanging="360"/>
      </w:pPr>
      <w:rPr>
        <w:rFonts w:ascii="Symbol" w:hAnsi="Symbol" w:hint="default"/>
      </w:rPr>
    </w:lvl>
    <w:lvl w:ilvl="4" w:tplc="0C000003" w:tentative="1">
      <w:start w:val="1"/>
      <w:numFmt w:val="bullet"/>
      <w:lvlText w:val="o"/>
      <w:lvlJc w:val="left"/>
      <w:pPr>
        <w:ind w:left="4500" w:hanging="360"/>
      </w:pPr>
      <w:rPr>
        <w:rFonts w:ascii="Courier New" w:hAnsi="Courier New" w:cs="Courier New" w:hint="default"/>
      </w:rPr>
    </w:lvl>
    <w:lvl w:ilvl="5" w:tplc="0C000005" w:tentative="1">
      <w:start w:val="1"/>
      <w:numFmt w:val="bullet"/>
      <w:lvlText w:val=""/>
      <w:lvlJc w:val="left"/>
      <w:pPr>
        <w:ind w:left="5220" w:hanging="360"/>
      </w:pPr>
      <w:rPr>
        <w:rFonts w:ascii="Wingdings" w:hAnsi="Wingdings" w:hint="default"/>
      </w:rPr>
    </w:lvl>
    <w:lvl w:ilvl="6" w:tplc="0C000001" w:tentative="1">
      <w:start w:val="1"/>
      <w:numFmt w:val="bullet"/>
      <w:lvlText w:val=""/>
      <w:lvlJc w:val="left"/>
      <w:pPr>
        <w:ind w:left="5940" w:hanging="360"/>
      </w:pPr>
      <w:rPr>
        <w:rFonts w:ascii="Symbol" w:hAnsi="Symbol" w:hint="default"/>
      </w:rPr>
    </w:lvl>
    <w:lvl w:ilvl="7" w:tplc="0C000003" w:tentative="1">
      <w:start w:val="1"/>
      <w:numFmt w:val="bullet"/>
      <w:lvlText w:val="o"/>
      <w:lvlJc w:val="left"/>
      <w:pPr>
        <w:ind w:left="6660" w:hanging="360"/>
      </w:pPr>
      <w:rPr>
        <w:rFonts w:ascii="Courier New" w:hAnsi="Courier New" w:cs="Courier New" w:hint="default"/>
      </w:rPr>
    </w:lvl>
    <w:lvl w:ilvl="8" w:tplc="0C000005" w:tentative="1">
      <w:start w:val="1"/>
      <w:numFmt w:val="bullet"/>
      <w:lvlText w:val=""/>
      <w:lvlJc w:val="left"/>
      <w:pPr>
        <w:ind w:left="7380" w:hanging="360"/>
      </w:pPr>
      <w:rPr>
        <w:rFonts w:ascii="Wingdings" w:hAnsi="Wingdings" w:hint="default"/>
      </w:rPr>
    </w:lvl>
  </w:abstractNum>
  <w:abstractNum w:abstractNumId="7" w15:restartNumberingAfterBreak="0">
    <w:nsid w:val="4D2829C7"/>
    <w:multiLevelType w:val="hybridMultilevel"/>
    <w:tmpl w:val="0390EFD8"/>
    <w:lvl w:ilvl="0" w:tplc="0C000001">
      <w:start w:val="1"/>
      <w:numFmt w:val="bullet"/>
      <w:lvlText w:val=""/>
      <w:lvlJc w:val="left"/>
      <w:pPr>
        <w:ind w:left="1620" w:hanging="360"/>
      </w:pPr>
      <w:rPr>
        <w:rFonts w:ascii="Symbol" w:hAnsi="Symbol" w:hint="default"/>
      </w:rPr>
    </w:lvl>
    <w:lvl w:ilvl="1" w:tplc="0C000003" w:tentative="1">
      <w:start w:val="1"/>
      <w:numFmt w:val="bullet"/>
      <w:lvlText w:val="o"/>
      <w:lvlJc w:val="left"/>
      <w:pPr>
        <w:ind w:left="2340" w:hanging="360"/>
      </w:pPr>
      <w:rPr>
        <w:rFonts w:ascii="Courier New" w:hAnsi="Courier New" w:cs="Courier New" w:hint="default"/>
      </w:rPr>
    </w:lvl>
    <w:lvl w:ilvl="2" w:tplc="0C000005" w:tentative="1">
      <w:start w:val="1"/>
      <w:numFmt w:val="bullet"/>
      <w:lvlText w:val=""/>
      <w:lvlJc w:val="left"/>
      <w:pPr>
        <w:ind w:left="3060" w:hanging="360"/>
      </w:pPr>
      <w:rPr>
        <w:rFonts w:ascii="Wingdings" w:hAnsi="Wingdings" w:hint="default"/>
      </w:rPr>
    </w:lvl>
    <w:lvl w:ilvl="3" w:tplc="0C000001" w:tentative="1">
      <w:start w:val="1"/>
      <w:numFmt w:val="bullet"/>
      <w:lvlText w:val=""/>
      <w:lvlJc w:val="left"/>
      <w:pPr>
        <w:ind w:left="3780" w:hanging="360"/>
      </w:pPr>
      <w:rPr>
        <w:rFonts w:ascii="Symbol" w:hAnsi="Symbol" w:hint="default"/>
      </w:rPr>
    </w:lvl>
    <w:lvl w:ilvl="4" w:tplc="0C000003" w:tentative="1">
      <w:start w:val="1"/>
      <w:numFmt w:val="bullet"/>
      <w:lvlText w:val="o"/>
      <w:lvlJc w:val="left"/>
      <w:pPr>
        <w:ind w:left="4500" w:hanging="360"/>
      </w:pPr>
      <w:rPr>
        <w:rFonts w:ascii="Courier New" w:hAnsi="Courier New" w:cs="Courier New" w:hint="default"/>
      </w:rPr>
    </w:lvl>
    <w:lvl w:ilvl="5" w:tplc="0C000005" w:tentative="1">
      <w:start w:val="1"/>
      <w:numFmt w:val="bullet"/>
      <w:lvlText w:val=""/>
      <w:lvlJc w:val="left"/>
      <w:pPr>
        <w:ind w:left="5220" w:hanging="360"/>
      </w:pPr>
      <w:rPr>
        <w:rFonts w:ascii="Wingdings" w:hAnsi="Wingdings" w:hint="default"/>
      </w:rPr>
    </w:lvl>
    <w:lvl w:ilvl="6" w:tplc="0C000001" w:tentative="1">
      <w:start w:val="1"/>
      <w:numFmt w:val="bullet"/>
      <w:lvlText w:val=""/>
      <w:lvlJc w:val="left"/>
      <w:pPr>
        <w:ind w:left="5940" w:hanging="360"/>
      </w:pPr>
      <w:rPr>
        <w:rFonts w:ascii="Symbol" w:hAnsi="Symbol" w:hint="default"/>
      </w:rPr>
    </w:lvl>
    <w:lvl w:ilvl="7" w:tplc="0C000003" w:tentative="1">
      <w:start w:val="1"/>
      <w:numFmt w:val="bullet"/>
      <w:lvlText w:val="o"/>
      <w:lvlJc w:val="left"/>
      <w:pPr>
        <w:ind w:left="6660" w:hanging="360"/>
      </w:pPr>
      <w:rPr>
        <w:rFonts w:ascii="Courier New" w:hAnsi="Courier New" w:cs="Courier New" w:hint="default"/>
      </w:rPr>
    </w:lvl>
    <w:lvl w:ilvl="8" w:tplc="0C000005" w:tentative="1">
      <w:start w:val="1"/>
      <w:numFmt w:val="bullet"/>
      <w:lvlText w:val=""/>
      <w:lvlJc w:val="left"/>
      <w:pPr>
        <w:ind w:left="7380" w:hanging="360"/>
      </w:pPr>
      <w:rPr>
        <w:rFonts w:ascii="Wingdings" w:hAnsi="Wingdings" w:hint="default"/>
      </w:rPr>
    </w:lvl>
  </w:abstractNum>
  <w:abstractNum w:abstractNumId="8" w15:restartNumberingAfterBreak="0">
    <w:nsid w:val="4E9E38C4"/>
    <w:multiLevelType w:val="multilevel"/>
    <w:tmpl w:val="FC4234A4"/>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529150D2"/>
    <w:multiLevelType w:val="hybridMultilevel"/>
    <w:tmpl w:val="BE6010FC"/>
    <w:lvl w:ilvl="0" w:tplc="0419000F">
      <w:start w:val="1"/>
      <w:numFmt w:val="decimal"/>
      <w:lvlText w:val="%1."/>
      <w:lvlJc w:val="left"/>
      <w:pPr>
        <w:ind w:left="1620" w:hanging="360"/>
      </w:pPr>
    </w:lvl>
    <w:lvl w:ilvl="1" w:tplc="04190019" w:tentative="1">
      <w:start w:val="1"/>
      <w:numFmt w:val="lowerLetter"/>
      <w:lvlText w:val="%2."/>
      <w:lvlJc w:val="left"/>
      <w:pPr>
        <w:ind w:left="2340" w:hanging="360"/>
      </w:pPr>
    </w:lvl>
    <w:lvl w:ilvl="2" w:tplc="0419001B" w:tentative="1">
      <w:start w:val="1"/>
      <w:numFmt w:val="lowerRoman"/>
      <w:lvlText w:val="%3."/>
      <w:lvlJc w:val="right"/>
      <w:pPr>
        <w:ind w:left="3060" w:hanging="180"/>
      </w:pPr>
    </w:lvl>
    <w:lvl w:ilvl="3" w:tplc="0419000F" w:tentative="1">
      <w:start w:val="1"/>
      <w:numFmt w:val="decimal"/>
      <w:lvlText w:val="%4."/>
      <w:lvlJc w:val="left"/>
      <w:pPr>
        <w:ind w:left="3780" w:hanging="360"/>
      </w:pPr>
    </w:lvl>
    <w:lvl w:ilvl="4" w:tplc="04190019" w:tentative="1">
      <w:start w:val="1"/>
      <w:numFmt w:val="lowerLetter"/>
      <w:lvlText w:val="%5."/>
      <w:lvlJc w:val="left"/>
      <w:pPr>
        <w:ind w:left="4500" w:hanging="360"/>
      </w:pPr>
    </w:lvl>
    <w:lvl w:ilvl="5" w:tplc="0419001B" w:tentative="1">
      <w:start w:val="1"/>
      <w:numFmt w:val="lowerRoman"/>
      <w:lvlText w:val="%6."/>
      <w:lvlJc w:val="right"/>
      <w:pPr>
        <w:ind w:left="5220" w:hanging="180"/>
      </w:pPr>
    </w:lvl>
    <w:lvl w:ilvl="6" w:tplc="0419000F" w:tentative="1">
      <w:start w:val="1"/>
      <w:numFmt w:val="decimal"/>
      <w:lvlText w:val="%7."/>
      <w:lvlJc w:val="left"/>
      <w:pPr>
        <w:ind w:left="5940" w:hanging="360"/>
      </w:pPr>
    </w:lvl>
    <w:lvl w:ilvl="7" w:tplc="04190019" w:tentative="1">
      <w:start w:val="1"/>
      <w:numFmt w:val="lowerLetter"/>
      <w:lvlText w:val="%8."/>
      <w:lvlJc w:val="left"/>
      <w:pPr>
        <w:ind w:left="6660" w:hanging="360"/>
      </w:pPr>
    </w:lvl>
    <w:lvl w:ilvl="8" w:tplc="0419001B" w:tentative="1">
      <w:start w:val="1"/>
      <w:numFmt w:val="lowerRoman"/>
      <w:lvlText w:val="%9."/>
      <w:lvlJc w:val="right"/>
      <w:pPr>
        <w:ind w:left="7380" w:hanging="180"/>
      </w:pPr>
    </w:lvl>
  </w:abstractNum>
  <w:abstractNum w:abstractNumId="10" w15:restartNumberingAfterBreak="0">
    <w:nsid w:val="53867B11"/>
    <w:multiLevelType w:val="hybridMultilevel"/>
    <w:tmpl w:val="FD90196E"/>
    <w:lvl w:ilvl="0" w:tplc="0C000001">
      <w:start w:val="1"/>
      <w:numFmt w:val="bullet"/>
      <w:lvlText w:val=""/>
      <w:lvlJc w:val="left"/>
      <w:pPr>
        <w:ind w:left="1620" w:hanging="360"/>
      </w:pPr>
      <w:rPr>
        <w:rFonts w:ascii="Symbol" w:hAnsi="Symbol" w:hint="default"/>
      </w:rPr>
    </w:lvl>
    <w:lvl w:ilvl="1" w:tplc="0C000003" w:tentative="1">
      <w:start w:val="1"/>
      <w:numFmt w:val="bullet"/>
      <w:lvlText w:val="o"/>
      <w:lvlJc w:val="left"/>
      <w:pPr>
        <w:ind w:left="2340" w:hanging="360"/>
      </w:pPr>
      <w:rPr>
        <w:rFonts w:ascii="Courier New" w:hAnsi="Courier New" w:cs="Courier New" w:hint="default"/>
      </w:rPr>
    </w:lvl>
    <w:lvl w:ilvl="2" w:tplc="0C000005" w:tentative="1">
      <w:start w:val="1"/>
      <w:numFmt w:val="bullet"/>
      <w:lvlText w:val=""/>
      <w:lvlJc w:val="left"/>
      <w:pPr>
        <w:ind w:left="3060" w:hanging="360"/>
      </w:pPr>
      <w:rPr>
        <w:rFonts w:ascii="Wingdings" w:hAnsi="Wingdings" w:hint="default"/>
      </w:rPr>
    </w:lvl>
    <w:lvl w:ilvl="3" w:tplc="0C000001" w:tentative="1">
      <w:start w:val="1"/>
      <w:numFmt w:val="bullet"/>
      <w:lvlText w:val=""/>
      <w:lvlJc w:val="left"/>
      <w:pPr>
        <w:ind w:left="3780" w:hanging="360"/>
      </w:pPr>
      <w:rPr>
        <w:rFonts w:ascii="Symbol" w:hAnsi="Symbol" w:hint="default"/>
      </w:rPr>
    </w:lvl>
    <w:lvl w:ilvl="4" w:tplc="0C000003" w:tentative="1">
      <w:start w:val="1"/>
      <w:numFmt w:val="bullet"/>
      <w:lvlText w:val="o"/>
      <w:lvlJc w:val="left"/>
      <w:pPr>
        <w:ind w:left="4500" w:hanging="360"/>
      </w:pPr>
      <w:rPr>
        <w:rFonts w:ascii="Courier New" w:hAnsi="Courier New" w:cs="Courier New" w:hint="default"/>
      </w:rPr>
    </w:lvl>
    <w:lvl w:ilvl="5" w:tplc="0C000005" w:tentative="1">
      <w:start w:val="1"/>
      <w:numFmt w:val="bullet"/>
      <w:lvlText w:val=""/>
      <w:lvlJc w:val="left"/>
      <w:pPr>
        <w:ind w:left="5220" w:hanging="360"/>
      </w:pPr>
      <w:rPr>
        <w:rFonts w:ascii="Wingdings" w:hAnsi="Wingdings" w:hint="default"/>
      </w:rPr>
    </w:lvl>
    <w:lvl w:ilvl="6" w:tplc="0C000001" w:tentative="1">
      <w:start w:val="1"/>
      <w:numFmt w:val="bullet"/>
      <w:lvlText w:val=""/>
      <w:lvlJc w:val="left"/>
      <w:pPr>
        <w:ind w:left="5940" w:hanging="360"/>
      </w:pPr>
      <w:rPr>
        <w:rFonts w:ascii="Symbol" w:hAnsi="Symbol" w:hint="default"/>
      </w:rPr>
    </w:lvl>
    <w:lvl w:ilvl="7" w:tplc="0C000003" w:tentative="1">
      <w:start w:val="1"/>
      <w:numFmt w:val="bullet"/>
      <w:lvlText w:val="o"/>
      <w:lvlJc w:val="left"/>
      <w:pPr>
        <w:ind w:left="6660" w:hanging="360"/>
      </w:pPr>
      <w:rPr>
        <w:rFonts w:ascii="Courier New" w:hAnsi="Courier New" w:cs="Courier New" w:hint="default"/>
      </w:rPr>
    </w:lvl>
    <w:lvl w:ilvl="8" w:tplc="0C000005" w:tentative="1">
      <w:start w:val="1"/>
      <w:numFmt w:val="bullet"/>
      <w:lvlText w:val=""/>
      <w:lvlJc w:val="left"/>
      <w:pPr>
        <w:ind w:left="7380" w:hanging="360"/>
      </w:pPr>
      <w:rPr>
        <w:rFonts w:ascii="Wingdings" w:hAnsi="Wingdings" w:hint="default"/>
      </w:rPr>
    </w:lvl>
  </w:abstractNum>
  <w:abstractNum w:abstractNumId="11" w15:restartNumberingAfterBreak="0">
    <w:nsid w:val="7E0F5956"/>
    <w:multiLevelType w:val="hybridMultilevel"/>
    <w:tmpl w:val="02C236F0"/>
    <w:lvl w:ilvl="0" w:tplc="04190001">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num w:numId="1">
    <w:abstractNumId w:val="8"/>
  </w:num>
  <w:num w:numId="2">
    <w:abstractNumId w:val="11"/>
  </w:num>
  <w:num w:numId="3">
    <w:abstractNumId w:val="4"/>
  </w:num>
  <w:num w:numId="4">
    <w:abstractNumId w:val="5"/>
  </w:num>
  <w:num w:numId="5">
    <w:abstractNumId w:val="9"/>
  </w:num>
  <w:num w:numId="6">
    <w:abstractNumId w:val="0"/>
  </w:num>
  <w:num w:numId="7">
    <w:abstractNumId w:val="2"/>
  </w:num>
  <w:num w:numId="8">
    <w:abstractNumId w:val="7"/>
  </w:num>
  <w:num w:numId="9">
    <w:abstractNumId w:val="6"/>
  </w:num>
  <w:num w:numId="10">
    <w:abstractNumId w:val="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A05"/>
    <w:rsid w:val="000510FA"/>
    <w:rsid w:val="000A652E"/>
    <w:rsid w:val="000D194F"/>
    <w:rsid w:val="000E6565"/>
    <w:rsid w:val="00197580"/>
    <w:rsid w:val="001E3A0F"/>
    <w:rsid w:val="0023118A"/>
    <w:rsid w:val="00234261"/>
    <w:rsid w:val="00236C12"/>
    <w:rsid w:val="002520C7"/>
    <w:rsid w:val="002671E7"/>
    <w:rsid w:val="00281D19"/>
    <w:rsid w:val="002C4164"/>
    <w:rsid w:val="002E3645"/>
    <w:rsid w:val="00304EA6"/>
    <w:rsid w:val="00331687"/>
    <w:rsid w:val="003D3273"/>
    <w:rsid w:val="00404D31"/>
    <w:rsid w:val="004220A5"/>
    <w:rsid w:val="00492825"/>
    <w:rsid w:val="004A0705"/>
    <w:rsid w:val="004B1EC1"/>
    <w:rsid w:val="00525D63"/>
    <w:rsid w:val="005E42FE"/>
    <w:rsid w:val="005E61F7"/>
    <w:rsid w:val="006140D6"/>
    <w:rsid w:val="0061487B"/>
    <w:rsid w:val="00691166"/>
    <w:rsid w:val="006C591D"/>
    <w:rsid w:val="007146BE"/>
    <w:rsid w:val="007F7178"/>
    <w:rsid w:val="00802C60"/>
    <w:rsid w:val="00820B6F"/>
    <w:rsid w:val="008329C3"/>
    <w:rsid w:val="00847F9E"/>
    <w:rsid w:val="008666B2"/>
    <w:rsid w:val="008A23CF"/>
    <w:rsid w:val="008C3A05"/>
    <w:rsid w:val="009D650F"/>
    <w:rsid w:val="00A3443A"/>
    <w:rsid w:val="00A86089"/>
    <w:rsid w:val="00A91D9C"/>
    <w:rsid w:val="00B04145"/>
    <w:rsid w:val="00B35CC3"/>
    <w:rsid w:val="00B42879"/>
    <w:rsid w:val="00B505C4"/>
    <w:rsid w:val="00BB562D"/>
    <w:rsid w:val="00BD7ECC"/>
    <w:rsid w:val="00C009C9"/>
    <w:rsid w:val="00CA4CE0"/>
    <w:rsid w:val="00CF21C6"/>
    <w:rsid w:val="00D679BC"/>
    <w:rsid w:val="00D9289A"/>
    <w:rsid w:val="00DA0C36"/>
    <w:rsid w:val="00DB3C87"/>
    <w:rsid w:val="00DF57D6"/>
    <w:rsid w:val="00E977E5"/>
    <w:rsid w:val="00EB0A1B"/>
    <w:rsid w:val="00F00E32"/>
    <w:rsid w:val="00F24BC9"/>
    <w:rsid w:val="00FD4B21"/>
    <w:rsid w:val="00FE646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BB92"/>
  <w15:chartTrackingRefBased/>
  <w15:docId w15:val="{F2C53107-5123-4FB9-AB87-E8E011D6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0A5"/>
    <w:pPr>
      <w:spacing w:after="0" w:line="240" w:lineRule="auto"/>
    </w:pPr>
    <w:rPr>
      <w:rFonts w:ascii="Times New Roman" w:eastAsia="Times New Roman" w:hAnsi="Times New Roman" w:cs="Times New Roman"/>
      <w:sz w:val="24"/>
      <w:szCs w:val="24"/>
      <w:lang w:eastAsia="uk-UA"/>
    </w:rPr>
  </w:style>
  <w:style w:type="paragraph" w:styleId="Heading1">
    <w:name w:val="heading 1"/>
    <w:basedOn w:val="Normal"/>
    <w:next w:val="Normal"/>
    <w:link w:val="Heading1Char"/>
    <w:uiPriority w:val="9"/>
    <w:qFormat/>
    <w:rsid w:val="004A0705"/>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A07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070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Диплом осн Знак"/>
    <w:link w:val="a0"/>
    <w:locked/>
    <w:rsid w:val="004220A5"/>
    <w:rPr>
      <w:sz w:val="28"/>
      <w:szCs w:val="28"/>
      <w:lang w:eastAsia="uk-UA"/>
    </w:rPr>
  </w:style>
  <w:style w:type="paragraph" w:customStyle="1" w:styleId="a0">
    <w:name w:val="Диплом осн"/>
    <w:basedOn w:val="Normal"/>
    <w:link w:val="a"/>
    <w:rsid w:val="004220A5"/>
    <w:pPr>
      <w:tabs>
        <w:tab w:val="left" w:pos="567"/>
      </w:tabs>
      <w:spacing w:line="360" w:lineRule="auto"/>
      <w:ind w:firstLine="567"/>
      <w:jc w:val="both"/>
    </w:pPr>
    <w:rPr>
      <w:rFonts w:asciiTheme="minorHAnsi" w:eastAsiaTheme="minorHAnsi" w:hAnsiTheme="minorHAnsi" w:cstheme="minorBidi"/>
      <w:sz w:val="28"/>
      <w:szCs w:val="28"/>
    </w:rPr>
  </w:style>
  <w:style w:type="paragraph" w:customStyle="1" w:styleId="a1">
    <w:name w:val="Диплом"/>
    <w:basedOn w:val="Normal"/>
    <w:rsid w:val="004220A5"/>
    <w:pPr>
      <w:spacing w:line="360" w:lineRule="auto"/>
      <w:ind w:firstLine="567"/>
      <w:jc w:val="both"/>
    </w:pPr>
    <w:rPr>
      <w:sz w:val="28"/>
      <w:szCs w:val="20"/>
      <w:lang w:eastAsia="en-US"/>
    </w:rPr>
  </w:style>
  <w:style w:type="paragraph" w:customStyle="1" w:styleId="a2">
    <w:name w:val="Заголовок розділу"/>
    <w:basedOn w:val="a1"/>
    <w:next w:val="a1"/>
    <w:rsid w:val="004220A5"/>
    <w:pPr>
      <w:tabs>
        <w:tab w:val="left" w:pos="567"/>
      </w:tabs>
      <w:spacing w:after="120"/>
      <w:ind w:firstLine="0"/>
      <w:jc w:val="center"/>
    </w:pPr>
    <w:rPr>
      <w:b/>
      <w:szCs w:val="28"/>
    </w:rPr>
  </w:style>
  <w:style w:type="character" w:customStyle="1" w:styleId="Heading1Char">
    <w:name w:val="Heading 1 Char"/>
    <w:basedOn w:val="DefaultParagraphFont"/>
    <w:link w:val="Heading1"/>
    <w:uiPriority w:val="9"/>
    <w:rsid w:val="004A0705"/>
    <w:rPr>
      <w:rFonts w:ascii="Times New Roman" w:eastAsiaTheme="majorEastAsia" w:hAnsi="Times New Roman" w:cstheme="majorBidi"/>
      <w:b/>
      <w:sz w:val="28"/>
      <w:szCs w:val="32"/>
      <w:lang w:eastAsia="uk-UA"/>
    </w:rPr>
  </w:style>
  <w:style w:type="character" w:customStyle="1" w:styleId="Heading2Char">
    <w:name w:val="Heading 2 Char"/>
    <w:basedOn w:val="DefaultParagraphFont"/>
    <w:link w:val="Heading2"/>
    <w:uiPriority w:val="9"/>
    <w:rsid w:val="004A0705"/>
    <w:rPr>
      <w:rFonts w:asciiTheme="majorHAnsi" w:eastAsiaTheme="majorEastAsia" w:hAnsiTheme="majorHAnsi" w:cstheme="majorBidi"/>
      <w:color w:val="2F5496" w:themeColor="accent1" w:themeShade="BF"/>
      <w:sz w:val="26"/>
      <w:szCs w:val="26"/>
      <w:lang w:eastAsia="uk-UA"/>
    </w:rPr>
  </w:style>
  <w:style w:type="paragraph" w:customStyle="1" w:styleId="Text">
    <w:name w:val="Text"/>
    <w:basedOn w:val="Normal"/>
    <w:link w:val="TextChar"/>
    <w:qFormat/>
    <w:rsid w:val="004A0705"/>
    <w:pPr>
      <w:spacing w:line="360" w:lineRule="auto"/>
      <w:ind w:firstLine="864"/>
    </w:pPr>
    <w:rPr>
      <w:rFonts w:eastAsiaTheme="minorHAnsi"/>
      <w:bCs/>
      <w:color w:val="000000"/>
      <w:sz w:val="28"/>
      <w:szCs w:val="19"/>
      <w:lang w:val="ru-RU" w:eastAsia="en-US"/>
    </w:rPr>
  </w:style>
  <w:style w:type="character" w:customStyle="1" w:styleId="TextChar">
    <w:name w:val="Text Char"/>
    <w:basedOn w:val="DefaultParagraphFont"/>
    <w:link w:val="Text"/>
    <w:rsid w:val="004A0705"/>
    <w:rPr>
      <w:rFonts w:ascii="Times New Roman" w:hAnsi="Times New Roman" w:cs="Times New Roman"/>
      <w:bCs/>
      <w:color w:val="000000"/>
      <w:sz w:val="28"/>
      <w:szCs w:val="19"/>
      <w:lang w:val="ru-RU"/>
    </w:rPr>
  </w:style>
  <w:style w:type="character" w:customStyle="1" w:styleId="Heading3Char">
    <w:name w:val="Heading 3 Char"/>
    <w:basedOn w:val="DefaultParagraphFont"/>
    <w:link w:val="Heading3"/>
    <w:uiPriority w:val="9"/>
    <w:rsid w:val="004A0705"/>
    <w:rPr>
      <w:rFonts w:asciiTheme="majorHAnsi" w:eastAsiaTheme="majorEastAsia" w:hAnsiTheme="majorHAnsi" w:cstheme="majorBidi"/>
      <w:color w:val="1F3763" w:themeColor="accent1" w:themeShade="7F"/>
      <w:sz w:val="24"/>
      <w:szCs w:val="24"/>
      <w:lang w:eastAsia="uk-UA"/>
    </w:rPr>
  </w:style>
  <w:style w:type="paragraph" w:customStyle="1" w:styleId="template">
    <w:name w:val="template"/>
    <w:basedOn w:val="Normal"/>
    <w:rsid w:val="004A0705"/>
    <w:pPr>
      <w:suppressAutoHyphens/>
      <w:autoSpaceDN w:val="0"/>
      <w:spacing w:line="240" w:lineRule="exact"/>
      <w:ind w:firstLine="709"/>
      <w:jc w:val="both"/>
      <w:textAlignment w:val="baseline"/>
    </w:pPr>
    <w:rPr>
      <w:rFonts w:ascii="Arial" w:hAnsi="Arial" w:cs="Arial"/>
      <w:i/>
      <w:kern w:val="3"/>
      <w:sz w:val="22"/>
      <w:szCs w:val="20"/>
      <w:lang w:val="en-US" w:eastAsia="zh-CN"/>
    </w:rPr>
  </w:style>
  <w:style w:type="character" w:styleId="Hyperlink">
    <w:name w:val="Hyperlink"/>
    <w:basedOn w:val="DefaultParagraphFont"/>
    <w:uiPriority w:val="99"/>
    <w:unhideWhenUsed/>
    <w:rsid w:val="00820B6F"/>
    <w:rPr>
      <w:color w:val="0563C1" w:themeColor="hyperlink"/>
      <w:u w:val="single"/>
    </w:rPr>
  </w:style>
  <w:style w:type="paragraph" w:styleId="Title">
    <w:name w:val="Title"/>
    <w:basedOn w:val="Normal"/>
    <w:next w:val="Normal"/>
    <w:link w:val="TitleChar"/>
    <w:uiPriority w:val="10"/>
    <w:qFormat/>
    <w:rsid w:val="000A65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52E"/>
    <w:rPr>
      <w:rFonts w:asciiTheme="majorHAnsi" w:eastAsiaTheme="majorEastAsia" w:hAnsiTheme="majorHAnsi" w:cstheme="majorBidi"/>
      <w:spacing w:val="-10"/>
      <w:kern w:val="28"/>
      <w:sz w:val="56"/>
      <w:szCs w:val="56"/>
      <w:lang w:eastAsia="uk-UA"/>
    </w:rPr>
  </w:style>
  <w:style w:type="paragraph" w:styleId="Header">
    <w:name w:val="header"/>
    <w:basedOn w:val="Normal"/>
    <w:link w:val="HeaderChar"/>
    <w:uiPriority w:val="99"/>
    <w:unhideWhenUsed/>
    <w:rsid w:val="00C009C9"/>
    <w:pPr>
      <w:tabs>
        <w:tab w:val="center" w:pos="4819"/>
        <w:tab w:val="right" w:pos="9639"/>
      </w:tabs>
    </w:pPr>
  </w:style>
  <w:style w:type="character" w:customStyle="1" w:styleId="HeaderChar">
    <w:name w:val="Header Char"/>
    <w:basedOn w:val="DefaultParagraphFont"/>
    <w:link w:val="Header"/>
    <w:uiPriority w:val="99"/>
    <w:rsid w:val="00C009C9"/>
    <w:rPr>
      <w:rFonts w:ascii="Times New Roman" w:eastAsia="Times New Roman" w:hAnsi="Times New Roman" w:cs="Times New Roman"/>
      <w:sz w:val="24"/>
      <w:szCs w:val="24"/>
      <w:lang w:eastAsia="uk-UA"/>
    </w:rPr>
  </w:style>
  <w:style w:type="paragraph" w:styleId="Footer">
    <w:name w:val="footer"/>
    <w:basedOn w:val="Normal"/>
    <w:link w:val="FooterChar"/>
    <w:uiPriority w:val="99"/>
    <w:unhideWhenUsed/>
    <w:rsid w:val="00C009C9"/>
    <w:pPr>
      <w:tabs>
        <w:tab w:val="center" w:pos="4819"/>
        <w:tab w:val="right" w:pos="9639"/>
      </w:tabs>
    </w:pPr>
  </w:style>
  <w:style w:type="character" w:customStyle="1" w:styleId="FooterChar">
    <w:name w:val="Footer Char"/>
    <w:basedOn w:val="DefaultParagraphFont"/>
    <w:link w:val="Footer"/>
    <w:uiPriority w:val="99"/>
    <w:rsid w:val="00C009C9"/>
    <w:rPr>
      <w:rFonts w:ascii="Times New Roman" w:eastAsia="Times New Roman" w:hAnsi="Times New Roman" w:cs="Times New Roman"/>
      <w:sz w:val="24"/>
      <w:szCs w:val="24"/>
      <w:lang w:eastAsia="uk-UA"/>
    </w:rPr>
  </w:style>
  <w:style w:type="paragraph" w:styleId="ListParagraph">
    <w:name w:val="List Paragraph"/>
    <w:basedOn w:val="Normal"/>
    <w:uiPriority w:val="34"/>
    <w:qFormat/>
    <w:rsid w:val="00525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83426">
      <w:bodyDiv w:val="1"/>
      <w:marLeft w:val="0"/>
      <w:marRight w:val="0"/>
      <w:marTop w:val="0"/>
      <w:marBottom w:val="0"/>
      <w:divBdr>
        <w:top w:val="none" w:sz="0" w:space="0" w:color="auto"/>
        <w:left w:val="none" w:sz="0" w:space="0" w:color="auto"/>
        <w:bottom w:val="none" w:sz="0" w:space="0" w:color="auto"/>
        <w:right w:val="none" w:sz="0" w:space="0" w:color="auto"/>
      </w:divBdr>
    </w:div>
    <w:div w:id="1123034678">
      <w:bodyDiv w:val="1"/>
      <w:marLeft w:val="0"/>
      <w:marRight w:val="0"/>
      <w:marTop w:val="0"/>
      <w:marBottom w:val="0"/>
      <w:divBdr>
        <w:top w:val="none" w:sz="0" w:space="0" w:color="auto"/>
        <w:left w:val="none" w:sz="0" w:space="0" w:color="auto"/>
        <w:bottom w:val="none" w:sz="0" w:space="0" w:color="auto"/>
        <w:right w:val="none" w:sz="0" w:space="0" w:color="auto"/>
      </w:divBdr>
    </w:div>
    <w:div w:id="1706443443">
      <w:bodyDiv w:val="1"/>
      <w:marLeft w:val="0"/>
      <w:marRight w:val="0"/>
      <w:marTop w:val="0"/>
      <w:marBottom w:val="0"/>
      <w:divBdr>
        <w:top w:val="none" w:sz="0" w:space="0" w:color="auto"/>
        <w:left w:val="none" w:sz="0" w:space="0" w:color="auto"/>
        <w:bottom w:val="none" w:sz="0" w:space="0" w:color="auto"/>
        <w:right w:val="none" w:sz="0" w:space="0" w:color="auto"/>
      </w:divBdr>
    </w:div>
    <w:div w:id="1856113713">
      <w:bodyDiv w:val="1"/>
      <w:marLeft w:val="0"/>
      <w:marRight w:val="0"/>
      <w:marTop w:val="0"/>
      <w:marBottom w:val="0"/>
      <w:divBdr>
        <w:top w:val="none" w:sz="0" w:space="0" w:color="auto"/>
        <w:left w:val="none" w:sz="0" w:space="0" w:color="auto"/>
        <w:bottom w:val="none" w:sz="0" w:space="0" w:color="auto"/>
        <w:right w:val="none" w:sz="0" w:space="0" w:color="auto"/>
      </w:divBdr>
    </w:div>
    <w:div w:id="200096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09DBC-566D-4CEB-AD1B-B33B6E050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17</Pages>
  <Words>2681</Words>
  <Characters>15286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mornado</dc:creator>
  <cp:keywords/>
  <dc:description/>
  <cp:lastModifiedBy>mornado</cp:lastModifiedBy>
  <cp:revision>22</cp:revision>
  <dcterms:created xsi:type="dcterms:W3CDTF">2018-05-01T02:50:00Z</dcterms:created>
  <dcterms:modified xsi:type="dcterms:W3CDTF">2018-05-02T02:17:00Z</dcterms:modified>
</cp:coreProperties>
</file>