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ATTESTATION FORM</w:t>
        <w:br/>
        <w:br/>
        <w:t xml:space="preserve"> </w:t>
        <w:br/>
        <w:br/>
        <w:t>PHOTOGRAPH</w:t>
        <w:br/>
        <w:t>Affix signed</w:t>
        <w:br/>
        <w:t>Passport size</w:t>
        <w:br/>
        <w:br/>
        <w:t>(5 cm. X7cm. Approx)</w:t>
        <w:br/>
        <w:br/>
        <w:t>Furnishing of false information or suppression of any factual information in the</w:t>
        <w:br/>
        <w:t>attestation form would be a disqualification and is likely to render the candidate unfit</w:t>
        <w:br/>
        <w:t>‘ for appointment in the Bank. If the fact that false information has been furnished or</w:t>
        <w:br/>
        <w:t>k there has been suppression of any factual information in the attestation form comes to</w:t>
        <w:br/>
        <w:t>, notice any time during the service of a person, his services would be liable to be</w:t>
        <w:br/>
        <w:t>; terminated.</w:t>
        <w:br/>
        <w:br/>
        <w:t>4. _ Name in full Gin block capital) with aliases if any. (Please indicate if you have added or</w:t>
        <w:br/>
        <w:t>dropped at any stageany part of your name or surname).</w:t>
        <w:br/>
        <w:br/>
        <w:t>2. Present address in full (ie. Village, Thana and District, or House No.,</w:t>
        <w:br/>
        <w:t>Lane/Street/Road and Town).</w:t>
        <w:br/>
        <w:t>3. (a) Home address in full (i.e. Village, Thana and District, or House No., Lane/ Street</w:t>
        <w:br/>
        <w:t>/Road, Town and name of the Dist. HQ)</w:t>
        <w:br/>
        <w:t>(b) If originally a resident of country other than India, the address in that country and</w:t>
        <w:br/>
        <w:t>the date of migration to Indian Union.</w:t>
        <w:br/>
        <w:br/>
        <w:t>PAN no.</w:t>
        <w:br/>
        <w:br/>
        <w:t>AADHAR Card</w:t>
        <w:br/>
        <w:br/>
        <w:t>Particulars of places (with period of residence) where you have resided for more than</w:t>
        <w:br/>
        <w:t>one year at a time during the preceding five years.</w:t>
        <w:br/>
        <w:br/>
        <w:t>From ... Or</w:t>
        <w:br/>
        <w:br/>
        <w:t xml:space="preserve">  </w:t>
        <w:br/>
        <w:br/>
        <w:t>Residential address in full (ve. Village, Thana and Dist. or House No.</w:t>
        <w:br/>
        <w:t>Lane/Street/Road and Town) Name of the Dist. Headquarters of the place mentioned</w:t>
        <w:br/>
        <w:t>in the preceding column.</w:t>
        <w:br/>
        <w:br/>
        <w:t>(a) Father's name in full with alias, if any</w:t>
        <w:br/>
        <w:br/>
        <w:t>(b) Present postal address (if dead, give last address)</w:t>
        <w:br/>
        <w:br/>
        <w:t>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