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zeg1dhmjb6wg" w:id="0"/>
      <w:bookmarkEnd w:id="0"/>
      <w:r w:rsidDel="00000000" w:rsidR="00000000" w:rsidRPr="00000000">
        <w:rPr>
          <w:rtl w:val="0"/>
        </w:rPr>
        <w:t xml:space="preserve">Building A Machine Learning Validation Framework.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training a machine learning (ML) model, the dataset is divided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training, validation, and testing sets</w:t>
      </w:r>
      <w:r w:rsidDel="00000000" w:rsidR="00000000" w:rsidRPr="00000000">
        <w:rPr>
          <w:sz w:val="24"/>
          <w:szCs w:val="24"/>
          <w:rtl w:val="0"/>
        </w:rPr>
        <w:t xml:space="preserve">. This process of dividing the dataset is also known 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building a validation framework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ideal situation, the dataset is normally divided into these sets and hence one can continue with the other data preprocessing steps and then proceed to training the mode.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situation where the dataset has not been divided into these sets, the best method to use a means of building a validation framework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Cross Validation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Cross Validation is the process of splitting the dataset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Training and Testing</w:t>
      </w:r>
      <w:r w:rsidDel="00000000" w:rsidR="00000000" w:rsidRPr="00000000">
        <w:rPr>
          <w:sz w:val="24"/>
          <w:szCs w:val="24"/>
          <w:rtl w:val="0"/>
        </w:rPr>
        <w:t xml:space="preserve"> set in an unbiased format. </w:t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>
          <w:b w:val="1"/>
        </w:rPr>
      </w:pPr>
      <w:bookmarkStart w:colFirst="0" w:colLast="0" w:name="_2fv0tn97lcl6" w:id="1"/>
      <w:bookmarkEnd w:id="1"/>
      <w:r w:rsidDel="00000000" w:rsidR="00000000" w:rsidRPr="00000000">
        <w:rPr>
          <w:b w:val="1"/>
          <w:rtl w:val="0"/>
        </w:rPr>
        <w:t xml:space="preserve">The Steps For Using Cross Validation In Building A Validation Framework is as follows: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Randomly divide the data into different groups </w:t>
      </w:r>
      <w:r w:rsidDel="00000000" w:rsidR="00000000" w:rsidRPr="00000000">
        <w:rPr>
          <w:b w:val="1"/>
          <w:sz w:val="24"/>
          <w:szCs w:val="24"/>
          <w:rtl w:val="0"/>
        </w:rPr>
        <w:t xml:space="preserve">(n)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(n-1</w:t>
      </w:r>
      <w:r w:rsidDel="00000000" w:rsidR="00000000" w:rsidRPr="00000000">
        <w:rPr>
          <w:sz w:val="24"/>
          <w:szCs w:val="24"/>
          <w:rtl w:val="0"/>
        </w:rPr>
        <w:t xml:space="preserve">) group for training the model and the last group for testing. 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The process is repeated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number of iterations which is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n-Fold Cross validation.</w:t>
      </w:r>
    </w:p>
    <w:p w:rsidR="00000000" w:rsidDel="00000000" w:rsidP="00000000" w:rsidRDefault="00000000" w:rsidRPr="00000000" w14:paraId="00000009">
      <w:pPr>
        <w:pStyle w:val="Heading4"/>
        <w:spacing w:line="360" w:lineRule="auto"/>
        <w:rPr/>
      </w:pPr>
      <w:bookmarkStart w:colFirst="0" w:colLast="0" w:name="_q23ywufxpuz5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number of iterations are called Folds.</w:t>
      </w:r>
    </w:p>
    <w:p w:rsidR="00000000" w:rsidDel="00000000" w:rsidP="00000000" w:rsidRDefault="00000000" w:rsidRPr="00000000" w14:paraId="0000000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method of Cross Validation that is used in a situation where we have lots of data is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10-Fold cross validation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which is the preferred algorithm method.</w:t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Another method for Cross Validation is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Leave-One-Out Cross Validation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. Which is used in a situation where we are dealing with less amount of data. 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Lastly, one of the important reasons for building a validation framework is to avoid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 Leakage</w:t>
      </w:r>
      <w:r w:rsidDel="00000000" w:rsidR="00000000" w:rsidRPr="00000000">
        <w:rPr>
          <w:i w:val="1"/>
          <w:sz w:val="24"/>
          <w:szCs w:val="24"/>
          <w:rtl w:val="0"/>
        </w:rPr>
        <w:t xml:space="preserve">. Which occurs when the same data used for training a model is also used for testing the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Moro A. Wahab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