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021ED" w14:textId="77777777" w:rsidR="00E73C5F" w:rsidRDefault="00000000">
      <w:pPr>
        <w:tabs>
          <w:tab w:val="center" w:pos="2788"/>
          <w:tab w:val="right" w:pos="10017"/>
        </w:tabs>
        <w:spacing w:after="0"/>
        <w:ind w:right="-657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3797A67" wp14:editId="05B6DD0E">
            <wp:simplePos x="0" y="0"/>
            <wp:positionH relativeFrom="column">
              <wp:posOffset>-456565</wp:posOffset>
            </wp:positionH>
            <wp:positionV relativeFrom="paragraph">
              <wp:posOffset>0</wp:posOffset>
            </wp:positionV>
            <wp:extent cx="1429385" cy="720725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938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sz w:val="20"/>
        </w:rPr>
        <w:t>Bondurant,  IA 50035</w:t>
      </w:r>
      <w:r>
        <w:rPr>
          <w:sz w:val="20"/>
        </w:rPr>
        <w:tab/>
      </w:r>
      <w:r>
        <w:rPr>
          <w:rFonts w:ascii="Arial" w:eastAsia="Arial" w:hAnsi="Arial" w:cs="Arial"/>
          <w:b/>
          <w:sz w:val="42"/>
        </w:rPr>
        <w:t>Quote</w:t>
      </w:r>
    </w:p>
    <w:tbl>
      <w:tblPr>
        <w:tblStyle w:val="TableGrid"/>
        <w:tblpPr w:vertAnchor="text" w:horzAnchor="margin" w:tblpXSpec="right" w:tblpY="109"/>
        <w:tblOverlap w:val="never"/>
        <w:tblW w:w="4564" w:type="dxa"/>
        <w:tblInd w:w="0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24"/>
        <w:gridCol w:w="1440"/>
      </w:tblGrid>
      <w:tr w:rsidR="00157F48" w14:paraId="278DC3AC" w14:textId="77777777" w:rsidTr="009652DE">
        <w:trPr>
          <w:trHeight w:val="449"/>
        </w:trPr>
        <w:tc>
          <w:tcPr>
            <w:tcW w:w="3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633237" w14:textId="77777777" w:rsidR="00157F48" w:rsidRDefault="00157F48" w:rsidP="00157F48">
            <w:pPr>
              <w:spacing w:after="0"/>
              <w:ind w:right="3"/>
              <w:jc w:val="center"/>
            </w:pPr>
            <w:r>
              <w:rPr>
                <w:sz w:val="18"/>
              </w:rPr>
              <w:t>Date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8A312F" w14:textId="77777777" w:rsidR="00157F48" w:rsidRDefault="00157F48" w:rsidP="00157F48">
            <w:pPr>
              <w:spacing w:after="0"/>
              <w:ind w:right="1"/>
              <w:jc w:val="center"/>
            </w:pPr>
            <w:r>
              <w:rPr>
                <w:sz w:val="18"/>
              </w:rPr>
              <w:t>Quote #</w:t>
            </w:r>
          </w:p>
        </w:tc>
      </w:tr>
      <w:tr w:rsidR="00E218C9" w14:paraId="7874C539" w14:textId="77777777" w:rsidTr="009652DE">
        <w:trPr>
          <w:trHeight w:val="451"/>
        </w:trPr>
        <w:tc>
          <w:tcPr>
            <w:tcW w:w="3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87109" w14:textId="4CDD21C4" w:rsidR="00E218C9" w:rsidRDefault="00E218C9" w:rsidP="00E218C9">
            <w:r>
              <w:t>{{ "now" | date: "%B %d, %Y" }}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507AF" w14:textId="77777777" w:rsidR="00E218C9" w:rsidRDefault="00E218C9" w:rsidP="00E218C9"/>
        </w:tc>
      </w:tr>
    </w:tbl>
    <w:p w14:paraId="6D828532" w14:textId="7AD735DF" w:rsidR="00E73C5F" w:rsidRDefault="00157F48" w:rsidP="00157F48">
      <w:pPr>
        <w:spacing w:after="0"/>
        <w:ind w:left="10" w:right="-5748"/>
      </w:pPr>
      <w:r>
        <w:rPr>
          <w:sz w:val="18"/>
        </w:rPr>
        <w:t xml:space="preserve">         515-897-9362 Office</w:t>
      </w:r>
    </w:p>
    <w:p w14:paraId="433CB1FF" w14:textId="00BE431F" w:rsidR="00E73C5F" w:rsidRDefault="00157F48">
      <w:pPr>
        <w:spacing w:after="544"/>
        <w:ind w:left="10" w:right="-5748" w:hanging="10"/>
      </w:pPr>
      <w:r>
        <w:rPr>
          <w:sz w:val="18"/>
        </w:rPr>
        <w:t xml:space="preserve">           515-967-1782 Fax</w:t>
      </w:r>
    </w:p>
    <w:tbl>
      <w:tblPr>
        <w:tblStyle w:val="TableGrid"/>
        <w:tblW w:w="10915" w:type="dxa"/>
        <w:tblInd w:w="-11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75" w:type="dxa"/>
          <w:left w:w="60" w:type="dxa"/>
          <w:right w:w="80" w:type="dxa"/>
        </w:tblCellMar>
        <w:tblLook w:val="04A0" w:firstRow="1" w:lastRow="0" w:firstColumn="1" w:lastColumn="0" w:noHBand="0" w:noVBand="1"/>
      </w:tblPr>
      <w:tblGrid>
        <w:gridCol w:w="2837"/>
        <w:gridCol w:w="2719"/>
        <w:gridCol w:w="1815"/>
        <w:gridCol w:w="567"/>
        <w:gridCol w:w="2977"/>
      </w:tblGrid>
      <w:tr w:rsidR="00E73C5F" w14:paraId="5C4452D7" w14:textId="77777777" w:rsidTr="00E623D8">
        <w:trPr>
          <w:gridAfter w:val="3"/>
          <w:wAfter w:w="5359" w:type="dxa"/>
          <w:trHeight w:val="320"/>
        </w:trPr>
        <w:tc>
          <w:tcPr>
            <w:tcW w:w="2837" w:type="dxa"/>
            <w:vAlign w:val="center"/>
          </w:tcPr>
          <w:p w14:paraId="0A854D98" w14:textId="77777777" w:rsidR="00E73C5F" w:rsidRDefault="00000000">
            <w:pPr>
              <w:spacing w:after="0"/>
              <w:ind w:left="140"/>
            </w:pPr>
            <w:r>
              <w:rPr>
                <w:sz w:val="18"/>
              </w:rPr>
              <w:t xml:space="preserve">Name / Address     </w:t>
            </w:r>
          </w:p>
        </w:tc>
        <w:tc>
          <w:tcPr>
            <w:tcW w:w="2719" w:type="dxa"/>
            <w:vAlign w:val="center"/>
          </w:tcPr>
          <w:p w14:paraId="36FE7E69" w14:textId="6A0F4046" w:rsidR="00E73C5F" w:rsidRDefault="00000000">
            <w:pPr>
              <w:spacing w:after="0"/>
            </w:pPr>
            <w:r>
              <w:rPr>
                <w:sz w:val="18"/>
              </w:rPr>
              <w:t xml:space="preserve"> Ph# -</w:t>
            </w:r>
            <w:r w:rsidR="00971958">
              <w:rPr>
                <w:sz w:val="18"/>
              </w:rPr>
              <w:t xml:space="preserve"> </w:t>
            </w:r>
          </w:p>
        </w:tc>
      </w:tr>
      <w:tr w:rsidR="002342FB" w14:paraId="19B5AECA" w14:textId="77777777" w:rsidTr="00E623D8">
        <w:trPr>
          <w:gridAfter w:val="3"/>
          <w:wAfter w:w="5359" w:type="dxa"/>
          <w:trHeight w:val="1223"/>
        </w:trPr>
        <w:tc>
          <w:tcPr>
            <w:tcW w:w="2837" w:type="dxa"/>
          </w:tcPr>
          <w:p w14:paraId="442AF3FF" w14:textId="277AFACA" w:rsidR="002342FB" w:rsidRDefault="002342FB" w:rsidP="002342FB">
            <w:r>
              <w:t>{{lead.identifier}} / {{lead.address}}</w:t>
            </w:r>
          </w:p>
        </w:tc>
        <w:tc>
          <w:tcPr>
            <w:tcW w:w="2719" w:type="dxa"/>
          </w:tcPr>
          <w:p w14:paraId="3EDF5B13" w14:textId="17346342" w:rsidR="002342FB" w:rsidRDefault="002342FB" w:rsidP="002342FB">
            <w:r>
              <w:t>{{lead.</w:t>
            </w:r>
            <w:r w:rsidRPr="00971958">
              <w:t>phonenumber_cf</w:t>
            </w:r>
            <w:r>
              <w:t>}}</w:t>
            </w:r>
          </w:p>
        </w:tc>
      </w:tr>
      <w:tr w:rsidR="00E73C5F" w14:paraId="2B453103" w14:textId="77777777" w:rsidTr="00E623D8">
        <w:trPr>
          <w:trHeight w:val="17"/>
        </w:trPr>
        <w:tc>
          <w:tcPr>
            <w:tcW w:w="7938" w:type="dxa"/>
            <w:gridSpan w:val="4"/>
            <w:tcBorders>
              <w:bottom w:val="single" w:sz="8" w:space="0" w:color="000000"/>
            </w:tcBorders>
            <w:shd w:val="clear" w:color="auto" w:fill="E6E6E6"/>
            <w:vAlign w:val="center"/>
          </w:tcPr>
          <w:p w14:paraId="69FF286A" w14:textId="77777777" w:rsidR="00E73C5F" w:rsidRDefault="00000000">
            <w:pPr>
              <w:spacing w:after="0"/>
              <w:ind w:left="50"/>
              <w:jc w:val="center"/>
            </w:pPr>
            <w:r>
              <w:rPr>
                <w:sz w:val="18"/>
              </w:rPr>
              <w:t>Description</w:t>
            </w:r>
          </w:p>
        </w:tc>
        <w:tc>
          <w:tcPr>
            <w:tcW w:w="2977" w:type="dxa"/>
            <w:tcBorders>
              <w:bottom w:val="single" w:sz="8" w:space="0" w:color="000000"/>
            </w:tcBorders>
            <w:shd w:val="clear" w:color="auto" w:fill="E6E6E6"/>
            <w:vAlign w:val="center"/>
          </w:tcPr>
          <w:p w14:paraId="7CBE4AB6" w14:textId="77777777" w:rsidR="00E73C5F" w:rsidRDefault="00000000">
            <w:pPr>
              <w:spacing w:after="0"/>
              <w:ind w:left="54"/>
              <w:jc w:val="center"/>
            </w:pPr>
            <w:r>
              <w:rPr>
                <w:sz w:val="18"/>
              </w:rPr>
              <w:t>Total</w:t>
            </w:r>
          </w:p>
        </w:tc>
      </w:tr>
      <w:tr w:rsidR="00E73C5F" w14:paraId="46381D8A" w14:textId="77777777" w:rsidTr="00E623D8">
        <w:trPr>
          <w:trHeight w:val="4509"/>
        </w:trPr>
        <w:tc>
          <w:tcPr>
            <w:tcW w:w="7938" w:type="dxa"/>
            <w:gridSpan w:val="4"/>
          </w:tcPr>
          <w:p w14:paraId="18761489" w14:textId="77777777" w:rsidR="00E73C5F" w:rsidRDefault="00000000">
            <w:pPr>
              <w:spacing w:after="186"/>
            </w:pPr>
            <w:r>
              <w:rPr>
                <w:sz w:val="18"/>
              </w:rPr>
              <w:t>StruXure Pergola System</w:t>
            </w:r>
          </w:p>
          <w:p w14:paraId="04FE9A73" w14:textId="77777777" w:rsidR="00E73C5F" w:rsidRDefault="00000000">
            <w:pPr>
              <w:spacing w:after="211" w:line="231" w:lineRule="auto"/>
            </w:pPr>
            <w:r>
              <w:rPr>
                <w:sz w:val="18"/>
              </w:rPr>
              <w:t>Proposal: Paramount Pergolas will provide and install a new 100 percent extruded aluminum StruXure Pergola, fully powder coated surface. Price below includes unit, labor, and materials required to complete the requested scope of work.</w:t>
            </w:r>
          </w:p>
          <w:p w14:paraId="6DE85B97" w14:textId="444023C5" w:rsidR="0087791F" w:rsidRDefault="00000000" w:rsidP="0087791F">
            <w:pPr>
              <w:spacing w:after="100"/>
              <w:rPr>
                <w:sz w:val="18"/>
              </w:rPr>
            </w:pPr>
            <w:r>
              <w:rPr>
                <w:sz w:val="18"/>
              </w:rPr>
              <w:t xml:space="preserve">Pergola Description: </w:t>
            </w:r>
          </w:p>
          <w:p w14:paraId="0FB7CFD5" w14:textId="77777777" w:rsidR="00E218C9" w:rsidRPr="007F6B54" w:rsidRDefault="00E218C9" w:rsidP="00E218C9">
            <w:pPr>
              <w:spacing w:after="100"/>
              <w:rPr>
                <w:sz w:val="18"/>
              </w:rPr>
            </w:pPr>
            <w:r w:rsidRPr="00451427">
              <w:rPr>
                <w:sz w:val="18"/>
              </w:rPr>
              <w:t>{% assign subtotal = 0 %}</w:t>
            </w:r>
            <w:r w:rsidRPr="007F6B54">
              <w:rPr>
                <w:sz w:val="18"/>
              </w:rPr>
              <w:t>{% assign pergolas = purchases | where: "purchasable.type_cf", "Pergola" %}{% assign screens = purchases | where: "purchasable.type_cf", "Screen" %}{% for p in pergolas %}</w:t>
            </w:r>
          </w:p>
          <w:p w14:paraId="19ACDFCB" w14:textId="77777777" w:rsidR="00E218C9" w:rsidRDefault="00E218C9" w:rsidP="00E218C9">
            <w:pPr>
              <w:spacing w:after="100"/>
              <w:rPr>
                <w:sz w:val="18"/>
              </w:rPr>
            </w:pPr>
            <w:r w:rsidRPr="007F6B54">
              <w:rPr>
                <w:sz w:val="18"/>
              </w:rPr>
              <w:t>x{{p.quantity_cf}} {{p.name}} - ${{p.price}}</w:t>
            </w:r>
            <w:r w:rsidRPr="002D6121">
              <w:rPr>
                <w:sz w:val="18"/>
              </w:rPr>
              <w:t>{% assign subtotal = subtotal | plus: p.price %}</w:t>
            </w:r>
            <w:r w:rsidRPr="007F6B54">
              <w:rPr>
                <w:sz w:val="18"/>
              </w:rPr>
              <w:t>{% endfor %}</w:t>
            </w:r>
          </w:p>
          <w:p w14:paraId="326931DB" w14:textId="77777777" w:rsidR="0087791F" w:rsidRPr="0087791F" w:rsidRDefault="0087791F" w:rsidP="0087791F">
            <w:pPr>
              <w:spacing w:after="100" w:line="240" w:lineRule="auto"/>
              <w:ind w:firstLine="720"/>
              <w:rPr>
                <w:sz w:val="18"/>
              </w:rPr>
            </w:pPr>
          </w:p>
          <w:p w14:paraId="2E711EA7" w14:textId="77777777" w:rsidR="00E73C5F" w:rsidRDefault="00000000" w:rsidP="002618E0">
            <w:pPr>
              <w:spacing w:after="100"/>
              <w:rPr>
                <w:sz w:val="18"/>
              </w:rPr>
            </w:pPr>
            <w:r>
              <w:rPr>
                <w:sz w:val="18"/>
              </w:rPr>
              <w:t>Screens:</w:t>
            </w:r>
          </w:p>
          <w:p w14:paraId="7B73B297" w14:textId="77777777" w:rsidR="00E218C9" w:rsidRPr="007F6B54" w:rsidRDefault="00E218C9" w:rsidP="00E218C9">
            <w:pPr>
              <w:spacing w:after="100"/>
              <w:rPr>
                <w:sz w:val="18"/>
              </w:rPr>
            </w:pPr>
            <w:r w:rsidRPr="007F6B54">
              <w:rPr>
                <w:sz w:val="18"/>
              </w:rPr>
              <w:t xml:space="preserve">{% for </w:t>
            </w:r>
            <w:r>
              <w:rPr>
                <w:sz w:val="18"/>
              </w:rPr>
              <w:t>s</w:t>
            </w:r>
            <w:r w:rsidRPr="007F6B54">
              <w:rPr>
                <w:sz w:val="18"/>
              </w:rPr>
              <w:t xml:space="preserve"> in </w:t>
            </w:r>
            <w:r>
              <w:rPr>
                <w:sz w:val="18"/>
              </w:rPr>
              <w:t>screens</w:t>
            </w:r>
            <w:r w:rsidRPr="007F6B54">
              <w:rPr>
                <w:sz w:val="18"/>
              </w:rPr>
              <w:t xml:space="preserve"> %}</w:t>
            </w:r>
          </w:p>
          <w:p w14:paraId="20973A20" w14:textId="77777777" w:rsidR="00E218C9" w:rsidRPr="002618E0" w:rsidRDefault="00E218C9" w:rsidP="00E218C9">
            <w:pPr>
              <w:spacing w:after="100"/>
              <w:rPr>
                <w:sz w:val="18"/>
              </w:rPr>
            </w:pPr>
            <w:r w:rsidRPr="007F6B54">
              <w:rPr>
                <w:sz w:val="18"/>
              </w:rPr>
              <w:t>x{{</w:t>
            </w:r>
            <w:r>
              <w:rPr>
                <w:sz w:val="18"/>
              </w:rPr>
              <w:t>s</w:t>
            </w:r>
            <w:r w:rsidRPr="007F6B54">
              <w:rPr>
                <w:sz w:val="18"/>
              </w:rPr>
              <w:t>.quantity_cf}} {{</w:t>
            </w:r>
            <w:r>
              <w:rPr>
                <w:sz w:val="18"/>
              </w:rPr>
              <w:t>s</w:t>
            </w:r>
            <w:r w:rsidRPr="007F6B54">
              <w:rPr>
                <w:sz w:val="18"/>
              </w:rPr>
              <w:t>.name}} - ${{</w:t>
            </w:r>
            <w:r>
              <w:rPr>
                <w:sz w:val="18"/>
              </w:rPr>
              <w:t>s</w:t>
            </w:r>
            <w:r w:rsidRPr="007F6B54">
              <w:rPr>
                <w:sz w:val="18"/>
              </w:rPr>
              <w:t>.price}}</w:t>
            </w:r>
            <w:r w:rsidRPr="002D6121">
              <w:rPr>
                <w:sz w:val="18"/>
              </w:rPr>
              <w:t xml:space="preserve">{% assign subtotal = subtotal | plus: </w:t>
            </w:r>
            <w:r>
              <w:rPr>
                <w:sz w:val="18"/>
              </w:rPr>
              <w:t>s</w:t>
            </w:r>
            <w:r w:rsidRPr="002D6121">
              <w:rPr>
                <w:sz w:val="18"/>
              </w:rPr>
              <w:t>.price %}</w:t>
            </w:r>
            <w:r w:rsidRPr="007F6B54">
              <w:rPr>
                <w:sz w:val="18"/>
              </w:rPr>
              <w:t>{% endfor %}</w:t>
            </w:r>
            <w:r w:rsidRPr="0029687D">
              <w:rPr>
                <w:sz w:val="18"/>
              </w:rPr>
              <w:t>{% assign tax = subtotal | times: 0.07 %}</w:t>
            </w:r>
          </w:p>
          <w:p w14:paraId="571BB066" w14:textId="77777777" w:rsidR="002618E0" w:rsidRDefault="002618E0" w:rsidP="002618E0">
            <w:pPr>
              <w:spacing w:after="100"/>
            </w:pPr>
          </w:p>
          <w:p w14:paraId="44B1A96F" w14:textId="77777777" w:rsidR="00E73C5F" w:rsidRDefault="00000000" w:rsidP="002618E0">
            <w:pPr>
              <w:spacing w:after="100"/>
            </w:pPr>
            <w:r>
              <w:rPr>
                <w:sz w:val="18"/>
              </w:rPr>
              <w:t xml:space="preserve">Accessories: </w:t>
            </w:r>
          </w:p>
          <w:p w14:paraId="6EBDED13" w14:textId="65B94886" w:rsidR="00E73C5F" w:rsidRDefault="00000000">
            <w:pPr>
              <w:spacing w:after="0"/>
            </w:pPr>
            <w:r>
              <w:rPr>
                <w:sz w:val="18"/>
              </w:rPr>
              <w:t>Exclusions: Engineering, electrical beyond unit, Pergola footings, and providing ceiling fans.</w:t>
            </w:r>
            <w:r w:rsidR="008D084F">
              <w:rPr>
                <w:sz w:val="18"/>
              </w:rPr>
              <w:br/>
            </w:r>
          </w:p>
        </w:tc>
        <w:tc>
          <w:tcPr>
            <w:tcW w:w="2977" w:type="dxa"/>
          </w:tcPr>
          <w:p w14:paraId="073CE55F" w14:textId="5640100E" w:rsidR="00451427" w:rsidRDefault="00451427"/>
        </w:tc>
      </w:tr>
      <w:tr w:rsidR="00E73C5F" w14:paraId="03DC1F4B" w14:textId="77777777" w:rsidTr="00E623D8">
        <w:trPr>
          <w:trHeight w:val="17"/>
        </w:trPr>
        <w:tc>
          <w:tcPr>
            <w:tcW w:w="7371" w:type="dxa"/>
            <w:gridSpan w:val="3"/>
          </w:tcPr>
          <w:p w14:paraId="71D22187" w14:textId="77777777" w:rsidR="00E73C5F" w:rsidRDefault="00000000">
            <w:pPr>
              <w:spacing w:after="0"/>
              <w:jc w:val="center"/>
            </w:pPr>
            <w:r>
              <w:rPr>
                <w:sz w:val="18"/>
              </w:rPr>
              <w:t>Once written approval and deposit has been received, we will begin the ordering process. Disclaimer: Throughout the installation process, Paramount Pergolas may take photos of your StruXure Pergola for media advertisements.</w:t>
            </w:r>
          </w:p>
        </w:tc>
        <w:tc>
          <w:tcPr>
            <w:tcW w:w="3544" w:type="dxa"/>
            <w:gridSpan w:val="2"/>
            <w:vAlign w:val="center"/>
          </w:tcPr>
          <w:p w14:paraId="255D358D" w14:textId="420A06F5" w:rsidR="00E73C5F" w:rsidRDefault="00000000">
            <w:pPr>
              <w:spacing w:after="0"/>
              <w:ind w:left="180"/>
            </w:pPr>
            <w:r>
              <w:rPr>
                <w:rFonts w:ascii="Arial" w:eastAsia="Arial" w:hAnsi="Arial" w:cs="Arial"/>
                <w:b/>
                <w:sz w:val="24"/>
              </w:rPr>
              <w:t>Subtotal</w:t>
            </w:r>
            <w:r w:rsidR="00A8347B">
              <w:rPr>
                <w:rFonts w:ascii="Arial" w:eastAsia="Arial" w:hAnsi="Arial" w:cs="Arial"/>
                <w:b/>
                <w:sz w:val="24"/>
              </w:rPr>
              <w:t xml:space="preserve"> $</w:t>
            </w:r>
            <w:r w:rsidR="00E218C9">
              <w:rPr>
                <w:rFonts w:ascii="Arial" w:eastAsia="Arial" w:hAnsi="Arial" w:cs="Arial"/>
                <w:b/>
                <w:sz w:val="24"/>
              </w:rPr>
              <w:t>{{subtotal}}</w:t>
            </w:r>
          </w:p>
        </w:tc>
      </w:tr>
      <w:tr w:rsidR="00E73C5F" w14:paraId="471E9A0D" w14:textId="77777777" w:rsidTr="00E623D8">
        <w:trPr>
          <w:trHeight w:val="90"/>
        </w:trPr>
        <w:tc>
          <w:tcPr>
            <w:tcW w:w="7371" w:type="dxa"/>
            <w:gridSpan w:val="3"/>
          </w:tcPr>
          <w:p w14:paraId="2EA93526" w14:textId="77777777" w:rsidR="00E73C5F" w:rsidRDefault="00E73C5F"/>
        </w:tc>
        <w:tc>
          <w:tcPr>
            <w:tcW w:w="3544" w:type="dxa"/>
            <w:gridSpan w:val="2"/>
            <w:vMerge w:val="restart"/>
            <w:vAlign w:val="center"/>
          </w:tcPr>
          <w:p w14:paraId="2C68AF6C" w14:textId="5C410E2B" w:rsidR="00E73C5F" w:rsidRDefault="00000000">
            <w:pPr>
              <w:spacing w:after="0"/>
              <w:ind w:left="180"/>
            </w:pPr>
            <w:r>
              <w:rPr>
                <w:rFonts w:ascii="Arial" w:eastAsia="Arial" w:hAnsi="Arial" w:cs="Arial"/>
                <w:b/>
                <w:sz w:val="24"/>
              </w:rPr>
              <w:t>Sales Tax  (7.0%)</w:t>
            </w:r>
            <w:r w:rsidR="0029687D">
              <w:rPr>
                <w:rFonts w:ascii="Arial" w:eastAsia="Arial" w:hAnsi="Arial" w:cs="Arial"/>
                <w:b/>
                <w:sz w:val="24"/>
              </w:rPr>
              <w:t xml:space="preserve"> $</w:t>
            </w:r>
            <w:r w:rsidR="00E218C9">
              <w:rPr>
                <w:rFonts w:ascii="Arial" w:eastAsia="Arial" w:hAnsi="Arial" w:cs="Arial"/>
                <w:b/>
                <w:sz w:val="24"/>
              </w:rPr>
              <w:t>{{tax | round}}</w:t>
            </w:r>
          </w:p>
        </w:tc>
      </w:tr>
      <w:tr w:rsidR="00E73C5F" w14:paraId="747437FD" w14:textId="77777777" w:rsidTr="00E623D8">
        <w:trPr>
          <w:trHeight w:val="385"/>
        </w:trPr>
        <w:tc>
          <w:tcPr>
            <w:tcW w:w="7371" w:type="dxa"/>
            <w:gridSpan w:val="3"/>
            <w:vMerge w:val="restart"/>
          </w:tcPr>
          <w:p w14:paraId="7C08BA10" w14:textId="77777777" w:rsidR="00E73C5F" w:rsidRDefault="00000000">
            <w:pPr>
              <w:spacing w:after="186"/>
            </w:pPr>
            <w:r>
              <w:rPr>
                <w:sz w:val="18"/>
              </w:rPr>
              <w:t>Customer Approval Signature &amp; Date: _________________________________________</w:t>
            </w:r>
          </w:p>
          <w:p w14:paraId="75D6F3BE" w14:textId="77777777" w:rsidR="00E73C5F" w:rsidRDefault="00000000">
            <w:pPr>
              <w:spacing w:after="186"/>
            </w:pPr>
            <w:r>
              <w:rPr>
                <w:sz w:val="18"/>
              </w:rPr>
              <w:t>Salesman Signature &amp; Date: _______________________</w:t>
            </w:r>
          </w:p>
          <w:p w14:paraId="09B6DF7D" w14:textId="77777777" w:rsidR="008D084F" w:rsidRDefault="00000000">
            <w:pPr>
              <w:spacing w:after="0"/>
              <w:rPr>
                <w:sz w:val="18"/>
              </w:rPr>
            </w:pPr>
            <w:r>
              <w:rPr>
                <w:sz w:val="18"/>
              </w:rPr>
              <w:t xml:space="preserve">Customer Deposit &amp; Check Number ___________________________________________ </w:t>
            </w:r>
          </w:p>
          <w:p w14:paraId="5251AA7F" w14:textId="243E6BB6" w:rsidR="00E73C5F" w:rsidRDefault="00000000">
            <w:pPr>
              <w:spacing w:after="0"/>
            </w:pPr>
            <w:r>
              <w:rPr>
                <w:sz w:val="18"/>
              </w:rPr>
              <w:t>15-year Pergola material and 5-year electronic warranty;10-year Screen and 5-year electronic warranty</w:t>
            </w:r>
          </w:p>
        </w:tc>
        <w:tc>
          <w:tcPr>
            <w:tcW w:w="3544" w:type="dxa"/>
            <w:gridSpan w:val="2"/>
            <w:vMerge/>
          </w:tcPr>
          <w:p w14:paraId="2206A853" w14:textId="77777777" w:rsidR="00E73C5F" w:rsidRDefault="00E73C5F"/>
        </w:tc>
      </w:tr>
      <w:tr w:rsidR="00E73C5F" w14:paraId="006D6F13" w14:textId="77777777" w:rsidTr="00E623D8">
        <w:trPr>
          <w:trHeight w:val="385"/>
        </w:trPr>
        <w:tc>
          <w:tcPr>
            <w:tcW w:w="7371" w:type="dxa"/>
            <w:gridSpan w:val="3"/>
            <w:vMerge/>
          </w:tcPr>
          <w:p w14:paraId="2994DBD3" w14:textId="77777777" w:rsidR="00E73C5F" w:rsidRDefault="00E73C5F"/>
        </w:tc>
        <w:tc>
          <w:tcPr>
            <w:tcW w:w="3544" w:type="dxa"/>
            <w:gridSpan w:val="2"/>
          </w:tcPr>
          <w:p w14:paraId="4EC1EB51" w14:textId="5140E8D2" w:rsidR="00E73C5F" w:rsidRDefault="00000000">
            <w:pPr>
              <w:spacing w:after="0"/>
              <w:ind w:left="180"/>
            </w:pPr>
            <w:r>
              <w:rPr>
                <w:rFonts w:ascii="Arial" w:eastAsia="Arial" w:hAnsi="Arial" w:cs="Arial"/>
                <w:b/>
                <w:sz w:val="32"/>
              </w:rPr>
              <w:t>Total</w:t>
            </w:r>
            <w:r w:rsidR="0029687D">
              <w:rPr>
                <w:rFonts w:ascii="Arial" w:eastAsia="Arial" w:hAnsi="Arial" w:cs="Arial"/>
                <w:b/>
                <w:sz w:val="32"/>
              </w:rPr>
              <w:t xml:space="preserve"> $</w:t>
            </w:r>
            <w:r w:rsidR="00E218C9" w:rsidRPr="0029687D">
              <w:rPr>
                <w:rFonts w:ascii="Arial" w:eastAsia="Arial" w:hAnsi="Arial" w:cs="Arial"/>
                <w:b/>
                <w:sz w:val="32"/>
              </w:rPr>
              <w:t>{{ subtotal | plus: tax }}</w:t>
            </w:r>
          </w:p>
        </w:tc>
      </w:tr>
      <w:tr w:rsidR="00E73C5F" w14:paraId="4043D752" w14:textId="77777777" w:rsidTr="00E623D8">
        <w:trPr>
          <w:trHeight w:val="126"/>
        </w:trPr>
        <w:tc>
          <w:tcPr>
            <w:tcW w:w="7371" w:type="dxa"/>
            <w:gridSpan w:val="3"/>
            <w:vMerge/>
          </w:tcPr>
          <w:p w14:paraId="014AEDEB" w14:textId="77777777" w:rsidR="00E73C5F" w:rsidRDefault="00E73C5F"/>
        </w:tc>
        <w:tc>
          <w:tcPr>
            <w:tcW w:w="3544" w:type="dxa"/>
            <w:gridSpan w:val="2"/>
          </w:tcPr>
          <w:p w14:paraId="329604D3" w14:textId="77777777" w:rsidR="00E73C5F" w:rsidRDefault="00000000">
            <w:pPr>
              <w:spacing w:after="0"/>
              <w:ind w:left="180"/>
            </w:pPr>
            <w:r>
              <w:rPr>
                <w:rFonts w:ascii="Arial" w:eastAsia="Arial" w:hAnsi="Arial" w:cs="Arial"/>
                <w:b/>
                <w:sz w:val="24"/>
              </w:rPr>
              <w:t>Deposit</w:t>
            </w:r>
          </w:p>
        </w:tc>
      </w:tr>
      <w:tr w:rsidR="00E73C5F" w14:paraId="59F73C48" w14:textId="77777777" w:rsidTr="00E623D8">
        <w:trPr>
          <w:trHeight w:val="62"/>
        </w:trPr>
        <w:tc>
          <w:tcPr>
            <w:tcW w:w="7371" w:type="dxa"/>
            <w:gridSpan w:val="3"/>
            <w:vMerge/>
          </w:tcPr>
          <w:p w14:paraId="05A84CFB" w14:textId="77777777" w:rsidR="00E73C5F" w:rsidRDefault="00E73C5F"/>
        </w:tc>
        <w:tc>
          <w:tcPr>
            <w:tcW w:w="3544" w:type="dxa"/>
            <w:gridSpan w:val="2"/>
          </w:tcPr>
          <w:p w14:paraId="249DEF6F" w14:textId="77777777" w:rsidR="00E73C5F" w:rsidRDefault="00E73C5F"/>
        </w:tc>
      </w:tr>
    </w:tbl>
    <w:p w14:paraId="7CD07084" w14:textId="77777777" w:rsidR="00AF16AE" w:rsidRDefault="00AF16AE"/>
    <w:sectPr w:rsidR="00AF16AE">
      <w:pgSz w:w="12240" w:h="15840"/>
      <w:pgMar w:top="1351" w:right="1440" w:bottom="90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activeWritingStyle w:appName="MSWord" w:lang="en-CA" w:vendorID="64" w:dllVersion="0" w:nlCheck="1" w:checkStyle="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5F"/>
    <w:rsid w:val="00157F48"/>
    <w:rsid w:val="002342FB"/>
    <w:rsid w:val="002618E0"/>
    <w:rsid w:val="0029687D"/>
    <w:rsid w:val="002D6121"/>
    <w:rsid w:val="00451427"/>
    <w:rsid w:val="00552E18"/>
    <w:rsid w:val="007F6B54"/>
    <w:rsid w:val="0081045A"/>
    <w:rsid w:val="0087791F"/>
    <w:rsid w:val="008D084F"/>
    <w:rsid w:val="009652DE"/>
    <w:rsid w:val="00971958"/>
    <w:rsid w:val="00A8347B"/>
    <w:rsid w:val="00AC4C69"/>
    <w:rsid w:val="00AF16AE"/>
    <w:rsid w:val="00E218C9"/>
    <w:rsid w:val="00E623D8"/>
    <w:rsid w:val="00E73C5F"/>
    <w:rsid w:val="00FD0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9BA45A"/>
  <w15:docId w15:val="{A8C1896E-5ADE-CF48-882B-5336866C3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5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491418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66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264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29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189362">
                                          <w:marLeft w:val="-240"/>
                                          <w:marRight w:val="-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48486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4113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1289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7224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4800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774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B04291D-7D08-F648-A891-7A2F7AA72EF5}">
  <we:reference id="386b4d8e-419f-4546-886a-0bba7a1956f8" version="1.0.0.1" store="EXCatalog" storeType="EXCatalog"/>
  <we:alternateReferences>
    <we:reference id="WA200005518" version="1.0.0.1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cp:lastModifiedBy>FNU LNU</cp:lastModifiedBy>
  <cp:revision>15</cp:revision>
  <dcterms:created xsi:type="dcterms:W3CDTF">2023-11-17T15:55:00Z</dcterms:created>
  <dcterms:modified xsi:type="dcterms:W3CDTF">2023-11-22T21:46:00Z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2023-11-17T20:33:08Z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50486e71-714d-4cd5-9ff8-ed00f9010fd5</vt:lpwstr>
  </property>
  <property fmtid="{D5CDD505-2E9C-101B-9397-08002B2CF9AE}" pid="7" name="MSIP_Label_defa4170-0d19-0005-0004-bc88714345d2_ActionId">
    <vt:lpwstr>74633cd1-12a6-4a8e-bf46-1e25504deec1</vt:lpwstr>
  </property>
  <property fmtid="{D5CDD505-2E9C-101B-9397-08002B2CF9AE}" pid="8" name="MSIP_Label_defa4170-0d19-0005-0004-bc88714345d2_ContentBits">
    <vt:lpwstr>0</vt:lpwstr>
  </property>
</Properties>
</file>