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FFFF">
    <v:background id="_x0000_s1025" fillcolor="#cff">
      <v:fill r:id="rId6" o:title="Water droplets" recolor="t" type="tile"/>
    </v:background>
  </w:background>
  <w:body>
    <w:sdt>
      <w:sdtPr>
        <w:rPr>
          <w:rFonts w:eastAsiaTheme="minorHAnsi"/>
        </w:rPr>
        <w:id w:val="213701736"/>
        <w:docPartObj>
          <w:docPartGallery w:val="AutoText"/>
        </w:docPartObj>
      </w:sdtPr>
      <w:sdtEndPr/>
      <w:sdtContent>
        <w:p w14:paraId="63033DA4" w14:textId="77777777" w:rsidR="00ED1AFC" w:rsidRDefault="00762C38">
          <w:pPr>
            <w:pStyle w:val="NoSpacing"/>
          </w:pPr>
          <w:r>
            <w:rPr>
              <w:noProof/>
            </w:rPr>
            <mc:AlternateContent>
              <mc:Choice Requires="wpg">
                <w:drawing>
                  <wp:anchor distT="0" distB="0" distL="114300" distR="114300" simplePos="0" relativeHeight="251659264" behindDoc="1" locked="0" layoutInCell="1" allowOverlap="1" wp14:anchorId="14007F99" wp14:editId="722BCD5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24-03-01T00:00:00Z">
                                      <w:dateFormat w:val="M/d/yyyy"/>
                                      <w:lid w:val="en-US"/>
                                      <w:storeMappedDataAs w:val="dateTime"/>
                                      <w:calendar w:val="gregorian"/>
                                    </w:date>
                                  </w:sdtPr>
                                  <w:sdtEndPr/>
                                  <w:sdtContent>
                                    <w:p w14:paraId="5AF3E00F" w14:textId="77777777" w:rsidR="00ED1AFC" w:rsidRDefault="00762C38">
                                      <w:pPr>
                                        <w:pStyle w:val="NoSpacing"/>
                                        <w:jc w:val="right"/>
                                        <w:rPr>
                                          <w:color w:val="FFFFFF" w:themeColor="background1"/>
                                          <w:sz w:val="28"/>
                                          <w:szCs w:val="28"/>
                                        </w:rPr>
                                      </w:pPr>
                                      <w:r>
                                        <w:rPr>
                                          <w:color w:val="FFFFFF" w:themeColor="background1"/>
                                          <w:sz w:val="28"/>
                                          <w:szCs w:val="28"/>
                                        </w:rPr>
                                        <w:t>3/1/2024</w:t>
                                      </w:r>
                                    </w:p>
                                  </w:sdtContent>
                                </w:sdt>
                              </w:txbxContent>
                            </wps:txbx>
                            <wps:bodyPr rot="0" spcFirstLastPara="0" vert="horz" wrap="square" lIns="91440" tIns="0" rIns="182880" bIns="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14007F9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">
                    <v:rect id="Rectangle 3" o:spid="_x0000_s1027" style="position:absolute;width:1945;height:91257;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" adj="18883" fillcolor="#5b9bd5 [3204]" stroked="f" strokeweight="1pt">
                      <v:textbox inset=",0,14.4pt,0">
                        <w:txbxContent>
                          <w:sdt>
                            <w:sdtPr>
                              <w:rPr>
                                <w:color w:val="FFFFFF" w:themeColor="background1"/>
                                <w:sz w:val="28"/>
                                <w:szCs w:val="28"/>
                              </w:rPr>
                              <w:alias w:val="Date"/>
                              <w:id w:val="-650599894"/>
                              <w:dataBinding w:prefixMappings="xmlns:ns0='http://schemas.microsoft.com/office/2006/coverPageProps' " w:xpath="/ns0:CoverPageProperties[1]/ns0:PublishDate[1]" w:storeItemID="{55AF091B-3C7A-41E3-B477-F2FDAA23CFDA}"/>
                              <w:date w:fullDate="2024-03-01T00:00:00Z">
                                <w:dateFormat w:val="M/d/yyyy"/>
                                <w:lid w:val="en-US"/>
                                <w:storeMappedDataAs w:val="dateTime"/>
                                <w:calendar w:val="gregorian"/>
                              </w:date>
                            </w:sdtPr>
                            <w:sdtEndPr/>
                            <w:sdtContent>
                              <w:p w14:paraId="5AF3E00F" w14:textId="77777777" w:rsidR="00ED1AFC" w:rsidRDefault="00762C38">
                                <w:pPr>
                                  <w:pStyle w:val="NoSpacing"/>
                                  <w:jc w:val="right"/>
                                  <w:rPr>
                                    <w:color w:val="FFFFFF" w:themeColor="background1"/>
                                    <w:sz w:val="28"/>
                                    <w:szCs w:val="28"/>
                                  </w:rPr>
                                </w:pPr>
                                <w:r>
                                  <w:rPr>
                                    <w:color w:val="FFFFFF" w:themeColor="background1"/>
                                    <w:sz w:val="28"/>
                                    <w:szCs w:val="28"/>
                                  </w:rPr>
                                  <w:t>3/1/2024</w:t>
                                </w:r>
                              </w:p>
                            </w:sdtContent>
                          </w:sdt>
                        </w:txbxContent>
                      </v:textbox>
                    </v:shape>
                    <v:group id="Group 5" o:spid="_x0000_s1029" style="position:absolute;left:762;top:42100;width:20574;height:49103" coordorigin="806,42118" coordsize="13062,312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">
                      <v:group id="Group 6" o:spid="_x0000_s1030" style="position:absolute;left:1410;top:42118;width:10478;height:31210" coordorigin="1410,42118" coordsize="10477,312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">
                        <o:lock v:ext="edit" aspectratio="t"/>
                        <v:shape id="Freeform 20" o:spid="_x0000_s1031" style="position:absolute;left:3696;top:62168;width:1937;height:6985;visibility:visible;mso-wrap-style:square;v-text-anchor:top" coordsize="122,4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">
                        <o:lock v:ext="edit" aspectratio="t"/>
                        <v:shape id="Freeform 8" o:spid="_x0000_s1044" style="position:absolute;left:1187;top:51897;width:1984;height:7143;visibility:visible;mso-wrap-style:square;v-text-anchor:top" coordsize="125,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571B516" wp14:editId="463CDA3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01721E" w14:textId="77777777" w:rsidR="00ED1AFC" w:rsidRDefault="00762C38">
                                <w:pPr>
                                  <w:pStyle w:val="NoSpacing"/>
                                  <w:rPr>
                                    <w:color w:val="5B9BD5" w:themeColor="accent1"/>
                                    <w:sz w:val="26"/>
                                    <w:szCs w:val="26"/>
                                  </w:rPr>
                                </w:pPr>
                                <w:sdt>
                                  <w:sdtPr>
                                    <w:rPr>
                                      <w:color w:val="5B9BD5"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USER</w:t>
                                    </w:r>
                                  </w:sdtContent>
                                </w:sdt>
                              </w:p>
                              <w:p w14:paraId="1183BD7F" w14:textId="77777777" w:rsidR="00ED1AFC" w:rsidRDefault="00762C38">
                                <w:pPr>
                                  <w:pStyle w:val="NoSpacing"/>
                                  <w:rPr>
                                    <w:color w:val="595959" w:themeColor="text1" w:themeTint="A6"/>
                                    <w:sz w:val="20"/>
                                    <w:szCs w:val="20"/>
                                  </w:rPr>
                                </w:pPr>
                                <w:sdt>
                                  <w:sdtPr>
                                    <w:rPr>
                                      <w:caps/>
                                      <w:color w:val="595959" w:themeColor="text1" w:themeTint="A6"/>
                                      <w:sz w:val="20"/>
                                      <w:szCs w:val="20"/>
                                    </w:rPr>
                                    <w:alias w:val="Company"/>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w14:anchorId="1571B51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" filled="f" stroked="f" strokeweight=".5pt">
                    <v:textbox style="mso-fit-shape-to-text:t" inset="0,0,0,0">
                      <w:txbxContent>
                        <w:p w14:paraId="4B01721E" w14:textId="77777777" w:rsidR="00ED1AFC" w:rsidRDefault="00762C38">
                          <w:pPr>
                            <w:pStyle w:val="NoSpacing"/>
                            <w:rPr>
                              <w:color w:val="5B9BD5" w:themeColor="accent1"/>
                              <w:sz w:val="26"/>
                              <w:szCs w:val="26"/>
                            </w:rPr>
                          </w:pPr>
                          <w:sdt>
                            <w:sdtPr>
                              <w:rPr>
                                <w:color w:val="5B9BD5" w:themeColor="accent1"/>
                                <w:sz w:val="26"/>
                                <w:szCs w:val="26"/>
                              </w:rPr>
                              <w:alias w:val="Author"/>
                              <w:id w:val="-2041584766"/>
                              <w:dataBinding w:prefixMappings="xmlns:ns0='http://purl.org/dc/elements/1.1/' xmlns:ns1='http://schemas.openxmlformats.org/package/2006/metadata/core-properties' " w:xpath="/ns1:coreProperties[1]/ns0:creator[1]" w:storeItemID="{6C3C8BC8-F283-45AE-878A-BAB7291924A1}"/>
                              <w:text/>
                            </w:sdtPr>
                            <w:sdtEndPr/>
                            <w:sdtContent>
                              <w:r>
                                <w:rPr>
                                  <w:color w:val="5B9BD5" w:themeColor="accent1"/>
                                  <w:sz w:val="26"/>
                                  <w:szCs w:val="26"/>
                                </w:rPr>
                                <w:t>USER</w:t>
                              </w:r>
                            </w:sdtContent>
                          </w:sdt>
                        </w:p>
                        <w:p w14:paraId="1183BD7F" w14:textId="77777777" w:rsidR="00ED1AFC" w:rsidRDefault="00762C38">
                          <w:pPr>
                            <w:pStyle w:val="NoSpacing"/>
                            <w:rPr>
                              <w:color w:val="595959" w:themeColor="text1" w:themeTint="A6"/>
                              <w:sz w:val="20"/>
                              <w:szCs w:val="20"/>
                            </w:rPr>
                          </w:pPr>
                          <w:sdt>
                            <w:sdtPr>
                              <w:rPr>
                                <w:caps/>
                                <w:color w:val="595959" w:themeColor="text1" w:themeTint="A6"/>
                                <w:sz w:val="20"/>
                                <w:szCs w:val="20"/>
                              </w:rPr>
                              <w:alias w:val="Company"/>
                              <w:id w:val="1558814826"/>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8D60C8" wp14:editId="75C68D7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975"/>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CCC31A" w14:textId="775C733F" w:rsidR="00ED1AFC" w:rsidRDefault="00B5266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Shale.S.M</w:t>
                                </w:r>
                              </w:p>
                              <w:p w14:paraId="0E65722C" w14:textId="77777777" w:rsidR="00ED1AFC" w:rsidRDefault="00762C38">
                                <w:pPr>
                                  <w:spacing w:before="120"/>
                                  <w:rPr>
                                    <w:color w:val="404040" w:themeColor="text1" w:themeTint="BF"/>
                                    <w:sz w:val="36"/>
                                    <w:szCs w:val="36"/>
                                  </w:rPr>
                                </w:pPr>
                                <w:sdt>
                                  <w:sdtPr>
                                    <w:rPr>
                                      <w:color w:val="404040" w:themeColor="text1" w:themeTint="BF"/>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CS1311B</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w14:anchorId="278D60C8"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" filled="f" stroked="f" strokeweight=".5pt">
                    <v:textbox style="mso-fit-shape-to-text:t" inset="0,0,0,0">
                      <w:txbxContent>
                        <w:p w14:paraId="14CCC31A" w14:textId="775C733F" w:rsidR="00ED1AFC" w:rsidRDefault="00B5266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szCs w:val="72"/>
                            </w:rPr>
                            <w:t>Shale.S.M</w:t>
                          </w:r>
                        </w:p>
                        <w:p w14:paraId="0E65722C" w14:textId="77777777" w:rsidR="00ED1AFC" w:rsidRDefault="00762C38">
                          <w:pPr>
                            <w:spacing w:before="120"/>
                            <w:rPr>
                              <w:color w:val="404040" w:themeColor="text1" w:themeTint="BF"/>
                              <w:sz w:val="36"/>
                              <w:szCs w:val="36"/>
                            </w:rPr>
                          </w:pPr>
                          <w:sdt>
                            <w:sdtPr>
                              <w:rPr>
                                <w:color w:val="404040" w:themeColor="text1" w:themeTint="BF"/>
                                <w:sz w:val="36"/>
                                <w:szCs w:val="36"/>
                              </w:rPr>
                              <w:alias w:val="Subtitle"/>
                              <w:id w:val="-1148361611"/>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CS1311B</w:t>
                              </w:r>
                            </w:sdtContent>
                          </w:sdt>
                        </w:p>
                      </w:txbxContent>
                    </v:textbox>
                    <w10:wrap anchorx="page" anchory="page"/>
                  </v:shape>
                </w:pict>
              </mc:Fallback>
            </mc:AlternateContent>
          </w:r>
        </w:p>
        <w:p w14:paraId="64D9BE86" w14:textId="77777777" w:rsidR="00ED1AFC" w:rsidRDefault="00762C38">
          <w:r>
            <w:br w:type="page"/>
          </w:r>
        </w:p>
      </w:sdtContent>
    </w:sdt>
    <w:sdt>
      <w:sdtPr>
        <w:rPr>
          <w:rFonts w:asciiTheme="minorHAnsi" w:eastAsiaTheme="minorHAnsi" w:hAnsiTheme="minorHAnsi" w:cstheme="minorBidi"/>
          <w:color w:val="auto"/>
          <w:sz w:val="22"/>
          <w:szCs w:val="22"/>
        </w:rPr>
        <w:id w:val="-128482977"/>
        <w:docPartObj>
          <w:docPartGallery w:val="Table of Contents"/>
          <w:docPartUnique/>
        </w:docPartObj>
      </w:sdtPr>
      <w:sdtEndPr>
        <w:rPr>
          <w:b/>
          <w:bCs/>
        </w:rPr>
      </w:sdtEndPr>
      <w:sdtContent>
        <w:p w14:paraId="106F11E5" w14:textId="77777777" w:rsidR="00ED1AFC" w:rsidRDefault="00762C38">
          <w:pPr>
            <w:pStyle w:val="TOCHeading1"/>
          </w:pPr>
          <w:r>
            <w:t>Contents</w:t>
          </w:r>
        </w:p>
        <w:p w14:paraId="100E314C" w14:textId="77777777" w:rsidR="00ED1AFC" w:rsidRDefault="00762C38">
          <w:pPr>
            <w:pStyle w:val="TOC1"/>
            <w:tabs>
              <w:tab w:val="right" w:leader="dot" w:pos="9350"/>
            </w:tabs>
            <w:rPr>
              <w:rFonts w:eastAsiaTheme="minorEastAsia"/>
            </w:rPr>
          </w:pPr>
          <w:r>
            <w:fldChar w:fldCharType="begin"/>
          </w:r>
          <w:r>
            <w:instrText xml:space="preserve"> TOC \o "1-3" \h \z \u </w:instrText>
          </w:r>
          <w:r>
            <w:fldChar w:fldCharType="separate"/>
          </w:r>
          <w:hyperlink w:anchor="_Toc161461211" w:history="1">
            <w:r>
              <w:rPr>
                <w:rStyle w:val="Hyperlink"/>
              </w:rPr>
              <w:t>Chapter 1- Short Bio</w:t>
            </w:r>
            <w:r>
              <w:tab/>
            </w:r>
            <w:r>
              <w:fldChar w:fldCharType="begin"/>
            </w:r>
            <w:r>
              <w:instrText xml:space="preserve"> PAGEREF _Toc161461211 \h </w:instrText>
            </w:r>
            <w:r>
              <w:fldChar w:fldCharType="separate"/>
            </w:r>
            <w:r>
              <w:t>2</w:t>
            </w:r>
            <w:r>
              <w:fldChar w:fldCharType="end"/>
            </w:r>
          </w:hyperlink>
        </w:p>
        <w:p w14:paraId="0B85DF71" w14:textId="77777777" w:rsidR="00ED1AFC" w:rsidRDefault="00762C38">
          <w:pPr>
            <w:pStyle w:val="TOC1"/>
            <w:tabs>
              <w:tab w:val="right" w:leader="dot" w:pos="9350"/>
            </w:tabs>
            <w:rPr>
              <w:rFonts w:eastAsiaTheme="minorEastAsia"/>
            </w:rPr>
          </w:pPr>
          <w:hyperlink w:anchor="_Toc161461212" w:history="1">
            <w:r>
              <w:rPr>
                <w:rStyle w:val="Hyperlink"/>
              </w:rPr>
              <w:t>Chapter 2 – Introduction to cloud computing</w:t>
            </w:r>
            <w:r>
              <w:tab/>
            </w:r>
            <w:r>
              <w:fldChar w:fldCharType="begin"/>
            </w:r>
            <w:r>
              <w:instrText xml:space="preserve"> PAGEREF _Toc161461212 \h </w:instrText>
            </w:r>
            <w:r>
              <w:fldChar w:fldCharType="separate"/>
            </w:r>
            <w:r>
              <w:t>3</w:t>
            </w:r>
            <w:r>
              <w:fldChar w:fldCharType="end"/>
            </w:r>
          </w:hyperlink>
        </w:p>
        <w:p w14:paraId="29D9B9AF" w14:textId="77777777" w:rsidR="00ED1AFC" w:rsidRDefault="00762C38">
          <w:pPr>
            <w:pStyle w:val="TOC2"/>
            <w:tabs>
              <w:tab w:val="right" w:leader="dot" w:pos="9350"/>
            </w:tabs>
          </w:pPr>
          <w:hyperlink w:anchor="_Toc161461213" w:history="1">
            <w:r>
              <w:rPr>
                <w:rStyle w:val="Hyperlink"/>
              </w:rPr>
              <w:t>Cloud computing examples</w:t>
            </w:r>
            <w:r>
              <w:tab/>
            </w:r>
            <w:r>
              <w:fldChar w:fldCharType="begin"/>
            </w:r>
            <w:r>
              <w:instrText xml:space="preserve"> PAGEREF _Toc161461213 \h </w:instrText>
            </w:r>
            <w:r>
              <w:fldChar w:fldCharType="separate"/>
            </w:r>
            <w:r>
              <w:t>3</w:t>
            </w:r>
            <w:r>
              <w:fldChar w:fldCharType="end"/>
            </w:r>
          </w:hyperlink>
        </w:p>
        <w:p w14:paraId="20B53AEE" w14:textId="77777777" w:rsidR="00ED1AFC" w:rsidRDefault="00762C38">
          <w:pPr>
            <w:pStyle w:val="TOC2"/>
            <w:tabs>
              <w:tab w:val="right" w:leader="dot" w:pos="9350"/>
            </w:tabs>
          </w:pPr>
          <w:hyperlink w:anchor="_Toc161461214" w:history="1">
            <w:r>
              <w:rPr>
                <w:rStyle w:val="Hyperlink"/>
              </w:rPr>
              <w:t>Network used by cloud services</w:t>
            </w:r>
            <w:r>
              <w:tab/>
            </w:r>
            <w:r>
              <w:fldChar w:fldCharType="begin"/>
            </w:r>
            <w:r>
              <w:instrText xml:space="preserve"> PAGEREF _Toc161461214 \h </w:instrText>
            </w:r>
            <w:r>
              <w:fldChar w:fldCharType="separate"/>
            </w:r>
            <w:r>
              <w:t>3</w:t>
            </w:r>
            <w:r>
              <w:fldChar w:fldCharType="end"/>
            </w:r>
          </w:hyperlink>
        </w:p>
        <w:p w14:paraId="63A27375" w14:textId="77777777" w:rsidR="00ED1AFC" w:rsidRDefault="00762C38">
          <w:pPr>
            <w:pStyle w:val="TOC1"/>
            <w:tabs>
              <w:tab w:val="right" w:leader="dot" w:pos="9350"/>
            </w:tabs>
            <w:rPr>
              <w:rFonts w:eastAsiaTheme="minorEastAsia"/>
            </w:rPr>
          </w:pPr>
          <w:hyperlink w:anchor="_Toc161461215" w:history="1">
            <w:r>
              <w:rPr>
                <w:rStyle w:val="Hyperlink"/>
              </w:rPr>
              <w:t>Chapter 3 – Cloud computing technologies</w:t>
            </w:r>
            <w:r>
              <w:tab/>
            </w:r>
            <w:r>
              <w:fldChar w:fldCharType="begin"/>
            </w:r>
            <w:r>
              <w:instrText xml:space="preserve"> PAGEREF _Toc161461215 \h </w:instrText>
            </w:r>
            <w:r>
              <w:fldChar w:fldCharType="separate"/>
            </w:r>
            <w:r>
              <w:t>4</w:t>
            </w:r>
            <w:r>
              <w:fldChar w:fldCharType="end"/>
            </w:r>
          </w:hyperlink>
        </w:p>
        <w:p w14:paraId="6A3435C7" w14:textId="77777777" w:rsidR="00ED1AFC" w:rsidRDefault="00762C38">
          <w:pPr>
            <w:pStyle w:val="TOC1"/>
            <w:tabs>
              <w:tab w:val="right" w:leader="dot" w:pos="9350"/>
            </w:tabs>
            <w:rPr>
              <w:rFonts w:eastAsiaTheme="minorEastAsia"/>
            </w:rPr>
          </w:pPr>
          <w:hyperlink w:anchor="_Toc161461216" w:history="1">
            <w:r>
              <w:rPr>
                <w:rStyle w:val="Hyperlink"/>
              </w:rPr>
              <w:t>Chapter 4 – Cloud computing operations</w:t>
            </w:r>
            <w:r>
              <w:tab/>
            </w:r>
            <w:r>
              <w:fldChar w:fldCharType="begin"/>
            </w:r>
            <w:r>
              <w:instrText xml:space="preserve"> PAGEREF _Toc161461216 \h </w:instrText>
            </w:r>
            <w:r>
              <w:fldChar w:fldCharType="separate"/>
            </w:r>
            <w:r>
              <w:t>5</w:t>
            </w:r>
            <w:r>
              <w:fldChar w:fldCharType="end"/>
            </w:r>
          </w:hyperlink>
        </w:p>
        <w:p w14:paraId="7000112B" w14:textId="77777777" w:rsidR="00ED1AFC" w:rsidRDefault="00762C38">
          <w:r>
            <w:rPr>
              <w:b/>
              <w:bCs/>
            </w:rPr>
            <w:fldChar w:fldCharType="end"/>
          </w:r>
        </w:p>
      </w:sdtContent>
    </w:sdt>
    <w:p w14:paraId="0D6A3235" w14:textId="77777777" w:rsidR="00ED1AFC" w:rsidRDefault="00ED1AFC">
      <w:pPr>
        <w:sectPr w:rsidR="00ED1AFC" w:rsidSect="004A51D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dotted" w:sz="4" w:space="24" w:color="FF0000"/>
            <w:left w:val="dotted" w:sz="4" w:space="24" w:color="FF0000"/>
            <w:bottom w:val="dotted" w:sz="4" w:space="24" w:color="FF0000"/>
            <w:right w:val="dotted" w:sz="4" w:space="24" w:color="FF0000"/>
          </w:pgBorders>
          <w:pgNumType w:fmt="lowerRoman" w:start="0"/>
          <w:cols w:space="720"/>
          <w:docGrid w:linePitch="360"/>
        </w:sectPr>
      </w:pPr>
    </w:p>
    <w:p w14:paraId="3E14D5A0" w14:textId="77777777" w:rsidR="00ED1AFC" w:rsidRDefault="00762C38">
      <w:pPr>
        <w:rPr>
          <w:rFonts w:asciiTheme="majorHAnsi" w:eastAsiaTheme="majorEastAsia" w:hAnsiTheme="majorHAnsi" w:cstheme="majorBidi"/>
          <w:color w:val="2E74B5" w:themeColor="accent1" w:themeShade="BF"/>
          <w:sz w:val="32"/>
          <w:szCs w:val="32"/>
        </w:rPr>
      </w:pPr>
      <w:r>
        <w:lastRenderedPageBreak/>
        <w:br w:type="page"/>
      </w:r>
      <w:r>
        <w:rPr>
          <w:rStyle w:val="FootnoteReference"/>
        </w:rPr>
        <w:lastRenderedPageBreak/>
        <w:footnoteReference w:id="1"/>
      </w:r>
    </w:p>
    <w:p w14:paraId="25A52FE9" w14:textId="77777777" w:rsidR="00ED1AFC" w:rsidRDefault="00762C38">
      <w:pPr>
        <w:pStyle w:val="Heading1"/>
      </w:pPr>
      <w:bookmarkStart w:id="0" w:name="_Toc161461211"/>
      <w:r>
        <w:t>Chapter 1- Short Bio</w:t>
      </w:r>
      <w:bookmarkEnd w:id="0"/>
      <w:r>
        <w:t xml:space="preserve"> </w:t>
      </w:r>
      <w:r>
        <w:br/>
      </w:r>
    </w:p>
    <w:p w14:paraId="4D2BB850" w14:textId="2A438602" w:rsidR="00ED1AFC" w:rsidRDefault="00762C38">
      <w:pPr>
        <w:pStyle w:val="ListParagraph"/>
        <w:spacing w:line="480" w:lineRule="auto"/>
        <w:rPr>
          <w:rFonts w:ascii="Cambria" w:hAnsi="Cambria"/>
          <w:sz w:val="25"/>
          <w:szCs w:val="25"/>
        </w:rPr>
      </w:pPr>
      <w:r>
        <w:rPr>
          <w:rFonts w:ascii="Cambria" w:hAnsi="Cambria"/>
          <w:sz w:val="25"/>
          <w:szCs w:val="25"/>
        </w:rPr>
        <w:t xml:space="preserve">Greetings! My name is </w:t>
      </w:r>
      <w:r w:rsidR="00B5266A">
        <w:rPr>
          <w:rFonts w:ascii="Cambria" w:hAnsi="Cambria"/>
          <w:sz w:val="25"/>
          <w:szCs w:val="25"/>
        </w:rPr>
        <w:t>Selloane Shale</w:t>
      </w:r>
      <w:r w:rsidR="00C9420C">
        <w:rPr>
          <w:rFonts w:ascii="Cambria" w:hAnsi="Cambria"/>
          <w:sz w:val="25"/>
          <w:szCs w:val="25"/>
        </w:rPr>
        <w:t>, a first-year student in Faculty of humanities at the esteemed National University of Lesotho. My passion lies in integrating technology into education to enhance learning experiences. Eager to become proficient into computer literacy, my goal is to implement the connectivism and behaviourism learning theories in my future classroom settings. Excited to embark on this transformative journey and make a positive impact in the field of humanities.</w:t>
      </w:r>
    </w:p>
    <w:p w14:paraId="214AB785" w14:textId="77777777" w:rsidR="00ED1AFC" w:rsidRDefault="00762C38">
      <w:pPr>
        <w:rPr>
          <w:rFonts w:ascii="Cambria" w:hAnsi="Cambria"/>
          <w:b/>
          <w:sz w:val="25"/>
          <w:szCs w:val="25"/>
        </w:rPr>
      </w:pPr>
      <w:r>
        <w:rPr>
          <w:rFonts w:ascii="Cambria" w:hAnsi="Cambria"/>
          <w:b/>
          <w:sz w:val="25"/>
          <w:szCs w:val="25"/>
        </w:rPr>
        <w:br w:type="page"/>
      </w:r>
    </w:p>
    <w:p w14:paraId="4A6F36B8" w14:textId="77777777" w:rsidR="00ED1AFC" w:rsidRDefault="00762C38">
      <w:pPr>
        <w:pStyle w:val="Heading1"/>
      </w:pPr>
      <w:bookmarkStart w:id="1" w:name="_Toc161461212"/>
      <w:r>
        <w:lastRenderedPageBreak/>
        <w:t>Chapter 2 – Introduction to cloud computing</w:t>
      </w:r>
      <w:bookmarkEnd w:id="1"/>
    </w:p>
    <w:p w14:paraId="2792FCAC" w14:textId="77777777" w:rsidR="00ED1AFC" w:rsidRDefault="00762C38">
      <w:pPr>
        <w:pStyle w:val="ListParagraph"/>
        <w:keepNext/>
        <w:framePr w:dropCap="drop" w:lines="2" w:wrap="around" w:vAnchor="text" w:hAnchor="text"/>
        <w:spacing w:after="0" w:line="1172" w:lineRule="exact"/>
        <w:contextualSpacing w:val="0"/>
        <w:textAlignment w:val="baseline"/>
        <w:rPr>
          <w:rFonts w:ascii="Cambria" w:hAnsi="Cambria"/>
          <w:b/>
          <w:position w:val="12"/>
          <w:sz w:val="114"/>
          <w:szCs w:val="25"/>
        </w:rPr>
      </w:pPr>
      <w:r>
        <w:rPr>
          <w:rFonts w:ascii="Cambria" w:hAnsi="Cambria"/>
          <w:b/>
          <w:position w:val="12"/>
          <w:sz w:val="114"/>
          <w:szCs w:val="25"/>
        </w:rPr>
        <w:t>C</w:t>
      </w:r>
      <w:commentRangeStart w:id="2"/>
    </w:p>
    <w:p w14:paraId="4CF4256E" w14:textId="77777777" w:rsidR="00ED1AFC" w:rsidRDefault="00762C38">
      <w:pPr>
        <w:pStyle w:val="ListParagraph"/>
        <w:spacing w:line="480" w:lineRule="auto"/>
        <w:rPr>
          <w:rFonts w:ascii="Cambria" w:hAnsi="Cambria"/>
          <w:sz w:val="25"/>
          <w:szCs w:val="25"/>
        </w:rPr>
      </w:pPr>
      <w:r>
        <w:rPr>
          <w:rFonts w:ascii="Cambria" w:hAnsi="Cambria"/>
          <w:b/>
          <w:sz w:val="25"/>
          <w:szCs w:val="25"/>
        </w:rPr>
        <w:t>loud Computing</w:t>
      </w:r>
      <w:r>
        <w:rPr>
          <w:rFonts w:ascii="Cambria" w:hAnsi="Cambria"/>
          <w:sz w:val="25"/>
          <w:szCs w:val="25"/>
        </w:rPr>
        <w:t xml:space="preserve"> </w:t>
      </w:r>
      <w:commentRangeEnd w:id="2"/>
      <w:r>
        <w:rPr>
          <w:rStyle w:val="CommentReference"/>
        </w:rPr>
        <w:commentReference w:id="2"/>
      </w:r>
      <w:r>
        <w:rPr>
          <w:rFonts w:ascii="Cambria" w:hAnsi="Cambria"/>
          <w:sz w:val="25"/>
          <w:szCs w:val="25"/>
        </w:rPr>
        <w:t>refers to</w:t>
      </w:r>
      <w:r>
        <w:rPr>
          <w:rFonts w:ascii="Cambria" w:hAnsi="Cambria"/>
          <w:b/>
          <w:i/>
          <w:sz w:val="25"/>
          <w:szCs w:val="25"/>
        </w:rPr>
        <w:t xml:space="preserve"> </w:t>
      </w:r>
      <w:r>
        <w:rPr>
          <w:rFonts w:ascii="Cambria" w:hAnsi="Cambria"/>
          <w:b/>
          <w:i/>
          <w:sz w:val="25"/>
          <w:szCs w:val="25"/>
          <w:u w:val="single"/>
        </w:rPr>
        <w:t>manipulating</w:t>
      </w:r>
      <w:r>
        <w:rPr>
          <w:rFonts w:ascii="Cambria" w:hAnsi="Cambria"/>
          <w:sz w:val="25"/>
          <w:szCs w:val="25"/>
        </w:rPr>
        <w:t xml:space="preserve">, </w:t>
      </w:r>
      <w:r>
        <w:rPr>
          <w:rFonts w:ascii="Cambria" w:hAnsi="Cambria"/>
          <w:b/>
          <w:i/>
          <w:sz w:val="25"/>
          <w:szCs w:val="25"/>
          <w:u w:val="single"/>
        </w:rPr>
        <w:t>configuring</w:t>
      </w:r>
      <w:r>
        <w:rPr>
          <w:rFonts w:ascii="Cambria" w:hAnsi="Cambria"/>
          <w:sz w:val="25"/>
          <w:szCs w:val="25"/>
        </w:rPr>
        <w:t xml:space="preserve">, and </w:t>
      </w:r>
      <w:r>
        <w:rPr>
          <w:rFonts w:ascii="Cambria" w:hAnsi="Cambria"/>
          <w:b/>
          <w:i/>
          <w:sz w:val="25"/>
          <w:szCs w:val="25"/>
          <w:u w:val="single"/>
        </w:rPr>
        <w:t>accessing</w:t>
      </w:r>
      <w:r>
        <w:rPr>
          <w:rFonts w:ascii="Cambria" w:hAnsi="Cambria"/>
          <w:sz w:val="25"/>
          <w:szCs w:val="25"/>
        </w:rPr>
        <w:t xml:space="preserve"> the applications online. It offers online data storage, infrastructure and application.</w:t>
      </w:r>
    </w:p>
    <w:p w14:paraId="568F1E91" w14:textId="77777777" w:rsidR="00ED1AFC" w:rsidRDefault="00762C38">
      <w:pPr>
        <w:pStyle w:val="ListParagraph"/>
        <w:spacing w:line="480" w:lineRule="auto"/>
        <w:ind w:left="1224"/>
        <w:rPr>
          <w:rFonts w:ascii="Cambria" w:hAnsi="Cambria"/>
          <w:sz w:val="25"/>
          <w:szCs w:val="25"/>
        </w:rPr>
      </w:pPr>
      <w:r>
        <w:rPr>
          <w:rFonts w:ascii="Cambria" w:hAnsi="Cambria"/>
          <w:sz w:val="25"/>
          <w:szCs w:val="25"/>
        </w:rPr>
        <w:t>Examples and services are listed below.</w:t>
      </w:r>
    </w:p>
    <w:p w14:paraId="4B947D83" w14:textId="77777777" w:rsidR="00ED1AFC" w:rsidRDefault="00762C38">
      <w:pPr>
        <w:pStyle w:val="Heading2"/>
      </w:pPr>
      <w:bookmarkStart w:id="3" w:name="_Toc161461213"/>
      <w:r>
        <w:t>Cloud computing examples</w:t>
      </w:r>
      <w:bookmarkEnd w:id="3"/>
    </w:p>
    <w:p w14:paraId="1A9FE674" w14:textId="77777777" w:rsidR="00ED1AFC" w:rsidRDefault="00762C38">
      <w:pPr>
        <w:pStyle w:val="ListParagraph"/>
        <w:numPr>
          <w:ilvl w:val="0"/>
          <w:numId w:val="1"/>
        </w:numPr>
        <w:spacing w:line="480" w:lineRule="auto"/>
        <w:rPr>
          <w:rFonts w:ascii="Cambria" w:hAnsi="Cambria"/>
          <w:sz w:val="25"/>
          <w:szCs w:val="25"/>
        </w:rPr>
      </w:pPr>
      <w:r>
        <w:rPr>
          <w:rFonts w:ascii="Cambria" w:hAnsi="Cambria"/>
          <w:sz w:val="25"/>
          <w:szCs w:val="25"/>
        </w:rPr>
        <w:t>E-mail</w:t>
      </w:r>
    </w:p>
    <w:p w14:paraId="0358BE25" w14:textId="77777777" w:rsidR="00ED1AFC" w:rsidRDefault="00762C38">
      <w:pPr>
        <w:pStyle w:val="ListParagraph"/>
        <w:numPr>
          <w:ilvl w:val="0"/>
          <w:numId w:val="1"/>
        </w:numPr>
        <w:spacing w:line="480" w:lineRule="auto"/>
        <w:rPr>
          <w:rFonts w:ascii="Cambria" w:hAnsi="Cambria"/>
          <w:sz w:val="25"/>
          <w:szCs w:val="25"/>
        </w:rPr>
      </w:pPr>
      <w:r>
        <w:rPr>
          <w:rFonts w:ascii="Cambria" w:hAnsi="Cambria"/>
          <w:sz w:val="25"/>
          <w:szCs w:val="25"/>
        </w:rPr>
        <w:t>Web conferencing</w:t>
      </w:r>
    </w:p>
    <w:p w14:paraId="7E834849" w14:textId="77777777" w:rsidR="00ED1AFC" w:rsidRDefault="00762C38">
      <w:pPr>
        <w:pStyle w:val="ListParagraph"/>
        <w:numPr>
          <w:ilvl w:val="0"/>
          <w:numId w:val="1"/>
        </w:numPr>
        <w:spacing w:line="480" w:lineRule="auto"/>
        <w:rPr>
          <w:rFonts w:ascii="Cambria" w:hAnsi="Cambria"/>
          <w:sz w:val="25"/>
          <w:szCs w:val="25"/>
        </w:rPr>
      </w:pPr>
      <w:r>
        <w:rPr>
          <w:rFonts w:ascii="Cambria" w:hAnsi="Cambria"/>
          <w:sz w:val="25"/>
          <w:szCs w:val="25"/>
        </w:rPr>
        <w:t>CRM</w:t>
      </w:r>
    </w:p>
    <w:p w14:paraId="0D79173A" w14:textId="77777777" w:rsidR="00ED1AFC" w:rsidRDefault="00762C38">
      <w:pPr>
        <w:pStyle w:val="Heading2"/>
      </w:pPr>
      <w:bookmarkStart w:id="4" w:name="_Toc161461214"/>
      <w:r>
        <w:t>Network used by cloud services</w:t>
      </w:r>
      <w:bookmarkEnd w:id="4"/>
    </w:p>
    <w:p w14:paraId="797CC58A" w14:textId="77777777" w:rsidR="00ED1AFC" w:rsidRDefault="00762C38">
      <w:pPr>
        <w:pStyle w:val="ListParagraph"/>
        <w:numPr>
          <w:ilvl w:val="0"/>
          <w:numId w:val="2"/>
        </w:numPr>
        <w:spacing w:line="480" w:lineRule="auto"/>
        <w:rPr>
          <w:rFonts w:ascii="Cambria" w:hAnsi="Cambria"/>
          <w:sz w:val="25"/>
          <w:szCs w:val="25"/>
        </w:rPr>
      </w:pPr>
      <w:r>
        <w:rPr>
          <w:rFonts w:ascii="Cambria" w:hAnsi="Cambria"/>
          <w:sz w:val="25"/>
          <w:szCs w:val="25"/>
        </w:rPr>
        <w:t>LAN</w:t>
      </w:r>
    </w:p>
    <w:p w14:paraId="42B3252F" w14:textId="77777777" w:rsidR="00ED1AFC" w:rsidRDefault="00762C38">
      <w:pPr>
        <w:pStyle w:val="ListParagraph"/>
        <w:numPr>
          <w:ilvl w:val="0"/>
          <w:numId w:val="2"/>
        </w:numPr>
        <w:spacing w:line="480" w:lineRule="auto"/>
        <w:rPr>
          <w:rFonts w:ascii="Cambria" w:hAnsi="Cambria"/>
          <w:sz w:val="25"/>
          <w:szCs w:val="25"/>
        </w:rPr>
      </w:pPr>
      <w:r>
        <w:rPr>
          <w:rFonts w:ascii="Cambria" w:hAnsi="Cambria"/>
          <w:sz w:val="25"/>
          <w:szCs w:val="25"/>
        </w:rPr>
        <w:t>MAN</w:t>
      </w:r>
    </w:p>
    <w:p w14:paraId="6DA66532" w14:textId="77777777" w:rsidR="00ED1AFC" w:rsidRDefault="00762C38">
      <w:pPr>
        <w:pStyle w:val="ListParagraph"/>
        <w:numPr>
          <w:ilvl w:val="0"/>
          <w:numId w:val="2"/>
        </w:numPr>
        <w:spacing w:line="480" w:lineRule="auto"/>
        <w:rPr>
          <w:rFonts w:ascii="Cambria" w:hAnsi="Cambria"/>
          <w:sz w:val="25"/>
          <w:szCs w:val="25"/>
        </w:rPr>
      </w:pPr>
      <w:r>
        <w:rPr>
          <w:rFonts w:ascii="Cambria" w:hAnsi="Cambria"/>
          <w:sz w:val="25"/>
          <w:szCs w:val="25"/>
        </w:rPr>
        <w:t>WAN</w:t>
      </w:r>
    </w:p>
    <w:p w14:paraId="2385294D" w14:textId="77777777" w:rsidR="00ED1AFC" w:rsidRDefault="00762C38">
      <w:pPr>
        <w:rPr>
          <w:b/>
          <w:sz w:val="25"/>
          <w:szCs w:val="25"/>
        </w:rPr>
      </w:pPr>
      <w:r>
        <w:rPr>
          <w:b/>
          <w:sz w:val="25"/>
          <w:szCs w:val="25"/>
        </w:rPr>
        <w:br w:type="page"/>
      </w:r>
    </w:p>
    <w:p w14:paraId="468E2572" w14:textId="77777777" w:rsidR="00ED1AFC" w:rsidRDefault="00762C38">
      <w:pPr>
        <w:pStyle w:val="Heading1"/>
      </w:pPr>
      <w:bookmarkStart w:id="5" w:name="_Toc161461215"/>
      <w:r>
        <w:lastRenderedPageBreak/>
        <w:t>Chapter 3 – Cloud computing technologies</w:t>
      </w:r>
      <w:bookmarkEnd w:id="5"/>
      <w:r>
        <w:t xml:space="preserve"> </w:t>
      </w:r>
    </w:p>
    <w:tbl>
      <w:tblPr>
        <w:tblStyle w:val="TableGrid"/>
        <w:tblW w:w="9810" w:type="dxa"/>
        <w:tblInd w:w="-5" w:type="dxa"/>
        <w:tblLook w:val="04A0" w:firstRow="1" w:lastRow="0" w:firstColumn="1" w:lastColumn="0" w:noHBand="0" w:noVBand="1"/>
      </w:tblPr>
      <w:tblGrid>
        <w:gridCol w:w="5040"/>
        <w:gridCol w:w="4770"/>
      </w:tblGrid>
      <w:tr w:rsidR="00ED1AFC" w14:paraId="0E9347F6" w14:textId="77777777">
        <w:tc>
          <w:tcPr>
            <w:tcW w:w="5040" w:type="dxa"/>
          </w:tcPr>
          <w:p w14:paraId="563F6246" w14:textId="77777777" w:rsidR="00ED1AFC" w:rsidRDefault="00762C38">
            <w:pPr>
              <w:pStyle w:val="ListParagraph"/>
              <w:spacing w:after="0" w:line="480" w:lineRule="auto"/>
              <w:ind w:left="0"/>
              <w:jc w:val="center"/>
              <w:rPr>
                <w:b/>
                <w:sz w:val="25"/>
                <w:szCs w:val="25"/>
              </w:rPr>
            </w:pPr>
            <w:r>
              <w:rPr>
                <w:b/>
                <w:sz w:val="25"/>
                <w:szCs w:val="25"/>
              </w:rPr>
              <w:t>Technology</w:t>
            </w:r>
          </w:p>
        </w:tc>
        <w:tc>
          <w:tcPr>
            <w:tcW w:w="4770" w:type="dxa"/>
          </w:tcPr>
          <w:p w14:paraId="58AA0BCB" w14:textId="77777777" w:rsidR="00ED1AFC" w:rsidRDefault="00762C38">
            <w:pPr>
              <w:pStyle w:val="ListParagraph"/>
              <w:spacing w:after="0" w:line="480" w:lineRule="auto"/>
              <w:ind w:left="0"/>
              <w:jc w:val="center"/>
              <w:rPr>
                <w:rFonts w:ascii="Cambria" w:hAnsi="Cambria"/>
                <w:b/>
                <w:sz w:val="25"/>
                <w:szCs w:val="25"/>
              </w:rPr>
            </w:pPr>
            <w:r>
              <w:rPr>
                <w:rFonts w:ascii="Cambria" w:hAnsi="Cambria"/>
                <w:b/>
                <w:sz w:val="25"/>
                <w:szCs w:val="25"/>
              </w:rPr>
              <w:t>Equation</w:t>
            </w:r>
          </w:p>
        </w:tc>
      </w:tr>
      <w:tr w:rsidR="00ED1AFC" w14:paraId="7D62C1B9" w14:textId="77777777">
        <w:tc>
          <w:tcPr>
            <w:tcW w:w="9810" w:type="dxa"/>
            <w:gridSpan w:val="2"/>
          </w:tcPr>
          <w:p w14:paraId="433C5A58" w14:textId="77777777" w:rsidR="00ED1AFC" w:rsidRDefault="00ED1AFC">
            <w:pPr>
              <w:pStyle w:val="ListParagraph"/>
              <w:spacing w:after="0" w:line="480" w:lineRule="auto"/>
              <w:ind w:left="0"/>
              <w:rPr>
                <w:sz w:val="25"/>
                <w:szCs w:val="25"/>
              </w:rPr>
            </w:pPr>
          </w:p>
        </w:tc>
      </w:tr>
      <w:tr w:rsidR="00ED1AFC" w14:paraId="4ECF9A0F" w14:textId="77777777">
        <w:trPr>
          <w:trHeight w:val="1268"/>
        </w:trPr>
        <w:tc>
          <w:tcPr>
            <w:tcW w:w="5040" w:type="dxa"/>
          </w:tcPr>
          <w:p w14:paraId="50AEDBA7" w14:textId="77777777" w:rsidR="00ED1AFC" w:rsidRDefault="00762C38">
            <w:pPr>
              <w:pStyle w:val="ListParagraph"/>
              <w:spacing w:after="0" w:line="480" w:lineRule="auto"/>
              <w:ind w:left="0"/>
              <w:rPr>
                <w:sz w:val="25"/>
                <w:szCs w:val="25"/>
              </w:rPr>
            </w:pPr>
            <w:r>
              <w:rPr>
                <w:sz w:val="25"/>
                <w:szCs w:val="25"/>
              </w:rPr>
              <w:t>Virtualization</w:t>
            </w:r>
          </w:p>
        </w:tc>
        <w:tc>
          <w:tcPr>
            <w:tcW w:w="4770" w:type="dxa"/>
          </w:tcPr>
          <w:p w14:paraId="5F2D82D6" w14:textId="77777777" w:rsidR="00ED1AFC" w:rsidRDefault="00762C38">
            <w:pPr>
              <w:pStyle w:val="ListParagraph"/>
              <w:spacing w:after="0" w:line="480" w:lineRule="auto"/>
              <w:ind w:left="0"/>
              <w:rPr>
                <w:sz w:val="25"/>
                <w:szCs w:val="25"/>
              </w:rPr>
            </w:pPr>
            <m:oMathPara>
              <m:oMathParaPr>
                <m:jc m:val="center"/>
              </m:oMathParaPr>
              <m:oMath>
                <m:r>
                  <w:rPr>
                    <w:rFonts w:ascii="Cambria Math" w:hAnsi="Cambria Math"/>
                    <w:sz w:val="25"/>
                    <w:szCs w:val="25"/>
                  </w:rPr>
                  <m:t>V</m:t>
                </m:r>
                <m:r>
                  <w:rPr>
                    <w:rFonts w:ascii="Cambria Math" w:hAnsi="Cambria Math"/>
                    <w:sz w:val="25"/>
                    <w:szCs w:val="25"/>
                  </w:rPr>
                  <m:t>=</m:t>
                </m:r>
                <m:nary>
                  <m:naryPr>
                    <m:limLoc m:val="subSup"/>
                    <m:ctrlPr>
                      <w:rPr>
                        <w:rFonts w:ascii="Cambria Math" w:hAnsi="Cambria Math"/>
                        <w:i/>
                        <w:sz w:val="25"/>
                        <w:szCs w:val="25"/>
                      </w:rPr>
                    </m:ctrlPr>
                  </m:naryPr>
                  <m:sub>
                    <m:r>
                      <w:rPr>
                        <w:rFonts w:ascii="Cambria Math" w:hAnsi="Cambria Math"/>
                        <w:sz w:val="25"/>
                        <w:szCs w:val="25"/>
                      </w:rPr>
                      <m:t>X</m:t>
                    </m:r>
                    <m:r>
                      <w:rPr>
                        <w:rFonts w:ascii="Cambria Math" w:hAnsi="Cambria Math"/>
                        <w:sz w:val="25"/>
                        <w:szCs w:val="25"/>
                      </w:rPr>
                      <m:t>=1</m:t>
                    </m:r>
                  </m:sub>
                  <m:sup>
                    <m:r>
                      <w:rPr>
                        <w:rFonts w:ascii="Cambria Math" w:hAnsi="Cambria Math"/>
                        <w:sz w:val="25"/>
                        <w:szCs w:val="25"/>
                      </w:rPr>
                      <m:t>X</m:t>
                    </m:r>
                    <m:r>
                      <w:rPr>
                        <w:rFonts w:ascii="Cambria Math" w:hAnsi="Cambria Math"/>
                        <w:sz w:val="25"/>
                        <w:szCs w:val="25"/>
                      </w:rPr>
                      <m:t>=∞</m:t>
                    </m:r>
                  </m:sup>
                  <m:e>
                    <m:d>
                      <m:dPr>
                        <m:ctrlPr>
                          <w:rPr>
                            <w:rFonts w:ascii="Cambria Math" w:hAnsi="Cambria Math"/>
                            <w:i/>
                            <w:sz w:val="25"/>
                            <w:szCs w:val="25"/>
                          </w:rPr>
                        </m:ctrlPr>
                      </m:dPr>
                      <m:e>
                        <m:m>
                          <m:mPr>
                            <m:mcs>
                              <m:mc>
                                <m:mcPr>
                                  <m:count m:val="3"/>
                                  <m:mcJc m:val="center"/>
                                </m:mcPr>
                              </m:mc>
                            </m:mcs>
                            <m:ctrlPr>
                              <w:rPr>
                                <w:rFonts w:ascii="Cambria Math" w:hAnsi="Cambria Math"/>
                                <w:i/>
                                <w:sz w:val="25"/>
                                <w:szCs w:val="25"/>
                              </w:rPr>
                            </m:ctrlPr>
                          </m:mPr>
                          <m:mr>
                            <m:e>
                              <m:r>
                                <w:rPr>
                                  <w:rFonts w:ascii="Cambria Math" w:hAnsi="Cambria Math"/>
                                  <w:sz w:val="25"/>
                                  <w:szCs w:val="25"/>
                                </w:rPr>
                                <m:t>1</m:t>
                              </m:r>
                            </m:e>
                            <m:e>
                              <m:r>
                                <w:rPr>
                                  <w:rFonts w:ascii="Cambria Math" w:hAnsi="Cambria Math"/>
                                  <w:sz w:val="25"/>
                                  <w:szCs w:val="25"/>
                                </w:rPr>
                                <m:t>⋯</m:t>
                              </m:r>
                            </m:e>
                            <m:e>
                              <m:sSup>
                                <m:sSupPr>
                                  <m:ctrlPr>
                                    <w:rPr>
                                      <w:rFonts w:ascii="Cambria Math" w:hAnsi="Cambria Math"/>
                                      <w:i/>
                                      <w:sz w:val="25"/>
                                      <w:szCs w:val="25"/>
                                    </w:rPr>
                                  </m:ctrlPr>
                                </m:sSupPr>
                                <m:e>
                                  <m:d>
                                    <m:dPr>
                                      <m:begChr m:val="|"/>
                                      <m:endChr m:val="|"/>
                                      <m:ctrlPr>
                                        <w:rPr>
                                          <w:rFonts w:ascii="Cambria Math" w:hAnsi="Cambria Math"/>
                                          <w:i/>
                                          <w:sz w:val="25"/>
                                          <w:szCs w:val="25"/>
                                        </w:rPr>
                                      </m:ctrlPr>
                                    </m:dPr>
                                    <m:e>
                                      <m:r>
                                        <w:rPr>
                                          <w:rFonts w:ascii="Cambria Math" w:hAnsi="Cambria Math"/>
                                          <w:sz w:val="25"/>
                                          <w:szCs w:val="25"/>
                                        </w:rPr>
                                        <m:t>2</m:t>
                                      </m:r>
                                      <m:r>
                                        <w:rPr>
                                          <w:rFonts w:ascii="Cambria Math" w:hAnsi="Cambria Math"/>
                                          <w:sz w:val="25"/>
                                          <w:szCs w:val="25"/>
                                        </w:rPr>
                                        <m:t>x</m:t>
                                      </m:r>
                                      <m:r>
                                        <w:rPr>
                                          <w:rFonts w:ascii="Cambria Math" w:hAnsi="Cambria Math"/>
                                          <w:sz w:val="25"/>
                                          <w:szCs w:val="25"/>
                                        </w:rPr>
                                        <m:t>+1</m:t>
                                      </m:r>
                                    </m:e>
                                  </m:d>
                                </m:e>
                                <m:sup>
                                  <m:r>
                                    <w:rPr>
                                      <w:rFonts w:ascii="Cambria Math" w:hAnsi="Cambria Math"/>
                                      <w:sz w:val="25"/>
                                      <w:szCs w:val="25"/>
                                    </w:rPr>
                                    <m:t>2</m:t>
                                  </m:r>
                                </m:sup>
                              </m:sSup>
                            </m:e>
                          </m:mr>
                          <m:mr>
                            <m:e>
                              <m:r>
                                <w:rPr>
                                  <w:rFonts w:ascii="Cambria Math" w:hAnsi="Cambria Math"/>
                                  <w:sz w:val="25"/>
                                  <w:szCs w:val="25"/>
                                </w:rPr>
                                <m:t>⋮</m:t>
                              </m:r>
                            </m:e>
                            <m:e>
                              <m:r>
                                <w:rPr>
                                  <w:rFonts w:ascii="Cambria Math" w:hAnsi="Cambria Math"/>
                                  <w:sz w:val="25"/>
                                  <w:szCs w:val="25"/>
                                </w:rPr>
                                <m:t>⋱</m:t>
                              </m:r>
                            </m:e>
                            <m:e>
                              <m:r>
                                <w:rPr>
                                  <w:rFonts w:ascii="Cambria Math" w:hAnsi="Cambria Math"/>
                                  <w:sz w:val="25"/>
                                  <w:szCs w:val="25"/>
                                </w:rPr>
                                <m:t>⋮</m:t>
                              </m:r>
                            </m:e>
                          </m:mr>
                          <m:mr>
                            <m:e>
                              <m:r>
                                <w:rPr>
                                  <w:rFonts w:ascii="Cambria Math" w:hAnsi="Cambria Math"/>
                                  <w:sz w:val="25"/>
                                  <w:szCs w:val="25"/>
                                </w:rPr>
                                <m:t>x</m:t>
                              </m:r>
                              <m:rad>
                                <m:radPr>
                                  <m:ctrlPr>
                                    <w:rPr>
                                      <w:rFonts w:ascii="Cambria Math" w:hAnsi="Cambria Math"/>
                                      <w:i/>
                                      <w:sz w:val="25"/>
                                      <w:szCs w:val="25"/>
                                    </w:rPr>
                                  </m:ctrlPr>
                                </m:radPr>
                                <m:deg>
                                  <m:r>
                                    <w:rPr>
                                      <w:rFonts w:ascii="Cambria Math" w:hAnsi="Cambria Math"/>
                                      <w:sz w:val="25"/>
                                      <w:szCs w:val="25"/>
                                    </w:rPr>
                                    <m:t>2</m:t>
                                  </m:r>
                                </m:deg>
                                <m:e>
                                  <m:func>
                                    <m:funcPr>
                                      <m:ctrlPr>
                                        <w:rPr>
                                          <w:rFonts w:ascii="Cambria Math" w:hAnsi="Cambria Math"/>
                                          <w:i/>
                                          <w:sz w:val="25"/>
                                          <w:szCs w:val="25"/>
                                        </w:rPr>
                                      </m:ctrlPr>
                                    </m:funcPr>
                                    <m:fName>
                                      <m:r>
                                        <m:rPr>
                                          <m:sty m:val="p"/>
                                        </m:rPr>
                                        <w:rPr>
                                          <w:rFonts w:ascii="Cambria Math" w:hAnsi="Cambria Math"/>
                                          <w:sz w:val="25"/>
                                          <w:szCs w:val="25"/>
                                        </w:rPr>
                                        <m:t>ln</m:t>
                                      </m:r>
                                    </m:fName>
                                    <m:e>
                                      <m:d>
                                        <m:dPr>
                                          <m:ctrlPr>
                                            <w:rPr>
                                              <w:rFonts w:ascii="Cambria Math" w:hAnsi="Cambria Math"/>
                                              <w:i/>
                                              <w:sz w:val="25"/>
                                              <w:szCs w:val="25"/>
                                            </w:rPr>
                                          </m:ctrlPr>
                                        </m:dPr>
                                        <m:e>
                                          <m:r>
                                            <w:rPr>
                                              <w:rFonts w:ascii="Cambria Math" w:hAnsi="Cambria Math"/>
                                              <w:sz w:val="25"/>
                                              <w:szCs w:val="25"/>
                                            </w:rPr>
                                            <m:t>x</m:t>
                                          </m:r>
                                        </m:e>
                                      </m:d>
                                    </m:e>
                                  </m:func>
                                </m:e>
                              </m:rad>
                            </m:e>
                            <m:e>
                              <m:r>
                                <w:rPr>
                                  <w:rFonts w:ascii="Cambria Math" w:hAnsi="Cambria Math"/>
                                  <w:sz w:val="25"/>
                                  <w:szCs w:val="25"/>
                                </w:rPr>
                                <m:t>⋯</m:t>
                              </m:r>
                            </m:e>
                            <m:e>
                              <m:r>
                                <w:rPr>
                                  <w:rFonts w:ascii="Cambria Math" w:hAnsi="Cambria Math"/>
                                  <w:sz w:val="25"/>
                                  <w:szCs w:val="25"/>
                                </w:rPr>
                                <m:t>0</m:t>
                              </m:r>
                            </m:e>
                          </m:mr>
                        </m:m>
                      </m:e>
                    </m:d>
                    <m:r>
                      <w:rPr>
                        <w:rFonts w:ascii="Cambria Math" w:hAnsi="Cambria Math"/>
                        <w:sz w:val="25"/>
                        <w:szCs w:val="25"/>
                      </w:rPr>
                      <m:t>dx</m:t>
                    </m:r>
                  </m:e>
                </m:nary>
              </m:oMath>
            </m:oMathPara>
          </w:p>
        </w:tc>
      </w:tr>
      <w:tr w:rsidR="00ED1AFC" w14:paraId="133D8C74" w14:textId="77777777">
        <w:trPr>
          <w:trHeight w:val="440"/>
        </w:trPr>
        <w:tc>
          <w:tcPr>
            <w:tcW w:w="5040" w:type="dxa"/>
          </w:tcPr>
          <w:p w14:paraId="0D5619C1" w14:textId="77777777" w:rsidR="00ED1AFC" w:rsidRDefault="00762C38">
            <w:pPr>
              <w:pStyle w:val="ListParagraph"/>
              <w:spacing w:after="0" w:line="480" w:lineRule="auto"/>
              <w:ind w:left="0"/>
              <w:rPr>
                <w:rFonts w:ascii="Cambria" w:hAnsi="Cambria"/>
                <w:sz w:val="25"/>
                <w:szCs w:val="25"/>
              </w:rPr>
            </w:pPr>
            <w:r>
              <w:rPr>
                <w:rFonts w:ascii="Cambria" w:hAnsi="Cambria"/>
                <w:sz w:val="25"/>
                <w:szCs w:val="25"/>
              </w:rPr>
              <w:t>Service – Oriented Architecture</w:t>
            </w:r>
          </w:p>
          <w:p w14:paraId="3B26AE98" w14:textId="77777777" w:rsidR="00ED1AFC" w:rsidRDefault="00762C38">
            <w:pPr>
              <w:pStyle w:val="ListParagraph"/>
              <w:spacing w:after="0" w:line="480" w:lineRule="auto"/>
              <w:ind w:left="0"/>
              <w:rPr>
                <w:sz w:val="25"/>
                <w:szCs w:val="25"/>
              </w:rPr>
            </w:pPr>
            <w:r>
              <w:rPr>
                <w:rFonts w:ascii="Cambria" w:hAnsi="Cambria"/>
                <w:sz w:val="25"/>
                <w:szCs w:val="25"/>
              </w:rPr>
              <w:t>[SOA</w:t>
            </w:r>
            <w:r>
              <w:rPr>
                <w:sz w:val="25"/>
                <w:szCs w:val="25"/>
              </w:rPr>
              <w:t>]</w:t>
            </w:r>
          </w:p>
        </w:tc>
        <w:tc>
          <w:tcPr>
            <w:tcW w:w="4770" w:type="dxa"/>
          </w:tcPr>
          <w:p w14:paraId="5604E0DF" w14:textId="77777777" w:rsidR="00ED1AFC" w:rsidRDefault="00762C38">
            <w:pPr>
              <w:pStyle w:val="ListParagraph"/>
              <w:spacing w:after="0" w:line="480" w:lineRule="auto"/>
              <w:ind w:left="0"/>
              <w:rPr>
                <w:sz w:val="25"/>
                <w:szCs w:val="25"/>
              </w:rPr>
            </w:pPr>
            <m:oMathPara>
              <m:oMath>
                <m:func>
                  <m:funcPr>
                    <m:ctrlPr>
                      <w:rPr>
                        <w:rFonts w:ascii="Cambria Math" w:hAnsi="Cambria Math"/>
                        <w:i/>
                        <w:sz w:val="25"/>
                        <w:szCs w:val="25"/>
                      </w:rPr>
                    </m:ctrlPr>
                  </m:funcPr>
                  <m:fName>
                    <m:r>
                      <m:rPr>
                        <m:sty m:val="p"/>
                      </m:rPr>
                      <w:rPr>
                        <w:rFonts w:ascii="Cambria Math" w:hAnsi="Cambria Math"/>
                        <w:sz w:val="25"/>
                        <w:szCs w:val="25"/>
                      </w:rPr>
                      <m:t>sin</m:t>
                    </m:r>
                  </m:fName>
                  <m:e>
                    <m:r>
                      <w:rPr>
                        <w:rFonts w:ascii="Cambria Math" w:hAnsi="Cambria Math"/>
                        <w:sz w:val="25"/>
                        <w:szCs w:val="25"/>
                      </w:rPr>
                      <m:t>∅</m:t>
                    </m:r>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Opposite</m:t>
                        </m:r>
                      </m:num>
                      <m:den>
                        <m:r>
                          <w:rPr>
                            <w:rFonts w:ascii="Cambria Math" w:hAnsi="Cambria Math"/>
                            <w:sz w:val="25"/>
                            <w:szCs w:val="25"/>
                          </w:rPr>
                          <m:t>Adjacent</m:t>
                        </m:r>
                      </m:den>
                    </m:f>
                  </m:e>
                </m:func>
              </m:oMath>
            </m:oMathPara>
          </w:p>
        </w:tc>
      </w:tr>
    </w:tbl>
    <w:p w14:paraId="3B41FCDB" w14:textId="77777777" w:rsidR="00ED1AFC" w:rsidRDefault="00ED1AFC">
      <w:pPr>
        <w:spacing w:line="480" w:lineRule="auto"/>
        <w:rPr>
          <w:sz w:val="25"/>
          <w:szCs w:val="25"/>
        </w:rPr>
      </w:pPr>
    </w:p>
    <w:p w14:paraId="6D8E38AB" w14:textId="77777777" w:rsidR="00ED1AFC" w:rsidRDefault="00762C38">
      <w:pPr>
        <w:rPr>
          <w:sz w:val="25"/>
          <w:szCs w:val="25"/>
        </w:rPr>
      </w:pPr>
      <w:r>
        <w:rPr>
          <w:sz w:val="25"/>
          <w:szCs w:val="25"/>
        </w:rPr>
        <w:br w:type="page"/>
      </w:r>
    </w:p>
    <w:p w14:paraId="0420F388" w14:textId="77777777" w:rsidR="00ED1AFC" w:rsidRDefault="00762C38">
      <w:pPr>
        <w:pStyle w:val="Heading1"/>
      </w:pPr>
      <w:bookmarkStart w:id="6" w:name="_Toc161461216"/>
      <w:r>
        <w:lastRenderedPageBreak/>
        <w:t>Chapter 4 – Cloud computing operations</w:t>
      </w:r>
      <w:bookmarkEnd w:id="6"/>
    </w:p>
    <w:p w14:paraId="7F2B622C" w14:textId="77777777" w:rsidR="00ED1AFC" w:rsidRDefault="00762C38">
      <w:pPr>
        <w:pStyle w:val="ListParagraph"/>
        <w:spacing w:line="480" w:lineRule="auto"/>
        <w:rPr>
          <w:sz w:val="25"/>
          <w:szCs w:val="25"/>
          <w14:shadow w14:blurRad="50800" w14:dist="50800" w14:dir="5400000" w14:sx="0" w14:sy="0" w14:kx="0" w14:ky="0" w14:algn="ctr">
            <w14:srgbClr w14:val="000000">
              <w14:alpha w14:val="67000"/>
            </w14:srgbClr>
          </w14:shadow>
        </w:rPr>
      </w:pPr>
      <w:r>
        <w:rPr>
          <w:noProof/>
          <w:sz w:val="25"/>
          <w:szCs w:val="25"/>
        </w:rPr>
        <w:drawing>
          <wp:inline distT="0" distB="0" distL="0" distR="0" wp14:anchorId="5D2E83B2" wp14:editId="5C7F1F9A">
            <wp:extent cx="5486400" cy="3200400"/>
            <wp:effectExtent l="0" t="114300" r="0" b="171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E6233E9" w14:textId="77777777" w:rsidR="00ED1AFC" w:rsidRDefault="00762C38">
      <w:pPr>
        <w:pStyle w:val="ListParagraph"/>
        <w:spacing w:line="480" w:lineRule="auto"/>
        <w:jc w:val="center"/>
        <w:rPr>
          <w:b/>
          <w:i/>
          <w:sz w:val="25"/>
          <w:szCs w:val="25"/>
        </w:rPr>
      </w:pPr>
      <w:r>
        <w:rPr>
          <w:b/>
          <w:i/>
          <w:sz w:val="25"/>
          <w:szCs w:val="25"/>
        </w:rPr>
        <w:t>‘‘Computing breaks complex task into smaller pieces’’</w:t>
      </w:r>
    </w:p>
    <w:sectPr w:rsidR="00ED1AFC">
      <w:pgSz w:w="12240" w:h="15840"/>
      <w:pgMar w:top="1440" w:right="1440" w:bottom="1440" w:left="1440" w:header="720" w:footer="720" w:gutter="0"/>
      <w:pgBorders w:offsetFrom="page">
        <w:top w:val="dotted" w:sz="4" w:space="24" w:color="FF0000"/>
        <w:left w:val="dotted" w:sz="4" w:space="24" w:color="FF0000"/>
        <w:bottom w:val="dotted" w:sz="4" w:space="24" w:color="FF0000"/>
        <w:right w:val="dotted" w:sz="4" w:space="24" w:color="FF0000"/>
      </w:pgBorders>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USER" w:date="2024-03-16T05:50:00Z" w:initials="U">
    <w:p w14:paraId="05FF0142" w14:textId="77777777" w:rsidR="00ED1AFC" w:rsidRDefault="00762C38">
      <w:pPr>
        <w:pStyle w:val="CommentText"/>
        <w:rPr>
          <w:b/>
          <w:i/>
        </w:rPr>
      </w:pPr>
      <w:r>
        <w:t>‘</w:t>
      </w:r>
      <w:r>
        <w:rPr>
          <w:b/>
          <w:i/>
        </w:rPr>
        <w:t>’refers to a Network or Internet’’</w:t>
      </w:r>
    </w:p>
    <w:p w14:paraId="51C86566" w14:textId="77777777" w:rsidR="00ED1AFC" w:rsidRDefault="00ED1AF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C865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C86566" w16cid:durableId="29A0A0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89539" w14:textId="77777777" w:rsidR="004A51D6" w:rsidRDefault="004A51D6">
      <w:pPr>
        <w:spacing w:line="240" w:lineRule="auto"/>
      </w:pPr>
      <w:r>
        <w:separator/>
      </w:r>
    </w:p>
  </w:endnote>
  <w:endnote w:type="continuationSeparator" w:id="0">
    <w:p w14:paraId="67EAD4FE" w14:textId="77777777" w:rsidR="004A51D6" w:rsidRDefault="004A5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C482" w14:textId="77777777" w:rsidR="00B5266A" w:rsidRDefault="00B52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739023"/>
      <w:docPartObj>
        <w:docPartGallery w:val="AutoText"/>
      </w:docPartObj>
    </w:sdtPr>
    <w:sdtEndPr/>
    <w:sdtContent>
      <w:sdt>
        <w:sdtPr>
          <w:id w:val="-1705238520"/>
          <w:docPartObj>
            <w:docPartGallery w:val="AutoText"/>
          </w:docPartObj>
        </w:sdtPr>
        <w:sdtEndPr/>
        <w:sdtContent>
          <w:p w14:paraId="58BA11C8" w14:textId="77777777" w:rsidR="00ED1AFC" w:rsidRDefault="00762C38">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6</w:t>
            </w:r>
            <w:r>
              <w:rPr>
                <w:b/>
                <w:bCs/>
                <w:sz w:val="24"/>
                <w:szCs w:val="24"/>
              </w:rPr>
              <w:fldChar w:fldCharType="end"/>
            </w:r>
          </w:p>
        </w:sdtContent>
      </w:sdt>
    </w:sdtContent>
  </w:sdt>
  <w:p w14:paraId="754905A3" w14:textId="77777777" w:rsidR="00ED1AFC" w:rsidRDefault="00ED1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503301"/>
      <w:docPartObj>
        <w:docPartGallery w:val="AutoText"/>
      </w:docPartObj>
    </w:sdtPr>
    <w:sdtEndPr/>
    <w:sdtContent>
      <w:p w14:paraId="7F6FAF9D" w14:textId="77777777" w:rsidR="00ED1AFC" w:rsidRDefault="00762C38">
        <w:pPr>
          <w:pStyle w:val="Footer"/>
          <w:jc w:val="center"/>
        </w:pPr>
        <w:r>
          <w:fldChar w:fldCharType="begin"/>
        </w:r>
        <w:r>
          <w:instrText xml:space="preserve"> PAGE   \* MERGEFORMAT </w:instrText>
        </w:r>
        <w:r>
          <w:fldChar w:fldCharType="separate"/>
        </w:r>
        <w:r>
          <w:t>1</w:t>
        </w:r>
        <w:r>
          <w:fldChar w:fldCharType="end"/>
        </w:r>
      </w:p>
    </w:sdtContent>
  </w:sdt>
  <w:p w14:paraId="7AB11717" w14:textId="77777777" w:rsidR="00ED1AFC" w:rsidRDefault="00ED1AF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305F4" w14:textId="77777777" w:rsidR="004A51D6" w:rsidRDefault="004A51D6">
      <w:pPr>
        <w:spacing w:after="0"/>
      </w:pPr>
      <w:r>
        <w:separator/>
      </w:r>
    </w:p>
  </w:footnote>
  <w:footnote w:type="continuationSeparator" w:id="0">
    <w:p w14:paraId="11F51D24" w14:textId="77777777" w:rsidR="004A51D6" w:rsidRDefault="004A51D6">
      <w:pPr>
        <w:spacing w:after="0"/>
      </w:pPr>
      <w:r>
        <w:continuationSeparator/>
      </w:r>
    </w:p>
  </w:footnote>
  <w:footnote w:id="1">
    <w:p w14:paraId="0B45BEFC" w14:textId="77777777" w:rsidR="00ED1AFC" w:rsidRDefault="00762C38">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673A" w14:textId="77777777" w:rsidR="00B5266A" w:rsidRDefault="00B526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948BC" w14:textId="6139C6D1" w:rsidR="00ED1AFC" w:rsidRDefault="00762C38">
    <w:pPr>
      <w:pStyle w:val="Header"/>
    </w:pPr>
    <w:r>
      <w:t>CS1311B</w:t>
    </w:r>
    <w:r>
      <w:rPr>
        <w:rFonts w:ascii="Tahoma" w:hAnsi="Tahoma" w:cs="Tahoma"/>
      </w:rPr>
      <w:t>®</w:t>
    </w:r>
    <w:r>
      <w:t>20</w:t>
    </w:r>
    <w:r w:rsidR="00C9420C">
      <w:t>2320</w:t>
    </w:r>
    <w:r w:rsidR="00B5266A">
      <w:t>992</w:t>
    </w:r>
  </w:p>
  <w:p w14:paraId="48581AA8" w14:textId="77777777" w:rsidR="00ED1AFC" w:rsidRDefault="00ED1A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23B6" w14:textId="77777777" w:rsidR="00B5266A" w:rsidRDefault="00B52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3DC8"/>
    <w:multiLevelType w:val="multilevel"/>
    <w:tmpl w:val="1C343DC8"/>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 w15:restartNumberingAfterBreak="0">
    <w:nsid w:val="458E22F8"/>
    <w:multiLevelType w:val="multilevel"/>
    <w:tmpl w:val="458E22F8"/>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num w:numId="1" w16cid:durableId="744037977">
    <w:abstractNumId w:val="1"/>
  </w:num>
  <w:num w:numId="2" w16cid:durableId="9536297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displayBackgroundShape/>
  <w:revisionView w:inkAnnotations="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761"/>
    <w:rsid w:val="001928FB"/>
    <w:rsid w:val="001950A2"/>
    <w:rsid w:val="0029267A"/>
    <w:rsid w:val="003B2904"/>
    <w:rsid w:val="00464CC3"/>
    <w:rsid w:val="00467961"/>
    <w:rsid w:val="004A51D6"/>
    <w:rsid w:val="006F33CF"/>
    <w:rsid w:val="00762C38"/>
    <w:rsid w:val="007A2E6D"/>
    <w:rsid w:val="009055B2"/>
    <w:rsid w:val="00924F3D"/>
    <w:rsid w:val="00A23189"/>
    <w:rsid w:val="00B5266A"/>
    <w:rsid w:val="00BD6F0B"/>
    <w:rsid w:val="00C3681A"/>
    <w:rsid w:val="00C8489F"/>
    <w:rsid w:val="00C9420C"/>
    <w:rsid w:val="00CB390A"/>
    <w:rsid w:val="00E01298"/>
    <w:rsid w:val="00E15615"/>
    <w:rsid w:val="00EA5E04"/>
    <w:rsid w:val="00EC665C"/>
    <w:rsid w:val="00ED1AFC"/>
    <w:rsid w:val="00F01879"/>
    <w:rsid w:val="00F56761"/>
    <w:rsid w:val="0C2C4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7455DB1"/>
  <w15:docId w15:val="{712B1AB3-9751-4B5F-BA16-12DF8DDA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Pr>
      <w:rFonts w:eastAsiaTheme="minorEastAsia"/>
      <w:sz w:val="22"/>
      <w:szCs w:val="22"/>
      <w:lang w:val="en-US" w:eastAsia="en-US"/>
    </w:rPr>
  </w:style>
  <w:style w:type="character" w:customStyle="1" w:styleId="NoSpacingChar">
    <w:name w:val="No Spacing Char"/>
    <w:basedOn w:val="DefaultParagraphFont"/>
    <w:link w:val="NoSpacing"/>
    <w:uiPriority w:val="1"/>
    <w:rPr>
      <w:rFonts w:eastAsiaTheme="minorEastAsia"/>
    </w:rPr>
  </w:style>
  <w:style w:type="character" w:customStyle="1" w:styleId="FootnoteTextChar">
    <w:name w:val="Footnote Text Char"/>
    <w:basedOn w:val="DefaultParagraphFont"/>
    <w:link w:val="FootnoteText"/>
    <w:uiPriority w:val="99"/>
    <w:semiHidden/>
    <w:rPr>
      <w:sz w:val="20"/>
      <w:szCs w:val="20"/>
    </w:rPr>
  </w:style>
  <w:style w:type="character" w:customStyle="1" w:styleId="EndnoteTextChar">
    <w:name w:val="Endnote Text Char"/>
    <w:basedOn w:val="DefaultParagraphFont"/>
    <w:link w:val="Endnote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oter" Target="footer1.xml" /><Relationship Id="rId18" Type="http://schemas.microsoft.com/office/2011/relationships/commentsExtended" Target="commentsExtended.xml" /><Relationship Id="rId26" Type="http://schemas.microsoft.com/office/2011/relationships/people" Target="people.xml" /><Relationship Id="rId3" Type="http://schemas.openxmlformats.org/officeDocument/2006/relationships/customXml" Target="../customXml/item3.xml" /><Relationship Id="rId21" Type="http://schemas.openxmlformats.org/officeDocument/2006/relationships/diagramLayout" Target="diagrams/layout1.xml" /><Relationship Id="rId7"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comments" Target="comments.xml" /><Relationship Id="rId25"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footer" Target="footer3.xml" /><Relationship Id="rId20" Type="http://schemas.openxmlformats.org/officeDocument/2006/relationships/diagramData" Target="diagrams/data1.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header" Target="header1.xml" /><Relationship Id="rId24" Type="http://schemas.microsoft.com/office/2007/relationships/diagramDrawing" Target="diagrams/drawing1.xml" /><Relationship Id="rId5" Type="http://schemas.openxmlformats.org/officeDocument/2006/relationships/styles" Target="styles.xml" /><Relationship Id="rId15" Type="http://schemas.openxmlformats.org/officeDocument/2006/relationships/header" Target="header3.xml" /><Relationship Id="rId23" Type="http://schemas.openxmlformats.org/officeDocument/2006/relationships/diagramColors" Target="diagrams/colors1.xml" /><Relationship Id="rId10" Type="http://schemas.openxmlformats.org/officeDocument/2006/relationships/endnotes" Target="endnotes.xml" /><Relationship Id="rId19" Type="http://schemas.microsoft.com/office/2016/09/relationships/commentsIds" Target="commentsIds.xml" /><Relationship Id="rId4" Type="http://schemas.openxmlformats.org/officeDocument/2006/relationships/numbering" Target="numbering.xml" /><Relationship Id="rId9" Type="http://schemas.openxmlformats.org/officeDocument/2006/relationships/footnotes" Target="footnotes.xml" /><Relationship Id="rId14" Type="http://schemas.openxmlformats.org/officeDocument/2006/relationships/footer" Target="footer2.xml" /><Relationship Id="rId22" Type="http://schemas.openxmlformats.org/officeDocument/2006/relationships/diagramQuickStyle" Target="diagrams/quickStyle1.xml" /><Relationship Id="rId27" Type="http://schemas.openxmlformats.org/officeDocument/2006/relationships/theme" Target="theme/theme1.xml" /></Relationships>
</file>

<file path=word/diagrams/colors1.xml><?xml version="1.0" encoding="utf-8"?>
<dgm:colorsDef xmlns:dgm="http://schemas.openxmlformats.org/drawingml/2006/diagram" xmlns:a="http://schemas.openxmlformats.org/drawingml/2006/main" uniqueId="urn:microsoft.com/office/officeart/2005/8/colors/colorful4#1">
  <dgm:title val=""/>
  <dgm:desc val=""/>
  <dgm:catLst>
    <dgm:cat type="colorful" pri="10400"/>
  </dgm:catLst>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12AB3F0-6182-484D-8E76-0DB660B9AEA2}" type="doc">
      <dgm:prSet loTypeId="urn:microsoft.com/office/officeart/2005/8/layout/radial3" loCatId="cycle" qsTypeId="urn:microsoft.com/office/officeart/2005/8/quickstyle/simple1#1" qsCatId="simple" csTypeId="urn:microsoft.com/office/officeart/2005/8/colors/colorful4#1" csCatId="colorful" phldr="1"/>
      <dgm:spPr/>
      <dgm:t>
        <a:bodyPr/>
        <a:lstStyle/>
        <a:p>
          <a:endParaRPr lang="en-US"/>
        </a:p>
      </dgm:t>
    </dgm:pt>
    <dgm:pt modelId="{8057ED7F-4053-4A04-B5BD-7B56C0ACA270}">
      <dgm:prSet phldrT="[Text]" custT="1"/>
      <dgm:spPr>
        <a:solidFill>
          <a:srgbClr val="00B0F0">
            <a:alpha val="42000"/>
          </a:srgb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n-US" sz="1250" b="1">
              <a:effectLst/>
              <a:latin typeface="+mj-lt"/>
              <a:ea typeface="Cambria" panose="02040503050406030204" pitchFamily="1" charset="0"/>
            </a:rPr>
            <a:t>Operations</a:t>
          </a:r>
        </a:p>
      </dgm:t>
    </dgm:pt>
    <dgm:pt modelId="{F43ECAD6-EB3F-47F0-AF9C-00A73E65A256}" type="sibTrans" cxnId="{9FEFD443-59DA-4D78-BA78-18EDB8D24E80}">
      <dgm:prSet/>
      <dgm:spPr/>
      <dgm:t>
        <a:bodyPr/>
        <a:lstStyle/>
        <a:p>
          <a:endParaRPr lang="en-US">
            <a:effectLst>
              <a:outerShdw blurRad="50800" dist="50800" dir="5400000" sx="35000" sy="35000" algn="ctr" rotWithShape="0">
                <a:srgbClr val="000000"/>
              </a:outerShdw>
            </a:effectLst>
          </a:endParaRPr>
        </a:p>
      </dgm:t>
    </dgm:pt>
    <dgm:pt modelId="{B8425664-B56B-4A3A-AFF0-5A5B2347ADDE}" type="parTrans" cxnId="{9FEFD443-59DA-4D78-BA78-18EDB8D24E80}">
      <dgm:prSet/>
      <dgm:spPr/>
      <dgm:t>
        <a:bodyPr/>
        <a:lstStyle/>
        <a:p>
          <a:endParaRPr lang="en-US">
            <a:effectLst>
              <a:outerShdw blurRad="50800" dist="50800" dir="5400000" sx="35000" sy="35000" algn="ctr" rotWithShape="0">
                <a:srgbClr val="000000"/>
              </a:outerShdw>
            </a:effectLst>
          </a:endParaRPr>
        </a:p>
      </dgm:t>
    </dgm:pt>
    <dgm:pt modelId="{55A2D818-7ACB-43AE-BA3D-26FAE0E64C6C}">
      <dgm:prSet custT="1"/>
      <dgm:spPr>
        <a:solidFill>
          <a:srgbClr val="DA951A">
            <a:alpha val="66000"/>
          </a:srgb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n-US" sz="800">
              <a:effectLst/>
              <a:latin typeface="+mn-lt"/>
              <a:ea typeface="Cambria" panose="02040503050406030204" pitchFamily="1" charset="0"/>
            </a:rPr>
            <a:t>HR Management</a:t>
          </a:r>
        </a:p>
      </dgm:t>
    </dgm:pt>
    <dgm:pt modelId="{3B71C2CA-2FE1-4805-879D-775D50FC6E1D}" type="sibTrans" cxnId="{3635592C-5030-4920-9942-5DFDCCB0BBD1}">
      <dgm:prSet/>
      <dgm:spPr/>
      <dgm:t>
        <a:bodyPr/>
        <a:lstStyle/>
        <a:p>
          <a:endParaRPr lang="en-US">
            <a:effectLst>
              <a:outerShdw blurRad="50800" dist="50800" dir="5400000" sx="35000" sy="35000" algn="ctr" rotWithShape="0">
                <a:srgbClr val="000000"/>
              </a:outerShdw>
            </a:effectLst>
          </a:endParaRPr>
        </a:p>
      </dgm:t>
    </dgm:pt>
    <dgm:pt modelId="{2E5A4144-5B0A-414E-B2E7-552D1773F853}" type="parTrans" cxnId="{3635592C-5030-4920-9942-5DFDCCB0BBD1}">
      <dgm:prSet/>
      <dgm:spPr/>
      <dgm:t>
        <a:bodyPr/>
        <a:lstStyle/>
        <a:p>
          <a:endParaRPr lang="en-US">
            <a:effectLst>
              <a:outerShdw blurRad="50800" dist="50800" dir="5400000" sx="35000" sy="35000" algn="ctr" rotWithShape="0">
                <a:srgbClr val="000000"/>
              </a:outerShdw>
            </a:effectLst>
          </a:endParaRPr>
        </a:p>
      </dgm:t>
    </dgm:pt>
    <dgm:pt modelId="{CBDDE4A0-6A6A-469A-87A0-9C97B0A7136E}">
      <dgm:prSet custT="1"/>
      <dgm:spPr>
        <a:solidFill>
          <a:srgbClr val="FFFF00">
            <a:alpha val="69000"/>
          </a:srgb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n-US" sz="800">
              <a:effectLst/>
              <a:latin typeface="+mn-lt"/>
              <a:ea typeface="Cambria" panose="02040503050406030204" pitchFamily="1" charset="0"/>
            </a:rPr>
            <a:t>Online Marketplace</a:t>
          </a:r>
        </a:p>
      </dgm:t>
    </dgm:pt>
    <dgm:pt modelId="{ECB7FFF6-E829-4BA4-837C-64ACC980988D}" type="sibTrans" cxnId="{BB6D37D7-ABAE-448A-900F-0D90D8F80949}">
      <dgm:prSet/>
      <dgm:spPr/>
      <dgm:t>
        <a:bodyPr/>
        <a:lstStyle/>
        <a:p>
          <a:endParaRPr lang="en-US">
            <a:effectLst>
              <a:outerShdw blurRad="50800" dist="50800" dir="5400000" sx="35000" sy="35000" algn="ctr" rotWithShape="0">
                <a:srgbClr val="000000"/>
              </a:outerShdw>
            </a:effectLst>
          </a:endParaRPr>
        </a:p>
      </dgm:t>
    </dgm:pt>
    <dgm:pt modelId="{2DB94FD4-5664-4845-B676-EAD2487627C1}" type="parTrans" cxnId="{BB6D37D7-ABAE-448A-900F-0D90D8F80949}">
      <dgm:prSet/>
      <dgm:spPr/>
      <dgm:t>
        <a:bodyPr/>
        <a:lstStyle/>
        <a:p>
          <a:endParaRPr lang="en-US">
            <a:effectLst>
              <a:outerShdw blurRad="50800" dist="50800" dir="5400000" sx="35000" sy="35000" algn="ctr" rotWithShape="0">
                <a:srgbClr val="000000"/>
              </a:outerShdw>
            </a:effectLst>
          </a:endParaRPr>
        </a:p>
      </dgm:t>
    </dgm:pt>
    <dgm:pt modelId="{CB07FFE6-0A2D-4CF5-825E-72D8AFFE3AF6}">
      <dgm:prSet phldrT="[Text]" custT="1"/>
      <dgm:spPr>
        <a:solidFill>
          <a:srgbClr val="CCFF33">
            <a:alpha val="80000"/>
          </a:srgb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n-US" sz="800">
              <a:effectLst/>
              <a:latin typeface="+mn-lt"/>
              <a:ea typeface="Cambria" panose="02040503050406030204" pitchFamily="1" charset="0"/>
            </a:rPr>
            <a:t>System Wide reporting</a:t>
          </a:r>
        </a:p>
      </dgm:t>
    </dgm:pt>
    <dgm:pt modelId="{B17611BC-2E4D-41CB-90B6-F0FB4FF0C771}" type="sibTrans" cxnId="{DE1C1E98-BED2-4B2E-8258-FECDA3E2B5EC}">
      <dgm:prSet/>
      <dgm:spPr/>
      <dgm:t>
        <a:bodyPr/>
        <a:lstStyle/>
        <a:p>
          <a:endParaRPr lang="en-US">
            <a:effectLst>
              <a:outerShdw blurRad="50800" dist="50800" dir="5400000" sx="35000" sy="35000" algn="ctr" rotWithShape="0">
                <a:srgbClr val="000000"/>
              </a:outerShdw>
            </a:effectLst>
          </a:endParaRPr>
        </a:p>
      </dgm:t>
    </dgm:pt>
    <dgm:pt modelId="{18EA4E4E-904E-4F6A-BA1F-860F6AA5C69A}" type="parTrans" cxnId="{DE1C1E98-BED2-4B2E-8258-FECDA3E2B5EC}">
      <dgm:prSet/>
      <dgm:spPr/>
      <dgm:t>
        <a:bodyPr/>
        <a:lstStyle/>
        <a:p>
          <a:endParaRPr lang="en-US">
            <a:effectLst>
              <a:outerShdw blurRad="50800" dist="50800" dir="5400000" sx="35000" sy="35000" algn="ctr" rotWithShape="0">
                <a:srgbClr val="000000"/>
              </a:outerShdw>
            </a:effectLst>
          </a:endParaRPr>
        </a:p>
      </dgm:t>
    </dgm:pt>
    <dgm:pt modelId="{35152853-991A-470B-87D5-052ED2A56DC0}">
      <dgm:prSet phldrT="[Text]" custT="1"/>
      <dgm:spPr>
        <a:solidFill>
          <a:srgbClr val="66FF33">
            <a:alpha val="87000"/>
          </a:srgb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n-US" sz="800">
              <a:effectLst/>
              <a:latin typeface="+mn-lt"/>
              <a:ea typeface="Cambria" panose="02040503050406030204" pitchFamily="1" charset="0"/>
            </a:rPr>
            <a:t>Accounting Services</a:t>
          </a:r>
        </a:p>
      </dgm:t>
    </dgm:pt>
    <dgm:pt modelId="{C8B9C733-E70C-4373-8EFE-784E8ACB99A2}" type="sibTrans" cxnId="{20EF25DE-B0F8-4488-ADC6-BC48981B3C30}">
      <dgm:prSet/>
      <dgm:spPr/>
      <dgm:t>
        <a:bodyPr/>
        <a:lstStyle/>
        <a:p>
          <a:endParaRPr lang="en-US">
            <a:effectLst>
              <a:outerShdw blurRad="50800" dist="50800" dir="5400000" sx="35000" sy="35000" algn="ctr" rotWithShape="0">
                <a:srgbClr val="000000"/>
              </a:outerShdw>
            </a:effectLst>
          </a:endParaRPr>
        </a:p>
      </dgm:t>
    </dgm:pt>
    <dgm:pt modelId="{D6F3074F-9D1E-499A-9CD7-C1E4668DF9BE}" type="parTrans" cxnId="{20EF25DE-B0F8-4488-ADC6-BC48981B3C30}">
      <dgm:prSet/>
      <dgm:spPr/>
      <dgm:t>
        <a:bodyPr/>
        <a:lstStyle/>
        <a:p>
          <a:endParaRPr lang="en-US">
            <a:effectLst>
              <a:outerShdw blurRad="50800" dist="50800" dir="5400000" sx="35000" sy="35000" algn="ctr" rotWithShape="0">
                <a:srgbClr val="000000"/>
              </a:outerShdw>
            </a:effectLst>
          </a:endParaRPr>
        </a:p>
      </dgm:t>
    </dgm:pt>
    <dgm:pt modelId="{294A4668-554D-4E3B-9E07-3BA6075ADC92}">
      <dgm:prSet phldrT="[Text]" custT="1"/>
      <dgm:spPr>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n-US" sz="800">
              <a:effectLst/>
              <a:latin typeface="+mn-lt"/>
              <a:ea typeface="Cambria" panose="02040503050406030204" pitchFamily="1" charset="0"/>
            </a:rPr>
            <a:t>Content Management</a:t>
          </a:r>
        </a:p>
      </dgm:t>
    </dgm:pt>
    <dgm:pt modelId="{57F623B4-7A52-42B7-8BFB-A8BFDCDDB0A3}" type="sibTrans" cxnId="{C9E20EF0-1F69-4D38-8100-A81CAA324F2D}">
      <dgm:prSet/>
      <dgm:spPr/>
      <dgm:t>
        <a:bodyPr/>
        <a:lstStyle/>
        <a:p>
          <a:endParaRPr lang="en-US">
            <a:effectLst>
              <a:outerShdw blurRad="50800" dist="50800" dir="5400000" sx="35000" sy="35000" algn="ctr" rotWithShape="0">
                <a:srgbClr val="000000"/>
              </a:outerShdw>
            </a:effectLst>
          </a:endParaRPr>
        </a:p>
      </dgm:t>
    </dgm:pt>
    <dgm:pt modelId="{8F3EFE4B-FAD8-4950-87B2-132001080035}" type="parTrans" cxnId="{C9E20EF0-1F69-4D38-8100-A81CAA324F2D}">
      <dgm:prSet/>
      <dgm:spPr/>
      <dgm:t>
        <a:bodyPr/>
        <a:lstStyle/>
        <a:p>
          <a:endParaRPr lang="en-US">
            <a:effectLst>
              <a:outerShdw blurRad="50800" dist="50800" dir="5400000" sx="35000" sy="35000" algn="ctr" rotWithShape="0">
                <a:srgbClr val="000000"/>
              </a:outerShdw>
            </a:effectLst>
          </a:endParaRPr>
        </a:p>
      </dgm:t>
    </dgm:pt>
    <dgm:pt modelId="{B706A6CA-08FA-4FBB-8C47-28A4BA1C63E5}">
      <dgm:prSet phldrT="[Text]" custT="1"/>
      <dgm:spPr>
        <a:solidFill>
          <a:srgbClr val="86DA8A">
            <a:alpha val="50000"/>
          </a:srgb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dgm:spPr>
      <dgm:t>
        <a:bodyPr/>
        <a:lstStyle/>
        <a:p>
          <a:r>
            <a:rPr lang="en-US" sz="800">
              <a:effectLst/>
              <a:latin typeface="+mn-lt"/>
              <a:ea typeface="Cambria" panose="02040503050406030204" pitchFamily="1" charset="0"/>
            </a:rPr>
            <a:t>Email Marketing</a:t>
          </a:r>
        </a:p>
      </dgm:t>
    </dgm:pt>
    <dgm:pt modelId="{43CF0DD5-404E-43C1-8239-B89C6FF8AA4E}" type="sibTrans" cxnId="{EE4FC7AA-846E-4086-B368-AD2A1444CC22}">
      <dgm:prSet/>
      <dgm:spPr/>
      <dgm:t>
        <a:bodyPr/>
        <a:lstStyle/>
        <a:p>
          <a:endParaRPr lang="en-US">
            <a:effectLst>
              <a:outerShdw blurRad="50800" dist="50800" dir="5400000" sx="35000" sy="35000" algn="ctr" rotWithShape="0">
                <a:srgbClr val="000000"/>
              </a:outerShdw>
            </a:effectLst>
          </a:endParaRPr>
        </a:p>
      </dgm:t>
    </dgm:pt>
    <dgm:pt modelId="{23387277-740C-4617-A6AE-523F9FA2AB9A}" type="parTrans" cxnId="{EE4FC7AA-846E-4086-B368-AD2A1444CC22}">
      <dgm:prSet/>
      <dgm:spPr/>
      <dgm:t>
        <a:bodyPr/>
        <a:lstStyle/>
        <a:p>
          <a:endParaRPr lang="en-US">
            <a:effectLst>
              <a:outerShdw blurRad="50800" dist="50800" dir="5400000" sx="35000" sy="35000" algn="ctr" rotWithShape="0">
                <a:srgbClr val="000000"/>
              </a:outerShdw>
            </a:effectLst>
          </a:endParaRPr>
        </a:p>
      </dgm:t>
    </dgm:pt>
    <dgm:pt modelId="{A609501F-7D6F-4EA9-B466-A218C3E0B07D}" type="pres">
      <dgm:prSet presAssocID="{E12AB3F0-6182-484D-8E76-0DB660B9AEA2}" presName="composite" presStyleCnt="0">
        <dgm:presLayoutVars>
          <dgm:chMax val="1"/>
          <dgm:dir/>
          <dgm:resizeHandles val="exact"/>
        </dgm:presLayoutVars>
      </dgm:prSet>
      <dgm:spPr/>
    </dgm:pt>
    <dgm:pt modelId="{A47FE1B2-9688-42BE-BE9B-90450CD3128F}" type="pres">
      <dgm:prSet presAssocID="{E12AB3F0-6182-484D-8E76-0DB660B9AEA2}" presName="radial" presStyleCnt="0">
        <dgm:presLayoutVars>
          <dgm:animLvl val="ctr"/>
        </dgm:presLayoutVars>
      </dgm:prSet>
      <dgm:spPr/>
    </dgm:pt>
    <dgm:pt modelId="{1388DCDC-4474-4E3E-BA51-B4E252DA65D4}" type="pres">
      <dgm:prSet presAssocID="{8057ED7F-4053-4A04-B5BD-7B56C0ACA270}" presName="centerShape" presStyleLbl="vennNode1" presStyleIdx="0" presStyleCnt="7" custScaleX="90910" custScaleY="90910" custLinFactNeighborX="920" custLinFactNeighborY="-1380"/>
      <dgm:spPr/>
    </dgm:pt>
    <dgm:pt modelId="{4C02F59B-3596-493C-BB5B-83D7328AD78C}" type="pres">
      <dgm:prSet presAssocID="{B706A6CA-08FA-4FBB-8C47-28A4BA1C63E5}" presName="node" presStyleLbl="vennNode1" presStyleIdx="1" presStyleCnt="7" custScaleX="121000" custScaleY="121000" custRadScaleRad="101360" custRadScaleInc="-3180">
        <dgm:presLayoutVars>
          <dgm:bulletEnabled val="1"/>
        </dgm:presLayoutVars>
      </dgm:prSet>
      <dgm:spPr/>
    </dgm:pt>
    <dgm:pt modelId="{52E570E8-F2BC-49D0-A3C0-AF7026FC6CB2}" type="pres">
      <dgm:prSet presAssocID="{294A4668-554D-4E3B-9E07-3BA6075ADC92}" presName="node" presStyleLbl="vennNode1" presStyleIdx="2" presStyleCnt="7" custScaleX="121000" custScaleY="121000">
        <dgm:presLayoutVars>
          <dgm:bulletEnabled val="1"/>
        </dgm:presLayoutVars>
      </dgm:prSet>
      <dgm:spPr/>
    </dgm:pt>
    <dgm:pt modelId="{9C2FFF8E-F26B-4423-8046-3497BCE7B7D3}" type="pres">
      <dgm:prSet presAssocID="{35152853-991A-470B-87D5-052ED2A56DC0}" presName="node" presStyleLbl="vennNode1" presStyleIdx="3" presStyleCnt="7" custScaleX="121000" custScaleY="121000">
        <dgm:presLayoutVars>
          <dgm:bulletEnabled val="1"/>
        </dgm:presLayoutVars>
      </dgm:prSet>
      <dgm:spPr/>
    </dgm:pt>
    <dgm:pt modelId="{70B99545-7F87-4583-8D35-C4B86DBCC25B}" type="pres">
      <dgm:prSet presAssocID="{CB07FFE6-0A2D-4CF5-825E-72D8AFFE3AF6}" presName="node" presStyleLbl="vennNode1" presStyleIdx="4" presStyleCnt="7" custScaleX="110000" custScaleY="110000">
        <dgm:presLayoutVars>
          <dgm:bulletEnabled val="1"/>
        </dgm:presLayoutVars>
      </dgm:prSet>
      <dgm:spPr/>
    </dgm:pt>
    <dgm:pt modelId="{F3FA5E3C-8130-4A4F-9C81-02DAF84545E9}" type="pres">
      <dgm:prSet presAssocID="{CBDDE4A0-6A6A-469A-87A0-9C97B0A7136E}" presName="node" presStyleLbl="vennNode1" presStyleIdx="5" presStyleCnt="7" custScaleX="121000" custScaleY="121000">
        <dgm:presLayoutVars>
          <dgm:bulletEnabled val="1"/>
        </dgm:presLayoutVars>
      </dgm:prSet>
      <dgm:spPr/>
    </dgm:pt>
    <dgm:pt modelId="{CCC4D3A6-EE62-4E4E-A2E4-8AAE3D1B0EA1}" type="pres">
      <dgm:prSet presAssocID="{55A2D818-7ACB-43AE-BA3D-26FAE0E64C6C}" presName="node" presStyleLbl="vennNode1" presStyleIdx="6" presStyleCnt="7" custScaleX="121000" custScaleY="121000">
        <dgm:presLayoutVars>
          <dgm:bulletEnabled val="1"/>
        </dgm:presLayoutVars>
      </dgm:prSet>
      <dgm:spPr/>
    </dgm:pt>
  </dgm:ptLst>
  <dgm:cxnLst>
    <dgm:cxn modelId="{90549811-1FEB-4D9F-992E-E499B7B2C393}" type="presOf" srcId="{8057ED7F-4053-4A04-B5BD-7B56C0ACA270}" destId="{1388DCDC-4474-4E3E-BA51-B4E252DA65D4}" srcOrd="0" destOrd="0" presId="urn:microsoft.com/office/officeart/2005/8/layout/radial3"/>
    <dgm:cxn modelId="{AAFDCD28-55D0-4D59-8045-908FCA410FB3}" type="presOf" srcId="{35152853-991A-470B-87D5-052ED2A56DC0}" destId="{9C2FFF8E-F26B-4423-8046-3497BCE7B7D3}" srcOrd="0" destOrd="0" presId="urn:microsoft.com/office/officeart/2005/8/layout/radial3"/>
    <dgm:cxn modelId="{3635592C-5030-4920-9942-5DFDCCB0BBD1}" srcId="{8057ED7F-4053-4A04-B5BD-7B56C0ACA270}" destId="{55A2D818-7ACB-43AE-BA3D-26FAE0E64C6C}" srcOrd="5" destOrd="0" parTransId="{2E5A4144-5B0A-414E-B2E7-552D1773F853}" sibTransId="{3B71C2CA-2FE1-4805-879D-775D50FC6E1D}"/>
    <dgm:cxn modelId="{2F490B37-0FB9-40B9-A9EC-D17E7B35BA49}" type="presOf" srcId="{55A2D818-7ACB-43AE-BA3D-26FAE0E64C6C}" destId="{CCC4D3A6-EE62-4E4E-A2E4-8AAE3D1B0EA1}" srcOrd="0" destOrd="0" presId="urn:microsoft.com/office/officeart/2005/8/layout/radial3"/>
    <dgm:cxn modelId="{9FEFD443-59DA-4D78-BA78-18EDB8D24E80}" srcId="{E12AB3F0-6182-484D-8E76-0DB660B9AEA2}" destId="{8057ED7F-4053-4A04-B5BD-7B56C0ACA270}" srcOrd="0" destOrd="0" parTransId="{B8425664-B56B-4A3A-AFF0-5A5B2347ADDE}" sibTransId="{F43ECAD6-EB3F-47F0-AF9C-00A73E65A256}"/>
    <dgm:cxn modelId="{F7E24B49-C9AF-4BE1-94BC-A07CF5E29B67}" type="presOf" srcId="{CBDDE4A0-6A6A-469A-87A0-9C97B0A7136E}" destId="{F3FA5E3C-8130-4A4F-9C81-02DAF84545E9}" srcOrd="0" destOrd="0" presId="urn:microsoft.com/office/officeart/2005/8/layout/radial3"/>
    <dgm:cxn modelId="{67356B4D-1567-434F-AFF9-805F612275B4}" type="presOf" srcId="{E12AB3F0-6182-484D-8E76-0DB660B9AEA2}" destId="{A609501F-7D6F-4EA9-B466-A218C3E0B07D}" srcOrd="0" destOrd="0" presId="urn:microsoft.com/office/officeart/2005/8/layout/radial3"/>
    <dgm:cxn modelId="{DE1C1E98-BED2-4B2E-8258-FECDA3E2B5EC}" srcId="{8057ED7F-4053-4A04-B5BD-7B56C0ACA270}" destId="{CB07FFE6-0A2D-4CF5-825E-72D8AFFE3AF6}" srcOrd="3" destOrd="0" parTransId="{18EA4E4E-904E-4F6A-BA1F-860F6AA5C69A}" sibTransId="{B17611BC-2E4D-41CB-90B6-F0FB4FF0C771}"/>
    <dgm:cxn modelId="{EE4FC7AA-846E-4086-B368-AD2A1444CC22}" srcId="{8057ED7F-4053-4A04-B5BD-7B56C0ACA270}" destId="{B706A6CA-08FA-4FBB-8C47-28A4BA1C63E5}" srcOrd="0" destOrd="0" parTransId="{23387277-740C-4617-A6AE-523F9FA2AB9A}" sibTransId="{43CF0DD5-404E-43C1-8239-B89C6FF8AA4E}"/>
    <dgm:cxn modelId="{9A37D3B7-6127-42AF-9D08-D6B79A2492E2}" type="presOf" srcId="{294A4668-554D-4E3B-9E07-3BA6075ADC92}" destId="{52E570E8-F2BC-49D0-A3C0-AF7026FC6CB2}" srcOrd="0" destOrd="0" presId="urn:microsoft.com/office/officeart/2005/8/layout/radial3"/>
    <dgm:cxn modelId="{BB6D37D7-ABAE-448A-900F-0D90D8F80949}" srcId="{8057ED7F-4053-4A04-B5BD-7B56C0ACA270}" destId="{CBDDE4A0-6A6A-469A-87A0-9C97B0A7136E}" srcOrd="4" destOrd="0" parTransId="{2DB94FD4-5664-4845-B676-EAD2487627C1}" sibTransId="{ECB7FFF6-E829-4BA4-837C-64ACC980988D}"/>
    <dgm:cxn modelId="{20EF25DE-B0F8-4488-ADC6-BC48981B3C30}" srcId="{8057ED7F-4053-4A04-B5BD-7B56C0ACA270}" destId="{35152853-991A-470B-87D5-052ED2A56DC0}" srcOrd="2" destOrd="0" parTransId="{D6F3074F-9D1E-499A-9CD7-C1E4668DF9BE}" sibTransId="{C8B9C733-E70C-4373-8EFE-784E8ACB99A2}"/>
    <dgm:cxn modelId="{6C073AE7-4C8B-4E46-AE3D-53224D44279A}" type="presOf" srcId="{B706A6CA-08FA-4FBB-8C47-28A4BA1C63E5}" destId="{4C02F59B-3596-493C-BB5B-83D7328AD78C}" srcOrd="0" destOrd="0" presId="urn:microsoft.com/office/officeart/2005/8/layout/radial3"/>
    <dgm:cxn modelId="{C9E20EF0-1F69-4D38-8100-A81CAA324F2D}" srcId="{8057ED7F-4053-4A04-B5BD-7B56C0ACA270}" destId="{294A4668-554D-4E3B-9E07-3BA6075ADC92}" srcOrd="1" destOrd="0" parTransId="{8F3EFE4B-FAD8-4950-87B2-132001080035}" sibTransId="{57F623B4-7A52-42B7-8BFB-A8BFDCDDB0A3}"/>
    <dgm:cxn modelId="{35D38AFB-34BD-4F60-B094-FF3A73E6F860}" type="presOf" srcId="{CB07FFE6-0A2D-4CF5-825E-72D8AFFE3AF6}" destId="{70B99545-7F87-4583-8D35-C4B86DBCC25B}" srcOrd="0" destOrd="0" presId="urn:microsoft.com/office/officeart/2005/8/layout/radial3"/>
    <dgm:cxn modelId="{72D5F3C4-5D66-42F1-9B04-F5F009C771B2}" type="presParOf" srcId="{A609501F-7D6F-4EA9-B466-A218C3E0B07D}" destId="{A47FE1B2-9688-42BE-BE9B-90450CD3128F}" srcOrd="0" destOrd="0" presId="urn:microsoft.com/office/officeart/2005/8/layout/radial3"/>
    <dgm:cxn modelId="{984C2FB0-A8FD-478E-BFB1-4E164D033DB2}" type="presParOf" srcId="{A47FE1B2-9688-42BE-BE9B-90450CD3128F}" destId="{1388DCDC-4474-4E3E-BA51-B4E252DA65D4}" srcOrd="0" destOrd="0" presId="urn:microsoft.com/office/officeart/2005/8/layout/radial3"/>
    <dgm:cxn modelId="{EA777C59-B175-44FD-95C2-5E687B8A8A52}" type="presParOf" srcId="{A47FE1B2-9688-42BE-BE9B-90450CD3128F}" destId="{4C02F59B-3596-493C-BB5B-83D7328AD78C}" srcOrd="1" destOrd="0" presId="urn:microsoft.com/office/officeart/2005/8/layout/radial3"/>
    <dgm:cxn modelId="{7B732B04-EE79-41DE-8574-38CD59DC8C67}" type="presParOf" srcId="{A47FE1B2-9688-42BE-BE9B-90450CD3128F}" destId="{52E570E8-F2BC-49D0-A3C0-AF7026FC6CB2}" srcOrd="2" destOrd="0" presId="urn:microsoft.com/office/officeart/2005/8/layout/radial3"/>
    <dgm:cxn modelId="{276F8539-C85B-4B61-9F3A-69949AC0AD2C}" type="presParOf" srcId="{A47FE1B2-9688-42BE-BE9B-90450CD3128F}" destId="{9C2FFF8E-F26B-4423-8046-3497BCE7B7D3}" srcOrd="3" destOrd="0" presId="urn:microsoft.com/office/officeart/2005/8/layout/radial3"/>
    <dgm:cxn modelId="{3D423582-DB0B-4192-B684-E9BA7DD106A2}" type="presParOf" srcId="{A47FE1B2-9688-42BE-BE9B-90450CD3128F}" destId="{70B99545-7F87-4583-8D35-C4B86DBCC25B}" srcOrd="4" destOrd="0" presId="urn:microsoft.com/office/officeart/2005/8/layout/radial3"/>
    <dgm:cxn modelId="{ADC27E03-3F0C-4FB7-8847-E02460ADEEA2}" type="presParOf" srcId="{A47FE1B2-9688-42BE-BE9B-90450CD3128F}" destId="{F3FA5E3C-8130-4A4F-9C81-02DAF84545E9}" srcOrd="5" destOrd="0" presId="urn:microsoft.com/office/officeart/2005/8/layout/radial3"/>
    <dgm:cxn modelId="{BF369B3B-C69F-42D5-83BB-B6F861723473}" type="presParOf" srcId="{A47FE1B2-9688-42BE-BE9B-90450CD3128F}" destId="{CCC4D3A6-EE62-4E4E-A2E4-8AAE3D1B0EA1}" srcOrd="6" destOrd="0" presId="urn:microsoft.com/office/officeart/2005/8/layout/radial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88DCDC-4474-4E3E-BA51-B4E252DA65D4}">
      <dsp:nvSpPr>
        <dsp:cNvPr id="0" name=""/>
        <dsp:cNvSpPr/>
      </dsp:nvSpPr>
      <dsp:spPr>
        <a:xfrm>
          <a:off x="1957544" y="785774"/>
          <a:ext cx="1613854" cy="1613854"/>
        </a:xfrm>
        <a:prstGeom prst="ellipse">
          <a:avLst/>
        </a:prstGeom>
        <a:solidFill>
          <a:srgbClr val="00B0F0">
            <a:alpha val="42000"/>
          </a:srgb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tx1"/>
        </a:fontRef>
      </dsp:style>
      <dsp:txBody>
        <a:bodyPr spcFirstLastPara="0" vert="horz" wrap="square" lIns="16510" tIns="16510" rIns="16510" bIns="16510" numCol="1" spcCol="1270" anchor="ctr" anchorCtr="0">
          <a:noAutofit/>
        </a:bodyPr>
        <a:lstStyle/>
        <a:p>
          <a:pPr marL="0" lvl="0" indent="0" algn="ctr" defTabSz="555625">
            <a:lnSpc>
              <a:spcPct val="90000"/>
            </a:lnSpc>
            <a:spcBef>
              <a:spcPct val="0"/>
            </a:spcBef>
            <a:spcAft>
              <a:spcPct val="35000"/>
            </a:spcAft>
            <a:buNone/>
          </a:pPr>
          <a:r>
            <a:rPr lang="en-US" sz="1250" b="1" kern="1200">
              <a:effectLst/>
              <a:latin typeface="+mj-lt"/>
              <a:ea typeface="Cambria" panose="02040503050406030204" pitchFamily="1" charset="0"/>
            </a:rPr>
            <a:t>Operations</a:t>
          </a:r>
        </a:p>
      </dsp:txBody>
      <dsp:txXfrm>
        <a:off x="2193887" y="1022117"/>
        <a:ext cx="1141168" cy="1141168"/>
      </dsp:txXfrm>
    </dsp:sp>
    <dsp:sp modelId="{4C02F59B-3596-493C-BB5B-83D7328AD78C}">
      <dsp:nvSpPr>
        <dsp:cNvPr id="0" name=""/>
        <dsp:cNvSpPr/>
      </dsp:nvSpPr>
      <dsp:spPr>
        <a:xfrm>
          <a:off x="2167180" y="-68472"/>
          <a:ext cx="1074009" cy="1074009"/>
        </a:xfrm>
        <a:prstGeom prst="ellipse">
          <a:avLst/>
        </a:prstGeom>
        <a:solidFill>
          <a:srgbClr val="86DA8A">
            <a:alpha val="50000"/>
          </a:srgb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effectLst/>
              <a:latin typeface="+mn-lt"/>
              <a:ea typeface="Cambria" panose="02040503050406030204" pitchFamily="1" charset="0"/>
            </a:rPr>
            <a:t>Email Marketing</a:t>
          </a:r>
        </a:p>
      </dsp:txBody>
      <dsp:txXfrm>
        <a:off x="2324465" y="88813"/>
        <a:ext cx="759439" cy="759439"/>
      </dsp:txXfrm>
    </dsp:sp>
    <dsp:sp modelId="{52E570E8-F2BC-49D0-A3C0-AF7026FC6CB2}">
      <dsp:nvSpPr>
        <dsp:cNvPr id="0" name=""/>
        <dsp:cNvSpPr/>
      </dsp:nvSpPr>
      <dsp:spPr>
        <a:xfrm>
          <a:off x="3207388" y="509565"/>
          <a:ext cx="1074009" cy="1074009"/>
        </a:xfrm>
        <a:prstGeom prst="ellipse">
          <a:avLst/>
        </a:prstGeom>
        <a:solidFill>
          <a:schemeClr val="accent4">
            <a:alpha val="50000"/>
            <a:hueOff val="3465231"/>
            <a:satOff val="-15989"/>
            <a:lumOff val="588"/>
            <a:alphaOff val="0"/>
          </a:scheme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effectLst/>
              <a:latin typeface="+mn-lt"/>
              <a:ea typeface="Cambria" panose="02040503050406030204" pitchFamily="1" charset="0"/>
            </a:rPr>
            <a:t>Content Management</a:t>
          </a:r>
        </a:p>
      </dsp:txBody>
      <dsp:txXfrm>
        <a:off x="3364673" y="666850"/>
        <a:ext cx="759439" cy="759439"/>
      </dsp:txXfrm>
    </dsp:sp>
    <dsp:sp modelId="{9C2FFF8E-F26B-4423-8046-3497BCE7B7D3}">
      <dsp:nvSpPr>
        <dsp:cNvPr id="0" name=""/>
        <dsp:cNvSpPr/>
      </dsp:nvSpPr>
      <dsp:spPr>
        <a:xfrm>
          <a:off x="3207388" y="1665643"/>
          <a:ext cx="1074009" cy="1074009"/>
        </a:xfrm>
        <a:prstGeom prst="ellipse">
          <a:avLst/>
        </a:prstGeom>
        <a:solidFill>
          <a:srgbClr val="66FF33">
            <a:alpha val="87000"/>
          </a:srgb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effectLst/>
              <a:latin typeface="+mn-lt"/>
              <a:ea typeface="Cambria" panose="02040503050406030204" pitchFamily="1" charset="0"/>
            </a:rPr>
            <a:t>Accounting Services</a:t>
          </a:r>
        </a:p>
      </dsp:txBody>
      <dsp:txXfrm>
        <a:off x="3364673" y="1822928"/>
        <a:ext cx="759439" cy="759439"/>
      </dsp:txXfrm>
    </dsp:sp>
    <dsp:sp modelId="{70B99545-7F87-4583-8D35-C4B86DBCC25B}">
      <dsp:nvSpPr>
        <dsp:cNvPr id="0" name=""/>
        <dsp:cNvSpPr/>
      </dsp:nvSpPr>
      <dsp:spPr>
        <a:xfrm>
          <a:off x="2255013" y="2292500"/>
          <a:ext cx="976372" cy="976372"/>
        </a:xfrm>
        <a:prstGeom prst="ellipse">
          <a:avLst/>
        </a:prstGeom>
        <a:solidFill>
          <a:srgbClr val="CCFF33">
            <a:alpha val="80000"/>
          </a:srgb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effectLst/>
              <a:latin typeface="+mn-lt"/>
              <a:ea typeface="Cambria" panose="02040503050406030204" pitchFamily="1" charset="0"/>
            </a:rPr>
            <a:t>System Wide reporting</a:t>
          </a:r>
        </a:p>
      </dsp:txBody>
      <dsp:txXfrm>
        <a:off x="2397999" y="2435486"/>
        <a:ext cx="690400" cy="690400"/>
      </dsp:txXfrm>
    </dsp:sp>
    <dsp:sp modelId="{F3FA5E3C-8130-4A4F-9C81-02DAF84545E9}">
      <dsp:nvSpPr>
        <dsp:cNvPr id="0" name=""/>
        <dsp:cNvSpPr/>
      </dsp:nvSpPr>
      <dsp:spPr>
        <a:xfrm>
          <a:off x="1205002" y="1665643"/>
          <a:ext cx="1074009" cy="1074009"/>
        </a:xfrm>
        <a:prstGeom prst="ellipse">
          <a:avLst/>
        </a:prstGeom>
        <a:solidFill>
          <a:srgbClr val="FFFF00">
            <a:alpha val="69000"/>
          </a:srgb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effectLst/>
              <a:latin typeface="+mn-lt"/>
              <a:ea typeface="Cambria" panose="02040503050406030204" pitchFamily="1" charset="0"/>
            </a:rPr>
            <a:t>Online Marketplace</a:t>
          </a:r>
        </a:p>
      </dsp:txBody>
      <dsp:txXfrm>
        <a:off x="1362287" y="1822928"/>
        <a:ext cx="759439" cy="759439"/>
      </dsp:txXfrm>
    </dsp:sp>
    <dsp:sp modelId="{CCC4D3A6-EE62-4E4E-A2E4-8AAE3D1B0EA1}">
      <dsp:nvSpPr>
        <dsp:cNvPr id="0" name=""/>
        <dsp:cNvSpPr/>
      </dsp:nvSpPr>
      <dsp:spPr>
        <a:xfrm>
          <a:off x="1205002" y="509565"/>
          <a:ext cx="1074009" cy="1074009"/>
        </a:xfrm>
        <a:prstGeom prst="ellipse">
          <a:avLst/>
        </a:prstGeom>
        <a:solidFill>
          <a:srgbClr val="DA951A">
            <a:alpha val="66000"/>
          </a:srgbClr>
        </a:solidFill>
        <a:ln w="12700" cap="flat" cmpd="sng" algn="ctr">
          <a:noFill/>
          <a:prstDash val="solid"/>
          <a:miter lim="800000"/>
        </a:ln>
        <a:effectLst>
          <a:outerShdw blurRad="44450" dist="27940" dir="5400000" algn="ctr" rotWithShape="0">
            <a:srgbClr val="000000">
              <a:alpha val="32000"/>
            </a:srgbClr>
          </a:outerShdw>
        </a:effectLst>
        <a:scene3d>
          <a:camera prst="orthographicFront">
            <a:rot lat="0" lon="0" rev="0"/>
          </a:camera>
          <a:lightRig rig="balanced" dir="t">
            <a:rot lat="0" lon="0" rev="8700000"/>
          </a:lightRig>
        </a:scene3d>
        <a:sp3d>
          <a:bevelT w="190500" h="38100"/>
        </a:sp3d>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kern="1200">
              <a:effectLst/>
              <a:latin typeface="+mn-lt"/>
              <a:ea typeface="Cambria" panose="02040503050406030204" pitchFamily="1" charset="0"/>
            </a:rPr>
            <a:t>HR Management</a:t>
          </a:r>
        </a:p>
      </dsp:txBody>
      <dsp:txXfrm>
        <a:off x="1362287" y="666850"/>
        <a:ext cx="759439" cy="759439"/>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C53338-51C1-42CF-9C63-7F5AF08054F0}">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Moletsane N.A</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Moletsane N.A</dc:title>
  <dc:subject>CS1311B</dc:subject>
  <dc:creator>USER</dc:creator>
  <cp:lastModifiedBy>mthenjwasemaqekoane@gmail.com</cp:lastModifiedBy>
  <cp:revision>2</cp:revision>
  <dcterms:created xsi:type="dcterms:W3CDTF">2024-03-17T11:36:00Z</dcterms:created>
  <dcterms:modified xsi:type="dcterms:W3CDTF">2024-03-17T11:36:00Z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17380CFB902542ECA83047CBE4AB02CC</vt:lpwstr>
  </property>
</Properties>
</file>