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90CBF1" w14:textId="77777777" w:rsidR="005B7F78" w:rsidRPr="003141AF" w:rsidRDefault="00112DD4" w:rsidP="005B7F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85ED0" wp14:editId="0DFA15D3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60AEB" w14:textId="77777777" w:rsidR="005B7F78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1DA379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14:paraId="19154B73" w14:textId="77777777" w:rsidR="005B7F78" w:rsidRPr="00321210" w:rsidRDefault="005B7F78" w:rsidP="005B7F78"/>
                          <w:p w14:paraId="60FC433B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48AC2113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E7DAC4C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0647A3A6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  <w:p w14:paraId="055DC816" w14:textId="77777777" w:rsidR="002B5CDC" w:rsidRDefault="002B5CDC"/>
                          <w:p w14:paraId="72035236" w14:textId="79D1B0FB" w:rsidR="005B7F78" w:rsidRPr="00E31873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475E485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14:paraId="39CC8261" w14:textId="77777777" w:rsidR="005B7F78" w:rsidRPr="00321210" w:rsidRDefault="005B7F78" w:rsidP="005B7F78"/>
                          <w:p w14:paraId="75B2A8B0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61FE65E4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797C2B4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14155C4B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85E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" stroked="f">
                <v:textbox>
                  <w:txbxContent>
                    <w:p w14:paraId="43460AEB" w14:textId="77777777" w:rsidR="005B7F78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11DA379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14:paraId="19154B73" w14:textId="77777777" w:rsidR="005B7F78" w:rsidRPr="00321210" w:rsidRDefault="005B7F78" w:rsidP="005B7F78"/>
                    <w:p w14:paraId="60FC433B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48AC2113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0E7DAC4C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0647A3A6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  <w:p w14:paraId="055DC816" w14:textId="77777777" w:rsidR="002B5CDC" w:rsidRDefault="002B5CDC"/>
                    <w:p w14:paraId="72035236" w14:textId="79D1B0FB" w:rsidR="005B7F78" w:rsidRPr="00E31873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475E485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14:paraId="39CC8261" w14:textId="77777777" w:rsidR="005B7F78" w:rsidRPr="00321210" w:rsidRDefault="005B7F78" w:rsidP="005B7F78"/>
                    <w:p w14:paraId="75B2A8B0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61FE65E4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7797C2B4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14155C4B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EC8982" w14:textId="77777777" w:rsidR="005B7F78" w:rsidRPr="003141AF" w:rsidRDefault="005B7F78" w:rsidP="005B7F78">
      <w:pPr>
        <w:jc w:val="center"/>
      </w:pPr>
    </w:p>
    <w:p w14:paraId="29641978" w14:textId="77777777" w:rsidR="005B7F78" w:rsidRPr="003141AF" w:rsidRDefault="005B7F78" w:rsidP="005B7F78">
      <w:r>
        <w:rPr>
          <w:noProof/>
        </w:rPr>
        <w:drawing>
          <wp:inline distT="0" distB="0" distL="0" distR="0" wp14:anchorId="4E240556" wp14:editId="56ED8B3C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1D0E3" w14:textId="77777777" w:rsidR="005B7F78" w:rsidRPr="003141AF" w:rsidRDefault="005B7F78" w:rsidP="005B7F78"/>
    <w:p w14:paraId="12274219" w14:textId="77777777" w:rsidR="005B7F78" w:rsidRPr="003141AF" w:rsidRDefault="005B7F78" w:rsidP="005B7F78"/>
    <w:p w14:paraId="071F8451" w14:textId="77777777" w:rsidR="005B7F78" w:rsidRPr="003141AF" w:rsidRDefault="005B7F78" w:rsidP="005B7F78">
      <w:pPr>
        <w:jc w:val="center"/>
        <w:rPr>
          <w:rFonts w:ascii="Arial" w:hAnsi="Arial" w:cs="Arial"/>
          <w:b/>
          <w:sz w:val="28"/>
          <w:szCs w:val="28"/>
        </w:rPr>
      </w:pPr>
    </w:p>
    <w:p w14:paraId="5F23C0FE" w14:textId="77777777" w:rsidR="005B7F78" w:rsidRPr="00236336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9AFAAB1" w14:textId="77777777" w:rsidR="005B7F78" w:rsidRPr="009B0E63" w:rsidRDefault="009B0E63" w:rsidP="009B0E63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14:paraId="63343339" w14:textId="77777777" w:rsidR="005B7F78" w:rsidRPr="005B7F78" w:rsidRDefault="005B7F78" w:rsidP="009B0E63"/>
    <w:p w14:paraId="649DF356" w14:textId="77777777" w:rsidR="005B7F78" w:rsidRPr="00236336" w:rsidRDefault="005B7F78" w:rsidP="009B0E63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="009B0E63"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14:paraId="1A8D1E15" w14:textId="77777777" w:rsidR="005B7F78" w:rsidRDefault="005B7F78" w:rsidP="005B7F78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32C7DE6D" w14:textId="77777777" w:rsidR="005B7F78" w:rsidRPr="00236336" w:rsidRDefault="00112DD4" w:rsidP="00112DD4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="005B7F78"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14:paraId="38ACCA6C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14:paraId="57DE6E5E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0B3D03E3" w14:textId="77777777" w:rsidR="005B7F78" w:rsidRPr="00CD5ACA" w:rsidRDefault="005B7F78" w:rsidP="005B7F78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14:paraId="3ECAD8FB" w14:textId="22379D7E" w:rsidR="005B7F78" w:rsidRPr="00112DD4" w:rsidRDefault="005B7F78" w:rsidP="00112DD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 w:rsidR="00A81682">
        <w:rPr>
          <w:rFonts w:ascii="Arial" w:hAnsi="Arial" w:cs="Arial"/>
          <w:b/>
          <w:sz w:val="28"/>
          <w:szCs w:val="28"/>
          <w:u w:val="single"/>
        </w:rPr>
        <w:t>лабораторной работе №</w:t>
      </w:r>
      <w:r w:rsidR="005E77B9">
        <w:rPr>
          <w:rFonts w:ascii="Arial" w:hAnsi="Arial" w:cs="Arial"/>
          <w:b/>
          <w:sz w:val="28"/>
          <w:szCs w:val="28"/>
          <w:u w:val="single"/>
        </w:rPr>
        <w:t>1</w:t>
      </w:r>
    </w:p>
    <w:p w14:paraId="06F2F3E6" w14:textId="77777777" w:rsidR="005B7F78" w:rsidRPr="00704864" w:rsidRDefault="005B7F78" w:rsidP="005B7F78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14:paraId="31836272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1864897B" w14:textId="41BA19C9" w:rsidR="005B7F78" w:rsidRDefault="005B7F78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="005C3E49" w:rsidRPr="005C3E49">
        <w:rPr>
          <w:rFonts w:ascii="Arial" w:hAnsi="Arial" w:cs="Arial"/>
          <w:sz w:val="24"/>
          <w:szCs w:val="24"/>
          <w:u w:val="single"/>
        </w:rPr>
        <w:t>У-226</w:t>
      </w:r>
    </w:p>
    <w:p w14:paraId="63FAF3E5" w14:textId="77777777" w:rsidR="00321210" w:rsidRPr="003D1FCB" w:rsidRDefault="00321210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</w:p>
    <w:p w14:paraId="2D6B8B95" w14:textId="47102367" w:rsidR="005B7F78" w:rsidRPr="005E77B9" w:rsidRDefault="005E77B9" w:rsidP="005B7F78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Шорина Ксения Викторовна</w:t>
      </w:r>
    </w:p>
    <w:p w14:paraId="11D6A27B" w14:textId="77777777" w:rsidR="005B7F78" w:rsidRPr="003D1FCB" w:rsidRDefault="00321210" w:rsidP="005B7F78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>(</w:t>
      </w:r>
      <w:proofErr w:type="spellStart"/>
      <w:r w:rsidR="005B7F78" w:rsidRPr="003D1FCB">
        <w:rPr>
          <w:rFonts w:ascii="Arial" w:hAnsi="Arial" w:cs="Arial"/>
          <w:szCs w:val="24"/>
          <w:vertAlign w:val="superscript"/>
        </w:rPr>
        <w:t>ф.и.о.</w:t>
      </w:r>
      <w:proofErr w:type="spellEnd"/>
      <w:r w:rsidR="005B7F78" w:rsidRPr="003D1FCB">
        <w:rPr>
          <w:rFonts w:ascii="Arial" w:hAnsi="Arial" w:cs="Arial"/>
          <w:szCs w:val="24"/>
          <w:vertAlign w:val="superscript"/>
        </w:rPr>
        <w:t>)</w:t>
      </w:r>
    </w:p>
    <w:p w14:paraId="722409DE" w14:textId="77777777" w:rsidR="005B7F78" w:rsidRPr="003D1FCB" w:rsidRDefault="005B7F78" w:rsidP="005B7F78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14:paraId="6B9B8AE6" w14:textId="77777777" w:rsidR="005B7F78" w:rsidRPr="003D1FCB" w:rsidRDefault="005B7F78" w:rsidP="005B7F78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14:paraId="620A38A8" w14:textId="7A2B9058" w:rsidR="005B7F78" w:rsidRDefault="005B7F78" w:rsidP="005E77B9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</w:t>
      </w:r>
    </w:p>
    <w:p w14:paraId="744D7035" w14:textId="59D6A55A" w:rsidR="005E77B9" w:rsidRDefault="005E77B9" w:rsidP="005E77B9"/>
    <w:p w14:paraId="1A925087" w14:textId="7A2814EB" w:rsidR="005E77B9" w:rsidRDefault="005E77B9" w:rsidP="005E77B9"/>
    <w:p w14:paraId="6EB77F51" w14:textId="109C41B0" w:rsidR="005E77B9" w:rsidRDefault="005E77B9" w:rsidP="005E77B9"/>
    <w:p w14:paraId="5590A8C5" w14:textId="29A7715F" w:rsidR="005E77B9" w:rsidRDefault="005E77B9" w:rsidP="005E77B9"/>
    <w:p w14:paraId="17B52141" w14:textId="1AC988FE" w:rsidR="005E77B9" w:rsidRDefault="005E77B9" w:rsidP="005E77B9"/>
    <w:p w14:paraId="40992B9A" w14:textId="4F2A76AE" w:rsidR="005E77B9" w:rsidRDefault="005E77B9" w:rsidP="005E77B9"/>
    <w:p w14:paraId="2B17D2D8" w14:textId="4C0075F2" w:rsidR="005E77B9" w:rsidRDefault="005E77B9" w:rsidP="005E77B9"/>
    <w:p w14:paraId="48B997B6" w14:textId="12FDEFF2" w:rsidR="005E77B9" w:rsidRDefault="005E77B9" w:rsidP="005E77B9"/>
    <w:p w14:paraId="32EACDB0" w14:textId="74E1AA4F" w:rsidR="005E77B9" w:rsidRDefault="005E77B9" w:rsidP="005E77B9"/>
    <w:p w14:paraId="104F7C95" w14:textId="546B188D" w:rsidR="005E77B9" w:rsidRDefault="005E77B9" w:rsidP="005E77B9"/>
    <w:p w14:paraId="2B99AA72" w14:textId="412CAD5B" w:rsidR="005E77B9" w:rsidRDefault="005E77B9" w:rsidP="005E77B9"/>
    <w:p w14:paraId="6A036302" w14:textId="1EFA3399" w:rsidR="005E77B9" w:rsidRDefault="005E77B9" w:rsidP="005E77B9"/>
    <w:p w14:paraId="7F9A2F52" w14:textId="59166C93" w:rsidR="005E77B9" w:rsidRDefault="005E77B9" w:rsidP="005E77B9"/>
    <w:p w14:paraId="4C50331F" w14:textId="3BC5FF6F" w:rsidR="005E77B9" w:rsidRDefault="005E77B9" w:rsidP="005E77B9"/>
    <w:p w14:paraId="35E510A1" w14:textId="2FBBB905" w:rsidR="005E77B9" w:rsidRDefault="005E77B9" w:rsidP="005E77B9"/>
    <w:p w14:paraId="4FB5C810" w14:textId="0BC8E016" w:rsidR="005E77B9" w:rsidRDefault="005E77B9" w:rsidP="005E77B9"/>
    <w:p w14:paraId="34497067" w14:textId="0069F30B" w:rsidR="005E77B9" w:rsidRDefault="005E77B9" w:rsidP="005E77B9"/>
    <w:p w14:paraId="7B9D9561" w14:textId="6778A6C5" w:rsidR="005E77B9" w:rsidRDefault="005E77B9" w:rsidP="005E77B9"/>
    <w:p w14:paraId="1AA2B773" w14:textId="6F646F1F" w:rsidR="005E77B9" w:rsidRDefault="005E77B9" w:rsidP="005E77B9"/>
    <w:p w14:paraId="7B07E8E0" w14:textId="77777777" w:rsidR="005E77B9" w:rsidRPr="005E77B9" w:rsidRDefault="005E77B9" w:rsidP="005E77B9"/>
    <w:p w14:paraId="3D2C8289" w14:textId="77777777" w:rsidR="005B7F7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6F98A51F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4E0390EB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79DB6E8B" w14:textId="77777777" w:rsidR="00321210" w:rsidRPr="00FE7179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234D17D1" w14:textId="595EB547" w:rsidR="00C37E3B" w:rsidRDefault="005B7F78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 w:rsidR="00321210"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 w:rsidR="00112DD4">
        <w:rPr>
          <w:rFonts w:ascii="Arial" w:hAnsi="Arial" w:cs="Arial"/>
          <w:sz w:val="24"/>
          <w:szCs w:val="24"/>
        </w:rPr>
        <w:t>2</w:t>
      </w:r>
      <w:r w:rsidR="00204D50">
        <w:rPr>
          <w:rFonts w:ascii="Arial" w:hAnsi="Arial" w:cs="Arial"/>
          <w:sz w:val="24"/>
          <w:szCs w:val="24"/>
        </w:rPr>
        <w:t>5</w:t>
      </w:r>
    </w:p>
    <w:p w14:paraId="06D7B052" w14:textId="77777777" w:rsidR="00A81682" w:rsidRDefault="00A81682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14:paraId="19CA1D43" w14:textId="6C1C53FE" w:rsidR="008763E0" w:rsidRPr="00DB6409" w:rsidRDefault="008763E0" w:rsidP="008763E0">
      <w:pPr>
        <w:pStyle w:val="af2"/>
        <w:jc w:val="center"/>
      </w:pPr>
      <w:r w:rsidRPr="00DB6409">
        <w:lastRenderedPageBreak/>
        <w:t>Лабораторная работа №</w:t>
      </w:r>
      <w:r w:rsidR="005E77B9">
        <w:t>1</w:t>
      </w:r>
    </w:p>
    <w:p w14:paraId="26A34DC8" w14:textId="77777777" w:rsidR="008763E0" w:rsidRPr="00DB6409" w:rsidRDefault="008763E0" w:rsidP="008763E0">
      <w:pPr>
        <w:pStyle w:val="af2"/>
      </w:pPr>
    </w:p>
    <w:p w14:paraId="43A6C09B" w14:textId="6027A3C2" w:rsidR="00B31CED" w:rsidRDefault="00B31CED" w:rsidP="00B31CED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В ходе работы была построена имитационная модель системы массового обслуживания с двумя приборами в среде GPSS </w:t>
      </w:r>
      <w:proofErr w:type="spellStart"/>
      <w:r>
        <w:rPr>
          <w:color w:val="000000"/>
          <w:sz w:val="28"/>
          <w:szCs w:val="28"/>
        </w:rPr>
        <w:t>World</w:t>
      </w:r>
      <w:proofErr w:type="spellEnd"/>
      <w:r>
        <w:rPr>
          <w:color w:val="000000"/>
          <w:sz w:val="28"/>
          <w:szCs w:val="28"/>
        </w:rPr>
        <w:t xml:space="preserve">. Создали модель по 13 варианту (рис. 1).  </w:t>
      </w:r>
    </w:p>
    <w:p w14:paraId="70B60FD3" w14:textId="77777777" w:rsidR="00AC76F7" w:rsidRDefault="00AC76F7" w:rsidP="00B31CED">
      <w:pPr>
        <w:pStyle w:val="af2"/>
        <w:tabs>
          <w:tab w:val="left" w:pos="709"/>
        </w:tabs>
        <w:spacing w:line="360" w:lineRule="auto"/>
        <w:contextualSpacing/>
        <w:rPr>
          <w:rStyle w:val="50"/>
        </w:rPr>
      </w:pPr>
    </w:p>
    <w:p w14:paraId="5E81F3A7" w14:textId="7B68A6A2" w:rsidR="00AC76F7" w:rsidRDefault="00B31CED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B31CED">
        <w:rPr>
          <w:rStyle w:val="50"/>
        </w:rPr>
        <w:drawing>
          <wp:inline distT="0" distB="0" distL="0" distR="0" wp14:anchorId="78CD8A69" wp14:editId="0043DE34">
            <wp:extent cx="3171825" cy="2571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BEC2" w14:textId="343EF336" w:rsidR="00AC76F7" w:rsidRPr="00AC76F7" w:rsidRDefault="00AC76F7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>Рисунок 1 – Модель</w:t>
      </w:r>
      <w:r w:rsidR="00B31CED">
        <w:rPr>
          <w:rStyle w:val="50"/>
        </w:rPr>
        <w:t>.</w:t>
      </w:r>
    </w:p>
    <w:p w14:paraId="7ED4DF02" w14:textId="77777777" w:rsidR="00AC76F7" w:rsidRDefault="00AC76F7" w:rsidP="00DB6409">
      <w:pPr>
        <w:pStyle w:val="af2"/>
        <w:tabs>
          <w:tab w:val="left" w:pos="709"/>
        </w:tabs>
        <w:spacing w:line="360" w:lineRule="auto"/>
        <w:ind w:firstLine="709"/>
        <w:contextualSpacing/>
      </w:pPr>
    </w:p>
    <w:p w14:paraId="03423515" w14:textId="6674932C" w:rsidR="00B31CED" w:rsidRDefault="00B31CED" w:rsidP="00B31CED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>Запустим модель на обработку 100 заявок. В итоге получили следующие результаты</w:t>
      </w:r>
      <w:r w:rsidR="00CC054B">
        <w:t xml:space="preserve"> (рис. 2)</w:t>
      </w:r>
      <w:r>
        <w:t xml:space="preserve">: </w:t>
      </w:r>
    </w:p>
    <w:p w14:paraId="622CBC47" w14:textId="044780E2" w:rsidR="00B31CED" w:rsidRDefault="00B31CED" w:rsidP="00B31CED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>Всего обработано заявок – 100 шт.</w:t>
      </w:r>
    </w:p>
    <w:p w14:paraId="46280BF5" w14:textId="31DDD23A" w:rsidR="00B31CED" w:rsidRDefault="00B31CED" w:rsidP="00B31CED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 xml:space="preserve">Среднее время обслуживания на приборе 1 составило </w:t>
      </w:r>
      <w:r w:rsidR="00CC054B">
        <w:t>2,986</w:t>
      </w:r>
    </w:p>
    <w:p w14:paraId="1BC8424F" w14:textId="58AADECB" w:rsidR="00B31CED" w:rsidRDefault="00B31CED" w:rsidP="00B31CED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 xml:space="preserve">Среднее время обслуживания на приборе </w:t>
      </w:r>
      <w:r>
        <w:t>2</w:t>
      </w:r>
      <w:r>
        <w:t xml:space="preserve"> составило </w:t>
      </w:r>
      <w:r w:rsidR="00CC054B">
        <w:t>4,945</w:t>
      </w:r>
    </w:p>
    <w:p w14:paraId="5CD7C545" w14:textId="724BCBAF" w:rsidR="00B31CED" w:rsidRDefault="00B31CED" w:rsidP="00B31CED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 xml:space="preserve">Загрузка приборов </w:t>
      </w:r>
      <w:r w:rsidR="00CC054B">
        <w:t>соответственно: 4,92% и 8,15%</w:t>
      </w:r>
    </w:p>
    <w:p w14:paraId="6166C2BC" w14:textId="48628D01" w:rsidR="00B31CED" w:rsidRDefault="00B31CED" w:rsidP="00B31CED">
      <w:pPr>
        <w:pStyle w:val="af2"/>
        <w:tabs>
          <w:tab w:val="left" w:pos="709"/>
        </w:tabs>
        <w:spacing w:line="360" w:lineRule="auto"/>
        <w:ind w:firstLine="709"/>
        <w:contextualSpacing/>
      </w:pPr>
    </w:p>
    <w:p w14:paraId="503261B7" w14:textId="77777777" w:rsidR="00B31CED" w:rsidRPr="00AC76F7" w:rsidRDefault="00B31CED" w:rsidP="00B31CED">
      <w:pPr>
        <w:pStyle w:val="af2"/>
        <w:tabs>
          <w:tab w:val="left" w:pos="709"/>
        </w:tabs>
        <w:spacing w:line="360" w:lineRule="auto"/>
        <w:ind w:firstLine="709"/>
        <w:contextualSpacing/>
      </w:pPr>
    </w:p>
    <w:p w14:paraId="407B833E" w14:textId="494F2F7C" w:rsidR="00AC76F7" w:rsidRDefault="00CC054B" w:rsidP="00AC76F7">
      <w:pPr>
        <w:pStyle w:val="af2"/>
        <w:tabs>
          <w:tab w:val="left" w:pos="709"/>
        </w:tabs>
        <w:spacing w:line="360" w:lineRule="auto"/>
        <w:contextualSpacing/>
        <w:jc w:val="center"/>
      </w:pPr>
      <w:r w:rsidRPr="00CC054B">
        <w:lastRenderedPageBreak/>
        <w:drawing>
          <wp:inline distT="0" distB="0" distL="0" distR="0" wp14:anchorId="7DDD7632" wp14:editId="340C4750">
            <wp:extent cx="6086475" cy="5010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F749" w14:textId="3618B7E4" w:rsidR="00AC76F7" w:rsidRPr="00AC76F7" w:rsidRDefault="00AC76F7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  <w:r w:rsidRPr="00AC76F7">
        <w:rPr>
          <w:sz w:val="24"/>
          <w:szCs w:val="24"/>
        </w:rPr>
        <w:t xml:space="preserve">Рисунок 2 </w:t>
      </w:r>
      <w:r w:rsidR="00CC054B">
        <w:rPr>
          <w:sz w:val="24"/>
          <w:szCs w:val="24"/>
        </w:rPr>
        <w:t>–</w:t>
      </w:r>
      <w:r w:rsidRPr="00AC76F7">
        <w:rPr>
          <w:sz w:val="24"/>
          <w:szCs w:val="24"/>
        </w:rPr>
        <w:t xml:space="preserve"> </w:t>
      </w:r>
      <w:r w:rsidR="00CC054B">
        <w:rPr>
          <w:sz w:val="24"/>
          <w:szCs w:val="24"/>
        </w:rPr>
        <w:t>Результаты работы программы.</w:t>
      </w:r>
    </w:p>
    <w:p w14:paraId="5468FA4A" w14:textId="77777777" w:rsidR="00AC76F7" w:rsidRDefault="00AC76F7" w:rsidP="00AC76F7">
      <w:pPr>
        <w:pStyle w:val="af2"/>
        <w:tabs>
          <w:tab w:val="left" w:pos="709"/>
        </w:tabs>
        <w:spacing w:line="360" w:lineRule="auto"/>
        <w:contextualSpacing/>
        <w:jc w:val="center"/>
      </w:pPr>
    </w:p>
    <w:p w14:paraId="628D2BAF" w14:textId="75FE48E1" w:rsidR="004D7BE2" w:rsidRPr="004D7BE2" w:rsidRDefault="00CC054B" w:rsidP="004D7BE2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>Исходя из полученных данных можно сделать следующий вывод. Модель функционирует корректно. Приборы загружены 1 к 2, что соответствует</w:t>
      </w:r>
      <w:bookmarkStart w:id="6" w:name="_GoBack"/>
      <w:bookmarkEnd w:id="6"/>
      <w:r>
        <w:t xml:space="preserve">  13 вариантом. </w:t>
      </w:r>
    </w:p>
    <w:sectPr w:rsidR="004D7BE2" w:rsidRPr="004D7BE2" w:rsidSect="00E83D9C">
      <w:footerReference w:type="default" r:id="rId11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2C3A1E" w14:textId="77777777" w:rsidR="00F033D1" w:rsidRDefault="00F033D1" w:rsidP="00C37E3B">
      <w:r>
        <w:separator/>
      </w:r>
    </w:p>
  </w:endnote>
  <w:endnote w:type="continuationSeparator" w:id="0">
    <w:p w14:paraId="3BCF5DCC" w14:textId="77777777" w:rsidR="00F033D1" w:rsidRDefault="00F033D1" w:rsidP="00C3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99540889"/>
      <w:docPartObj>
        <w:docPartGallery w:val="Page Numbers (Bottom of Page)"/>
        <w:docPartUnique/>
      </w:docPartObj>
    </w:sdtPr>
    <w:sdtEndPr/>
    <w:sdtContent>
      <w:p w14:paraId="1B6675E8" w14:textId="7CBC3B6D" w:rsidR="00E83D9C" w:rsidRDefault="00E83D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30260E" w14:textId="77777777" w:rsidR="00E83D9C" w:rsidRDefault="00E83D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110AC9" w14:textId="77777777" w:rsidR="00F033D1" w:rsidRDefault="00F033D1" w:rsidP="00C37E3B">
      <w:r>
        <w:separator/>
      </w:r>
    </w:p>
  </w:footnote>
  <w:footnote w:type="continuationSeparator" w:id="0">
    <w:p w14:paraId="57632960" w14:textId="77777777" w:rsidR="00F033D1" w:rsidRDefault="00F033D1" w:rsidP="00C3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F31E6"/>
    <w:multiLevelType w:val="hybridMultilevel"/>
    <w:tmpl w:val="0D4A217E"/>
    <w:lvl w:ilvl="0" w:tplc="4926866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60D2"/>
    <w:multiLevelType w:val="multilevel"/>
    <w:tmpl w:val="5B2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F61"/>
    <w:multiLevelType w:val="hybridMultilevel"/>
    <w:tmpl w:val="97E80D00"/>
    <w:lvl w:ilvl="0" w:tplc="AE3EF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17581E"/>
    <w:multiLevelType w:val="multilevel"/>
    <w:tmpl w:val="853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72151"/>
    <w:multiLevelType w:val="multilevel"/>
    <w:tmpl w:val="A824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F37"/>
    <w:multiLevelType w:val="hybridMultilevel"/>
    <w:tmpl w:val="EC7839E4"/>
    <w:lvl w:ilvl="0" w:tplc="1A601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B6739F"/>
    <w:multiLevelType w:val="hybridMultilevel"/>
    <w:tmpl w:val="867E155E"/>
    <w:lvl w:ilvl="0" w:tplc="44028F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B91954"/>
    <w:multiLevelType w:val="multilevel"/>
    <w:tmpl w:val="A3A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B1AA2"/>
    <w:multiLevelType w:val="multilevel"/>
    <w:tmpl w:val="E00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F52DC"/>
    <w:multiLevelType w:val="multilevel"/>
    <w:tmpl w:val="F38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32AF2"/>
    <w:multiLevelType w:val="hybridMultilevel"/>
    <w:tmpl w:val="46E2DFF6"/>
    <w:lvl w:ilvl="0" w:tplc="72E2E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0E15B2"/>
    <w:multiLevelType w:val="multilevel"/>
    <w:tmpl w:val="29C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A14208"/>
    <w:multiLevelType w:val="multilevel"/>
    <w:tmpl w:val="538CB0E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AB449A"/>
    <w:multiLevelType w:val="multilevel"/>
    <w:tmpl w:val="E7E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5325AE"/>
    <w:multiLevelType w:val="hybridMultilevel"/>
    <w:tmpl w:val="D638D958"/>
    <w:lvl w:ilvl="0" w:tplc="0F1AA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785BC1"/>
    <w:multiLevelType w:val="hybridMultilevel"/>
    <w:tmpl w:val="EB4C73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163679"/>
    <w:multiLevelType w:val="hybridMultilevel"/>
    <w:tmpl w:val="E29AB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444CD"/>
    <w:multiLevelType w:val="multilevel"/>
    <w:tmpl w:val="83D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D6F1B"/>
    <w:multiLevelType w:val="multilevel"/>
    <w:tmpl w:val="3A4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811A7"/>
    <w:multiLevelType w:val="multilevel"/>
    <w:tmpl w:val="DA96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71DF3"/>
    <w:multiLevelType w:val="multilevel"/>
    <w:tmpl w:val="A63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27666"/>
    <w:multiLevelType w:val="multilevel"/>
    <w:tmpl w:val="BB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DC7D53"/>
    <w:multiLevelType w:val="multilevel"/>
    <w:tmpl w:val="443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F58FF"/>
    <w:multiLevelType w:val="hybridMultilevel"/>
    <w:tmpl w:val="2F90FB86"/>
    <w:lvl w:ilvl="0" w:tplc="A5F42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D84045"/>
    <w:multiLevelType w:val="multilevel"/>
    <w:tmpl w:val="E35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533DA"/>
    <w:multiLevelType w:val="hybridMultilevel"/>
    <w:tmpl w:val="CB168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91FEC"/>
    <w:multiLevelType w:val="hybridMultilevel"/>
    <w:tmpl w:val="73BEA934"/>
    <w:lvl w:ilvl="0" w:tplc="1E74A1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017463"/>
    <w:multiLevelType w:val="hybridMultilevel"/>
    <w:tmpl w:val="71AE8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007CC4"/>
    <w:multiLevelType w:val="multilevel"/>
    <w:tmpl w:val="687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46B71"/>
    <w:multiLevelType w:val="hybridMultilevel"/>
    <w:tmpl w:val="4D1CC47A"/>
    <w:lvl w:ilvl="0" w:tplc="D4765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15"/>
  </w:num>
  <w:num w:numId="3">
    <w:abstractNumId w:val="27"/>
  </w:num>
  <w:num w:numId="4">
    <w:abstractNumId w:val="12"/>
  </w:num>
  <w:num w:numId="5">
    <w:abstractNumId w:val="20"/>
  </w:num>
  <w:num w:numId="6">
    <w:abstractNumId w:val="13"/>
  </w:num>
  <w:num w:numId="7">
    <w:abstractNumId w:val="4"/>
  </w:num>
  <w:num w:numId="8">
    <w:abstractNumId w:val="19"/>
  </w:num>
  <w:num w:numId="9">
    <w:abstractNumId w:val="22"/>
  </w:num>
  <w:num w:numId="10">
    <w:abstractNumId w:val="9"/>
  </w:num>
  <w:num w:numId="11">
    <w:abstractNumId w:val="29"/>
  </w:num>
  <w:num w:numId="12">
    <w:abstractNumId w:val="8"/>
  </w:num>
  <w:num w:numId="13">
    <w:abstractNumId w:val="25"/>
  </w:num>
  <w:num w:numId="14">
    <w:abstractNumId w:val="0"/>
  </w:num>
  <w:num w:numId="15">
    <w:abstractNumId w:val="24"/>
  </w:num>
  <w:num w:numId="16">
    <w:abstractNumId w:val="11"/>
  </w:num>
  <w:num w:numId="17">
    <w:abstractNumId w:val="17"/>
  </w:num>
  <w:num w:numId="18">
    <w:abstractNumId w:val="18"/>
  </w:num>
  <w:num w:numId="19">
    <w:abstractNumId w:val="3"/>
  </w:num>
  <w:num w:numId="20">
    <w:abstractNumId w:val="28"/>
  </w:num>
  <w:num w:numId="21">
    <w:abstractNumId w:val="1"/>
  </w:num>
  <w:num w:numId="22">
    <w:abstractNumId w:val="14"/>
  </w:num>
  <w:num w:numId="23">
    <w:abstractNumId w:val="23"/>
  </w:num>
  <w:num w:numId="24">
    <w:abstractNumId w:val="10"/>
  </w:num>
  <w:num w:numId="25">
    <w:abstractNumId w:val="2"/>
  </w:num>
  <w:num w:numId="26">
    <w:abstractNumId w:val="5"/>
  </w:num>
  <w:num w:numId="27">
    <w:abstractNumId w:val="21"/>
  </w:num>
  <w:num w:numId="28">
    <w:abstractNumId w:val="7"/>
  </w:num>
  <w:num w:numId="29">
    <w:abstractNumId w:val="16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78"/>
    <w:rsid w:val="00095CCB"/>
    <w:rsid w:val="000A082D"/>
    <w:rsid w:val="000B7F4A"/>
    <w:rsid w:val="00112DD4"/>
    <w:rsid w:val="00134855"/>
    <w:rsid w:val="001B0B0A"/>
    <w:rsid w:val="001E20A1"/>
    <w:rsid w:val="00204D50"/>
    <w:rsid w:val="002059CB"/>
    <w:rsid w:val="002B5CDC"/>
    <w:rsid w:val="00321210"/>
    <w:rsid w:val="00390731"/>
    <w:rsid w:val="0040074F"/>
    <w:rsid w:val="004151FB"/>
    <w:rsid w:val="004478FF"/>
    <w:rsid w:val="00460BFC"/>
    <w:rsid w:val="00483B2C"/>
    <w:rsid w:val="004865D7"/>
    <w:rsid w:val="004D667F"/>
    <w:rsid w:val="004D7BE2"/>
    <w:rsid w:val="00557893"/>
    <w:rsid w:val="005976A1"/>
    <w:rsid w:val="005B7F78"/>
    <w:rsid w:val="005C3E49"/>
    <w:rsid w:val="005E77B9"/>
    <w:rsid w:val="005F48AB"/>
    <w:rsid w:val="005F78D5"/>
    <w:rsid w:val="00604BD1"/>
    <w:rsid w:val="00607613"/>
    <w:rsid w:val="006D5964"/>
    <w:rsid w:val="006F1A0D"/>
    <w:rsid w:val="00733916"/>
    <w:rsid w:val="00742CDF"/>
    <w:rsid w:val="00826A5F"/>
    <w:rsid w:val="008275F0"/>
    <w:rsid w:val="008763E0"/>
    <w:rsid w:val="00885343"/>
    <w:rsid w:val="008911F0"/>
    <w:rsid w:val="00921F45"/>
    <w:rsid w:val="00937558"/>
    <w:rsid w:val="0094631B"/>
    <w:rsid w:val="009B0E63"/>
    <w:rsid w:val="00A101C2"/>
    <w:rsid w:val="00A47744"/>
    <w:rsid w:val="00A773F6"/>
    <w:rsid w:val="00A81682"/>
    <w:rsid w:val="00A860FB"/>
    <w:rsid w:val="00A864BD"/>
    <w:rsid w:val="00A91E2B"/>
    <w:rsid w:val="00AC76F7"/>
    <w:rsid w:val="00B2401B"/>
    <w:rsid w:val="00B31CED"/>
    <w:rsid w:val="00B535F1"/>
    <w:rsid w:val="00BF036E"/>
    <w:rsid w:val="00C37E3B"/>
    <w:rsid w:val="00CB0EA8"/>
    <w:rsid w:val="00CC054B"/>
    <w:rsid w:val="00CC26F6"/>
    <w:rsid w:val="00CD1414"/>
    <w:rsid w:val="00D03234"/>
    <w:rsid w:val="00D07492"/>
    <w:rsid w:val="00D35FF1"/>
    <w:rsid w:val="00D36DCD"/>
    <w:rsid w:val="00DB6409"/>
    <w:rsid w:val="00DE4B39"/>
    <w:rsid w:val="00E00BDA"/>
    <w:rsid w:val="00E31873"/>
    <w:rsid w:val="00E66F1C"/>
    <w:rsid w:val="00E803CE"/>
    <w:rsid w:val="00E83D9C"/>
    <w:rsid w:val="00EF056B"/>
    <w:rsid w:val="00F0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3209"/>
  <w15:docId w15:val="{D6BE53CB-6EAD-4525-AD5C-853E5100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1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B7F78"/>
    <w:pPr>
      <w:keepNext/>
      <w:widowControl w:val="0"/>
      <w:ind w:firstLine="709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E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qFormat/>
    <w:rsid w:val="005B7F78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5B7F78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5B7F78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7F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7F7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4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37E3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04D50"/>
    <w:pPr>
      <w:tabs>
        <w:tab w:val="right" w:leader="dot" w:pos="9345"/>
      </w:tabs>
      <w:spacing w:line="360" w:lineRule="auto"/>
      <w:ind w:firstLine="709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link w:val="ac"/>
    <w:uiPriority w:val="99"/>
    <w:qFormat/>
    <w:rsid w:val="00C37E3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Абзац списка Знак"/>
    <w:basedOn w:val="a0"/>
    <w:link w:val="ab"/>
    <w:uiPriority w:val="99"/>
    <w:locked/>
    <w:rsid w:val="00C37E3B"/>
    <w:rPr>
      <w:rFonts w:ascii="Calibri" w:eastAsia="Calibri" w:hAnsi="Calibri" w:cs="Times New Roman"/>
    </w:rPr>
  </w:style>
  <w:style w:type="paragraph" w:customStyle="1" w:styleId="mb-2">
    <w:name w:val="mb-2"/>
    <w:basedOn w:val="a"/>
    <w:rsid w:val="00C37E3B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C37E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d">
    <w:name w:val="Intense Reference"/>
    <w:basedOn w:val="a0"/>
    <w:uiPriority w:val="32"/>
    <w:qFormat/>
    <w:rsid w:val="00C37E3B"/>
    <w:rPr>
      <w:b/>
      <w:bCs/>
      <w:smallCaps/>
      <w:color w:val="4F81BD" w:themeColor="accent1"/>
      <w:spacing w:val="5"/>
    </w:rPr>
  </w:style>
  <w:style w:type="character" w:styleId="ae">
    <w:name w:val="Book Title"/>
    <w:basedOn w:val="a0"/>
    <w:uiPriority w:val="33"/>
    <w:qFormat/>
    <w:rsid w:val="00C37E3B"/>
    <w:rPr>
      <w:b/>
      <w:bCs/>
      <w:i/>
      <w:iCs/>
      <w:spacing w:val="5"/>
    </w:rPr>
  </w:style>
  <w:style w:type="paragraph" w:styleId="af">
    <w:name w:val="Normal (Web)"/>
    <w:basedOn w:val="a"/>
    <w:uiPriority w:val="99"/>
    <w:unhideWhenUsed/>
    <w:rsid w:val="008275F0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8275F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35F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204D50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04D50"/>
    <w:pPr>
      <w:spacing w:after="100"/>
      <w:ind w:left="400"/>
    </w:pPr>
  </w:style>
  <w:style w:type="paragraph" w:styleId="af2">
    <w:name w:val="Body Text"/>
    <w:basedOn w:val="a"/>
    <w:link w:val="af3"/>
    <w:uiPriority w:val="99"/>
    <w:unhideWhenUsed/>
    <w:rsid w:val="008763E0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f3">
    <w:name w:val="Основной текст Знак"/>
    <w:basedOn w:val="a0"/>
    <w:link w:val="af2"/>
    <w:uiPriority w:val="99"/>
    <w:rsid w:val="008763E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docdata">
    <w:name w:val="docdata"/>
    <w:aliases w:val="docy,v5,1790,bqiaagaaeyqcaaagiaiaaamfbaaabrmeaaaaaaaaaaaaaaaaaaaaaaaaaaaaaaaaaaaaaaaaaaaaaaaaaaaaaaaaaaaaaaaaaaaaaaaaaaaaaaaaaaaaaaaaaaaaaaaaaaaaaaaaaaaaaaaaaaaaaaaaaaaaaaaaaaaaaaaaaaaaaaaaaaaaaaaaaaaaaaaaaaaaaaaaaaaaaaaaaaaaaaaaaaaaaaaaaaaaaaaa"/>
    <w:basedOn w:val="a"/>
    <w:rsid w:val="00B31CE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6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E2C461-1817-4926-B378-1D13C68F6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Ксения Шорина</cp:lastModifiedBy>
  <cp:revision>3</cp:revision>
  <dcterms:created xsi:type="dcterms:W3CDTF">2025-10-15T09:06:00Z</dcterms:created>
  <dcterms:modified xsi:type="dcterms:W3CDTF">2025-10-15T09:19:00Z</dcterms:modified>
</cp:coreProperties>
</file>