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78CA" w:rsidRDefault="007978CA" w:rsidP="007978CA">
      <w:pPr>
        <w:pStyle w:val="NormalWeb"/>
      </w:pPr>
      <w:r>
        <w:t>Hello team,</w:t>
      </w:r>
    </w:p>
    <w:p w:rsidR="007978CA" w:rsidRDefault="007978CA" w:rsidP="007978CA">
      <w:pPr>
        <w:pStyle w:val="NormalWeb"/>
      </w:pPr>
      <w:r>
        <w:t xml:space="preserve">Welcome to Week 3! We will be having our section meeting 11a Friday, February 6, at the usual </w:t>
      </w:r>
      <w:hyperlink r:id="rId5" w:tgtFrame="_blank" w:history="1">
        <w:r>
          <w:rPr>
            <w:rStyle w:val="Hyperlink"/>
          </w:rPr>
          <w:t>Zoom link</w:t>
        </w:r>
      </w:hyperlink>
      <w:r>
        <w:t>. Before coming to section, it would be helpful if you have, in order of priority:</w:t>
      </w:r>
    </w:p>
    <w:p w:rsidR="007978CA" w:rsidRDefault="007978CA" w:rsidP="007978CA">
      <w:pPr>
        <w:pStyle w:val="NormalWeb"/>
        <w:numPr>
          <w:ilvl w:val="0"/>
          <w:numId w:val="1"/>
        </w:numPr>
      </w:pPr>
      <w:r>
        <w:t>Read the Week 2 recap forum post</w:t>
      </w:r>
    </w:p>
    <w:p w:rsidR="007978CA" w:rsidRDefault="007978CA" w:rsidP="007978CA">
      <w:pPr>
        <w:pStyle w:val="NormalWeb"/>
        <w:numPr>
          <w:ilvl w:val="0"/>
          <w:numId w:val="1"/>
        </w:numPr>
      </w:pPr>
      <w:r>
        <w:t xml:space="preserve">Watched the </w:t>
      </w:r>
      <w:hyperlink r:id="rId6" w:tgtFrame="_blank" w:history="1">
        <w:r>
          <w:rPr>
            <w:rStyle w:val="Hyperlink"/>
          </w:rPr>
          <w:t>lecture video for week 3</w:t>
        </w:r>
      </w:hyperlink>
    </w:p>
    <w:p w:rsidR="007978CA" w:rsidRDefault="007978CA" w:rsidP="007978CA">
      <w:pPr>
        <w:pStyle w:val="NormalWeb"/>
        <w:numPr>
          <w:ilvl w:val="0"/>
          <w:numId w:val="1"/>
        </w:numPr>
      </w:pPr>
      <w:r>
        <w:t xml:space="preserve">Done the week's reading, </w:t>
      </w:r>
      <w:hyperlink r:id="rId7" w:tgtFrame="_blank" w:history="1">
        <w:r>
          <w:rPr>
            <w:rStyle w:val="Hyperlink"/>
          </w:rPr>
          <w:t>Chapter 8</w:t>
        </w:r>
      </w:hyperlink>
      <w:r>
        <w:t xml:space="preserve"> of the textbook</w:t>
      </w:r>
    </w:p>
    <w:p w:rsidR="007978CA" w:rsidRDefault="007978CA" w:rsidP="007978CA">
      <w:pPr>
        <w:pStyle w:val="NormalWeb"/>
        <w:numPr>
          <w:ilvl w:val="0"/>
          <w:numId w:val="1"/>
        </w:numPr>
      </w:pPr>
      <w:r>
        <w:t xml:space="preserve">Tried your hand at the optional exercises. </w:t>
      </w:r>
      <w:hyperlink r:id="rId8" w:tgtFrame="_blank" w:history="1">
        <w:r>
          <w:rPr>
            <w:rStyle w:val="Hyperlink"/>
          </w:rPr>
          <w:t xml:space="preserve">Clean up Karel </w:t>
        </w:r>
      </w:hyperlink>
      <w:r>
        <w:t xml:space="preserve">is highly recommended—if I could require it, I would. I find </w:t>
      </w:r>
      <w:hyperlink r:id="rId9" w:tgtFrame="_blank" w:history="1">
        <w:r>
          <w:rPr>
            <w:rStyle w:val="Hyperlink"/>
          </w:rPr>
          <w:t>Labyrinth</w:t>
        </w:r>
      </w:hyperlink>
      <w:r>
        <w:t xml:space="preserve"> and </w:t>
      </w:r>
      <w:hyperlink r:id="rId10" w:tgtFrame="_blank" w:history="1">
        <w:r>
          <w:rPr>
            <w:rStyle w:val="Hyperlink"/>
          </w:rPr>
          <w:t>Follow Trail</w:t>
        </w:r>
      </w:hyperlink>
      <w:r>
        <w:t xml:space="preserve"> great fun as well</w:t>
      </w:r>
    </w:p>
    <w:p w:rsidR="007978CA" w:rsidRDefault="007978CA" w:rsidP="007978CA">
      <w:pPr>
        <w:pStyle w:val="NormalWeb"/>
        <w:numPr>
          <w:ilvl w:val="0"/>
          <w:numId w:val="1"/>
        </w:numPr>
      </w:pPr>
      <w:r>
        <w:t xml:space="preserve">Perhaps gotten started with required assignments for the week, </w:t>
      </w:r>
      <w:hyperlink r:id="rId11" w:tgtFrame="_blank" w:history="1">
        <w:r>
          <w:rPr>
            <w:rStyle w:val="Hyperlink"/>
          </w:rPr>
          <w:t>Stone Mason Karel</w:t>
        </w:r>
      </w:hyperlink>
      <w:r>
        <w:t xml:space="preserve"> and </w:t>
      </w:r>
      <w:hyperlink r:id="rId12" w:tgtFrame="_blank" w:history="1">
        <w:r>
          <w:rPr>
            <w:rStyle w:val="Hyperlink"/>
          </w:rPr>
          <w:t>Fill Karel</w:t>
        </w:r>
      </w:hyperlink>
      <w:r>
        <w:t>. One of the goals of the office hour after section is to help you with those assignments, so taking a look prior to section time could be useful</w:t>
      </w:r>
    </w:p>
    <w:p w:rsidR="007978CA" w:rsidRDefault="007978CA" w:rsidP="007978CA">
      <w:pPr>
        <w:pStyle w:val="NormalWeb"/>
        <w:numPr>
          <w:ilvl w:val="0"/>
          <w:numId w:val="1"/>
        </w:numPr>
      </w:pPr>
      <w:r>
        <w:t xml:space="preserve">Looked at the stretch challenges, </w:t>
      </w:r>
      <w:hyperlink r:id="rId13" w:tgtFrame="_blank" w:history="1">
        <w:r>
          <w:rPr>
            <w:rStyle w:val="Hyperlink"/>
          </w:rPr>
          <w:t>Midpoint Karel</w:t>
        </w:r>
      </w:hyperlink>
      <w:r>
        <w:t xml:space="preserve"> is tricky and fun! </w:t>
      </w:r>
      <w:hyperlink r:id="rId14" w:tgtFrame="_blank" w:history="1">
        <w:r>
          <w:rPr>
            <w:rStyle w:val="Hyperlink"/>
          </w:rPr>
          <w:t>Checkerboard</w:t>
        </w:r>
      </w:hyperlink>
      <w:r>
        <w:t xml:space="preserve"> is cool too. Again, if you have questions about these, bring them to office hours.</w:t>
      </w:r>
    </w:p>
    <w:p w:rsidR="007978CA" w:rsidRDefault="007978CA" w:rsidP="007978CA">
      <w:pPr>
        <w:pStyle w:val="NormalWeb"/>
      </w:pPr>
      <w:r>
        <w:t xml:space="preserve">Only watching the video is truly required, so if you're behind on the other stuff, come to section anyway! We'll work together on one of the optional exercises, Five Corridors, before breaking into smaller groups for the section exercise, </w:t>
      </w:r>
      <w:hyperlink r:id="rId15" w:tgtFrame="_blank" w:history="1">
        <w:r>
          <w:rPr>
            <w:rStyle w:val="Hyperlink"/>
          </w:rPr>
          <w:t>Spread Beepers</w:t>
        </w:r>
      </w:hyperlink>
      <w:r>
        <w:t xml:space="preserve">. If you're not able to access Spread Beepers yet, try again after 11a Thursday. </w:t>
      </w:r>
    </w:p>
    <w:p w:rsidR="007978CA" w:rsidRDefault="007978CA" w:rsidP="007978CA">
      <w:pPr>
        <w:pStyle w:val="NormalWeb"/>
      </w:pPr>
      <w:r>
        <w:t xml:space="preserve">The </w:t>
      </w:r>
      <w:hyperlink r:id="rId16" w:tgtFrame="_blank" w:history="1">
        <w:r>
          <w:rPr>
            <w:rStyle w:val="Hyperlink"/>
          </w:rPr>
          <w:t>section slides</w:t>
        </w:r>
      </w:hyperlink>
      <w:r>
        <w:t xml:space="preserve"> are in the </w:t>
      </w:r>
      <w:hyperlink r:id="rId17" w:tgtFrame="_blank" w:history="1">
        <w:r>
          <w:rPr>
            <w:rStyle w:val="Hyperlink"/>
          </w:rPr>
          <w:t>Week 3 folder</w:t>
        </w:r>
      </w:hyperlink>
      <w:r>
        <w:t xml:space="preserve"> on the </w:t>
      </w:r>
      <w:hyperlink r:id="rId18" w:tgtFrame="_blank" w:history="1">
        <w:r>
          <w:rPr>
            <w:rStyle w:val="Hyperlink"/>
          </w:rPr>
          <w:t>GitHub repo</w:t>
        </w:r>
      </w:hyperlink>
      <w:r>
        <w:t xml:space="preserve">. Feel free to look at them before section. This might be useful if you're behind on the lecture or reading. </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F1C46"/>
    <w:multiLevelType w:val="multilevel"/>
    <w:tmpl w:val="C80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70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CA"/>
    <w:rsid w:val="00031DBF"/>
    <w:rsid w:val="00104584"/>
    <w:rsid w:val="00433389"/>
    <w:rsid w:val="007978CA"/>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6E0D2BF-2816-494A-A7DC-B03C89CFB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97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8CA"/>
    <w:rPr>
      <w:rFonts w:eastAsiaTheme="majorEastAsia" w:cstheme="majorBidi"/>
      <w:color w:val="272727" w:themeColor="text1" w:themeTint="D8"/>
    </w:rPr>
  </w:style>
  <w:style w:type="paragraph" w:styleId="Title">
    <w:name w:val="Title"/>
    <w:basedOn w:val="Normal"/>
    <w:next w:val="Normal"/>
    <w:link w:val="TitleChar"/>
    <w:uiPriority w:val="10"/>
    <w:qFormat/>
    <w:rsid w:val="00797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8CA"/>
    <w:pPr>
      <w:spacing w:before="160"/>
      <w:jc w:val="center"/>
    </w:pPr>
    <w:rPr>
      <w:i/>
      <w:iCs/>
      <w:color w:val="404040" w:themeColor="text1" w:themeTint="BF"/>
    </w:rPr>
  </w:style>
  <w:style w:type="character" w:customStyle="1" w:styleId="QuoteChar">
    <w:name w:val="Quote Char"/>
    <w:basedOn w:val="DefaultParagraphFont"/>
    <w:link w:val="Quote"/>
    <w:uiPriority w:val="29"/>
    <w:rsid w:val="007978CA"/>
    <w:rPr>
      <w:rFonts w:cs="Latha"/>
      <w:i/>
      <w:iCs/>
      <w:color w:val="404040" w:themeColor="text1" w:themeTint="BF"/>
    </w:rPr>
  </w:style>
  <w:style w:type="paragraph" w:styleId="ListParagraph">
    <w:name w:val="List Paragraph"/>
    <w:basedOn w:val="Normal"/>
    <w:uiPriority w:val="34"/>
    <w:qFormat/>
    <w:rsid w:val="007978CA"/>
    <w:pPr>
      <w:ind w:left="720"/>
      <w:contextualSpacing/>
    </w:pPr>
  </w:style>
  <w:style w:type="character" w:styleId="IntenseEmphasis">
    <w:name w:val="Intense Emphasis"/>
    <w:basedOn w:val="DefaultParagraphFont"/>
    <w:uiPriority w:val="21"/>
    <w:qFormat/>
    <w:rsid w:val="007978CA"/>
    <w:rPr>
      <w:i/>
      <w:iCs/>
      <w:color w:val="2F5496" w:themeColor="accent1" w:themeShade="BF"/>
    </w:rPr>
  </w:style>
  <w:style w:type="paragraph" w:styleId="IntenseQuote">
    <w:name w:val="Intense Quote"/>
    <w:basedOn w:val="Normal"/>
    <w:next w:val="Normal"/>
    <w:link w:val="IntenseQuoteChar"/>
    <w:uiPriority w:val="30"/>
    <w:qFormat/>
    <w:rsid w:val="00797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8CA"/>
    <w:rPr>
      <w:rFonts w:cs="Latha"/>
      <w:i/>
      <w:iCs/>
      <w:color w:val="2F5496" w:themeColor="accent1" w:themeShade="BF"/>
    </w:rPr>
  </w:style>
  <w:style w:type="character" w:styleId="IntenseReference">
    <w:name w:val="Intense Reference"/>
    <w:basedOn w:val="DefaultParagraphFont"/>
    <w:uiPriority w:val="32"/>
    <w:qFormat/>
    <w:rsid w:val="007978CA"/>
    <w:rPr>
      <w:b/>
      <w:bCs/>
      <w:smallCaps/>
      <w:color w:val="2F5496" w:themeColor="accent1" w:themeShade="BF"/>
      <w:spacing w:val="5"/>
    </w:rPr>
  </w:style>
  <w:style w:type="paragraph" w:styleId="NormalWeb">
    <w:name w:val="Normal (Web)"/>
    <w:basedOn w:val="Normal"/>
    <w:uiPriority w:val="99"/>
    <w:semiHidden/>
    <w:unhideWhenUsed/>
    <w:rsid w:val="007978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978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inplace.stanford.edu/cs49-w26/ide/a/cleanupkarel" TargetMode="External"/><Relationship Id="rId13" Type="http://schemas.openxmlformats.org/officeDocument/2006/relationships/hyperlink" Target="https://codeinplace.stanford.edu/cs49-f25/ide/a/midpoint" TargetMode="External"/><Relationship Id="rId18" Type="http://schemas.openxmlformats.org/officeDocument/2006/relationships/hyperlink" Target="https://github.com/morosebose/cs49winter2026" TargetMode="External"/><Relationship Id="rId3" Type="http://schemas.openxmlformats.org/officeDocument/2006/relationships/settings" Target="settings.xml"/><Relationship Id="rId7" Type="http://schemas.openxmlformats.org/officeDocument/2006/relationships/hyperlink" Target="https://compedu.stanford.edu/karel-reader/docs/python/en/chapter8.html" TargetMode="External"/><Relationship Id="rId12" Type="http://schemas.openxmlformats.org/officeDocument/2006/relationships/hyperlink" Target="https://codeinplace.stanford.edu/cs49-w26/ide/a/fillkarel" TargetMode="External"/><Relationship Id="rId17" Type="http://schemas.openxmlformats.org/officeDocument/2006/relationships/hyperlink" Target="https://github.com/morosebose/cs49winter2026/tree/main/week_03" TargetMode="External"/><Relationship Id="rId2" Type="http://schemas.openxmlformats.org/officeDocument/2006/relationships/styles" Target="styles.xml"/><Relationship Id="rId16" Type="http://schemas.openxmlformats.org/officeDocument/2006/relationships/hyperlink" Target="https://github.com/morosebose/cs49winter2026/blob/main/week_03/week_03_section_slides.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deinplace.stanford.edu/cs49-w26/learn/decomposition/overview" TargetMode="External"/><Relationship Id="rId11" Type="http://schemas.openxmlformats.org/officeDocument/2006/relationships/hyperlink" Target="https://codeinplace.stanford.edu/cs49-w26/ide/a/stonemason" TargetMode="External"/><Relationship Id="rId5" Type="http://schemas.openxmlformats.org/officeDocument/2006/relationships/hyperlink" Target="https://fhda-edu.zoom.us/j/84896148232?pwd=6UnOaUy6A2VwUw2gacZ9pCrRaiU4eL.1" TargetMode="External"/><Relationship Id="rId15" Type="http://schemas.openxmlformats.org/officeDocument/2006/relationships/hyperlink" Target="https://codeinplace.stanford.edu/cs49-f25/ide/a/spreadbeepershttps:/codeinplace.stanford.edu/cs49-w26/ide/a/spreadbeepers" TargetMode="External"/><Relationship Id="rId10" Type="http://schemas.openxmlformats.org/officeDocument/2006/relationships/hyperlink" Target="https://codeinplace.stanford.edu/cs49-w26/ide/a/followtrai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inplace.stanford.edu/cs49-w26/ide/a/labyrinth" TargetMode="External"/><Relationship Id="rId14" Type="http://schemas.openxmlformats.org/officeDocument/2006/relationships/hyperlink" Target="https://codeinplace.stanford.edu/cs49-w26/ide/a/checker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2026-05-05T01:28:00Z</dcterms:created>
  <dcterms:modified xsi:type="dcterms:W3CDTF">2026-05-05T01:29:00Z</dcterms:modified>
</cp:coreProperties>
</file>