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D5F" w:rsidRDefault="00C63D5F" w:rsidP="00C63D5F">
      <w:pPr>
        <w:pStyle w:val="NormalWeb"/>
      </w:pPr>
      <w:r>
        <w:t>Hiya team,</w:t>
      </w:r>
    </w:p>
    <w:p w:rsidR="00C63D5F" w:rsidRDefault="00C63D5F" w:rsidP="00C63D5F">
      <w:pPr>
        <w:pStyle w:val="NormalWeb"/>
      </w:pPr>
      <w:r>
        <w:t xml:space="preserve">It's week 5, and we're already halfway through the quarter! We will be having our section meeting 11a PDT Friday, May 23, at the usual </w:t>
      </w:r>
      <w:hyperlink r:id="rId5" w:tgtFrame="_blank" w:history="1">
        <w:r>
          <w:rPr>
            <w:rStyle w:val="Hyperlink"/>
          </w:rPr>
          <w:t>Zoom link</w:t>
        </w:r>
      </w:hyperlink>
      <w:r>
        <w:t xml:space="preserve">. Before coming to section, it would be helpful if you have, in order of priority: </w:t>
      </w:r>
    </w:p>
    <w:p w:rsidR="00C63D5F" w:rsidRDefault="00C63D5F" w:rsidP="00C63D5F">
      <w:pPr>
        <w:pStyle w:val="NormalWeb"/>
        <w:numPr>
          <w:ilvl w:val="0"/>
          <w:numId w:val="4"/>
        </w:numPr>
      </w:pPr>
      <w:r>
        <w:t>Ensured that you're comfortable with the Week 4 material. Bring along any questions you may have!</w:t>
      </w:r>
    </w:p>
    <w:p w:rsidR="00C63D5F" w:rsidRDefault="00C63D5F" w:rsidP="00C63D5F">
      <w:pPr>
        <w:pStyle w:val="NormalWeb"/>
        <w:numPr>
          <w:ilvl w:val="0"/>
          <w:numId w:val="4"/>
        </w:numPr>
      </w:pPr>
      <w:r>
        <w:t xml:space="preserve">Watched the two lecture videos: </w:t>
      </w:r>
      <w:hyperlink r:id="rId6" w:tgtFrame="_blank" w:history="1">
        <w:r>
          <w:rPr>
            <w:rStyle w:val="Hyperlink"/>
          </w:rPr>
          <w:t>while/if in Python</w:t>
        </w:r>
      </w:hyperlink>
      <w:r>
        <w:t xml:space="preserve"> and </w:t>
      </w:r>
      <w:hyperlink r:id="rId7" w:tgtFrame="_blank" w:history="1">
        <w:r>
          <w:rPr>
            <w:rStyle w:val="Hyperlink"/>
          </w:rPr>
          <w:t>for loops in Python</w:t>
        </w:r>
      </w:hyperlink>
      <w:r>
        <w:t xml:space="preserve">. As with last week, there are different lesson videos to watch, with assignments after each one. Even if you are not able to get through the assignments, please watch both videos before section as we will be using material from each during section </w:t>
      </w:r>
    </w:p>
    <w:p w:rsidR="00C63D5F" w:rsidRDefault="00C63D5F" w:rsidP="00C63D5F">
      <w:pPr>
        <w:pStyle w:val="NormalWeb"/>
        <w:numPr>
          <w:ilvl w:val="0"/>
          <w:numId w:val="4"/>
        </w:numPr>
      </w:pPr>
      <w:r>
        <w:t xml:space="preserve">Taken a look at, perhaps gotten started with, the assignments after each of the lesson videos </w:t>
      </w:r>
    </w:p>
    <w:p w:rsidR="00C63D5F" w:rsidRDefault="00C63D5F" w:rsidP="00C63D5F">
      <w:pPr>
        <w:pStyle w:val="NormalWeb"/>
        <w:numPr>
          <w:ilvl w:val="0"/>
          <w:numId w:val="4"/>
        </w:numPr>
      </w:pPr>
      <w:r>
        <w:t xml:space="preserve">Read the chapters on </w:t>
      </w:r>
      <w:hyperlink r:id="rId8" w:tgtFrame="_blank" w:history="1">
        <w:r>
          <w:rPr>
            <w:rStyle w:val="Hyperlink"/>
          </w:rPr>
          <w:t>conditionals</w:t>
        </w:r>
      </w:hyperlink>
      <w:r>
        <w:t xml:space="preserve"> and </w:t>
      </w:r>
      <w:hyperlink r:id="rId9" w:tgtFrame="_blank" w:history="1">
        <w:r>
          <w:rPr>
            <w:rStyle w:val="Hyperlink"/>
          </w:rPr>
          <w:t>loops</w:t>
        </w:r>
      </w:hyperlink>
      <w:r>
        <w:t xml:space="preserve"> from the textbook</w:t>
      </w:r>
    </w:p>
    <w:p w:rsidR="00C63D5F" w:rsidRDefault="00C63D5F" w:rsidP="00C63D5F">
      <w:pPr>
        <w:pStyle w:val="NormalWeb"/>
        <w:numPr>
          <w:ilvl w:val="0"/>
          <w:numId w:val="4"/>
        </w:numPr>
      </w:pPr>
      <w:r>
        <w:t xml:space="preserve">Looked at some of the worked examples and optional exercises. </w:t>
      </w:r>
      <w:hyperlink r:id="rId10" w:tgtFrame="_blank" w:history="1">
        <w:r>
          <w:rPr>
            <w:rStyle w:val="Hyperlink"/>
          </w:rPr>
          <w:t>Guess my number</w:t>
        </w:r>
      </w:hyperlink>
      <w:r>
        <w:t xml:space="preserve"> will be very helpful with one of the section problems. We'll also be working through </w:t>
      </w:r>
      <w:hyperlink r:id="rId11" w:tgtFrame="_blank" w:history="1">
        <w:r>
          <w:rPr>
            <w:rStyle w:val="Hyperlink"/>
          </w:rPr>
          <w:t>Tall enough to ride</w:t>
        </w:r>
      </w:hyperlink>
      <w:r>
        <w:t xml:space="preserve">, </w:t>
      </w:r>
      <w:hyperlink r:id="rId12" w:tgtFrame="_blank" w:history="1">
        <w:r>
          <w:rPr>
            <w:rStyle w:val="Hyperlink"/>
          </w:rPr>
          <w:t>Even numbers</w:t>
        </w:r>
      </w:hyperlink>
      <w:r>
        <w:t xml:space="preserve">, and </w:t>
      </w:r>
      <w:hyperlink r:id="rId13" w:tgtFrame="_blank" w:history="1">
        <w:r>
          <w:rPr>
            <w:rStyle w:val="Hyperlink"/>
          </w:rPr>
          <w:t>Print 10</w:t>
        </w:r>
      </w:hyperlink>
      <w:r>
        <w:t xml:space="preserve"> during section. </w:t>
      </w:r>
      <w:proofErr w:type="gramStart"/>
      <w:r>
        <w:t>So</w:t>
      </w:r>
      <w:proofErr w:type="gramEnd"/>
      <w:r>
        <w:t xml:space="preserve"> if you can solve those before section, great!</w:t>
      </w:r>
    </w:p>
    <w:p w:rsidR="00C63D5F" w:rsidRDefault="00C63D5F" w:rsidP="00C63D5F">
      <w:pPr>
        <w:pStyle w:val="NormalWeb"/>
        <w:numPr>
          <w:ilvl w:val="0"/>
          <w:numId w:val="4"/>
        </w:numPr>
      </w:pPr>
      <w:r>
        <w:t xml:space="preserve">Tried out the very interesting extra problems: </w:t>
      </w:r>
      <w:hyperlink r:id="rId14" w:tgtFrame="_blank" w:history="1">
        <w:r>
          <w:rPr>
            <w:rStyle w:val="Hyperlink"/>
          </w:rPr>
          <w:t>Hailstone</w:t>
        </w:r>
      </w:hyperlink>
      <w:r>
        <w:t xml:space="preserve"> and </w:t>
      </w:r>
      <w:hyperlink r:id="rId15" w:tgtFrame="_blank" w:history="1">
        <w:r>
          <w:rPr>
            <w:rStyle w:val="Hyperlink"/>
          </w:rPr>
          <w:t xml:space="preserve">The Game of </w:t>
        </w:r>
        <w:proofErr w:type="spellStart"/>
        <w:r>
          <w:rPr>
            <w:rStyle w:val="Hyperlink"/>
          </w:rPr>
          <w:t>Nimm</w:t>
        </w:r>
        <w:proofErr w:type="spellEnd"/>
      </w:hyperlink>
      <w:r>
        <w:t xml:space="preserve">. The latter is fun both to program and to play! If you have questions about them, bring them along. </w:t>
      </w:r>
    </w:p>
    <w:p w:rsidR="00C63D5F" w:rsidRDefault="00C63D5F" w:rsidP="00C63D5F">
      <w:pPr>
        <w:pStyle w:val="NormalWeb"/>
      </w:pPr>
      <w:r>
        <w:t xml:space="preserve">As always, the top priority is that you watch the videos before section. If you're behind, come to section anyway, as it will help you get caught up. The </w:t>
      </w:r>
      <w:hyperlink r:id="rId16" w:tgtFrame="_blank" w:history="1">
        <w:r>
          <w:rPr>
            <w:rStyle w:val="Hyperlink"/>
          </w:rPr>
          <w:t>section slides</w:t>
        </w:r>
      </w:hyperlink>
      <w:r>
        <w:t xml:space="preserve"> are in the </w:t>
      </w:r>
      <w:hyperlink r:id="rId17" w:tgtFrame="_blank" w:history="1">
        <w:r>
          <w:rPr>
            <w:rStyle w:val="Hyperlink"/>
          </w:rPr>
          <w:t>week 5 folder</w:t>
        </w:r>
      </w:hyperlink>
      <w:r>
        <w:t xml:space="preserve"> on the </w:t>
      </w:r>
      <w:hyperlink r:id="rId18" w:tgtFrame="_blank" w:history="1">
        <w:proofErr w:type="spellStart"/>
        <w:r>
          <w:rPr>
            <w:rStyle w:val="Hyperlink"/>
          </w:rPr>
          <w:t>github</w:t>
        </w:r>
        <w:proofErr w:type="spellEnd"/>
        <w:r>
          <w:rPr>
            <w:rStyle w:val="Hyperlink"/>
          </w:rPr>
          <w:t xml:space="preserve"> repo</w:t>
        </w:r>
      </w:hyperlink>
      <w:r>
        <w:t>. The slides also have bonus material on the end which we won't be covering during section and is purely for your further interest.</w:t>
      </w:r>
    </w:p>
    <w:p w:rsidR="00C63D5F" w:rsidRDefault="00C63D5F" w:rsidP="00C63D5F">
      <w:pPr>
        <w:pStyle w:val="NormalWeb"/>
      </w:pPr>
      <w:r>
        <w:t xml:space="preserve">I hope you had an enjoyable long weekend. Happy Lunar New Year to all who celebrate, and see you all on Friday! </w:t>
      </w:r>
    </w:p>
    <w:p w:rsidR="00031DBF" w:rsidRPr="00C63D5F" w:rsidRDefault="00031DBF" w:rsidP="00C63D5F"/>
    <w:sectPr w:rsidR="00031DBF" w:rsidRPr="00C63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5360"/>
    <w:multiLevelType w:val="multilevel"/>
    <w:tmpl w:val="8DB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41F36"/>
    <w:multiLevelType w:val="multilevel"/>
    <w:tmpl w:val="352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936E7"/>
    <w:multiLevelType w:val="multilevel"/>
    <w:tmpl w:val="0E0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730B5"/>
    <w:multiLevelType w:val="multilevel"/>
    <w:tmpl w:val="8F6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84025">
    <w:abstractNumId w:val="0"/>
  </w:num>
  <w:num w:numId="2" w16cid:durableId="1841776557">
    <w:abstractNumId w:val="2"/>
  </w:num>
  <w:num w:numId="3" w16cid:durableId="511073867">
    <w:abstractNumId w:val="3"/>
  </w:num>
  <w:num w:numId="4" w16cid:durableId="653608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5F"/>
    <w:rsid w:val="00031DBF"/>
    <w:rsid w:val="00104584"/>
    <w:rsid w:val="00433389"/>
    <w:rsid w:val="009343C5"/>
    <w:rsid w:val="00C63D5F"/>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A479043-9DE7-A040-B15D-C7E694CA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63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D5F"/>
    <w:rPr>
      <w:rFonts w:eastAsiaTheme="majorEastAsia" w:cstheme="majorBidi"/>
      <w:color w:val="272727" w:themeColor="text1" w:themeTint="D8"/>
    </w:rPr>
  </w:style>
  <w:style w:type="paragraph" w:styleId="Title">
    <w:name w:val="Title"/>
    <w:basedOn w:val="Normal"/>
    <w:next w:val="Normal"/>
    <w:link w:val="TitleChar"/>
    <w:uiPriority w:val="10"/>
    <w:qFormat/>
    <w:rsid w:val="00C63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D5F"/>
    <w:pPr>
      <w:spacing w:before="160"/>
      <w:jc w:val="center"/>
    </w:pPr>
    <w:rPr>
      <w:i/>
      <w:iCs/>
      <w:color w:val="404040" w:themeColor="text1" w:themeTint="BF"/>
    </w:rPr>
  </w:style>
  <w:style w:type="character" w:customStyle="1" w:styleId="QuoteChar">
    <w:name w:val="Quote Char"/>
    <w:basedOn w:val="DefaultParagraphFont"/>
    <w:link w:val="Quote"/>
    <w:uiPriority w:val="29"/>
    <w:rsid w:val="00C63D5F"/>
    <w:rPr>
      <w:rFonts w:cs="Latha"/>
      <w:i/>
      <w:iCs/>
      <w:color w:val="404040" w:themeColor="text1" w:themeTint="BF"/>
    </w:rPr>
  </w:style>
  <w:style w:type="paragraph" w:styleId="ListParagraph">
    <w:name w:val="List Paragraph"/>
    <w:basedOn w:val="Normal"/>
    <w:uiPriority w:val="34"/>
    <w:qFormat/>
    <w:rsid w:val="00C63D5F"/>
    <w:pPr>
      <w:ind w:left="720"/>
      <w:contextualSpacing/>
    </w:pPr>
  </w:style>
  <w:style w:type="character" w:styleId="IntenseEmphasis">
    <w:name w:val="Intense Emphasis"/>
    <w:basedOn w:val="DefaultParagraphFont"/>
    <w:uiPriority w:val="21"/>
    <w:qFormat/>
    <w:rsid w:val="00C63D5F"/>
    <w:rPr>
      <w:i/>
      <w:iCs/>
      <w:color w:val="2F5496" w:themeColor="accent1" w:themeShade="BF"/>
    </w:rPr>
  </w:style>
  <w:style w:type="paragraph" w:styleId="IntenseQuote">
    <w:name w:val="Intense Quote"/>
    <w:basedOn w:val="Normal"/>
    <w:next w:val="Normal"/>
    <w:link w:val="IntenseQuoteChar"/>
    <w:uiPriority w:val="30"/>
    <w:qFormat/>
    <w:rsid w:val="00C63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D5F"/>
    <w:rPr>
      <w:rFonts w:cs="Latha"/>
      <w:i/>
      <w:iCs/>
      <w:color w:val="2F5496" w:themeColor="accent1" w:themeShade="BF"/>
    </w:rPr>
  </w:style>
  <w:style w:type="character" w:styleId="IntenseReference">
    <w:name w:val="Intense Reference"/>
    <w:basedOn w:val="DefaultParagraphFont"/>
    <w:uiPriority w:val="32"/>
    <w:qFormat/>
    <w:rsid w:val="00C63D5F"/>
    <w:rPr>
      <w:b/>
      <w:bCs/>
      <w:smallCaps/>
      <w:color w:val="2F5496" w:themeColor="accent1" w:themeShade="BF"/>
      <w:spacing w:val="5"/>
    </w:rPr>
  </w:style>
  <w:style w:type="paragraph" w:styleId="NormalWeb">
    <w:name w:val="Normal (Web)"/>
    <w:basedOn w:val="Normal"/>
    <w:uiPriority w:val="99"/>
    <w:semiHidden/>
    <w:unhideWhenUsed/>
    <w:rsid w:val="00C63D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3D5F"/>
    <w:rPr>
      <w:b/>
      <w:bCs/>
    </w:rPr>
  </w:style>
  <w:style w:type="character" w:styleId="Emphasis">
    <w:name w:val="Emphasis"/>
    <w:basedOn w:val="DefaultParagraphFont"/>
    <w:uiPriority w:val="20"/>
    <w:qFormat/>
    <w:rsid w:val="00C63D5F"/>
    <w:rPr>
      <w:i/>
      <w:iCs/>
    </w:rPr>
  </w:style>
  <w:style w:type="character" w:styleId="Hyperlink">
    <w:name w:val="Hyperlink"/>
    <w:basedOn w:val="DefaultParagraphFont"/>
    <w:uiPriority w:val="99"/>
    <w:semiHidden/>
    <w:unhideWhenUsed/>
    <w:rsid w:val="00C63D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inplace.stanford.edu/cs49-w26/textbook/conditionals" TargetMode="External"/><Relationship Id="rId13" Type="http://schemas.openxmlformats.org/officeDocument/2006/relationships/hyperlink" Target="https://codeinplace.stanford.edu/cs49-w26/ide/a/print10" TargetMode="External"/><Relationship Id="rId18" Type="http://schemas.openxmlformats.org/officeDocument/2006/relationships/hyperlink" Target="https://github.com/morosebose/cs49winter2026" TargetMode="External"/><Relationship Id="rId3" Type="http://schemas.openxmlformats.org/officeDocument/2006/relationships/settings" Target="settings.xml"/><Relationship Id="rId7" Type="http://schemas.openxmlformats.org/officeDocument/2006/relationships/hyperlink" Target="https://codeinplace.stanford.edu/cs49-w26/learn/console-for" TargetMode="External"/><Relationship Id="rId12" Type="http://schemas.openxmlformats.org/officeDocument/2006/relationships/hyperlink" Target="https://codeinplace.stanford.edu/cs49-w26/ide/a/evennums" TargetMode="External"/><Relationship Id="rId17" Type="http://schemas.openxmlformats.org/officeDocument/2006/relationships/hyperlink" Target="https://github.com/morosebose/cs49winter2026/tree/main/week_05" TargetMode="External"/><Relationship Id="rId2" Type="http://schemas.openxmlformats.org/officeDocument/2006/relationships/styles" Target="styles.xml"/><Relationship Id="rId16" Type="http://schemas.openxmlformats.org/officeDocument/2006/relationships/hyperlink" Target="https://github.com/morosebose/cs49winter2026/blob/main/week_05/week_05_section_slides.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deinplace.stanford.edu/cs49-w26/learn/console-while-if" TargetMode="External"/><Relationship Id="rId11" Type="http://schemas.openxmlformats.org/officeDocument/2006/relationships/hyperlink" Target="https://codeinplace.stanford.edu/cs49-w26/ide/a/tallenough" TargetMode="External"/><Relationship Id="rId5" Type="http://schemas.openxmlformats.org/officeDocument/2006/relationships/hyperlink" Target="https://fhda-edu.zoom.us/j/84896148232?pwd=6UnOaUy6A2VwUw2gacZ9pCrRaiU4eL.1" TargetMode="External"/><Relationship Id="rId15" Type="http://schemas.openxmlformats.org/officeDocument/2006/relationships/hyperlink" Target="https://codeinplace.stanford.edu/cs49-w26/ide/a/gameofnimm" TargetMode="External"/><Relationship Id="rId10" Type="http://schemas.openxmlformats.org/officeDocument/2006/relationships/hyperlink" Target="https://codeinplace.stanford.edu/cs49-w26/ide/a/guessmynumb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inplace.stanford.edu/cs49-w26/textbook/loops" TargetMode="External"/><Relationship Id="rId14" Type="http://schemas.openxmlformats.org/officeDocument/2006/relationships/hyperlink" Target="https://codeinplace.stanford.edu/cs49-w26/ide/a/hail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2026-05-05T01:32:00Z</dcterms:created>
  <dcterms:modified xsi:type="dcterms:W3CDTF">2026-05-05T01:33:00Z</dcterms:modified>
</cp:coreProperties>
</file>