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718F" w14:textId="77777777" w:rsidR="004A13F6" w:rsidRDefault="000A5F11" w:rsidP="00542D05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РЕЦЕНЗИЯ</w:t>
      </w:r>
    </w:p>
    <w:p w14:paraId="305558E9" w14:textId="77777777" w:rsidR="004A13F6" w:rsidRDefault="000A5F11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выпускную квалификационную работу бакалавра </w:t>
      </w:r>
    </w:p>
    <w:p w14:paraId="5540B3F1" w14:textId="77777777" w:rsidR="004A13F6" w:rsidRDefault="000A5F11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>студента кафедры «Компьютерные системы и сети» (ИУ-6)</w:t>
      </w:r>
    </w:p>
    <w:p w14:paraId="2E440177" w14:textId="77777777" w:rsidR="004A13F6" w:rsidRDefault="000A5F11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>Московского государственного технического университета им. Н.Э. Баумана Морозовой Анастасии Алексеевны</w:t>
      </w:r>
    </w:p>
    <w:p w14:paraId="01F8EEB4" w14:textId="3893E89A" w:rsidR="004A13F6" w:rsidRDefault="000A5F11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Выпускная </w:t>
      </w:r>
      <w:r>
        <w:rPr>
          <w:sz w:val="24"/>
        </w:rPr>
        <w:t>квалификационная работа бакалавра на тему «</w:t>
      </w:r>
      <w:r>
        <w:rPr>
          <w:sz w:val="24"/>
          <w:szCs w:val="24"/>
        </w:rPr>
        <w:t>Программно-аппаратная система контроля попадани</w:t>
      </w:r>
      <w:r>
        <w:rPr>
          <w:sz w:val="24"/>
          <w:szCs w:val="24"/>
        </w:rPr>
        <w:t>й</w:t>
      </w:r>
      <w:r>
        <w:rPr>
          <w:sz w:val="24"/>
          <w:szCs w:val="24"/>
        </w:rPr>
        <w:t xml:space="preserve"> волана в заданную зону бадминтонной площадки</w:t>
      </w:r>
      <w:r>
        <w:rPr>
          <w:sz w:val="24"/>
        </w:rPr>
        <w:t xml:space="preserve">» выполнена студентом в объеме: расчетно-пояснительная записка на </w:t>
      </w:r>
      <w:r w:rsidR="00BB2865">
        <w:rPr>
          <w:sz w:val="24"/>
        </w:rPr>
        <w:t>123-х</w:t>
      </w:r>
      <w:r>
        <w:rPr>
          <w:sz w:val="24"/>
        </w:rPr>
        <w:t xml:space="preserve"> </w:t>
      </w:r>
      <w:r>
        <w:rPr>
          <w:sz w:val="24"/>
        </w:rPr>
        <w:t>страниц</w:t>
      </w:r>
      <w:r w:rsidR="00BB2865">
        <w:rPr>
          <w:sz w:val="24"/>
        </w:rPr>
        <w:t>ах</w:t>
      </w:r>
      <w:r>
        <w:rPr>
          <w:sz w:val="24"/>
        </w:rPr>
        <w:t xml:space="preserve"> формата А4</w:t>
      </w:r>
      <w:r w:rsidR="00BB2865">
        <w:rPr>
          <w:sz w:val="24"/>
        </w:rPr>
        <w:t>,</w:t>
      </w:r>
      <w:r>
        <w:rPr>
          <w:sz w:val="24"/>
        </w:rPr>
        <w:t xml:space="preserve"> графические </w:t>
      </w:r>
      <w:r>
        <w:rPr>
          <w:sz w:val="24"/>
        </w:rPr>
        <w:t xml:space="preserve">материалы </w:t>
      </w:r>
      <w:r>
        <w:rPr>
          <w:sz w:val="24"/>
        </w:rPr>
        <w:t xml:space="preserve">на 6 листах формата А1. </w:t>
      </w:r>
    </w:p>
    <w:p w14:paraId="45EA12E8" w14:textId="77777777" w:rsidR="004A13F6" w:rsidRDefault="000A5F11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Расчетно-пояснительная записка включает: введение, 3 главы, заключение и приложения. Во введении обосновывается актуальность разработки.</w:t>
      </w:r>
    </w:p>
    <w:p w14:paraId="3FE42BDF" w14:textId="77777777" w:rsidR="004A13F6" w:rsidRDefault="000A5F11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 исследовательской части доказана </w:t>
      </w:r>
      <w:r>
        <w:rPr>
          <w:sz w:val="24"/>
        </w:rPr>
        <w:t>необходимость</w:t>
      </w:r>
      <w:r>
        <w:rPr>
          <w:sz w:val="24"/>
        </w:rPr>
        <w:t xml:space="preserve"> решения с</w:t>
      </w:r>
      <w:r>
        <w:rPr>
          <w:sz w:val="24"/>
        </w:rPr>
        <w:t>уществующей</w:t>
      </w:r>
      <w:r>
        <w:rPr>
          <w:sz w:val="24"/>
        </w:rPr>
        <w:t xml:space="preserve"> проблемы, исследованы различные автоматические систем</w:t>
      </w:r>
      <w:r>
        <w:rPr>
          <w:sz w:val="24"/>
        </w:rPr>
        <w:t>ы</w:t>
      </w:r>
      <w:r>
        <w:rPr>
          <w:sz w:val="24"/>
        </w:rPr>
        <w:t xml:space="preserve"> контроля линий, а также с помощью собранного макета микропроцессорной системы выполнен анализ применяемого в разработке материала </w:t>
      </w:r>
      <w:r>
        <w:rPr>
          <w:sz w:val="24"/>
          <w:lang w:val="en-US"/>
        </w:rPr>
        <w:t>Velostat</w:t>
      </w:r>
      <w:r>
        <w:rPr>
          <w:sz w:val="24"/>
        </w:rPr>
        <w:t xml:space="preserve"> для определения возможности его использования в тр</w:t>
      </w:r>
      <w:r>
        <w:rPr>
          <w:sz w:val="24"/>
        </w:rPr>
        <w:t>енировочных системах в бадминтоне. По результатам определены основные проектные решения.</w:t>
      </w:r>
    </w:p>
    <w:p w14:paraId="2F73CF79" w14:textId="77777777" w:rsidR="004A13F6" w:rsidRDefault="000A5F11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В конструкторской части разработана структура программно-аппаратной системы, выполнено проектирование ее компонентов. Был выполнен подбор электронных элементов. Разраб</w:t>
      </w:r>
      <w:r>
        <w:rPr>
          <w:sz w:val="24"/>
        </w:rPr>
        <w:t xml:space="preserve">отаны интерфейсы программной части, построены </w:t>
      </w:r>
      <w:r>
        <w:rPr>
          <w:sz w:val="24"/>
          <w:lang w:val="en-US"/>
        </w:rPr>
        <w:t>UML</w:t>
      </w:r>
      <w:r>
        <w:rPr>
          <w:sz w:val="24"/>
        </w:rPr>
        <w:t>-диаграммы. При выполнении работы студент продемонстрировал уверенные знания проектирования и разработки сложных систем.</w:t>
      </w:r>
    </w:p>
    <w:p w14:paraId="08EB170C" w14:textId="77777777" w:rsidR="004A13F6" w:rsidRDefault="000A5F11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В технологической части был собран макет спроектированной системы. С его помощью было </w:t>
      </w:r>
      <w:r>
        <w:rPr>
          <w:sz w:val="24"/>
        </w:rPr>
        <w:t>выполнено функциональное тестирование програм</w:t>
      </w:r>
      <w:r>
        <w:rPr>
          <w:sz w:val="24"/>
        </w:rPr>
        <w:t>м</w:t>
      </w:r>
      <w:r>
        <w:rPr>
          <w:sz w:val="24"/>
        </w:rPr>
        <w:t>но-аппаратной системы.</w:t>
      </w:r>
    </w:p>
    <w:p w14:paraId="3DDFE2C7" w14:textId="0B61F024" w:rsidR="004A13F6" w:rsidRDefault="000A5F11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Графическая часть выпускной квалификационной работы выполнена с применением ЭВМ, технически грамотно, с соблюдением ЕСКД, ЕСПД, ГО</w:t>
      </w:r>
      <w:r w:rsidR="0060342D">
        <w:rPr>
          <w:sz w:val="24"/>
        </w:rPr>
        <w:t>С</w:t>
      </w:r>
      <w:r>
        <w:rPr>
          <w:sz w:val="24"/>
        </w:rPr>
        <w:t xml:space="preserve">Тов и всех требований, предъявляемых к квалификационным </w:t>
      </w:r>
      <w:r>
        <w:rPr>
          <w:sz w:val="24"/>
        </w:rPr>
        <w:t xml:space="preserve">работам. </w:t>
      </w:r>
    </w:p>
    <w:p w14:paraId="510BC7B4" w14:textId="738F7032" w:rsidR="004A13F6" w:rsidRDefault="000A5F11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 xml:space="preserve">Работа выполнена в соответствии с техническим заданием в </w:t>
      </w:r>
      <w:r w:rsidR="005A1398">
        <w:rPr>
          <w:sz w:val="24"/>
        </w:rPr>
        <w:t>полном</w:t>
      </w:r>
      <w:r>
        <w:rPr>
          <w:sz w:val="24"/>
        </w:rPr>
        <w:t xml:space="preserve"> объеме. Все части работы органически связаны между собой. При решении </w:t>
      </w:r>
      <w:r>
        <w:rPr>
          <w:sz w:val="24"/>
        </w:rPr>
        <w:lastRenderedPageBreak/>
        <w:t xml:space="preserve">всех перечисленных задач студент продемонстрировал широкий кругозор и глубокие знания в </w:t>
      </w:r>
      <w:r>
        <w:rPr>
          <w:sz w:val="24"/>
        </w:rPr>
        <w:t>и</w:t>
      </w:r>
      <w:r>
        <w:rPr>
          <w:sz w:val="24"/>
        </w:rPr>
        <w:t>сследованной предм</w:t>
      </w:r>
      <w:r>
        <w:rPr>
          <w:sz w:val="24"/>
        </w:rPr>
        <w:t xml:space="preserve">етной области. </w:t>
      </w:r>
    </w:p>
    <w:p w14:paraId="4BF9354F" w14:textId="7D4B0036" w:rsidR="004A13F6" w:rsidRDefault="000A5F11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Актуальность работы обуславливается популяризацией бадминтона среди населения. Данная разработка позволит улучшить качество подготовки спортсменов и разнообразить трениров</w:t>
      </w:r>
      <w:r w:rsidR="00542D05">
        <w:rPr>
          <w:sz w:val="24"/>
        </w:rPr>
        <w:t>очный процесс</w:t>
      </w:r>
      <w:r>
        <w:rPr>
          <w:sz w:val="24"/>
        </w:rPr>
        <w:t>.</w:t>
      </w:r>
    </w:p>
    <w:p w14:paraId="327EE746" w14:textId="77777777" w:rsidR="004A13F6" w:rsidRDefault="000A5F11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К недостаткам выпускной квалификационной работы следует отнести н</w:t>
      </w:r>
      <w:r>
        <w:rPr>
          <w:sz w:val="24"/>
        </w:rPr>
        <w:t>едостаточно полные и подробные вычисления технических параметров системы.</w:t>
      </w:r>
    </w:p>
    <w:p w14:paraId="497B3E86" w14:textId="77777777" w:rsidR="004A13F6" w:rsidRDefault="000A5F11">
      <w:pPr>
        <w:spacing w:line="360" w:lineRule="auto"/>
        <w:ind w:right="84" w:firstLine="709"/>
        <w:jc w:val="both"/>
        <w:rPr>
          <w:sz w:val="24"/>
        </w:rPr>
      </w:pPr>
      <w:r>
        <w:rPr>
          <w:sz w:val="24"/>
        </w:rPr>
        <w:t>Несмотря на отмеченный недостаток, работа заслуживает отличной оценки, а студент – присвоения квалификации бакалавра по направлению «Информатика и вычислительная техника».</w:t>
      </w:r>
    </w:p>
    <w:p w14:paraId="181A6935" w14:textId="77777777" w:rsidR="004A13F6" w:rsidRDefault="004A13F6">
      <w:pPr>
        <w:spacing w:line="360" w:lineRule="auto"/>
        <w:ind w:right="84" w:firstLine="709"/>
        <w:jc w:val="both"/>
        <w:rPr>
          <w:sz w:val="24"/>
        </w:rPr>
      </w:pPr>
    </w:p>
    <w:p w14:paraId="4842D784" w14:textId="77777777" w:rsidR="004A13F6" w:rsidRDefault="000A5F11">
      <w:pPr>
        <w:spacing w:line="360" w:lineRule="auto"/>
        <w:ind w:right="84"/>
        <w:jc w:val="both"/>
        <w:rPr>
          <w:sz w:val="24"/>
        </w:rPr>
      </w:pPr>
      <w:r>
        <w:rPr>
          <w:sz w:val="24"/>
        </w:rPr>
        <w:t>Рецензент</w:t>
      </w:r>
      <w:r>
        <w:rPr>
          <w:sz w:val="24"/>
        </w:rPr>
        <w:t xml:space="preserve">: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5"/>
        <w:gridCol w:w="3627"/>
      </w:tblGrid>
      <w:tr w:rsidR="004A13F6" w14:paraId="550FE98F" w14:textId="77777777">
        <w:tc>
          <w:tcPr>
            <w:tcW w:w="4895" w:type="dxa"/>
          </w:tcPr>
          <w:p w14:paraId="4752C4CF" w14:textId="77777777" w:rsidR="004A13F6" w:rsidRDefault="000A5F11">
            <w:pPr>
              <w:spacing w:line="360" w:lineRule="auto"/>
              <w:ind w:right="84"/>
              <w:rPr>
                <w:sz w:val="24"/>
              </w:rPr>
            </w:pPr>
            <w:r>
              <w:rPr>
                <w:sz w:val="24"/>
              </w:rPr>
              <w:t>Старший научный сотрудник НИИ ИСУ МГТУ им. Н.Э. Баумана</w:t>
            </w:r>
          </w:p>
        </w:tc>
        <w:tc>
          <w:tcPr>
            <w:tcW w:w="3627" w:type="dxa"/>
          </w:tcPr>
          <w:p w14:paraId="4D551B94" w14:textId="77777777" w:rsidR="004A13F6" w:rsidRDefault="000A5F11">
            <w:pPr>
              <w:spacing w:line="360" w:lineRule="auto"/>
              <w:ind w:right="84"/>
              <w:jc w:val="right"/>
              <w:rPr>
                <w:sz w:val="24"/>
              </w:rPr>
            </w:pPr>
            <w:r>
              <w:rPr>
                <w:sz w:val="24"/>
              </w:rPr>
              <w:t>С.В. Платанов</w:t>
            </w:r>
          </w:p>
        </w:tc>
      </w:tr>
    </w:tbl>
    <w:p w14:paraId="5E800942" w14:textId="070B3D9A" w:rsidR="004A13F6" w:rsidRDefault="004A13F6" w:rsidP="00E137AC">
      <w:pPr>
        <w:spacing w:line="360" w:lineRule="auto"/>
        <w:rPr>
          <w:sz w:val="24"/>
          <w:szCs w:val="24"/>
        </w:rPr>
      </w:pPr>
    </w:p>
    <w:sectPr w:rsidR="004A13F6">
      <w:headerReference w:type="even" r:id="rId6"/>
      <w:headerReference w:type="default" r:id="rId7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B933F" w14:textId="77777777" w:rsidR="000A5F11" w:rsidRDefault="000A5F11">
      <w:r>
        <w:separator/>
      </w:r>
    </w:p>
  </w:endnote>
  <w:endnote w:type="continuationSeparator" w:id="0">
    <w:p w14:paraId="766222A3" w14:textId="77777777" w:rsidR="000A5F11" w:rsidRDefault="000A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28091" w14:textId="77777777" w:rsidR="000A5F11" w:rsidRDefault="000A5F11">
      <w:r>
        <w:separator/>
      </w:r>
    </w:p>
  </w:footnote>
  <w:footnote w:type="continuationSeparator" w:id="0">
    <w:p w14:paraId="1B267E55" w14:textId="77777777" w:rsidR="000A5F11" w:rsidRDefault="000A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C9384" w14:textId="77777777" w:rsidR="004A13F6" w:rsidRDefault="000A5F11">
    <w:pPr>
      <w:pStyle w:val="ad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393E8E0" w14:textId="77777777" w:rsidR="004A13F6" w:rsidRDefault="004A13F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61DD6" w14:textId="77777777" w:rsidR="004A13F6" w:rsidRDefault="000A5F11">
    <w:pPr>
      <w:pStyle w:val="ad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t>2</w:t>
    </w:r>
    <w:r>
      <w:rPr>
        <w:rStyle w:val="a4"/>
      </w:rPr>
      <w:fldChar w:fldCharType="end"/>
    </w:r>
  </w:p>
  <w:p w14:paraId="5543892F" w14:textId="77777777" w:rsidR="004A13F6" w:rsidRDefault="004A13F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drawingGridHorizontalOrigin w:val="1800"/>
  <w:drawingGridVerticalOrigin w:val="144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D07"/>
    <w:rsid w:val="000275DC"/>
    <w:rsid w:val="00033EDB"/>
    <w:rsid w:val="000A5F11"/>
    <w:rsid w:val="000C4BE4"/>
    <w:rsid w:val="000D5232"/>
    <w:rsid w:val="001450DD"/>
    <w:rsid w:val="0019058F"/>
    <w:rsid w:val="001A621E"/>
    <w:rsid w:val="001D0839"/>
    <w:rsid w:val="00253418"/>
    <w:rsid w:val="00474D07"/>
    <w:rsid w:val="004759AD"/>
    <w:rsid w:val="004A13F6"/>
    <w:rsid w:val="004B3470"/>
    <w:rsid w:val="00542D05"/>
    <w:rsid w:val="005A1398"/>
    <w:rsid w:val="0060342D"/>
    <w:rsid w:val="00654F78"/>
    <w:rsid w:val="0075697E"/>
    <w:rsid w:val="00800457"/>
    <w:rsid w:val="00826497"/>
    <w:rsid w:val="009203F4"/>
    <w:rsid w:val="009702E0"/>
    <w:rsid w:val="009933FE"/>
    <w:rsid w:val="00A57A87"/>
    <w:rsid w:val="00B73C1F"/>
    <w:rsid w:val="00B76BA8"/>
    <w:rsid w:val="00B941F5"/>
    <w:rsid w:val="00BB2865"/>
    <w:rsid w:val="00C60D4A"/>
    <w:rsid w:val="00C90879"/>
    <w:rsid w:val="00CB1AE7"/>
    <w:rsid w:val="00CE2E0A"/>
    <w:rsid w:val="00CF588F"/>
    <w:rsid w:val="00D6045C"/>
    <w:rsid w:val="00D92FD8"/>
    <w:rsid w:val="00E056CE"/>
    <w:rsid w:val="00E137AC"/>
    <w:rsid w:val="00F92F39"/>
    <w:rsid w:val="00FE72AA"/>
    <w:rsid w:val="1AC53D49"/>
    <w:rsid w:val="281B3440"/>
    <w:rsid w:val="4137260E"/>
    <w:rsid w:val="6E10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CE6A4C"/>
  <w15:docId w15:val="{89C52A1F-E5BF-4156-96D9-8253FDCC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page number"/>
    <w:basedOn w:val="a0"/>
    <w:semiHidden/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paragraph" w:styleId="ab">
    <w:name w:val="Document Map"/>
    <w:basedOn w:val="a"/>
    <w:link w:val="ac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d">
    <w:name w:val="header"/>
    <w:basedOn w:val="a"/>
    <w:semiHidden/>
    <w:pPr>
      <w:tabs>
        <w:tab w:val="center" w:pos="4153"/>
        <w:tab w:val="right" w:pos="8306"/>
      </w:tabs>
    </w:pPr>
  </w:style>
  <w:style w:type="table" w:styleId="ae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бычный текст"/>
    <w:basedOn w:val="a"/>
    <w:qFormat/>
    <w:pPr>
      <w:spacing w:line="360" w:lineRule="auto"/>
      <w:ind w:firstLine="720"/>
      <w:jc w:val="both"/>
    </w:pPr>
    <w:rPr>
      <w:sz w:val="24"/>
    </w:rPr>
  </w:style>
  <w:style w:type="character" w:customStyle="1" w:styleId="ac">
    <w:name w:val="Схема документа Знак"/>
    <w:basedOn w:val="a0"/>
    <w:link w:val="ab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Текст примечания Знак"/>
    <w:basedOn w:val="a0"/>
    <w:link w:val="a7"/>
    <w:uiPriority w:val="99"/>
    <w:semiHidden/>
    <w:qFormat/>
  </w:style>
  <w:style w:type="character" w:customStyle="1" w:styleId="aa">
    <w:name w:val="Тема примечания Знак"/>
    <w:basedOn w:val="a8"/>
    <w:link w:val="a9"/>
    <w:uiPriority w:val="99"/>
    <w:semiHidden/>
    <w:rPr>
      <w:b/>
      <w:bCs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383</Words>
  <Characters>2186</Characters>
  <Application>Microsoft Office Word</Application>
  <DocSecurity>0</DocSecurity>
  <Lines>18</Lines>
  <Paragraphs>5</Paragraphs>
  <ScaleCrop>false</ScaleCrop>
  <Company>Неизвестная Организация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lastModifiedBy>Anastasia Morozova</cp:lastModifiedBy>
  <cp:revision>10</cp:revision>
  <cp:lastPrinted>1996-06-10T18:45:00Z</cp:lastPrinted>
  <dcterms:created xsi:type="dcterms:W3CDTF">2020-01-03T10:48:00Z</dcterms:created>
  <dcterms:modified xsi:type="dcterms:W3CDTF">2022-05-29T16:07:00Z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C6915425EE524A57BF7414E1D576442B</vt:lpwstr>
  </property>
</Properties>
</file>