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32" w:rsidRDefault="00E23A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6F6E32" w:rsidRDefault="00E23A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F6E32" w:rsidRDefault="00E23A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6F6E32" w:rsidRDefault="006F6E32">
      <w:pPr>
        <w:jc w:val="center"/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E23A8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F6E32" w:rsidRDefault="00E23A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№7</w:t>
      </w:r>
    </w:p>
    <w:p w:rsidR="006F6E32" w:rsidRDefault="00E23A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6F6E32" w:rsidRDefault="00E23A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“Обход графа в глубину”</w:t>
      </w:r>
    </w:p>
    <w:p w:rsidR="006F6E32" w:rsidRDefault="006F6E32">
      <w:pPr>
        <w:rPr>
          <w:rFonts w:ascii="Times New Roman" w:eastAsia="Times New Roman" w:hAnsi="Times New Roman" w:cs="Times New Roman"/>
        </w:rPr>
      </w:pPr>
    </w:p>
    <w:p w:rsidR="006F6E32" w:rsidRDefault="006F6E32">
      <w:pPr>
        <w:rPr>
          <w:rFonts w:ascii="Times New Roman" w:eastAsia="Times New Roman" w:hAnsi="Times New Roman" w:cs="Times New Roman"/>
        </w:rPr>
      </w:pPr>
    </w:p>
    <w:p w:rsidR="006F6E32" w:rsidRDefault="00E23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F6E32" w:rsidRDefault="00E23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6E32" w:rsidRDefault="00E23A8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6F6E32" w:rsidRDefault="00E23A8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6F6E32" w:rsidRDefault="00E23A8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6F6E32" w:rsidRDefault="00E23A8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6F6E32" w:rsidRDefault="00E23A8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b="0" l="0" r="0" t="0"/>
                <wp:wrapSquare wrapText="bothSides" distB="45720" distT="45720" distL="114300" distR="114300"/>
                <wp:docPr id="2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8560" cy="2434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F6E32" w:rsidRDefault="006F6E3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</w:rPr>
      </w:pPr>
    </w:p>
    <w:p w:rsidR="006F6E32" w:rsidRDefault="00E23A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6E32" w:rsidRDefault="00E23A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1-2 выполняя обход графа в глубину.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6F6E32" w:rsidRDefault="00E23A86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6F6E32" w:rsidRDefault="00E23A8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6F6E32" w:rsidRDefault="00E23A8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обхода в глубину, реализованную в соответстви</w:t>
      </w:r>
      <w:r>
        <w:rPr>
          <w:rFonts w:ascii="Times New Roman" w:eastAsia="Times New Roman" w:hAnsi="Times New Roman" w:cs="Times New Roman"/>
          <w:sz w:val="28"/>
          <w:szCs w:val="28"/>
        </w:rPr>
        <w:t>и с приведенным выше описанием.</w:t>
      </w:r>
    </w:p>
    <w:p w:rsidR="006F6E32" w:rsidRDefault="00E23A86">
      <w:pPr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Реализуйте процедуру обхода в глубину для графа, представленного списками смежности.</w:t>
      </w:r>
    </w:p>
    <w:p w:rsidR="006F6E32" w:rsidRDefault="00E23A86">
      <w:pPr>
        <w:spacing w:after="0" w:line="36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F6E32" w:rsidRDefault="00E23A86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6F6E32" w:rsidRDefault="00E23A8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&lt;locale&gt;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iostream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&gt;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&lt;algorithm&gt;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&lt;stack&gt;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using namespace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std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algorithm(</w:t>
      </w:r>
      <w:proofErr w:type="spellStart"/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size,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space);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algorithm2(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space);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DFS(</w:t>
      </w:r>
      <w:proofErr w:type="spellStart"/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size,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variant,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 = 0)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if (n &lt; size)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" &lt;&lt; n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return;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[size];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size;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visited[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0;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if (variant &lt;= 0)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algorithm(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G, visited, size, n, 1);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algor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ithm2(G, visited, n, 1);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(n &gt;= size) return;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else  DFS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(G, size, variant, ++n);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size,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space)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(visited[n] == 1) return;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size;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(G[n][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== 0 || visited[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space;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"____";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algorithm(G, visited, size,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space + 1);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algorithm2(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space)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(visited[n] == 1) return;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1;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 G[n][0];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(visited[G[n][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j &lt; space;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"____";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G[n][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]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algorithm2(G, visited, G[n][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], space + 1);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main()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setlocale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(LC_ALL, "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rus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srand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static_cast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&lt;unsigned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&gt;(time(NULL)));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&lt;&lt; "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Введитк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кол-во вершин: ";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&gt;&gt; count;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* 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]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[count];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+ 1; j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 = rand() % 101;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(r &gt; 40)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 1;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[j][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1;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[j][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&lt;&lt; ' ';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DFS(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count, 0);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//Реализуйте процедуру обхода в глубину для графа, представленного списками смежности.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arr2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* 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"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++)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 /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создаем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j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== 1) x++;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]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[x + 1];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arr2[i][0] = x + 1; //записываем ее размер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 ";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0, h =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1; j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== 1)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][h] = j;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h++;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j;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DFS(arr2, count, 2);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сделать обход в глубину не рекурсивно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&lt;&lt; ' ';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visited[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0;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stack&lt;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&gt; Stack;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Stack.push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Stack.empty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node =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Stack.top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Stack.pop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count - 1;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&gt;=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[node][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== 0 || visited[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Stack.push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node &lt;&lt; " ";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endl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E23A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6F6E32" w:rsidRDefault="006F6E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E23A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6F6E32" w:rsidRDefault="00E23A8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6F6E32" w:rsidRDefault="00E23A8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&lt;locale&gt;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iostream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&gt;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&lt;algorithm&gt;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&lt;stack&gt;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using namespace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std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algorithm(</w:t>
      </w:r>
      <w:proofErr w:type="spellStart"/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size,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space);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algorithm2(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space);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DFS(</w:t>
      </w:r>
      <w:proofErr w:type="spellStart"/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size,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variant,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 = 0)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if (n &lt; size)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" &lt;&lt; n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return;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[size];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size;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visited[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0;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if (variant &lt;= 0)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algorithm(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G, visited, size, n, 1);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algorithm2(G, visited, n, 1);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(n &gt;= size) return;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else  DFS(G, size, variant, ++n);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size,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space)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(visited[n] == 1) return;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size;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(G[n][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== 0 || visited[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space;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"____";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algorithm(G, visited, size,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space + 1);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algorithm2(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G,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space)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(visited[n] == 1) return;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visited[n]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1;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 G[n][0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];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(visited[G[n][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j &lt; space;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"____";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G[n][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]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algorithm2(G, visited, G[n][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], space + 1);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main()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setlocale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(LC_ALL, "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rus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srand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static_cast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&lt;unsigned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&gt;(time(NULL)));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&lt;&lt; "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Введитк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кол-во вершин: ";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&gt;&gt; count;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* 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]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[count];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 !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][j] 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+ 1; j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 = rand() % 101;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(r &gt; 40)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 1;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[j][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1;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[j][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j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&lt;&lt; ' ';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DFS(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count, 0);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//Реализуйте процедуру обхода в глубину 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графа, представленного списками смежности.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** arr2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* 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"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++) </w:t>
      </w:r>
      <w:proofErr w:type="gram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 /</w:t>
      </w:r>
      <w:proofErr w:type="gram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создаем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= 0;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j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== 1) x++;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]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[x + 1];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arr2[i][0] = x + 1; //записываем ее размер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 ";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0, h = 1; j &lt;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== 1)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][h] = j;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h++;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j;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DFS(arr2, count, 2);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сделать обход в глубину не рекурсивно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= 0; j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{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&lt;&lt; ' ';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visited = new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!= count;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++) visited[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0;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stack&lt;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&gt; Stack;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Stack.push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Stack.empty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node =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ck.top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Stack.pop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count - 1;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&gt;= 0; 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[node][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== 0 || visited[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Stack.push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);</w:t>
      </w: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&lt;&lt; node &lt;&lt; " ";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endl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0;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E23A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6F6E32" w:rsidRDefault="00E23A8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6F6E32" w:rsidRDefault="00E23A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AB84AE5" wp14:editId="27DBC0A1">
            <wp:extent cx="5227773" cy="6020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6E32" w:rsidRDefault="00E23A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6F6E32" w:rsidRDefault="00E23A8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6F6E32" w:rsidRDefault="00E23A8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6F6E32" w:rsidRDefault="006F6E3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6E32" w:rsidRDefault="006F6E3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6E32" w:rsidRDefault="00E23A86" w:rsidP="00E23A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F6E32" w:rsidRDefault="006F6E3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6E32" w:rsidRDefault="006F6E32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6F6E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408A"/>
    <w:multiLevelType w:val="multilevel"/>
    <w:tmpl w:val="3B6C17D0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C507CDB"/>
    <w:multiLevelType w:val="multilevel"/>
    <w:tmpl w:val="6978A57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32"/>
    <w:rsid w:val="006F6E32"/>
    <w:rsid w:val="00E2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A710"/>
  <w15:docId w15:val="{24BABC94-6899-464F-BD19-809B3D56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Z+s7HOe2HJ/dw4XUzaIUt8nOQ==">AMUW2mX+P+MpoBIjus1KJPpLVwwgt3tQh8Gy8FDJ+ZGYMZviZE8kz5CUyZxTbjsuLa8iOHWRLePPzKsWwyVKV9GPi8UH6ZQn79OkFiN3Kifr4qFyO/lzyZQ=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2</cp:revision>
  <dcterms:created xsi:type="dcterms:W3CDTF">2022-09-07T15:45:00Z</dcterms:created>
  <dcterms:modified xsi:type="dcterms:W3CDTF">2022-11-18T11:56:00Z</dcterms:modified>
</cp:coreProperties>
</file>