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86" w:rsidRDefault="00715EAD" w:rsidP="00715EAD">
      <w:pPr>
        <w:pStyle w:val="Title"/>
      </w:pPr>
      <w:bookmarkStart w:id="0" w:name="_GoBack"/>
      <w:bookmarkEnd w:id="0"/>
      <w:r>
        <w:t>Database Analysis Worksheet</w:t>
      </w:r>
    </w:p>
    <w:p w:rsidR="00715EAD" w:rsidRDefault="00715EAD" w:rsidP="00715EAD">
      <w:pPr>
        <w:pStyle w:val="Heading1"/>
      </w:pPr>
      <w:r>
        <w:t>Step 1: Identify Entities, Attributes, and Primary Keys</w:t>
      </w:r>
    </w:p>
    <w:tbl>
      <w:tblPr>
        <w:tblStyle w:val="LightShading-Accent1"/>
        <w:tblW w:w="9616" w:type="dxa"/>
        <w:tblLook w:val="0420" w:firstRow="1" w:lastRow="0" w:firstColumn="0" w:lastColumn="0" w:noHBand="0" w:noVBand="1"/>
      </w:tblPr>
      <w:tblGrid>
        <w:gridCol w:w="2448"/>
        <w:gridCol w:w="758"/>
        <w:gridCol w:w="3192"/>
        <w:gridCol w:w="820"/>
        <w:gridCol w:w="2398"/>
      </w:tblGrid>
      <w:tr w:rsidR="00715EAD" w:rsidTr="00715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15EAD">
            <w:pPr>
              <w:tabs>
                <w:tab w:val="left" w:pos="945"/>
              </w:tabs>
              <w:jc w:val="center"/>
            </w:pPr>
            <w:r>
              <w:t>Entity</w:t>
            </w:r>
          </w:p>
        </w:tc>
        <w:tc>
          <w:tcPr>
            <w:tcW w:w="758" w:type="dxa"/>
            <w:tcBorders>
              <w:left w:val="single" w:sz="4" w:space="0" w:color="1F497D" w:themeColor="text2"/>
            </w:tcBorders>
          </w:tcPr>
          <w:p w:rsidR="00715EAD" w:rsidRDefault="00715EAD" w:rsidP="00715EAD">
            <w:pPr>
              <w:tabs>
                <w:tab w:val="left" w:pos="945"/>
              </w:tabs>
              <w:jc w:val="center"/>
              <w:rPr>
                <w:b w:val="0"/>
                <w:bCs w:val="0"/>
              </w:rPr>
            </w:pPr>
          </w:p>
        </w:tc>
        <w:tc>
          <w:tcPr>
            <w:tcW w:w="3192" w:type="dxa"/>
          </w:tcPr>
          <w:p w:rsidR="00715EAD" w:rsidRDefault="00715EAD" w:rsidP="00715EAD">
            <w:pPr>
              <w:jc w:val="center"/>
            </w:pPr>
            <w:r>
              <w:t>Attributes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</w:tcPr>
          <w:p w:rsidR="00715EAD" w:rsidRDefault="00715EAD" w:rsidP="00715EAD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</w:tcPr>
          <w:p w:rsidR="00715EAD" w:rsidRDefault="00715EAD" w:rsidP="00715EAD">
            <w:pPr>
              <w:jc w:val="center"/>
              <w:rPr>
                <w:b w:val="0"/>
                <w:bCs w:val="0"/>
              </w:rPr>
            </w:pPr>
            <w:r>
              <w:t>Primary Key</w:t>
            </w:r>
          </w:p>
        </w:tc>
      </w:tr>
      <w:tr w:rsidR="00715EAD" w:rsidTr="00117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15EAD"/>
          <w:p w:rsidR="00715EAD" w:rsidRDefault="00724768" w:rsidP="00715EAD">
            <w:r>
              <w:t>Students</w:t>
            </w:r>
          </w:p>
          <w:p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1170B6">
            <w:pPr>
              <w:jc w:val="center"/>
            </w:pPr>
          </w:p>
        </w:tc>
        <w:tc>
          <w:tcPr>
            <w:tcW w:w="3192" w:type="dxa"/>
            <w:vAlign w:val="center"/>
          </w:tcPr>
          <w:p w:rsidR="00715EAD" w:rsidRDefault="00724768" w:rsidP="001170B6">
            <w:pPr>
              <w:jc w:val="center"/>
            </w:pPr>
            <w:r w:rsidRPr="001170B6">
              <w:rPr>
                <w:b/>
              </w:rPr>
              <w:t>SSN</w:t>
            </w:r>
            <w:r>
              <w:t>, DOB, FN, MI, LN, Address, Zip, Phone, Gender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1170B6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2E7792" w:rsidP="001170B6">
            <w:pPr>
              <w:jc w:val="center"/>
            </w:pPr>
            <w:r>
              <w:t>ID</w:t>
            </w:r>
          </w:p>
        </w:tc>
      </w:tr>
      <w:tr w:rsidR="00715EAD" w:rsidTr="001170B6"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15EAD"/>
          <w:p w:rsidR="00715EAD" w:rsidRDefault="00724768" w:rsidP="00715EAD">
            <w:r>
              <w:t>Courses</w:t>
            </w:r>
          </w:p>
          <w:p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1170B6">
            <w:pPr>
              <w:jc w:val="center"/>
            </w:pPr>
          </w:p>
        </w:tc>
        <w:tc>
          <w:tcPr>
            <w:tcW w:w="3192" w:type="dxa"/>
            <w:vAlign w:val="center"/>
          </w:tcPr>
          <w:p w:rsidR="00715EAD" w:rsidRDefault="001170B6" w:rsidP="001170B6">
            <w:pPr>
              <w:jc w:val="center"/>
            </w:pPr>
            <w:r w:rsidRPr="001170B6">
              <w:rPr>
                <w:b/>
              </w:rPr>
              <w:t>Code</w:t>
            </w:r>
            <w:r>
              <w:t>, Title, Difficulty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1170B6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2E7792" w:rsidP="001170B6">
            <w:pPr>
              <w:jc w:val="center"/>
            </w:pPr>
            <w:r>
              <w:t>ID</w:t>
            </w:r>
          </w:p>
        </w:tc>
      </w:tr>
      <w:tr w:rsidR="00715EAD" w:rsidTr="00117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8" w:type="dxa"/>
            <w:tcBorders>
              <w:right w:val="single" w:sz="4" w:space="0" w:color="1F497D" w:themeColor="text2"/>
            </w:tcBorders>
          </w:tcPr>
          <w:p w:rsidR="00715EAD" w:rsidRDefault="00715EAD" w:rsidP="00715EAD"/>
          <w:p w:rsidR="00715EAD" w:rsidRDefault="00724768" w:rsidP="00715EAD">
            <w:r>
              <w:t>Subjects</w:t>
            </w:r>
          </w:p>
          <w:p w:rsidR="00715EAD" w:rsidRDefault="00715EAD" w:rsidP="00715EAD"/>
        </w:tc>
        <w:tc>
          <w:tcPr>
            <w:tcW w:w="75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1170B6">
            <w:pPr>
              <w:jc w:val="center"/>
            </w:pPr>
          </w:p>
        </w:tc>
        <w:tc>
          <w:tcPr>
            <w:tcW w:w="3192" w:type="dxa"/>
            <w:vAlign w:val="center"/>
          </w:tcPr>
          <w:p w:rsidR="00715EAD" w:rsidRDefault="001170B6" w:rsidP="001170B6">
            <w:pPr>
              <w:jc w:val="center"/>
            </w:pPr>
            <w:r w:rsidRPr="001170B6">
              <w:rPr>
                <w:b/>
              </w:rPr>
              <w:t>Code</w:t>
            </w:r>
            <w:r>
              <w:t>, Description</w:t>
            </w:r>
          </w:p>
        </w:tc>
        <w:tc>
          <w:tcPr>
            <w:tcW w:w="820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1170B6">
            <w:pPr>
              <w:jc w:val="center"/>
            </w:pPr>
          </w:p>
        </w:tc>
        <w:tc>
          <w:tcPr>
            <w:tcW w:w="239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2E7792" w:rsidP="001170B6">
            <w:pPr>
              <w:jc w:val="center"/>
            </w:pPr>
            <w:r>
              <w:t>ID</w:t>
            </w:r>
          </w:p>
        </w:tc>
      </w:tr>
    </w:tbl>
    <w:p w:rsidR="00715EAD" w:rsidRDefault="00715EAD" w:rsidP="00715EAD">
      <w:pPr>
        <w:pStyle w:val="Heading1"/>
      </w:pPr>
      <w:r>
        <w:t>Step 2: Define Relationships Between the Entities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4680"/>
        <w:gridCol w:w="1908"/>
      </w:tblGrid>
      <w:tr w:rsidR="00715EAD" w:rsidTr="00DF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  <w:r>
              <w:t>Entity 1</w:t>
            </w:r>
          </w:p>
        </w:tc>
        <w:tc>
          <w:tcPr>
            <w:tcW w:w="153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2</w:t>
            </w:r>
          </w:p>
        </w:tc>
        <w:tc>
          <w:tcPr>
            <w:tcW w:w="468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Related? </w:t>
            </w:r>
            <w:r>
              <w:br/>
              <w:t>(2 sentences)</w:t>
            </w: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Type</w:t>
            </w:r>
            <w:r>
              <w:br/>
              <w:t>(1:1, 1:N, M:N)</w:t>
            </w:r>
          </w:p>
        </w:tc>
      </w:tr>
      <w:tr w:rsidR="00715EAD" w:rsidTr="00DF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4" w:space="0" w:color="1F497D" w:themeColor="text2"/>
            </w:tcBorders>
            <w:vAlign w:val="center"/>
          </w:tcPr>
          <w:p w:rsidR="00715EAD" w:rsidRPr="00DF1B26" w:rsidRDefault="00DF1B26" w:rsidP="00715EAD">
            <w:pPr>
              <w:jc w:val="center"/>
              <w:rPr>
                <w:b w:val="0"/>
              </w:rPr>
            </w:pPr>
            <w:r w:rsidRPr="00DF1B26">
              <w:rPr>
                <w:b w:val="0"/>
              </w:rPr>
              <w:t>Students</w:t>
            </w:r>
          </w:p>
        </w:tc>
        <w:tc>
          <w:tcPr>
            <w:tcW w:w="153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DF1B26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Courses</w:t>
            </w:r>
          </w:p>
        </w:tc>
        <w:tc>
          <w:tcPr>
            <w:tcW w:w="468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DF1B26" w:rsidP="00DF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</w:t>
            </w:r>
            <w:r w:rsidRPr="00DF1B26">
              <w:t>student</w:t>
            </w:r>
            <w:r>
              <w:t xml:space="preserve"> </w:t>
            </w:r>
            <w:r w:rsidRPr="00DF1B26">
              <w:t>can</w:t>
            </w:r>
            <w:r>
              <w:t xml:space="preserve"> </w:t>
            </w:r>
            <w:r w:rsidRPr="00DF1B26">
              <w:t>be</w:t>
            </w:r>
            <w:r>
              <w:t xml:space="preserve"> </w:t>
            </w:r>
            <w:r w:rsidRPr="00DF1B26">
              <w:t>enrolled</w:t>
            </w:r>
            <w:r>
              <w:t xml:space="preserve"> </w:t>
            </w:r>
            <w:r w:rsidRPr="00DF1B26">
              <w:t>in</w:t>
            </w:r>
            <w:r>
              <w:t xml:space="preserve"> </w:t>
            </w:r>
            <w:r w:rsidRPr="00DF1B26">
              <w:t>several</w:t>
            </w:r>
            <w:r>
              <w:t xml:space="preserve"> </w:t>
            </w:r>
            <w:r w:rsidRPr="00DF1B26">
              <w:t>courses</w:t>
            </w:r>
            <w:r>
              <w:t>.</w:t>
            </w:r>
          </w:p>
          <w:p w:rsidR="00DF1B26" w:rsidRDefault="00DF1B26" w:rsidP="00DF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course can be taken by several students.</w:t>
            </w: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DF1B26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M:N</w:t>
            </w:r>
          </w:p>
        </w:tc>
      </w:tr>
      <w:tr w:rsidR="00715EAD" w:rsidTr="00DF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4" w:space="0" w:color="1F497D" w:themeColor="text2"/>
            </w:tcBorders>
            <w:vAlign w:val="center"/>
          </w:tcPr>
          <w:p w:rsidR="00715EAD" w:rsidRPr="00DF1B26" w:rsidRDefault="00DF1B26" w:rsidP="00715EAD">
            <w:pPr>
              <w:jc w:val="center"/>
              <w:rPr>
                <w:b w:val="0"/>
              </w:rPr>
            </w:pPr>
            <w:r w:rsidRPr="00DF1B26">
              <w:rPr>
                <w:b w:val="0"/>
              </w:rPr>
              <w:t>Students</w:t>
            </w:r>
          </w:p>
        </w:tc>
        <w:tc>
          <w:tcPr>
            <w:tcW w:w="153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DF1B26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</w:t>
            </w:r>
          </w:p>
        </w:tc>
        <w:tc>
          <w:tcPr>
            <w:tcW w:w="468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DF1B26" w:rsidP="00DF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does not appear to be a direct relationship between students and subjects (although one might be inferred via other relationships).</w:t>
            </w: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DF1B26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715EAD" w:rsidTr="00DF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4" w:space="0" w:color="1F497D" w:themeColor="text2"/>
            </w:tcBorders>
            <w:vAlign w:val="center"/>
          </w:tcPr>
          <w:p w:rsidR="00715EAD" w:rsidRPr="00DF1B26" w:rsidRDefault="00DF1B26" w:rsidP="00715EAD">
            <w:pPr>
              <w:jc w:val="center"/>
              <w:rPr>
                <w:b w:val="0"/>
              </w:rPr>
            </w:pPr>
            <w:r w:rsidRPr="00DF1B26">
              <w:rPr>
                <w:b w:val="0"/>
              </w:rPr>
              <w:t>Courses</w:t>
            </w:r>
          </w:p>
        </w:tc>
        <w:tc>
          <w:tcPr>
            <w:tcW w:w="153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DF1B26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Subjects</w:t>
            </w:r>
          </w:p>
        </w:tc>
        <w:tc>
          <w:tcPr>
            <w:tcW w:w="4680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DF1B26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course belongs to more than one subject area.</w:t>
            </w:r>
          </w:p>
          <w:p w:rsidR="00715EAD" w:rsidRDefault="00DF1B26" w:rsidP="00DF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subject can have several courses fall under it.</w:t>
            </w:r>
          </w:p>
        </w:tc>
        <w:tc>
          <w:tcPr>
            <w:tcW w:w="1908" w:type="dxa"/>
            <w:tcBorders>
              <w:left w:val="single" w:sz="4" w:space="0" w:color="1F497D" w:themeColor="text2"/>
            </w:tcBorders>
            <w:vAlign w:val="center"/>
          </w:tcPr>
          <w:p w:rsidR="00715EAD" w:rsidRDefault="006B1E87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M:N</w:t>
            </w:r>
          </w:p>
        </w:tc>
      </w:tr>
    </w:tbl>
    <w:p w:rsidR="00715EAD" w:rsidRDefault="00715EAD" w:rsidP="00715EAD">
      <w:pPr>
        <w:pStyle w:val="Heading1"/>
      </w:pPr>
      <w:r>
        <w:t>Step 3: Draw your Entity-Relationship Diagram (Hand-drawn is okay!!!)</w:t>
      </w:r>
    </w:p>
    <w:p w:rsidR="00715EAD" w:rsidRDefault="00343566" w:rsidP="00715EAD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1223010</wp:posOffset>
            </wp:positionH>
            <wp:positionV relativeFrom="margin">
              <wp:posOffset>5523230</wp:posOffset>
            </wp:positionV>
            <wp:extent cx="4310380" cy="2800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31_09595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" t="8099" r="4252" b="9832"/>
                    <a:stretch/>
                  </pic:blipFill>
                  <pic:spPr bwMode="auto">
                    <a:xfrm>
                      <a:off x="0" y="0"/>
                      <a:ext cx="431038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589" w:rsidRDefault="00ED4589" w:rsidP="00715EAD">
      <w:pPr>
        <w:rPr>
          <w:noProof/>
          <w:lang w:eastAsia="en-US"/>
        </w:rPr>
      </w:pPr>
    </w:p>
    <w:p w:rsidR="00715EAD" w:rsidRDefault="00715EAD" w:rsidP="00715EAD"/>
    <w:p w:rsidR="00715EAD" w:rsidRDefault="00715EAD" w:rsidP="00715EAD"/>
    <w:p w:rsidR="00715EAD" w:rsidRDefault="00715EAD" w:rsidP="00715EAD"/>
    <w:p w:rsidR="00715EAD" w:rsidRDefault="00715EAD" w:rsidP="00715EAD"/>
    <w:p w:rsidR="00715EAD" w:rsidRDefault="00715EAD" w:rsidP="00715EAD"/>
    <w:p w:rsidR="00715EAD" w:rsidRDefault="00715EAD" w:rsidP="00715EAD"/>
    <w:p w:rsidR="00343566" w:rsidRDefault="00343566" w:rsidP="00715EAD">
      <w:pPr>
        <w:pStyle w:val="Heading1"/>
      </w:pPr>
    </w:p>
    <w:p w:rsidR="00343566" w:rsidRDefault="003435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5EAD" w:rsidRDefault="00715EAD" w:rsidP="00715EAD">
      <w:pPr>
        <w:pStyle w:val="Heading1"/>
      </w:pPr>
      <w:r>
        <w:lastRenderedPageBreak/>
        <w:t>Step 4: Specify Tables, Fields, and Data Types</w:t>
      </w:r>
    </w:p>
    <w:p w:rsidR="00715EAD" w:rsidRDefault="00715EAD" w:rsidP="00715EAD">
      <w:r>
        <w:t xml:space="preserve">Fill out a chart for each table to be included in the database.  </w:t>
      </w:r>
    </w:p>
    <w:p w:rsidR="005871CE" w:rsidRDefault="005871CE" w:rsidP="00715EAD">
      <w:r>
        <w:t>Name of 1</w:t>
      </w:r>
      <w:r w:rsidRPr="005871CE">
        <w:rPr>
          <w:vertAlign w:val="superscript"/>
        </w:rPr>
        <w:t>st</w:t>
      </w:r>
      <w:r>
        <w:t xml:space="preserve"> Table: </w:t>
      </w:r>
      <w:r w:rsidR="00AE2FFE" w:rsidRPr="00AE2FFE">
        <w:rPr>
          <w:b/>
        </w:rPr>
        <w:t>students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Tr="0058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5871CE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587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343566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343566" w:rsidRDefault="00343566" w:rsidP="00715EAD">
            <w:r>
              <w:t>ID**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343566" w:rsidRDefault="00343566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(auto-increment)</w:t>
            </w:r>
          </w:p>
        </w:tc>
      </w:tr>
      <w:tr w:rsidR="005871CE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343566" w:rsidP="00715EAD">
            <w:r>
              <w:t>SSN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AE2FFE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96651B">
              <w:t>(9)</w:t>
            </w:r>
          </w:p>
        </w:tc>
      </w:tr>
      <w:tr w:rsidR="005871C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AE2FFE" w:rsidP="00715EAD">
            <w:r>
              <w:t>dob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171E1C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string(28) (ISO 8601)</w:t>
            </w:r>
          </w:p>
        </w:tc>
      </w:tr>
      <w:tr w:rsidR="005871CE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AE2FFE" w:rsidP="00715EAD">
            <w:r>
              <w:t>first_name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AE2FFE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4B3AEB">
              <w:t>(15)</w:t>
            </w:r>
          </w:p>
        </w:tc>
      </w:tr>
      <w:tr w:rsidR="005871C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AE2FFE" w:rsidP="00715EAD">
            <w:r>
              <w:t>middle_initial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AE2FFE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4B3AEB">
              <w:t>(1)</w:t>
            </w:r>
          </w:p>
        </w:tc>
      </w:tr>
      <w:tr w:rsidR="005871CE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AE2FFE" w:rsidP="00715EAD">
            <w:r>
              <w:t>last_name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4B3AEB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string(20)</w:t>
            </w:r>
          </w:p>
        </w:tc>
      </w:tr>
      <w:tr w:rsidR="00AE2FF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AE2FFE" w:rsidRDefault="00AE2FFE" w:rsidP="00715EAD">
            <w:r>
              <w:t>address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AE2FFE" w:rsidRDefault="004B3AEB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string(100)</w:t>
            </w:r>
          </w:p>
        </w:tc>
      </w:tr>
      <w:tr w:rsidR="00AE2FFE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AE2FFE" w:rsidRDefault="00AE2FFE" w:rsidP="00715EAD">
            <w:r>
              <w:t>zip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AE2FFE" w:rsidRDefault="004B3AEB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string(5)</w:t>
            </w:r>
          </w:p>
        </w:tc>
      </w:tr>
      <w:tr w:rsidR="00AE2FF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AE2FFE" w:rsidRDefault="00AE2FFE" w:rsidP="00715EAD">
            <w:r>
              <w:t>phone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AE2FFE" w:rsidRDefault="004B3AEB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string(10)</w:t>
            </w:r>
          </w:p>
        </w:tc>
      </w:tr>
      <w:tr w:rsidR="00AE2FFE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AE2FFE" w:rsidRDefault="00AE2FFE" w:rsidP="00715EAD">
            <w:r>
              <w:t>gender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AE2FFE" w:rsidRDefault="004B3AEB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string(15)</w:t>
            </w:r>
          </w:p>
        </w:tc>
      </w:tr>
    </w:tbl>
    <w:p w:rsidR="005871CE" w:rsidRDefault="005871CE" w:rsidP="00715EAD"/>
    <w:p w:rsidR="005871CE" w:rsidRPr="00171E1C" w:rsidRDefault="005871CE" w:rsidP="005871CE">
      <w:pPr>
        <w:rPr>
          <w:b/>
        </w:rPr>
      </w:pPr>
      <w:r>
        <w:t>Name of 2</w:t>
      </w:r>
      <w:r w:rsidRPr="005871CE">
        <w:rPr>
          <w:vertAlign w:val="superscript"/>
        </w:rPr>
        <w:t>nd</w:t>
      </w:r>
      <w:r>
        <w:t xml:space="preserve"> Table: </w:t>
      </w:r>
      <w:r w:rsidR="00171E1C">
        <w:rPr>
          <w:b/>
        </w:rPr>
        <w:t>courses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Tr="00D1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343566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343566" w:rsidRDefault="00343566" w:rsidP="00D15F7A">
            <w:r>
              <w:t>ID**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343566" w:rsidRDefault="00343566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(auto-increment)</w:t>
            </w:r>
          </w:p>
        </w:tc>
      </w:tr>
      <w:tr w:rsidR="005871CE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171E1C" w:rsidP="00343566">
            <w:r>
              <w:t>code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96651B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string(10)</w:t>
            </w: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171E1C" w:rsidP="00D15F7A">
            <w:r>
              <w:t>title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96651B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string(30)</w:t>
            </w:r>
          </w:p>
        </w:tc>
      </w:tr>
      <w:tr w:rsidR="005871CE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171E1C" w:rsidP="00D15F7A">
            <w:r>
              <w:t>difficulty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96651B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enum(‘Introductory’, ‘Intermediate’, ‘Advanced’)</w:t>
            </w:r>
          </w:p>
        </w:tc>
      </w:tr>
    </w:tbl>
    <w:p w:rsidR="005871CE" w:rsidRPr="00715EAD" w:rsidRDefault="005871CE" w:rsidP="005871CE"/>
    <w:p w:rsidR="007A2909" w:rsidRDefault="007A2909" w:rsidP="007A2909">
      <w:r>
        <w:t>Name of 3</w:t>
      </w:r>
      <w:r w:rsidRPr="007A2909">
        <w:rPr>
          <w:vertAlign w:val="superscript"/>
        </w:rPr>
        <w:t>rd</w:t>
      </w:r>
      <w:r>
        <w:t xml:space="preserve"> Table: </w:t>
      </w:r>
      <w:r w:rsidR="0096651B">
        <w:rPr>
          <w:b/>
        </w:rPr>
        <w:t>subjects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7A2909" w:rsidTr="00E32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A2909" w:rsidRDefault="007A2909" w:rsidP="00E321D0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A2909" w:rsidRDefault="007A2909" w:rsidP="00E32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343566" w:rsidTr="00E32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343566" w:rsidRDefault="00343566" w:rsidP="00E321D0">
            <w:r>
              <w:t>ID**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343566" w:rsidRDefault="00343566" w:rsidP="00E32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(auto-increment)</w:t>
            </w:r>
          </w:p>
        </w:tc>
      </w:tr>
      <w:tr w:rsidR="007A2909" w:rsidTr="00E321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A2909" w:rsidRDefault="0096651B" w:rsidP="00343566">
            <w:r>
              <w:t>code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A2909" w:rsidRDefault="0096651B" w:rsidP="00E32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string(10)</w:t>
            </w:r>
          </w:p>
        </w:tc>
      </w:tr>
      <w:tr w:rsidR="007A2909" w:rsidTr="00E32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A2909" w:rsidRDefault="0096651B" w:rsidP="00E321D0">
            <w:r>
              <w:t>description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A2909" w:rsidRDefault="0096651B" w:rsidP="00E32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string(100)</w:t>
            </w:r>
          </w:p>
        </w:tc>
      </w:tr>
    </w:tbl>
    <w:p w:rsidR="007A2909" w:rsidRPr="00715EAD" w:rsidRDefault="007A2909" w:rsidP="007A2909"/>
    <w:p w:rsidR="007A2909" w:rsidRPr="0096651B" w:rsidRDefault="007A2909" w:rsidP="007A2909">
      <w:pPr>
        <w:rPr>
          <w:b/>
        </w:rPr>
      </w:pPr>
      <w:r>
        <w:t>Name of 4</w:t>
      </w:r>
      <w:r w:rsidRPr="007A2909">
        <w:rPr>
          <w:vertAlign w:val="superscript"/>
        </w:rPr>
        <w:t>th</w:t>
      </w:r>
      <w:r>
        <w:t xml:space="preserve"> Table: </w:t>
      </w:r>
      <w:r w:rsidR="0096651B">
        <w:rPr>
          <w:b/>
        </w:rPr>
        <w:t>courses_students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7A2909" w:rsidTr="00E32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A2909" w:rsidRDefault="007A2909" w:rsidP="00E321D0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A2909" w:rsidRDefault="007A2909" w:rsidP="00E32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7A2909" w:rsidTr="00E32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A2909" w:rsidRDefault="0096651B" w:rsidP="00E321D0">
            <w:r>
              <w:t>student_id** (fk)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A2909" w:rsidRDefault="00343566" w:rsidP="00E32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A2909" w:rsidTr="00E321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A2909" w:rsidRDefault="0096651B" w:rsidP="00E321D0">
            <w:r>
              <w:t>course_id** (fk)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A2909" w:rsidRDefault="00343566" w:rsidP="00E32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7A2909" w:rsidRPr="00715EAD" w:rsidRDefault="007A2909" w:rsidP="007A2909"/>
    <w:p w:rsidR="007A2909" w:rsidRPr="0096651B" w:rsidRDefault="007A2909" w:rsidP="007A2909">
      <w:pPr>
        <w:rPr>
          <w:b/>
        </w:rPr>
      </w:pPr>
      <w:r>
        <w:t>Name of 5</w:t>
      </w:r>
      <w:r w:rsidRPr="007A2909">
        <w:rPr>
          <w:vertAlign w:val="superscript"/>
        </w:rPr>
        <w:t>th</w:t>
      </w:r>
      <w:r>
        <w:t xml:space="preserve"> Table: </w:t>
      </w:r>
      <w:r w:rsidR="0096651B">
        <w:rPr>
          <w:b/>
        </w:rPr>
        <w:t>courses_subjects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7A2909" w:rsidTr="00E32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A2909" w:rsidRDefault="007A2909" w:rsidP="00E321D0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A2909" w:rsidRDefault="007A2909" w:rsidP="00E32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96651B" w:rsidTr="00E32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96651B" w:rsidRDefault="006D3CF3" w:rsidP="0096651B">
            <w:r>
              <w:t>subject</w:t>
            </w:r>
            <w:r w:rsidR="0096651B">
              <w:t>_id** (fk)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96651B" w:rsidRDefault="00343566" w:rsidP="006D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96651B" w:rsidTr="00E321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96651B" w:rsidRDefault="0096651B" w:rsidP="0096651B">
            <w:r>
              <w:t>course_id** (fk)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96651B" w:rsidRDefault="00343566" w:rsidP="00966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5871CE" w:rsidRPr="00715EAD" w:rsidRDefault="005871CE" w:rsidP="00715EAD"/>
    <w:sectPr w:rsidR="005871CE" w:rsidRPr="00715EAD" w:rsidSect="003435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AD"/>
    <w:rsid w:val="001170B6"/>
    <w:rsid w:val="00171E1C"/>
    <w:rsid w:val="002E7792"/>
    <w:rsid w:val="00343566"/>
    <w:rsid w:val="004B3AEB"/>
    <w:rsid w:val="005871CE"/>
    <w:rsid w:val="006B1E87"/>
    <w:rsid w:val="006D3CF3"/>
    <w:rsid w:val="00715EAD"/>
    <w:rsid w:val="00724768"/>
    <w:rsid w:val="007A2909"/>
    <w:rsid w:val="00922886"/>
    <w:rsid w:val="0096651B"/>
    <w:rsid w:val="009E4DEB"/>
    <w:rsid w:val="00AE2FFE"/>
    <w:rsid w:val="00C13B0B"/>
    <w:rsid w:val="00CA5A84"/>
    <w:rsid w:val="00DF1B26"/>
    <w:rsid w:val="00E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4F430-9864-4661-AB5E-AD96C43B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86"/>
  </w:style>
  <w:style w:type="paragraph" w:styleId="Heading1">
    <w:name w:val="heading 1"/>
    <w:basedOn w:val="Normal"/>
    <w:next w:val="Normal"/>
    <w:link w:val="Heading1Char"/>
    <w:uiPriority w:val="9"/>
    <w:qFormat/>
    <w:rsid w:val="0071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715E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715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Benton, Morgan - bentonmc</cp:lastModifiedBy>
  <cp:revision>2</cp:revision>
  <dcterms:created xsi:type="dcterms:W3CDTF">2018-12-03T13:38:00Z</dcterms:created>
  <dcterms:modified xsi:type="dcterms:W3CDTF">2018-12-03T13:38:00Z</dcterms:modified>
</cp:coreProperties>
</file>