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AE7" w:rsidRPr="00971AE7" w:rsidRDefault="00971AE7" w:rsidP="00971AE7">
      <w:pPr>
        <w:jc w:val="center"/>
        <w:rPr>
          <w:b/>
        </w:rPr>
      </w:pPr>
      <w:r w:rsidRPr="00971AE7">
        <w:rPr>
          <w:b/>
        </w:rPr>
        <w:t>ISAT 340—Software Development—Fall 2009—Course Schedule</w:t>
      </w:r>
    </w:p>
    <w:p w:rsidR="00971AE7" w:rsidRDefault="00971AE7"/>
    <w:tbl>
      <w:tblPr>
        <w:tblStyle w:val="MediumGrid2-Accent3"/>
        <w:tblW w:w="5000" w:type="pct"/>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1056"/>
        <w:gridCol w:w="4520"/>
        <w:gridCol w:w="4520"/>
        <w:gridCol w:w="4520"/>
      </w:tblGrid>
      <w:tr w:rsidR="00971AE7">
        <w:trPr>
          <w:cnfStyle w:val="100000000000"/>
          <w:cantSplit/>
          <w:tblHeader/>
        </w:trPr>
        <w:tc>
          <w:tcPr>
            <w:cnfStyle w:val="001000000100"/>
            <w:tcW w:w="1056" w:type="dxa"/>
            <w:tcBorders>
              <w:top w:val="single" w:sz="4" w:space="0" w:color="9BBB59" w:themeColor="accent3"/>
            </w:tcBorders>
          </w:tcPr>
          <w:p w:rsidR="00971AE7" w:rsidRDefault="00971AE7" w:rsidP="00971AE7">
            <w:pPr>
              <w:jc w:val="center"/>
            </w:pPr>
            <w:r>
              <w:t>Week</w:t>
            </w:r>
          </w:p>
        </w:tc>
        <w:tc>
          <w:tcPr>
            <w:tcW w:w="4520" w:type="dxa"/>
            <w:tcBorders>
              <w:top w:val="single" w:sz="4" w:space="0" w:color="9BBB59" w:themeColor="accent3"/>
            </w:tcBorders>
          </w:tcPr>
          <w:p w:rsidR="00971AE7" w:rsidRDefault="00971AE7" w:rsidP="00971AE7">
            <w:pPr>
              <w:jc w:val="center"/>
              <w:cnfStyle w:val="100000000000"/>
            </w:pPr>
            <w:r>
              <w:t>Monday</w:t>
            </w:r>
          </w:p>
        </w:tc>
        <w:tc>
          <w:tcPr>
            <w:tcW w:w="4520" w:type="dxa"/>
            <w:tcBorders>
              <w:top w:val="single" w:sz="4" w:space="0" w:color="9BBB59" w:themeColor="accent3"/>
            </w:tcBorders>
          </w:tcPr>
          <w:p w:rsidR="00971AE7" w:rsidRDefault="00971AE7" w:rsidP="00971AE7">
            <w:pPr>
              <w:jc w:val="center"/>
              <w:cnfStyle w:val="100000000000"/>
            </w:pPr>
            <w:r>
              <w:t>Wednesday</w:t>
            </w:r>
          </w:p>
        </w:tc>
        <w:tc>
          <w:tcPr>
            <w:tcW w:w="4520" w:type="dxa"/>
            <w:tcBorders>
              <w:top w:val="single" w:sz="4" w:space="0" w:color="9BBB59" w:themeColor="accent3"/>
              <w:right w:val="single" w:sz="4" w:space="0" w:color="9BBB59" w:themeColor="accent3"/>
            </w:tcBorders>
          </w:tcPr>
          <w:p w:rsidR="00971AE7" w:rsidRDefault="00971AE7" w:rsidP="00971AE7">
            <w:pPr>
              <w:jc w:val="center"/>
              <w:cnfStyle w:val="100000000000"/>
            </w:pPr>
            <w:r>
              <w:t>Friday</w:t>
            </w:r>
          </w:p>
        </w:tc>
      </w:tr>
      <w:tr w:rsidR="00971AE7">
        <w:trPr>
          <w:cnfStyle w:val="000000100000"/>
        </w:trPr>
        <w:tc>
          <w:tcPr>
            <w:cnfStyle w:val="001000000000"/>
            <w:tcW w:w="1056" w:type="dxa"/>
            <w:vMerge w:val="restart"/>
            <w:tcBorders>
              <w:left w:val="single" w:sz="4" w:space="0" w:color="9BBB59" w:themeColor="accent3"/>
            </w:tcBorders>
            <w:vAlign w:val="center"/>
          </w:tcPr>
          <w:p w:rsidR="00971AE7" w:rsidRDefault="00971AE7" w:rsidP="00971AE7">
            <w:pPr>
              <w:jc w:val="center"/>
            </w:pPr>
            <w:r>
              <w:t>1</w:t>
            </w:r>
          </w:p>
        </w:tc>
        <w:tc>
          <w:tcPr>
            <w:tcW w:w="4520" w:type="dxa"/>
          </w:tcPr>
          <w:p w:rsidR="00971AE7" w:rsidRDefault="00971AE7" w:rsidP="00971AE7">
            <w:pPr>
              <w:jc w:val="center"/>
              <w:cnfStyle w:val="000000100000"/>
            </w:pPr>
            <w:r>
              <w:t>8/24</w:t>
            </w:r>
          </w:p>
        </w:tc>
        <w:tc>
          <w:tcPr>
            <w:tcW w:w="4520" w:type="dxa"/>
          </w:tcPr>
          <w:p w:rsidR="00971AE7" w:rsidRDefault="00971AE7" w:rsidP="00971AE7">
            <w:pPr>
              <w:jc w:val="center"/>
              <w:cnfStyle w:val="000000100000"/>
            </w:pPr>
            <w:r>
              <w:t>8/26</w:t>
            </w:r>
          </w:p>
        </w:tc>
        <w:tc>
          <w:tcPr>
            <w:tcW w:w="4520" w:type="dxa"/>
            <w:tcBorders>
              <w:right w:val="single" w:sz="4" w:space="0" w:color="9BBB59" w:themeColor="accent3"/>
            </w:tcBorders>
          </w:tcPr>
          <w:p w:rsidR="00971AE7" w:rsidRDefault="00971AE7" w:rsidP="00971AE7">
            <w:pPr>
              <w:jc w:val="center"/>
              <w:cnfStyle w:val="000000100000"/>
            </w:pPr>
            <w:r>
              <w:t>8/28</w:t>
            </w:r>
          </w:p>
        </w:tc>
      </w:tr>
      <w:tr w:rsidR="00971AE7">
        <w:tc>
          <w:tcPr>
            <w:cnfStyle w:val="001000000000"/>
            <w:tcW w:w="1056" w:type="dxa"/>
            <w:vMerge/>
            <w:tcBorders>
              <w:left w:val="single" w:sz="4" w:space="0" w:color="9BBB59" w:themeColor="accent3"/>
            </w:tcBorders>
            <w:vAlign w:val="center"/>
          </w:tcPr>
          <w:p w:rsidR="00971AE7" w:rsidRDefault="00971AE7" w:rsidP="00971AE7">
            <w:pPr>
              <w:jc w:val="center"/>
            </w:pPr>
          </w:p>
        </w:tc>
        <w:tc>
          <w:tcPr>
            <w:tcW w:w="4520" w:type="dxa"/>
          </w:tcPr>
          <w:p w:rsidR="00971AE7" w:rsidRDefault="00FD3427">
            <w:pPr>
              <w:cnfStyle w:val="000000000000"/>
            </w:pPr>
            <w:r>
              <w:t xml:space="preserve">Topics: </w:t>
            </w:r>
            <w:r w:rsidR="00971AE7">
              <w:t>Course Intro</w:t>
            </w:r>
            <w:r w:rsidR="00B54913">
              <w:t>, Intro to Database Basics</w:t>
            </w:r>
            <w:r w:rsidR="00971AE7">
              <w:br/>
              <w:t>Assign Lab #1—</w:t>
            </w:r>
            <w:r>
              <w:t>MS Access Walkthrough</w:t>
            </w:r>
          </w:p>
        </w:tc>
        <w:tc>
          <w:tcPr>
            <w:tcW w:w="4520" w:type="dxa"/>
          </w:tcPr>
          <w:p w:rsidR="00FD3427" w:rsidRDefault="00FD3427">
            <w:pPr>
              <w:cnfStyle w:val="000000000000"/>
            </w:pPr>
            <w:r>
              <w:t>Lab #1 Due: 9AM</w:t>
            </w:r>
          </w:p>
          <w:p w:rsidR="00971AE7" w:rsidRDefault="00FD3427" w:rsidP="00FD3427">
            <w:pPr>
              <w:cnfStyle w:val="000000000000"/>
            </w:pPr>
            <w:r>
              <w:t>Topics: Grade Lab #1</w:t>
            </w:r>
            <w:r w:rsidR="00B54913">
              <w:t>, Database Analysis</w:t>
            </w:r>
          </w:p>
        </w:tc>
        <w:tc>
          <w:tcPr>
            <w:tcW w:w="4520" w:type="dxa"/>
            <w:tcBorders>
              <w:right w:val="single" w:sz="4" w:space="0" w:color="9BBB59" w:themeColor="accent3"/>
            </w:tcBorders>
          </w:tcPr>
          <w:p w:rsidR="00B54913" w:rsidRDefault="00B54913">
            <w:pPr>
              <w:cnfStyle w:val="000000000000"/>
            </w:pPr>
            <w:r>
              <w:t>Topics: Database Analysis</w:t>
            </w:r>
          </w:p>
          <w:p w:rsidR="00971AE7" w:rsidRDefault="00B54913">
            <w:pPr>
              <w:cnfStyle w:val="000000000000"/>
            </w:pPr>
            <w:r>
              <w:t>Assign Lab #2—Database Analysis</w:t>
            </w:r>
          </w:p>
        </w:tc>
      </w:tr>
      <w:tr w:rsidR="00971AE7">
        <w:trPr>
          <w:cnfStyle w:val="000000100000"/>
        </w:trPr>
        <w:tc>
          <w:tcPr>
            <w:cnfStyle w:val="001000000000"/>
            <w:tcW w:w="1056" w:type="dxa"/>
            <w:vMerge w:val="restart"/>
            <w:tcBorders>
              <w:left w:val="single" w:sz="4" w:space="0" w:color="9BBB59" w:themeColor="accent3"/>
            </w:tcBorders>
            <w:vAlign w:val="center"/>
          </w:tcPr>
          <w:p w:rsidR="00971AE7" w:rsidRDefault="00971AE7" w:rsidP="00971AE7">
            <w:pPr>
              <w:jc w:val="center"/>
            </w:pPr>
            <w:r>
              <w:t>2</w:t>
            </w:r>
          </w:p>
        </w:tc>
        <w:tc>
          <w:tcPr>
            <w:tcW w:w="4520" w:type="dxa"/>
          </w:tcPr>
          <w:p w:rsidR="00971AE7" w:rsidRDefault="00971AE7" w:rsidP="00971AE7">
            <w:pPr>
              <w:jc w:val="center"/>
              <w:cnfStyle w:val="000000100000"/>
            </w:pPr>
            <w:r>
              <w:t>8/31</w:t>
            </w:r>
          </w:p>
        </w:tc>
        <w:tc>
          <w:tcPr>
            <w:tcW w:w="4520" w:type="dxa"/>
          </w:tcPr>
          <w:p w:rsidR="00971AE7" w:rsidRDefault="00971AE7" w:rsidP="00971AE7">
            <w:pPr>
              <w:jc w:val="center"/>
              <w:cnfStyle w:val="000000100000"/>
            </w:pPr>
            <w:r>
              <w:t>9/2</w:t>
            </w:r>
          </w:p>
        </w:tc>
        <w:tc>
          <w:tcPr>
            <w:tcW w:w="4520" w:type="dxa"/>
            <w:tcBorders>
              <w:right w:val="single" w:sz="4" w:space="0" w:color="9BBB59" w:themeColor="accent3"/>
            </w:tcBorders>
          </w:tcPr>
          <w:p w:rsidR="00971AE7" w:rsidRDefault="00971AE7" w:rsidP="00971AE7">
            <w:pPr>
              <w:jc w:val="center"/>
              <w:cnfStyle w:val="000000100000"/>
            </w:pPr>
            <w:r>
              <w:t>9/4</w:t>
            </w:r>
          </w:p>
        </w:tc>
      </w:tr>
      <w:tr w:rsidR="00971AE7">
        <w:tc>
          <w:tcPr>
            <w:cnfStyle w:val="001000000000"/>
            <w:tcW w:w="1056" w:type="dxa"/>
            <w:vMerge/>
            <w:tcBorders>
              <w:left w:val="single" w:sz="4" w:space="0" w:color="9BBB59" w:themeColor="accent3"/>
            </w:tcBorders>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#2 Due: 9AM</w:t>
            </w:r>
          </w:p>
          <w:p w:rsidR="00971AE7" w:rsidRDefault="00857EE0" w:rsidP="006A4B16">
            <w:pPr>
              <w:cnfStyle w:val="000000000000"/>
            </w:pPr>
            <w:r>
              <w:t>Topics: Grade Lab #2</w:t>
            </w:r>
            <w:r w:rsidR="00B54913">
              <w:t xml:space="preserve">, Database </w:t>
            </w:r>
            <w:r w:rsidR="006A4B16">
              <w:t>Design</w:t>
            </w:r>
          </w:p>
        </w:tc>
        <w:tc>
          <w:tcPr>
            <w:tcW w:w="4520" w:type="dxa"/>
            <w:tcBorders>
              <w:right w:val="single" w:sz="4" w:space="0" w:color="9BBB59" w:themeColor="accent3"/>
            </w:tcBorders>
          </w:tcPr>
          <w:p w:rsidR="00B54913" w:rsidRDefault="00B54913" w:rsidP="00B54913">
            <w:pPr>
              <w:cnfStyle w:val="000000000000"/>
            </w:pPr>
            <w:r>
              <w:t xml:space="preserve">Topics: Database </w:t>
            </w:r>
            <w:r w:rsidR="006A4B16">
              <w:t>Design</w:t>
            </w:r>
          </w:p>
          <w:p w:rsidR="00971AE7" w:rsidRDefault="00B54913" w:rsidP="006A4B16">
            <w:pPr>
              <w:cnfStyle w:val="000000000000"/>
            </w:pPr>
            <w:r>
              <w:t xml:space="preserve">Assign Lab #3—Database </w:t>
            </w:r>
            <w:r w:rsidR="006A4B16">
              <w:t>Design</w:t>
            </w:r>
          </w:p>
        </w:tc>
      </w:tr>
      <w:tr w:rsidR="00971AE7">
        <w:trPr>
          <w:cnfStyle w:val="000000100000"/>
        </w:trPr>
        <w:tc>
          <w:tcPr>
            <w:cnfStyle w:val="001000000000"/>
            <w:tcW w:w="1056" w:type="dxa"/>
            <w:vMerge w:val="restart"/>
            <w:tcBorders>
              <w:left w:val="single" w:sz="4" w:space="0" w:color="9BBB59" w:themeColor="accent3"/>
            </w:tcBorders>
            <w:vAlign w:val="center"/>
          </w:tcPr>
          <w:p w:rsidR="00971AE7" w:rsidRDefault="00971AE7" w:rsidP="00971AE7">
            <w:pPr>
              <w:jc w:val="center"/>
            </w:pPr>
            <w:r>
              <w:t>3</w:t>
            </w:r>
          </w:p>
        </w:tc>
        <w:tc>
          <w:tcPr>
            <w:tcW w:w="4520" w:type="dxa"/>
          </w:tcPr>
          <w:p w:rsidR="00971AE7" w:rsidRDefault="00971AE7" w:rsidP="00971AE7">
            <w:pPr>
              <w:jc w:val="center"/>
              <w:cnfStyle w:val="000000100000"/>
            </w:pPr>
            <w:r>
              <w:t>9/7</w:t>
            </w:r>
          </w:p>
        </w:tc>
        <w:tc>
          <w:tcPr>
            <w:tcW w:w="4520" w:type="dxa"/>
          </w:tcPr>
          <w:p w:rsidR="00971AE7" w:rsidRDefault="00971AE7" w:rsidP="00971AE7">
            <w:pPr>
              <w:jc w:val="center"/>
              <w:cnfStyle w:val="000000100000"/>
            </w:pPr>
            <w:r>
              <w:t>9/9</w:t>
            </w:r>
          </w:p>
        </w:tc>
        <w:tc>
          <w:tcPr>
            <w:tcW w:w="4520" w:type="dxa"/>
            <w:tcBorders>
              <w:right w:val="single" w:sz="4" w:space="0" w:color="9BBB59" w:themeColor="accent3"/>
            </w:tcBorders>
          </w:tcPr>
          <w:p w:rsidR="00971AE7" w:rsidRDefault="00971AE7" w:rsidP="00971AE7">
            <w:pPr>
              <w:jc w:val="center"/>
              <w:cnfStyle w:val="000000100000"/>
            </w:pPr>
            <w:r>
              <w:t>9/11</w:t>
            </w:r>
          </w:p>
        </w:tc>
      </w:tr>
      <w:tr w:rsidR="00971AE7">
        <w:tc>
          <w:tcPr>
            <w:cnfStyle w:val="001000000000"/>
            <w:tcW w:w="1056" w:type="dxa"/>
            <w:vMerge/>
            <w:tcBorders>
              <w:left w:val="single" w:sz="4" w:space="0" w:color="9BBB59" w:themeColor="accent3"/>
            </w:tcBorders>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#3 Due: 9AM</w:t>
            </w:r>
          </w:p>
          <w:p w:rsidR="00971AE7" w:rsidRDefault="00B54913" w:rsidP="00B54913">
            <w:pPr>
              <w:cnfStyle w:val="000000000000"/>
            </w:pPr>
            <w:r>
              <w:t xml:space="preserve">Topics: Grade Lab #3, Database </w:t>
            </w:r>
            <w:r w:rsidR="006A4B16">
              <w:t>Implementation</w:t>
            </w:r>
          </w:p>
        </w:tc>
        <w:tc>
          <w:tcPr>
            <w:tcW w:w="4520" w:type="dxa"/>
            <w:tcBorders>
              <w:right w:val="single" w:sz="4" w:space="0" w:color="9BBB59" w:themeColor="accent3"/>
            </w:tcBorders>
          </w:tcPr>
          <w:p w:rsidR="00B54913" w:rsidRDefault="00B54913" w:rsidP="00B54913">
            <w:pPr>
              <w:cnfStyle w:val="000000000000"/>
            </w:pPr>
            <w:r>
              <w:t xml:space="preserve">Topics: Database </w:t>
            </w:r>
            <w:r w:rsidR="006A4B16">
              <w:t>Implementation</w:t>
            </w:r>
          </w:p>
          <w:p w:rsidR="00971AE7" w:rsidRDefault="00B54913" w:rsidP="00B54913">
            <w:pPr>
              <w:cnfStyle w:val="000000000000"/>
            </w:pPr>
            <w:r>
              <w:t xml:space="preserve">Assign Lab #4—Database </w:t>
            </w:r>
            <w:r w:rsidR="006A4B16">
              <w:t>Implementation</w:t>
            </w:r>
          </w:p>
        </w:tc>
      </w:tr>
      <w:tr w:rsidR="00971AE7">
        <w:trPr>
          <w:cnfStyle w:val="000000100000"/>
        </w:trPr>
        <w:tc>
          <w:tcPr>
            <w:cnfStyle w:val="001000000000"/>
            <w:tcW w:w="1056" w:type="dxa"/>
            <w:vMerge w:val="restart"/>
            <w:tcBorders>
              <w:left w:val="single" w:sz="4" w:space="0" w:color="9BBB59" w:themeColor="accent3"/>
            </w:tcBorders>
            <w:vAlign w:val="center"/>
          </w:tcPr>
          <w:p w:rsidR="00971AE7" w:rsidRDefault="00971AE7" w:rsidP="00971AE7">
            <w:pPr>
              <w:jc w:val="center"/>
            </w:pPr>
            <w:r>
              <w:t>4</w:t>
            </w:r>
          </w:p>
        </w:tc>
        <w:tc>
          <w:tcPr>
            <w:tcW w:w="4520" w:type="dxa"/>
          </w:tcPr>
          <w:p w:rsidR="00971AE7" w:rsidRDefault="00971AE7" w:rsidP="00971AE7">
            <w:pPr>
              <w:jc w:val="center"/>
              <w:cnfStyle w:val="000000100000"/>
            </w:pPr>
            <w:r>
              <w:t>9/14</w:t>
            </w:r>
          </w:p>
        </w:tc>
        <w:tc>
          <w:tcPr>
            <w:tcW w:w="4520" w:type="dxa"/>
          </w:tcPr>
          <w:p w:rsidR="00971AE7" w:rsidRDefault="00971AE7" w:rsidP="00971AE7">
            <w:pPr>
              <w:jc w:val="center"/>
              <w:cnfStyle w:val="000000100000"/>
            </w:pPr>
            <w:r>
              <w:t>9/16</w:t>
            </w:r>
          </w:p>
        </w:tc>
        <w:tc>
          <w:tcPr>
            <w:tcW w:w="4520" w:type="dxa"/>
            <w:tcBorders>
              <w:right w:val="single" w:sz="4" w:space="0" w:color="9BBB59" w:themeColor="accent3"/>
            </w:tcBorders>
          </w:tcPr>
          <w:p w:rsidR="00971AE7" w:rsidRDefault="00971AE7" w:rsidP="00971AE7">
            <w:pPr>
              <w:jc w:val="center"/>
              <w:cnfStyle w:val="000000100000"/>
            </w:pPr>
            <w:r>
              <w:t>9/18</w:t>
            </w:r>
          </w:p>
        </w:tc>
      </w:tr>
      <w:tr w:rsidR="00971AE7">
        <w:tc>
          <w:tcPr>
            <w:cnfStyle w:val="001000000000"/>
            <w:tcW w:w="1056" w:type="dxa"/>
            <w:vMerge/>
            <w:tcBorders>
              <w:left w:val="single" w:sz="4" w:space="0" w:color="9BBB59" w:themeColor="accent3"/>
              <w:bottom w:val="single" w:sz="4" w:space="0" w:color="9BBB59" w:themeColor="accent3"/>
            </w:tcBorders>
          </w:tcPr>
          <w:p w:rsidR="00971AE7" w:rsidRDefault="00971AE7"/>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#4 Due: 9AM</w:t>
            </w:r>
          </w:p>
          <w:p w:rsidR="00971AE7" w:rsidRDefault="00B54913" w:rsidP="006A4B16">
            <w:pPr>
              <w:cnfStyle w:val="000000000000"/>
            </w:pPr>
            <w:r>
              <w:t xml:space="preserve">Topics: Grade Lab #4, </w:t>
            </w:r>
            <w:r w:rsidR="006A4B16">
              <w:t>SQL</w:t>
            </w:r>
          </w:p>
        </w:tc>
        <w:tc>
          <w:tcPr>
            <w:tcW w:w="4520" w:type="dxa"/>
            <w:tcBorders>
              <w:right w:val="single" w:sz="4" w:space="0" w:color="9BBB59" w:themeColor="accent3"/>
            </w:tcBorders>
          </w:tcPr>
          <w:p w:rsidR="00B54913" w:rsidRDefault="00B54913" w:rsidP="00B54913">
            <w:pPr>
              <w:cnfStyle w:val="000000000000"/>
            </w:pPr>
            <w:r>
              <w:t xml:space="preserve">Topics: </w:t>
            </w:r>
            <w:r w:rsidR="006A4B16">
              <w:t>SQL</w:t>
            </w:r>
          </w:p>
          <w:p w:rsidR="00971AE7" w:rsidRDefault="00B54913" w:rsidP="006A4B16">
            <w:pPr>
              <w:cnfStyle w:val="000000000000"/>
            </w:pPr>
            <w:r>
              <w:t>Assign Lab #5—</w:t>
            </w:r>
            <w:r w:rsidR="006A4B16">
              <w:t>SQL</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tcBorders>
              <w:top w:val="single" w:sz="4" w:space="0" w:color="9BBB59" w:themeColor="accent3"/>
            </w:tcBorders>
            <w:vAlign w:val="center"/>
          </w:tcPr>
          <w:p w:rsidR="00971AE7" w:rsidRDefault="00971AE7" w:rsidP="00971AE7">
            <w:pPr>
              <w:jc w:val="center"/>
            </w:pPr>
            <w:r>
              <w:t>5</w:t>
            </w:r>
          </w:p>
        </w:tc>
        <w:tc>
          <w:tcPr>
            <w:tcW w:w="4520" w:type="dxa"/>
          </w:tcPr>
          <w:p w:rsidR="00971AE7" w:rsidRDefault="00971AE7" w:rsidP="00971AE7">
            <w:pPr>
              <w:jc w:val="center"/>
              <w:cnfStyle w:val="000000100000"/>
            </w:pPr>
            <w:r>
              <w:t>9/21</w:t>
            </w:r>
          </w:p>
        </w:tc>
        <w:tc>
          <w:tcPr>
            <w:tcW w:w="4520" w:type="dxa"/>
          </w:tcPr>
          <w:p w:rsidR="00971AE7" w:rsidRDefault="00971AE7" w:rsidP="00971AE7">
            <w:pPr>
              <w:jc w:val="center"/>
              <w:cnfStyle w:val="000000100000"/>
            </w:pPr>
            <w:r>
              <w:t>9/23</w:t>
            </w:r>
          </w:p>
        </w:tc>
        <w:tc>
          <w:tcPr>
            <w:tcW w:w="4520" w:type="dxa"/>
          </w:tcPr>
          <w:p w:rsidR="00971AE7" w:rsidRDefault="00971AE7" w:rsidP="00971AE7">
            <w:pPr>
              <w:jc w:val="center"/>
              <w:cnfStyle w:val="000000100000"/>
            </w:pPr>
            <w:r>
              <w:t>9/25</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#5 Due: 9AM</w:t>
            </w:r>
          </w:p>
          <w:p w:rsidR="00971AE7" w:rsidRDefault="00B54913" w:rsidP="00B54913">
            <w:pPr>
              <w:cnfStyle w:val="000000000000"/>
            </w:pPr>
            <w:r>
              <w:t xml:space="preserve">Topics: Grade Lab #5, Database </w:t>
            </w:r>
            <w:r w:rsidR="006A4B16">
              <w:t>Integration</w:t>
            </w:r>
          </w:p>
        </w:tc>
        <w:tc>
          <w:tcPr>
            <w:tcW w:w="4520" w:type="dxa"/>
          </w:tcPr>
          <w:p w:rsidR="00B54913" w:rsidRDefault="00B54913" w:rsidP="00B54913">
            <w:pPr>
              <w:cnfStyle w:val="000000000000"/>
            </w:pPr>
            <w:r>
              <w:t xml:space="preserve">Topics: Database </w:t>
            </w:r>
            <w:r w:rsidR="006A4B16">
              <w:t>Integration</w:t>
            </w:r>
          </w:p>
          <w:p w:rsidR="00971AE7" w:rsidRDefault="00B54913" w:rsidP="00B54913">
            <w:pPr>
              <w:cnfStyle w:val="000000000000"/>
            </w:pPr>
            <w:r>
              <w:t xml:space="preserve">Assign Lab #6—Database </w:t>
            </w:r>
            <w:r w:rsidR="006A4B16">
              <w:t>Integration</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6</w:t>
            </w:r>
          </w:p>
        </w:tc>
        <w:tc>
          <w:tcPr>
            <w:tcW w:w="4520" w:type="dxa"/>
          </w:tcPr>
          <w:p w:rsidR="00971AE7" w:rsidRDefault="00971AE7" w:rsidP="00971AE7">
            <w:pPr>
              <w:jc w:val="center"/>
              <w:cnfStyle w:val="000000100000"/>
            </w:pPr>
            <w:r>
              <w:t>9/28</w:t>
            </w:r>
          </w:p>
        </w:tc>
        <w:tc>
          <w:tcPr>
            <w:tcW w:w="4520" w:type="dxa"/>
          </w:tcPr>
          <w:p w:rsidR="00971AE7" w:rsidRDefault="00971AE7" w:rsidP="00971AE7">
            <w:pPr>
              <w:jc w:val="center"/>
              <w:cnfStyle w:val="000000100000"/>
            </w:pPr>
            <w:r>
              <w:t>9/30</w:t>
            </w:r>
          </w:p>
        </w:tc>
        <w:tc>
          <w:tcPr>
            <w:tcW w:w="4520" w:type="dxa"/>
          </w:tcPr>
          <w:p w:rsidR="00971AE7" w:rsidRDefault="00971AE7" w:rsidP="00971AE7">
            <w:pPr>
              <w:jc w:val="center"/>
              <w:cnfStyle w:val="000000100000"/>
            </w:pPr>
            <w:r>
              <w:t>10/2</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#6 Due: 9AM</w:t>
            </w:r>
          </w:p>
          <w:p w:rsidR="006A4B16" w:rsidRDefault="00B54913" w:rsidP="00B54913">
            <w:pPr>
              <w:cnfStyle w:val="000000000000"/>
            </w:pPr>
            <w:r>
              <w:t xml:space="preserve">Topics: Grade Lab #6, </w:t>
            </w:r>
            <w:r w:rsidR="00A41742">
              <w:t>Intro to ASP.Net</w:t>
            </w:r>
          </w:p>
          <w:p w:rsidR="00971AE7" w:rsidRDefault="006A4B16" w:rsidP="00B54913">
            <w:pPr>
              <w:cnfStyle w:val="000000000000"/>
            </w:pPr>
            <w:r>
              <w:t>Assign Project #1</w:t>
            </w:r>
            <w:r w:rsidR="00724307">
              <w:t>, Mid-term Exam #1</w:t>
            </w:r>
          </w:p>
        </w:tc>
        <w:tc>
          <w:tcPr>
            <w:tcW w:w="4520" w:type="dxa"/>
          </w:tcPr>
          <w:p w:rsidR="00B54913" w:rsidRDefault="00B54913" w:rsidP="00B54913">
            <w:pPr>
              <w:cnfStyle w:val="000000000000"/>
            </w:pPr>
            <w:r>
              <w:t xml:space="preserve">Topics: </w:t>
            </w:r>
            <w:r w:rsidR="00A41742">
              <w:t>Intro to ASP.Net</w:t>
            </w:r>
          </w:p>
          <w:p w:rsidR="00971AE7" w:rsidRDefault="00B54913" w:rsidP="00B54913">
            <w:pPr>
              <w:cnfStyle w:val="000000000000"/>
            </w:pPr>
            <w:r>
              <w:t>Assign Lab #7—</w:t>
            </w:r>
            <w:r w:rsidR="00A41742">
              <w:t>Intro to ASP.Net</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7</w:t>
            </w:r>
          </w:p>
        </w:tc>
        <w:tc>
          <w:tcPr>
            <w:tcW w:w="4520" w:type="dxa"/>
          </w:tcPr>
          <w:p w:rsidR="00971AE7" w:rsidRDefault="00971AE7" w:rsidP="00971AE7">
            <w:pPr>
              <w:jc w:val="center"/>
              <w:cnfStyle w:val="000000100000"/>
            </w:pPr>
            <w:r>
              <w:t>10/5</w:t>
            </w:r>
          </w:p>
        </w:tc>
        <w:tc>
          <w:tcPr>
            <w:tcW w:w="4520" w:type="dxa"/>
          </w:tcPr>
          <w:p w:rsidR="00971AE7" w:rsidRDefault="00971AE7" w:rsidP="00971AE7">
            <w:pPr>
              <w:jc w:val="center"/>
              <w:cnfStyle w:val="000000100000"/>
            </w:pPr>
            <w:r>
              <w:t>10/7</w:t>
            </w:r>
          </w:p>
        </w:tc>
        <w:tc>
          <w:tcPr>
            <w:tcW w:w="4520" w:type="dxa"/>
          </w:tcPr>
          <w:p w:rsidR="00971AE7" w:rsidRDefault="00971AE7" w:rsidP="00971AE7">
            <w:pPr>
              <w:jc w:val="center"/>
              <w:cnfStyle w:val="000000100000"/>
            </w:pPr>
            <w:r>
              <w:t>10/9</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#7 Due: 9AM</w:t>
            </w:r>
          </w:p>
          <w:p w:rsidR="00971AE7" w:rsidRDefault="00B54913" w:rsidP="00A41742">
            <w:pPr>
              <w:cnfStyle w:val="000000000000"/>
            </w:pPr>
            <w:r>
              <w:t xml:space="preserve">Topics: Grade Lab #7, </w:t>
            </w:r>
            <w:r w:rsidR="00A41742">
              <w:t>XHTML</w:t>
            </w:r>
          </w:p>
        </w:tc>
        <w:tc>
          <w:tcPr>
            <w:tcW w:w="4520" w:type="dxa"/>
          </w:tcPr>
          <w:p w:rsidR="00B54913" w:rsidRDefault="00B54913" w:rsidP="00B54913">
            <w:pPr>
              <w:cnfStyle w:val="000000000000"/>
            </w:pPr>
            <w:r>
              <w:t xml:space="preserve">Topics: </w:t>
            </w:r>
            <w:r w:rsidR="00A41742">
              <w:t>XHTML</w:t>
            </w:r>
          </w:p>
          <w:p w:rsidR="00971AE7" w:rsidRDefault="00B54913" w:rsidP="00B54913">
            <w:pPr>
              <w:cnfStyle w:val="000000000000"/>
            </w:pPr>
            <w:r>
              <w:t>Assign Lab #8—</w:t>
            </w:r>
            <w:r w:rsidR="00A41742">
              <w:t>XHTML</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8</w:t>
            </w:r>
          </w:p>
        </w:tc>
        <w:tc>
          <w:tcPr>
            <w:tcW w:w="4520" w:type="dxa"/>
          </w:tcPr>
          <w:p w:rsidR="00971AE7" w:rsidRDefault="00971AE7" w:rsidP="00971AE7">
            <w:pPr>
              <w:jc w:val="center"/>
              <w:cnfStyle w:val="000000100000"/>
            </w:pPr>
            <w:r>
              <w:t>10/12</w:t>
            </w:r>
          </w:p>
        </w:tc>
        <w:tc>
          <w:tcPr>
            <w:tcW w:w="4520" w:type="dxa"/>
          </w:tcPr>
          <w:p w:rsidR="00971AE7" w:rsidRDefault="00971AE7" w:rsidP="00971AE7">
            <w:pPr>
              <w:jc w:val="center"/>
              <w:cnfStyle w:val="000000100000"/>
            </w:pPr>
            <w:r>
              <w:t>10/14</w:t>
            </w:r>
          </w:p>
        </w:tc>
        <w:tc>
          <w:tcPr>
            <w:tcW w:w="4520" w:type="dxa"/>
          </w:tcPr>
          <w:p w:rsidR="00971AE7" w:rsidRDefault="00971AE7" w:rsidP="00971AE7">
            <w:pPr>
              <w:jc w:val="center"/>
              <w:cnfStyle w:val="000000100000"/>
            </w:pPr>
            <w:r>
              <w:t>10/16</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#8 Due: 9AM</w:t>
            </w:r>
          </w:p>
          <w:p w:rsidR="00971AE7" w:rsidRDefault="00B54913" w:rsidP="00A41742">
            <w:pPr>
              <w:cnfStyle w:val="000000000000"/>
            </w:pPr>
            <w:r>
              <w:t xml:space="preserve">Topics: Grade Lab #8, </w:t>
            </w:r>
            <w:r w:rsidR="00A41742">
              <w:t>Form Handling</w:t>
            </w:r>
          </w:p>
        </w:tc>
        <w:tc>
          <w:tcPr>
            <w:tcW w:w="4520" w:type="dxa"/>
          </w:tcPr>
          <w:p w:rsidR="00B54913" w:rsidRDefault="00B54913" w:rsidP="00B54913">
            <w:pPr>
              <w:cnfStyle w:val="000000000000"/>
            </w:pPr>
            <w:r>
              <w:t xml:space="preserve">Topics: </w:t>
            </w:r>
            <w:r w:rsidR="00A41742">
              <w:t>Form Handling</w:t>
            </w:r>
          </w:p>
          <w:p w:rsidR="00971AE7" w:rsidRDefault="00B54913" w:rsidP="00B54913">
            <w:pPr>
              <w:cnfStyle w:val="000000000000"/>
            </w:pPr>
            <w:r>
              <w:t>Assign Lab #9—</w:t>
            </w:r>
            <w:r w:rsidR="00A41742">
              <w:t>Form Handling</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9</w:t>
            </w:r>
          </w:p>
        </w:tc>
        <w:tc>
          <w:tcPr>
            <w:tcW w:w="4520" w:type="dxa"/>
          </w:tcPr>
          <w:p w:rsidR="00971AE7" w:rsidRDefault="00971AE7" w:rsidP="00971AE7">
            <w:pPr>
              <w:jc w:val="center"/>
              <w:cnfStyle w:val="000000100000"/>
            </w:pPr>
            <w:r>
              <w:t>10/19</w:t>
            </w:r>
          </w:p>
        </w:tc>
        <w:tc>
          <w:tcPr>
            <w:tcW w:w="4520" w:type="dxa"/>
          </w:tcPr>
          <w:p w:rsidR="00971AE7" w:rsidRDefault="00971AE7" w:rsidP="00971AE7">
            <w:pPr>
              <w:jc w:val="center"/>
              <w:cnfStyle w:val="000000100000"/>
            </w:pPr>
            <w:r>
              <w:t>10/21</w:t>
            </w:r>
          </w:p>
        </w:tc>
        <w:tc>
          <w:tcPr>
            <w:tcW w:w="4520" w:type="dxa"/>
          </w:tcPr>
          <w:p w:rsidR="00971AE7" w:rsidRDefault="00971AE7" w:rsidP="00971AE7">
            <w:pPr>
              <w:jc w:val="center"/>
              <w:cnfStyle w:val="000000100000"/>
            </w:pPr>
            <w:r>
              <w:t>10/23</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#9 Due: 9AM</w:t>
            </w:r>
          </w:p>
          <w:p w:rsidR="00971AE7" w:rsidRDefault="00B54913" w:rsidP="00A41742">
            <w:pPr>
              <w:cnfStyle w:val="000000000000"/>
            </w:pPr>
            <w:r>
              <w:t xml:space="preserve">Topics: Grade Lab #9, </w:t>
            </w:r>
            <w:r w:rsidR="00A41742">
              <w:t>Databases in ASP.Net</w:t>
            </w:r>
          </w:p>
        </w:tc>
        <w:tc>
          <w:tcPr>
            <w:tcW w:w="4520" w:type="dxa"/>
          </w:tcPr>
          <w:p w:rsidR="00B54913" w:rsidRDefault="00B54913" w:rsidP="00B54913">
            <w:pPr>
              <w:cnfStyle w:val="000000000000"/>
            </w:pPr>
            <w:r>
              <w:t xml:space="preserve">Topics: </w:t>
            </w:r>
            <w:r w:rsidR="00A41742">
              <w:t>Databases in ASP.Net</w:t>
            </w:r>
          </w:p>
          <w:p w:rsidR="00971AE7" w:rsidRDefault="00B54913" w:rsidP="00A41742">
            <w:pPr>
              <w:cnfStyle w:val="000000000000"/>
            </w:pPr>
            <w:r>
              <w:t>Assign Lab #10—</w:t>
            </w:r>
            <w:r w:rsidR="00A41742">
              <w:t>Databases in ASP.Net</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10</w:t>
            </w:r>
          </w:p>
        </w:tc>
        <w:tc>
          <w:tcPr>
            <w:tcW w:w="4520" w:type="dxa"/>
          </w:tcPr>
          <w:p w:rsidR="00971AE7" w:rsidRDefault="00971AE7" w:rsidP="00971AE7">
            <w:pPr>
              <w:jc w:val="center"/>
              <w:cnfStyle w:val="000000100000"/>
            </w:pPr>
            <w:r>
              <w:t>10/26</w:t>
            </w:r>
          </w:p>
        </w:tc>
        <w:tc>
          <w:tcPr>
            <w:tcW w:w="4520" w:type="dxa"/>
          </w:tcPr>
          <w:p w:rsidR="00971AE7" w:rsidRDefault="00971AE7" w:rsidP="00971AE7">
            <w:pPr>
              <w:jc w:val="center"/>
              <w:cnfStyle w:val="000000100000"/>
            </w:pPr>
            <w:r>
              <w:t>10/28</w:t>
            </w:r>
          </w:p>
        </w:tc>
        <w:tc>
          <w:tcPr>
            <w:tcW w:w="4520" w:type="dxa"/>
          </w:tcPr>
          <w:p w:rsidR="00971AE7" w:rsidRDefault="00971AE7" w:rsidP="00971AE7">
            <w:pPr>
              <w:jc w:val="center"/>
              <w:cnfStyle w:val="000000100000"/>
            </w:pPr>
            <w:r>
              <w:t>10/30</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A41742" w:rsidRDefault="00B54913" w:rsidP="00B54913">
            <w:pPr>
              <w:cnfStyle w:val="000000000000"/>
            </w:pPr>
            <w:r>
              <w:t>Lab #10 Due: 9AM</w:t>
            </w:r>
          </w:p>
          <w:p w:rsidR="00B54913" w:rsidRDefault="00A41742" w:rsidP="00B54913">
            <w:pPr>
              <w:cnfStyle w:val="000000000000"/>
            </w:pPr>
            <w:r>
              <w:t>Project #1 Due</w:t>
            </w:r>
          </w:p>
          <w:p w:rsidR="00A41742" w:rsidRDefault="00B54913" w:rsidP="00B54913">
            <w:pPr>
              <w:cnfStyle w:val="000000000000"/>
            </w:pPr>
            <w:r>
              <w:t xml:space="preserve">Topics: Grade Lab #10, </w:t>
            </w:r>
            <w:r w:rsidR="00CD2A3A">
              <w:t>Advanced ASP.Net</w:t>
            </w:r>
          </w:p>
          <w:p w:rsidR="00971AE7" w:rsidRDefault="00A41742" w:rsidP="00B54913">
            <w:pPr>
              <w:cnfStyle w:val="000000000000"/>
            </w:pPr>
            <w:r>
              <w:t>Assign Project #2</w:t>
            </w:r>
            <w:r w:rsidR="00724307">
              <w:t>, Mid-term Exam #2</w:t>
            </w:r>
          </w:p>
        </w:tc>
        <w:tc>
          <w:tcPr>
            <w:tcW w:w="4520" w:type="dxa"/>
          </w:tcPr>
          <w:p w:rsidR="00B54913" w:rsidRDefault="00B54913" w:rsidP="00B54913">
            <w:pPr>
              <w:cnfStyle w:val="000000000000"/>
            </w:pPr>
            <w:r>
              <w:t xml:space="preserve">Topics: </w:t>
            </w:r>
            <w:r w:rsidR="00CD2A3A">
              <w:t>Advanced ASP.Net</w:t>
            </w:r>
          </w:p>
          <w:p w:rsidR="00971AE7" w:rsidRDefault="00B54913" w:rsidP="00CD2A3A">
            <w:pPr>
              <w:cnfStyle w:val="000000000000"/>
            </w:pPr>
            <w:r>
              <w:t>Assign Lab #11—</w:t>
            </w:r>
            <w:r w:rsidR="00CD2A3A">
              <w:t>Advanced ASP.Net</w:t>
            </w:r>
          </w:p>
        </w:tc>
      </w:tr>
      <w:tr w:rsidR="00576C81">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tcBorders>
              <w:left w:val="single" w:sz="4" w:space="0" w:color="FFFFFF" w:themeColor="background1"/>
              <w:bottom w:val="single" w:sz="4" w:space="0" w:color="FFFFFF" w:themeColor="background1"/>
              <w:right w:val="single" w:sz="4" w:space="0" w:color="FFFFFF" w:themeColor="background1"/>
            </w:tcBorders>
            <w:vAlign w:val="center"/>
          </w:tcPr>
          <w:p w:rsidR="00576C81" w:rsidRDefault="00576C81" w:rsidP="00971AE7">
            <w:pPr>
              <w:jc w:val="center"/>
            </w:pPr>
          </w:p>
        </w:tc>
        <w:tc>
          <w:tcPr>
            <w:tcW w:w="452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76C81" w:rsidRDefault="00576C81" w:rsidP="00971AE7">
            <w:pPr>
              <w:jc w:val="center"/>
              <w:cnfStyle w:val="000000100000"/>
            </w:pPr>
          </w:p>
        </w:tc>
        <w:tc>
          <w:tcPr>
            <w:tcW w:w="452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76C81" w:rsidRDefault="00576C81" w:rsidP="00971AE7">
            <w:pPr>
              <w:jc w:val="center"/>
              <w:cnfStyle w:val="000000100000"/>
            </w:pPr>
          </w:p>
        </w:tc>
        <w:tc>
          <w:tcPr>
            <w:tcW w:w="452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76C81" w:rsidRDefault="00576C81" w:rsidP="00971AE7">
            <w:pPr>
              <w:jc w:val="center"/>
              <w:cnfStyle w:val="000000100000"/>
            </w:pPr>
          </w:p>
        </w:tc>
      </w:tr>
      <w:tr w:rsidR="00576C81">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76C81" w:rsidRDefault="00576C81" w:rsidP="00971AE7">
            <w:pPr>
              <w:jc w:val="center"/>
            </w:pPr>
          </w:p>
        </w:tc>
        <w:tc>
          <w:tcPr>
            <w:tcW w:w="4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76C81" w:rsidRDefault="00576C81" w:rsidP="00971AE7">
            <w:pPr>
              <w:jc w:val="center"/>
              <w:cnfStyle w:val="000000000000"/>
            </w:pPr>
          </w:p>
        </w:tc>
        <w:tc>
          <w:tcPr>
            <w:tcW w:w="4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76C81" w:rsidRDefault="00576C81" w:rsidP="00971AE7">
            <w:pPr>
              <w:jc w:val="center"/>
              <w:cnfStyle w:val="000000000000"/>
            </w:pPr>
          </w:p>
        </w:tc>
        <w:tc>
          <w:tcPr>
            <w:tcW w:w="4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76C81" w:rsidRDefault="00576C81" w:rsidP="00971AE7">
            <w:pPr>
              <w:jc w:val="center"/>
              <w:cnfStyle w:val="000000000000"/>
            </w:pP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tcBorders>
              <w:top w:val="single" w:sz="4" w:space="0" w:color="9BBB59" w:themeColor="accent3"/>
            </w:tcBorders>
            <w:vAlign w:val="center"/>
          </w:tcPr>
          <w:p w:rsidR="00971AE7" w:rsidRDefault="00971AE7" w:rsidP="00971AE7">
            <w:pPr>
              <w:jc w:val="center"/>
            </w:pPr>
            <w:r>
              <w:t>11</w:t>
            </w:r>
          </w:p>
        </w:tc>
        <w:tc>
          <w:tcPr>
            <w:tcW w:w="4520" w:type="dxa"/>
            <w:tcBorders>
              <w:top w:val="single" w:sz="4" w:space="0" w:color="FFFFFF" w:themeColor="background1"/>
            </w:tcBorders>
          </w:tcPr>
          <w:p w:rsidR="00971AE7" w:rsidRDefault="00971AE7" w:rsidP="00971AE7">
            <w:pPr>
              <w:jc w:val="center"/>
              <w:cnfStyle w:val="000000100000"/>
            </w:pPr>
            <w:r>
              <w:t>11/2</w:t>
            </w:r>
          </w:p>
        </w:tc>
        <w:tc>
          <w:tcPr>
            <w:tcW w:w="4520" w:type="dxa"/>
            <w:tcBorders>
              <w:top w:val="single" w:sz="4" w:space="0" w:color="FFFFFF" w:themeColor="background1"/>
            </w:tcBorders>
          </w:tcPr>
          <w:p w:rsidR="00971AE7" w:rsidRDefault="00971AE7" w:rsidP="00971AE7">
            <w:pPr>
              <w:jc w:val="center"/>
              <w:cnfStyle w:val="000000100000"/>
            </w:pPr>
            <w:r>
              <w:t>11/4</w:t>
            </w:r>
          </w:p>
        </w:tc>
        <w:tc>
          <w:tcPr>
            <w:tcW w:w="4520" w:type="dxa"/>
            <w:tcBorders>
              <w:top w:val="single" w:sz="4" w:space="0" w:color="FFFFFF" w:themeColor="background1"/>
            </w:tcBorders>
          </w:tcPr>
          <w:p w:rsidR="00971AE7" w:rsidRDefault="00971AE7" w:rsidP="00971AE7">
            <w:pPr>
              <w:jc w:val="center"/>
              <w:cnfStyle w:val="000000100000"/>
            </w:pPr>
            <w:r>
              <w:t>11/6</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#11 Due: 9AM</w:t>
            </w:r>
          </w:p>
          <w:p w:rsidR="00971AE7" w:rsidRDefault="00B54913" w:rsidP="00CD2A3A">
            <w:pPr>
              <w:cnfStyle w:val="000000000000"/>
            </w:pPr>
            <w:r>
              <w:t xml:space="preserve">Topics: Grade Lab #11, </w:t>
            </w:r>
            <w:r w:rsidR="00CD2A3A">
              <w:t>Web Services</w:t>
            </w:r>
          </w:p>
        </w:tc>
        <w:tc>
          <w:tcPr>
            <w:tcW w:w="4520" w:type="dxa"/>
          </w:tcPr>
          <w:p w:rsidR="00B54913" w:rsidRDefault="00B54913" w:rsidP="00B54913">
            <w:pPr>
              <w:cnfStyle w:val="000000000000"/>
            </w:pPr>
            <w:r>
              <w:t xml:space="preserve">Topics: </w:t>
            </w:r>
            <w:r w:rsidR="00CD2A3A">
              <w:t>Web Services</w:t>
            </w:r>
          </w:p>
          <w:p w:rsidR="00971AE7" w:rsidRDefault="00B54913" w:rsidP="00CD2A3A">
            <w:pPr>
              <w:cnfStyle w:val="000000000000"/>
            </w:pPr>
            <w:r>
              <w:t>Assign Lab #12—</w:t>
            </w:r>
            <w:r w:rsidR="00CD2A3A">
              <w:t>Web Services</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12</w:t>
            </w:r>
          </w:p>
        </w:tc>
        <w:tc>
          <w:tcPr>
            <w:tcW w:w="4520" w:type="dxa"/>
          </w:tcPr>
          <w:p w:rsidR="00971AE7" w:rsidRDefault="00971AE7" w:rsidP="00971AE7">
            <w:pPr>
              <w:jc w:val="center"/>
              <w:cnfStyle w:val="000000100000"/>
            </w:pPr>
            <w:r>
              <w:t>11/9</w:t>
            </w:r>
          </w:p>
        </w:tc>
        <w:tc>
          <w:tcPr>
            <w:tcW w:w="4520" w:type="dxa"/>
          </w:tcPr>
          <w:p w:rsidR="00971AE7" w:rsidRDefault="00971AE7" w:rsidP="00971AE7">
            <w:pPr>
              <w:jc w:val="center"/>
              <w:cnfStyle w:val="000000100000"/>
            </w:pPr>
            <w:r>
              <w:t>11/11</w:t>
            </w:r>
          </w:p>
        </w:tc>
        <w:tc>
          <w:tcPr>
            <w:tcW w:w="4520" w:type="dxa"/>
          </w:tcPr>
          <w:p w:rsidR="00971AE7" w:rsidRDefault="00971AE7" w:rsidP="00971AE7">
            <w:pPr>
              <w:jc w:val="center"/>
              <w:cnfStyle w:val="000000100000"/>
            </w:pPr>
            <w:r>
              <w:t>11/13</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#12 Due: 9AM</w:t>
            </w:r>
          </w:p>
          <w:p w:rsidR="00971AE7" w:rsidRDefault="00B54913" w:rsidP="00CD2A3A">
            <w:pPr>
              <w:cnfStyle w:val="000000000000"/>
            </w:pPr>
            <w:r>
              <w:t xml:space="preserve">Topics: Grade Lab #12, </w:t>
            </w:r>
            <w:r w:rsidR="00CD2A3A">
              <w:t>LINQ?</w:t>
            </w:r>
          </w:p>
        </w:tc>
        <w:tc>
          <w:tcPr>
            <w:tcW w:w="4520" w:type="dxa"/>
          </w:tcPr>
          <w:p w:rsidR="00B54913" w:rsidRDefault="00B54913" w:rsidP="00B54913">
            <w:pPr>
              <w:cnfStyle w:val="000000000000"/>
            </w:pPr>
            <w:r>
              <w:t xml:space="preserve">Topics: </w:t>
            </w:r>
            <w:r w:rsidR="00CD2A3A">
              <w:t>LINQ?</w:t>
            </w:r>
          </w:p>
          <w:p w:rsidR="00971AE7" w:rsidRDefault="00B54913" w:rsidP="00B54913">
            <w:pPr>
              <w:cnfStyle w:val="000000000000"/>
            </w:pPr>
            <w:r>
              <w:t>Assign Lab #13—</w:t>
            </w:r>
            <w:r w:rsidR="00CD2A3A">
              <w:t>LINQ?</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13</w:t>
            </w:r>
          </w:p>
        </w:tc>
        <w:tc>
          <w:tcPr>
            <w:tcW w:w="4520" w:type="dxa"/>
          </w:tcPr>
          <w:p w:rsidR="00971AE7" w:rsidRDefault="00971AE7" w:rsidP="00971AE7">
            <w:pPr>
              <w:jc w:val="center"/>
              <w:cnfStyle w:val="000000100000"/>
            </w:pPr>
            <w:r>
              <w:t>11/16</w:t>
            </w:r>
          </w:p>
        </w:tc>
        <w:tc>
          <w:tcPr>
            <w:tcW w:w="4520" w:type="dxa"/>
          </w:tcPr>
          <w:p w:rsidR="00971AE7" w:rsidRDefault="00971AE7" w:rsidP="00971AE7">
            <w:pPr>
              <w:jc w:val="center"/>
              <w:cnfStyle w:val="000000100000"/>
            </w:pPr>
            <w:r>
              <w:t>11/18</w:t>
            </w:r>
          </w:p>
        </w:tc>
        <w:tc>
          <w:tcPr>
            <w:tcW w:w="4520" w:type="dxa"/>
          </w:tcPr>
          <w:p w:rsidR="00971AE7" w:rsidRDefault="00971AE7" w:rsidP="00971AE7">
            <w:pPr>
              <w:jc w:val="center"/>
              <w:cnfStyle w:val="000000100000"/>
            </w:pPr>
            <w:r>
              <w:t>11/20</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#13 Due: 9AM</w:t>
            </w:r>
          </w:p>
          <w:p w:rsidR="00971AE7" w:rsidRDefault="00B54913" w:rsidP="00CD2A3A">
            <w:pPr>
              <w:cnfStyle w:val="000000000000"/>
            </w:pPr>
            <w:r>
              <w:t xml:space="preserve">Topics: Grade Lab #13, </w:t>
            </w:r>
            <w:r w:rsidR="00CD2A3A">
              <w:t>Mobile Apps?</w:t>
            </w:r>
          </w:p>
        </w:tc>
        <w:tc>
          <w:tcPr>
            <w:tcW w:w="4520" w:type="dxa"/>
          </w:tcPr>
          <w:p w:rsidR="00B54913" w:rsidRDefault="00B54913" w:rsidP="00B54913">
            <w:pPr>
              <w:cnfStyle w:val="000000000000"/>
            </w:pPr>
            <w:r>
              <w:t xml:space="preserve">Topics: </w:t>
            </w:r>
            <w:r w:rsidR="00CD2A3A">
              <w:t>Mobile Apps?</w:t>
            </w:r>
          </w:p>
          <w:p w:rsidR="00971AE7" w:rsidRDefault="00B54913" w:rsidP="00B54913">
            <w:pPr>
              <w:cnfStyle w:val="000000000000"/>
            </w:pPr>
            <w:r>
              <w:t>Assign Lab #14—</w:t>
            </w:r>
            <w:r w:rsidR="00CD2A3A">
              <w:t>Mobile Apps?</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TB</w:t>
            </w:r>
          </w:p>
        </w:tc>
        <w:tc>
          <w:tcPr>
            <w:tcW w:w="4520" w:type="dxa"/>
          </w:tcPr>
          <w:p w:rsidR="00971AE7" w:rsidRDefault="00971AE7" w:rsidP="00971AE7">
            <w:pPr>
              <w:jc w:val="center"/>
              <w:cnfStyle w:val="000000100000"/>
            </w:pPr>
            <w:r>
              <w:t>11/23</w:t>
            </w:r>
          </w:p>
        </w:tc>
        <w:tc>
          <w:tcPr>
            <w:tcW w:w="4520" w:type="dxa"/>
          </w:tcPr>
          <w:p w:rsidR="00971AE7" w:rsidRDefault="00971AE7" w:rsidP="00971AE7">
            <w:pPr>
              <w:jc w:val="center"/>
              <w:cnfStyle w:val="000000100000"/>
            </w:pPr>
            <w:r>
              <w:t>11/25</w:t>
            </w:r>
          </w:p>
        </w:tc>
        <w:tc>
          <w:tcPr>
            <w:tcW w:w="4520" w:type="dxa"/>
          </w:tcPr>
          <w:p w:rsidR="00971AE7" w:rsidRDefault="00971AE7" w:rsidP="00971AE7">
            <w:pPr>
              <w:jc w:val="center"/>
              <w:cnfStyle w:val="000000100000"/>
            </w:pPr>
            <w:r>
              <w:t>11.27</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13560" w:type="dxa"/>
            <w:gridSpan w:val="3"/>
          </w:tcPr>
          <w:p w:rsidR="00971AE7" w:rsidRDefault="00971AE7" w:rsidP="00971AE7">
            <w:pPr>
              <w:jc w:val="center"/>
              <w:cnfStyle w:val="000000000000"/>
            </w:pPr>
            <w:r>
              <w:t>THANKSGIVING BREAK</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14</w:t>
            </w:r>
          </w:p>
        </w:tc>
        <w:tc>
          <w:tcPr>
            <w:tcW w:w="4520" w:type="dxa"/>
          </w:tcPr>
          <w:p w:rsidR="00971AE7" w:rsidRDefault="00971AE7" w:rsidP="00971AE7">
            <w:pPr>
              <w:jc w:val="center"/>
              <w:cnfStyle w:val="000000100000"/>
            </w:pPr>
            <w:r>
              <w:t>11/30</w:t>
            </w:r>
          </w:p>
        </w:tc>
        <w:tc>
          <w:tcPr>
            <w:tcW w:w="4520" w:type="dxa"/>
          </w:tcPr>
          <w:p w:rsidR="00971AE7" w:rsidRDefault="00971AE7" w:rsidP="00971AE7">
            <w:pPr>
              <w:jc w:val="center"/>
              <w:cnfStyle w:val="000000100000"/>
            </w:pPr>
            <w:r>
              <w:t>12/2</w:t>
            </w:r>
          </w:p>
        </w:tc>
        <w:tc>
          <w:tcPr>
            <w:tcW w:w="4520" w:type="dxa"/>
          </w:tcPr>
          <w:p w:rsidR="00971AE7" w:rsidRDefault="00971AE7" w:rsidP="00971AE7">
            <w:pPr>
              <w:jc w:val="center"/>
              <w:cnfStyle w:val="000000100000"/>
            </w:pPr>
            <w:r>
              <w:t>12/4</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B54913" w:rsidP="00A41742">
            <w:pPr>
              <w:cnfStyle w:val="000000000000"/>
            </w:pPr>
            <w:r>
              <w:t>Lab Day</w:t>
            </w:r>
          </w:p>
        </w:tc>
        <w:tc>
          <w:tcPr>
            <w:tcW w:w="4520" w:type="dxa"/>
          </w:tcPr>
          <w:p w:rsidR="00B54913" w:rsidRDefault="00B54913" w:rsidP="00B54913">
            <w:pPr>
              <w:cnfStyle w:val="000000000000"/>
            </w:pPr>
            <w:r>
              <w:t>Lab #14 Due: 9AM</w:t>
            </w:r>
          </w:p>
          <w:p w:rsidR="00576C81" w:rsidRDefault="00CD2A3A" w:rsidP="00B54913">
            <w:pPr>
              <w:cnfStyle w:val="000000000000"/>
            </w:pPr>
            <w:r>
              <w:t>Topics: Grade Lab #14</w:t>
            </w:r>
          </w:p>
          <w:p w:rsidR="00971AE7" w:rsidRDefault="00576C81" w:rsidP="00B54913">
            <w:pPr>
              <w:cnfStyle w:val="000000000000"/>
            </w:pPr>
            <w:r>
              <w:t>Project #2 Due</w:t>
            </w:r>
          </w:p>
        </w:tc>
        <w:tc>
          <w:tcPr>
            <w:tcW w:w="4520" w:type="dxa"/>
          </w:tcPr>
          <w:p w:rsidR="00971AE7" w:rsidRDefault="00B54913">
            <w:pPr>
              <w:cnfStyle w:val="000000000000"/>
            </w:pPr>
            <w:r>
              <w:t>Course Wrap-Up</w:t>
            </w: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rPr>
          <w:cnfStyle w:val="000000100000"/>
        </w:trPr>
        <w:tc>
          <w:tcPr>
            <w:cnfStyle w:val="001000000000"/>
            <w:tcW w:w="1056" w:type="dxa"/>
            <w:vMerge w:val="restart"/>
            <w:vAlign w:val="center"/>
          </w:tcPr>
          <w:p w:rsidR="00971AE7" w:rsidRDefault="00971AE7" w:rsidP="00971AE7">
            <w:pPr>
              <w:jc w:val="center"/>
            </w:pPr>
            <w:r>
              <w:t>15</w:t>
            </w:r>
          </w:p>
        </w:tc>
        <w:tc>
          <w:tcPr>
            <w:tcW w:w="4520" w:type="dxa"/>
          </w:tcPr>
          <w:p w:rsidR="00971AE7" w:rsidRDefault="00971AE7" w:rsidP="00971AE7">
            <w:pPr>
              <w:jc w:val="center"/>
              <w:cnfStyle w:val="000000100000"/>
            </w:pPr>
            <w:r>
              <w:t>12/7</w:t>
            </w:r>
          </w:p>
        </w:tc>
        <w:tc>
          <w:tcPr>
            <w:tcW w:w="4520" w:type="dxa"/>
          </w:tcPr>
          <w:p w:rsidR="00971AE7" w:rsidRDefault="00971AE7" w:rsidP="00971AE7">
            <w:pPr>
              <w:jc w:val="center"/>
              <w:cnfStyle w:val="000000100000"/>
            </w:pPr>
          </w:p>
        </w:tc>
        <w:tc>
          <w:tcPr>
            <w:tcW w:w="4520" w:type="dxa"/>
          </w:tcPr>
          <w:p w:rsidR="00971AE7" w:rsidRDefault="00971AE7" w:rsidP="00971AE7">
            <w:pPr>
              <w:jc w:val="center"/>
              <w:cnfStyle w:val="000000100000"/>
            </w:pPr>
          </w:p>
        </w:tc>
      </w:tr>
      <w:tr w:rsidR="00971AE7">
        <w:tblPrEx>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Ex>
        <w:tc>
          <w:tcPr>
            <w:cnfStyle w:val="001000000000"/>
            <w:tcW w:w="1056" w:type="dxa"/>
            <w:vMerge/>
            <w:vAlign w:val="center"/>
          </w:tcPr>
          <w:p w:rsidR="00971AE7" w:rsidRDefault="00971AE7" w:rsidP="00971AE7">
            <w:pPr>
              <w:jc w:val="center"/>
            </w:pPr>
          </w:p>
        </w:tc>
        <w:tc>
          <w:tcPr>
            <w:tcW w:w="4520" w:type="dxa"/>
            <w:vAlign w:val="center"/>
          </w:tcPr>
          <w:p w:rsidR="00971AE7" w:rsidRDefault="00971AE7" w:rsidP="00A41742">
            <w:pPr>
              <w:cnfStyle w:val="000000000000"/>
            </w:pPr>
            <w:r>
              <w:t>Final Exam/Presentations</w:t>
            </w:r>
          </w:p>
        </w:tc>
        <w:tc>
          <w:tcPr>
            <w:tcW w:w="4520" w:type="dxa"/>
          </w:tcPr>
          <w:p w:rsidR="00971AE7" w:rsidRDefault="00971AE7">
            <w:pPr>
              <w:cnfStyle w:val="000000000000"/>
            </w:pPr>
          </w:p>
        </w:tc>
        <w:tc>
          <w:tcPr>
            <w:tcW w:w="4520" w:type="dxa"/>
          </w:tcPr>
          <w:p w:rsidR="00971AE7" w:rsidRDefault="00971AE7">
            <w:pPr>
              <w:cnfStyle w:val="000000000000"/>
            </w:pPr>
          </w:p>
        </w:tc>
      </w:tr>
    </w:tbl>
    <w:p w:rsidR="006E0C87" w:rsidRDefault="006E0C87"/>
    <w:p w:rsidR="006E0C87" w:rsidRDefault="006E0C87">
      <w:r>
        <w:t>Notes:</w:t>
      </w:r>
    </w:p>
    <w:p w:rsidR="00724307" w:rsidRDefault="00724307" w:rsidP="006E0C87">
      <w:pPr>
        <w:pStyle w:val="ListParagraph"/>
        <w:numPr>
          <w:ilvl w:val="0"/>
          <w:numId w:val="1"/>
        </w:numPr>
      </w:pPr>
      <w:r>
        <w:t>The grade for the semester can be based on 14 labs, 2 projects, and optionally 2-3 exams.</w:t>
      </w:r>
    </w:p>
    <w:p w:rsidR="006E0C87" w:rsidRDefault="006E0C87" w:rsidP="006E0C87">
      <w:pPr>
        <w:pStyle w:val="ListParagraph"/>
        <w:numPr>
          <w:ilvl w:val="0"/>
          <w:numId w:val="1"/>
        </w:numPr>
      </w:pPr>
      <w:r>
        <w:t>If desired, weeks 6 and 10 are likely places for midterms, on databases, and one on ASP.Net</w:t>
      </w:r>
    </w:p>
    <w:p w:rsidR="006E0C87" w:rsidRDefault="006E0C87" w:rsidP="006E0C87">
      <w:pPr>
        <w:pStyle w:val="ListParagraph"/>
        <w:numPr>
          <w:ilvl w:val="0"/>
          <w:numId w:val="1"/>
        </w:numPr>
      </w:pPr>
      <w:r>
        <w:t>Lecture is pretty much restricted to one day a week.  This is not enough time to cover all the concepts in class, so students will be expected to figure out what they need outside.  This can be through online tutorials, reading the text, the hacking session, etc.  An explicit goal of this methodology is to make the students self-sufficient learners.</w:t>
      </w:r>
    </w:p>
    <w:p w:rsidR="006E0C87" w:rsidRDefault="006E0C87" w:rsidP="006E0C87">
      <w:pPr>
        <w:pStyle w:val="ListParagraph"/>
        <w:numPr>
          <w:ilvl w:val="0"/>
          <w:numId w:val="1"/>
        </w:numPr>
      </w:pPr>
      <w:r>
        <w:t>Topics in weeks 11-14 are suggestions.  “Advanced ASP.Net” could be things like login/authentication, Master pages, AJAX, or some such.  If possible, it would be desirable to let the students choose, and perhaps even take the lead on presenting the material and making up the lab.</w:t>
      </w:r>
    </w:p>
    <w:p w:rsidR="00971AE7" w:rsidRDefault="006E0C87" w:rsidP="006E0C87">
      <w:pPr>
        <w:pStyle w:val="ListParagraph"/>
        <w:numPr>
          <w:ilvl w:val="0"/>
          <w:numId w:val="1"/>
        </w:numPr>
      </w:pPr>
      <w:r>
        <w:t xml:space="preserve">Labs will be very short and focus on </w:t>
      </w:r>
      <w:r w:rsidR="00D12AF3">
        <w:t>specific skills.</w:t>
      </w:r>
    </w:p>
    <w:sectPr w:rsidR="00971AE7" w:rsidSect="00971AE7">
      <w:pgSz w:w="15840" w:h="12240" w:orient="landscape"/>
      <w:pgMar w:top="720" w:right="720" w:bottom="720" w:left="72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A7E6F"/>
    <w:multiLevelType w:val="hybridMultilevel"/>
    <w:tmpl w:val="5B3A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1AE7"/>
    <w:rsid w:val="00576C81"/>
    <w:rsid w:val="006A4B16"/>
    <w:rsid w:val="006E0C87"/>
    <w:rsid w:val="00724307"/>
    <w:rsid w:val="00857EE0"/>
    <w:rsid w:val="00971AE7"/>
    <w:rsid w:val="00A41742"/>
    <w:rsid w:val="00B54913"/>
    <w:rsid w:val="00C52B4C"/>
    <w:rsid w:val="00CD2A3A"/>
    <w:rsid w:val="00D12AF3"/>
    <w:rsid w:val="00FD3427"/>
  </w:rsids>
  <m:mathPr>
    <m:mathFont m:val="Rockwel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73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MediumGrid2-Accent3">
    <w:name w:val="Medium Grid 2 Accent 3"/>
    <w:basedOn w:val="TableNormal"/>
    <w:uiPriority w:val="68"/>
    <w:rsid w:val="00971AE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6E0C8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321</Words>
  <Characters>1832</Characters>
  <Application>Microsoft Macintosh Word</Application>
  <DocSecurity>0</DocSecurity>
  <Lines>15</Lines>
  <Paragraphs>3</Paragraphs>
  <ScaleCrop>false</ScaleCrop>
  <Company>JMU</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Benton</dc:creator>
  <cp:keywords/>
  <cp:lastModifiedBy>Morgan Benton</cp:lastModifiedBy>
  <cp:revision>7</cp:revision>
  <dcterms:created xsi:type="dcterms:W3CDTF">2009-07-27T10:09:00Z</dcterms:created>
  <dcterms:modified xsi:type="dcterms:W3CDTF">2009-07-27T12:54:00Z</dcterms:modified>
</cp:coreProperties>
</file>