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873C5" w14:textId="77777777" w:rsidR="00E562F2" w:rsidRPr="0090606F" w:rsidRDefault="00DB168C" w:rsidP="00DB168C">
      <w:pPr>
        <w:pStyle w:val="Title"/>
        <w:rPr>
          <w:sz w:val="46"/>
        </w:rPr>
      </w:pPr>
      <w:r w:rsidRPr="0090606F">
        <w:rPr>
          <w:sz w:val="46"/>
        </w:rPr>
        <w:t xml:space="preserve">JAPN </w:t>
      </w:r>
      <w:r w:rsidR="0090606F" w:rsidRPr="0090606F">
        <w:rPr>
          <w:sz w:val="46"/>
        </w:rPr>
        <w:t>490—JLPT 3 Prep—</w:t>
      </w:r>
      <w:r w:rsidRPr="0090606F">
        <w:rPr>
          <w:sz w:val="46"/>
        </w:rPr>
        <w:t>Syllabus: May 201</w:t>
      </w:r>
      <w:r w:rsidR="00CB7F24">
        <w:rPr>
          <w:sz w:val="46"/>
        </w:rPr>
        <w:t>5</w:t>
      </w:r>
      <w:bookmarkStart w:id="0" w:name="_GoBack"/>
      <w:bookmarkEnd w:id="0"/>
    </w:p>
    <w:p w14:paraId="28CE3E4F" w14:textId="77777777" w:rsidR="00DB168C" w:rsidRDefault="00DB168C" w:rsidP="00DB168C">
      <w:pPr>
        <w:pStyle w:val="Heading1"/>
      </w:pPr>
      <w:r>
        <w:t>Objectives</w:t>
      </w:r>
    </w:p>
    <w:p w14:paraId="0B392C34" w14:textId="77777777" w:rsidR="00DB168C" w:rsidRDefault="0090606F" w:rsidP="00DB168C">
      <w:r>
        <w:t xml:space="preserve">An advanced, guided, comprehensive, independent study in Japanese language designed to prepare students for the </w:t>
      </w:r>
      <w:r w:rsidR="00527EAD">
        <w:t>Level 3 Japanese Language and Proficiency Test</w:t>
      </w:r>
      <w:r w:rsidR="00DF0B25" w:rsidRPr="00DF0B25">
        <w:t>.</w:t>
      </w:r>
    </w:p>
    <w:p w14:paraId="2B616FA7" w14:textId="77777777" w:rsidR="00DB168C" w:rsidRDefault="00DB168C" w:rsidP="00DB168C">
      <w:pPr>
        <w:pStyle w:val="Heading1"/>
      </w:pPr>
      <w:r>
        <w:t>Textbooks</w:t>
      </w:r>
    </w:p>
    <w:p w14:paraId="54052C50" w14:textId="77777777"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14:paraId="6581E050" w14:textId="77777777"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14:paraId="42874271" w14:textId="77777777"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14:paraId="5A0CB9AC" w14:textId="77777777"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14:paraId="353BE668" w14:textId="77777777" w:rsidR="00074686" w:rsidRDefault="00074686" w:rsidP="00454802">
      <w:pPr>
        <w:pStyle w:val="Heading1"/>
      </w:pPr>
      <w:r>
        <w:t>Course Outline</w:t>
      </w:r>
    </w:p>
    <w:p w14:paraId="56030556" w14:textId="77777777"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14:paraId="4CF0A11D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14:paraId="4661AC74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14:paraId="2C21AC98" w14:textId="77777777"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14:paraId="22E6FD84" w14:textId="77777777" w:rsidR="00527EAD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14:paraId="12987092" w14:textId="77777777" w:rsidR="00E27A1C" w:rsidRDefault="00E27A1C" w:rsidP="00EF7ABE"/>
    <w:p w14:paraId="7D234CAE" w14:textId="77777777" w:rsidR="00C47D1A" w:rsidRDefault="00C47D1A" w:rsidP="00EF7ABE"/>
    <w:p w14:paraId="4E419F87" w14:textId="77777777"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1615"/>
        <w:gridCol w:w="5441"/>
      </w:tblGrid>
      <w:tr w:rsidR="009243F7" w14:paraId="6DF277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gridSpan w:val="2"/>
          </w:tcPr>
          <w:p w14:paraId="4691E2AC" w14:textId="77777777"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14:paraId="65B1B826" w14:textId="77777777" w:rsidR="009243F7" w:rsidRDefault="009243F7" w:rsidP="0043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9243F7" w14:paraId="0B8ED3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09E22037" w14:textId="77777777"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14:paraId="42FAA157" w14:textId="77777777" w:rsidR="009243F7" w:rsidRP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14:paraId="240C6BC3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 w14:paraId="077278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0156E5E0" w14:textId="77777777"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14:paraId="7DBD7C71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– 1:00</w:t>
            </w:r>
          </w:p>
        </w:tc>
        <w:tc>
          <w:tcPr>
            <w:tcW w:w="5441" w:type="dxa"/>
          </w:tcPr>
          <w:p w14:paraId="695BF27C" w14:textId="77777777" w:rsidR="009243F7" w:rsidRDefault="009243F7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</w:tr>
      <w:tr w:rsidR="009243F7" w14:paraId="213A46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4D9716C9" w14:textId="77777777"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14:paraId="3851F74F" w14:textId="77777777" w:rsid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– 2:00</w:t>
            </w:r>
          </w:p>
        </w:tc>
        <w:tc>
          <w:tcPr>
            <w:tcW w:w="5441" w:type="dxa"/>
          </w:tcPr>
          <w:p w14:paraId="3B8966D1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Cross-cultural perspectives class</w:t>
            </w:r>
          </w:p>
        </w:tc>
      </w:tr>
      <w:tr w:rsidR="009243F7" w14:paraId="0C4C1C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53C0CF1D" w14:textId="77777777"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14:paraId="26D66886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– 2:15</w:t>
            </w:r>
          </w:p>
          <w:p w14:paraId="0A74A01E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14:paraId="372F64A8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 – 4:00</w:t>
            </w:r>
          </w:p>
          <w:p w14:paraId="30355EFE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4:00 – 4:</w:t>
            </w:r>
            <w:r w:rsidR="00432719">
              <w:t>30</w:t>
            </w:r>
          </w:p>
          <w:p w14:paraId="0A8A0793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4:30 – 4:45</w:t>
            </w:r>
          </w:p>
          <w:p w14:paraId="6C5148F3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4:45 – 5:00</w:t>
            </w:r>
          </w:p>
        </w:tc>
        <w:tc>
          <w:tcPr>
            <w:tcW w:w="5441" w:type="dxa"/>
          </w:tcPr>
          <w:p w14:paraId="0568751D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kanji quiz</w:t>
            </w:r>
          </w:p>
          <w:p w14:paraId="13617D21" w14:textId="77777777" w:rsidR="009243F7" w:rsidRDefault="00CE7C8B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14:paraId="1E0A192E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time</w:t>
            </w:r>
          </w:p>
          <w:p w14:paraId="0474CA6A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time (reading aloud together)</w:t>
            </w:r>
          </w:p>
          <w:p w14:paraId="0F85E9AD" w14:textId="77777777" w:rsidR="00717D24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Silent reading</w:t>
            </w:r>
          </w:p>
          <w:p w14:paraId="1F6248EC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discussion (comprehension check)</w:t>
            </w:r>
          </w:p>
          <w:p w14:paraId="18944C9F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Afternoon conversation in Japanese, homework assigned</w:t>
            </w:r>
          </w:p>
        </w:tc>
      </w:tr>
    </w:tbl>
    <w:p w14:paraId="5EF977F4" w14:textId="77777777"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14:paraId="237BAE2C" w14:textId="77777777" w:rsidR="00074686" w:rsidRDefault="00845DEF" w:rsidP="00074686">
      <w:pPr>
        <w:pStyle w:val="Heading1"/>
      </w:pPr>
      <w:r>
        <w:t>Assessment</w:t>
      </w:r>
    </w:p>
    <w:p w14:paraId="5AD5A25A" w14:textId="77777777"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527EAD">
        <w:t>3</w:t>
      </w:r>
      <w:r w:rsidR="00DB4B81">
        <w:t xml:space="preserve">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8C"/>
    <w:rsid w:val="00026982"/>
    <w:rsid w:val="00074686"/>
    <w:rsid w:val="00076191"/>
    <w:rsid w:val="000D4DBA"/>
    <w:rsid w:val="002B6487"/>
    <w:rsid w:val="00326C31"/>
    <w:rsid w:val="00432719"/>
    <w:rsid w:val="00447B0E"/>
    <w:rsid w:val="00454802"/>
    <w:rsid w:val="004D1835"/>
    <w:rsid w:val="00527EAD"/>
    <w:rsid w:val="00553534"/>
    <w:rsid w:val="00557135"/>
    <w:rsid w:val="00564CCB"/>
    <w:rsid w:val="00576C96"/>
    <w:rsid w:val="00621A56"/>
    <w:rsid w:val="006E407C"/>
    <w:rsid w:val="00717D24"/>
    <w:rsid w:val="00845B0E"/>
    <w:rsid w:val="00845DEF"/>
    <w:rsid w:val="0090606F"/>
    <w:rsid w:val="009243F7"/>
    <w:rsid w:val="009B42FE"/>
    <w:rsid w:val="009C6E8C"/>
    <w:rsid w:val="00B444DB"/>
    <w:rsid w:val="00B75C70"/>
    <w:rsid w:val="00C47D1A"/>
    <w:rsid w:val="00CB7F24"/>
    <w:rsid w:val="00CE7C8B"/>
    <w:rsid w:val="00D00670"/>
    <w:rsid w:val="00DB168C"/>
    <w:rsid w:val="00DB4B81"/>
    <w:rsid w:val="00DF0B25"/>
    <w:rsid w:val="00E0615B"/>
    <w:rsid w:val="00E27A1C"/>
    <w:rsid w:val="00E562F2"/>
    <w:rsid w:val="00EE2B1F"/>
    <w:rsid w:val="00EF7ABE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7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lpt.jp/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bornplaydie.com/japan/dictionary/dictionary.htm" TargetMode="External"/><Relationship Id="rId9" Type="http://schemas.openxmlformats.org/officeDocument/2006/relationships/hyperlink" Target="http://smartimports.net/home.php?cat=23" TargetMode="External"/><Relationship Id="rId10" Type="http://schemas.openxmlformats.org/officeDocument/2006/relationships/hyperlink" Target="http://nipponimports.com/products.php?ca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3899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Benton, Morgan - bentonmc</cp:lastModifiedBy>
  <cp:revision>2</cp:revision>
  <dcterms:created xsi:type="dcterms:W3CDTF">2017-09-09T23:47:00Z</dcterms:created>
  <dcterms:modified xsi:type="dcterms:W3CDTF">2017-09-09T23:47:00Z</dcterms:modified>
</cp:coreProperties>
</file>