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2F" w:rsidRPr="00450A95" w:rsidRDefault="0044422F" w:rsidP="008B7AB5">
      <w:pPr>
        <w:pStyle w:val="Titre2"/>
        <w:rPr>
          <w:noProof/>
        </w:rPr>
      </w:pPr>
      <w:bookmarkStart w:id="0" w:name="_Toc387139211"/>
      <w:bookmarkStart w:id="1" w:name="_Toc387766953"/>
      <w:r w:rsidRPr="00450A95">
        <w:rPr>
          <w:noProof/>
        </w:rPr>
        <w:t>Keyboard and mouse controls</w:t>
      </w:r>
      <w:bookmarkEnd w:id="0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Ctrl+A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Selects all objects</w:t>
            </w:r>
          </w:p>
        </w:tc>
      </w:tr>
      <w:tr w:rsidR="0044422F" w:rsidRPr="00450A95" w:rsidTr="00C037B6"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Ctrl+D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Unselects all objects</w:t>
            </w:r>
          </w:p>
        </w:tc>
      </w:tr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L+ left click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Creates a landmark (either “normal”, “target” or “flag” landmark).</w:t>
            </w:r>
          </w:p>
        </w:tc>
      </w:tr>
      <w:tr w:rsidR="0044422F" w:rsidRPr="00450A95" w:rsidTr="00C037B6"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L + right click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 xml:space="preserve">If a single landmark is selected, its position is moved. Nothing happens if no landmark is selected or if more than one landmark are selected </w:t>
            </w:r>
          </w:p>
        </w:tc>
      </w:tr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Left mouse button drag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Camera mode : camera rotation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Object mode : object rotation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Landmark mode : camera rotation</w:t>
            </w:r>
          </w:p>
        </w:tc>
      </w:tr>
      <w:tr w:rsidR="0044422F" w:rsidRPr="00450A95" w:rsidTr="00C037B6"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Ctrl + left mouse button drag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Camera mode : object rotation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Object mode : camera rotation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Landmark mode : object rotation</w:t>
            </w:r>
          </w:p>
        </w:tc>
      </w:tr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Right mouse button drag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Draws a yellow rectangle. Once right button is released, all objects (surfaces and landmarks) falling inside the rectangle get selected/unselected, depending on their initial selection status</w:t>
            </w:r>
          </w:p>
        </w:tc>
      </w:tr>
      <w:tr w:rsidR="0044422F" w:rsidRPr="00450A95" w:rsidTr="00C037B6"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Right mouse button click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All objects (surfaces and landmarks) laying at click location get selected/unselected, depending on their initial selection status</w:t>
            </w:r>
          </w:p>
        </w:tc>
      </w:tr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Middle mouse button drag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Camera mode : camera translation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Object mode : object translation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Landmark mode : camera translation</w:t>
            </w:r>
          </w:p>
        </w:tc>
      </w:tr>
      <w:tr w:rsidR="0044422F" w:rsidRPr="00450A95" w:rsidTr="00C037B6"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Ctrl + middle mouse button drag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Camera mode : object translation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Object mode : camera translation</w:t>
            </w:r>
          </w:p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Landmark mode : object translation</w:t>
            </w:r>
          </w:p>
        </w:tc>
      </w:tr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lastRenderedPageBreak/>
              <w:t>« Del »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All selected objects are deleted</w:t>
            </w:r>
          </w:p>
        </w:tc>
      </w:tr>
      <w:tr w:rsidR="0044422F" w:rsidRPr="00450A95" w:rsidTr="00C037B6"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T + left click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Tag selected surface with active tag value</w:t>
            </w:r>
          </w:p>
        </w:tc>
      </w:tr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T + right click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Tag selected surface with « 0 » value</w:t>
            </w:r>
          </w:p>
        </w:tc>
      </w:tr>
    </w:tbl>
    <w:p w:rsidR="0044422F" w:rsidRDefault="0044422F" w:rsidP="0044422F">
      <w:pPr>
        <w:rPr>
          <w:rFonts w:asciiTheme="majorHAnsi" w:eastAsia="Times New Roman" w:hAnsiTheme="majorHAnsi" w:cstheme="majorBidi"/>
          <w:b/>
          <w:bCs/>
          <w:noProof/>
          <w:sz w:val="28"/>
          <w:szCs w:val="28"/>
          <w:lang w:val="en-GB" w:eastAsia="fr-FR"/>
        </w:rPr>
      </w:pPr>
      <w:bookmarkStart w:id="2" w:name="_Toc387139212"/>
    </w:p>
    <w:p w:rsidR="008B7AB5" w:rsidRPr="00450A95" w:rsidRDefault="008B7AB5" w:rsidP="008E7056">
      <w:pPr>
        <w:pStyle w:val="Titre2"/>
        <w:rPr>
          <w:rFonts w:eastAsia="Times New Roman"/>
          <w:noProof/>
          <w:lang w:val="en-GB" w:eastAsia="fr-FR"/>
        </w:rPr>
      </w:pPr>
      <w:bookmarkStart w:id="3" w:name="_GoBack"/>
      <w:r>
        <w:rPr>
          <w:rFonts w:eastAsia="Times New Roman"/>
          <w:noProof/>
          <w:lang w:val="en-GB" w:eastAsia="fr-FR"/>
        </w:rPr>
        <w:t>Additional controls</w:t>
      </w:r>
    </w:p>
    <w:bookmarkEnd w:id="3"/>
    <w:p w:rsidR="0044422F" w:rsidRPr="00450A95" w:rsidRDefault="0044422F" w:rsidP="0044422F">
      <w:pPr>
        <w:rPr>
          <w:noProof/>
          <w:lang w:val="en-GB" w:eastAsia="fr-FR"/>
        </w:rPr>
      </w:pPr>
      <w:r w:rsidRPr="00450A95">
        <w:rPr>
          <w:noProof/>
          <w:lang w:val="en-GB" w:eastAsia="fr-FR"/>
        </w:rPr>
        <w:t>Additional controls are available when using “lasso cut” or “lasso tag” (lasso mode should be active):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Left click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Adds a segment to polygon (segments are drawn yellow)</w:t>
            </w:r>
          </w:p>
        </w:tc>
      </w:tr>
      <w:tr w:rsidR="0044422F" w:rsidRPr="00450A95" w:rsidTr="00C037B6"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Right click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Connects last segment to first segment. If two segments cross each other, lasso action is canceled. Otherwise, the closed polygon is drawn red.</w:t>
            </w:r>
          </w:p>
        </w:tc>
      </w:tr>
      <w:tr w:rsidR="0044422F" w:rsidRPr="00450A95" w:rsidTr="00C037B6">
        <w:tc>
          <w:tcPr>
            <w:tcW w:w="4606" w:type="dxa"/>
          </w:tcPr>
          <w:p w:rsidR="0044422F" w:rsidRPr="00450A95" w:rsidRDefault="0044422F" w:rsidP="00C037B6">
            <w:pPr>
              <w:rPr>
                <w:b/>
                <w:noProof/>
                <w:lang w:val="en-GB" w:eastAsia="fr-FR"/>
              </w:rPr>
            </w:pPr>
            <w:r w:rsidRPr="00450A95">
              <w:rPr>
                <w:b/>
                <w:noProof/>
                <w:lang w:val="en-GB" w:eastAsia="fr-FR"/>
              </w:rPr>
              <w:t>Middle click or “C” + right click.</w:t>
            </w:r>
          </w:p>
        </w:tc>
        <w:tc>
          <w:tcPr>
            <w:tcW w:w="4606" w:type="dxa"/>
          </w:tcPr>
          <w:p w:rsidR="0044422F" w:rsidRPr="00450A95" w:rsidRDefault="0044422F" w:rsidP="00C037B6">
            <w:pPr>
              <w:rPr>
                <w:noProof/>
                <w:lang w:val="en-GB" w:eastAsia="fr-FR"/>
              </w:rPr>
            </w:pPr>
            <w:r w:rsidRPr="00450A95">
              <w:rPr>
                <w:noProof/>
                <w:lang w:val="en-GB" w:eastAsia="fr-FR"/>
              </w:rPr>
              <w:t>The clicked  region (outside or inside the polygon) is affeted by the desired lasso action (see lasso cut and lasso tag sections for further information)</w:t>
            </w:r>
          </w:p>
        </w:tc>
      </w:tr>
      <w:bookmarkEnd w:id="2"/>
    </w:tbl>
    <w:p w:rsidR="00D469DD" w:rsidRPr="0044422F" w:rsidRDefault="008E7056">
      <w:pPr>
        <w:rPr>
          <w:lang w:val="en-GB"/>
        </w:rPr>
      </w:pPr>
    </w:p>
    <w:sectPr w:rsidR="00D469DD" w:rsidRPr="00444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2861"/>
    <w:multiLevelType w:val="hybridMultilevel"/>
    <w:tmpl w:val="40D81A1E"/>
    <w:lvl w:ilvl="0" w:tplc="39F4D22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2F"/>
    <w:rsid w:val="00204A98"/>
    <w:rsid w:val="0044422F"/>
    <w:rsid w:val="007A5943"/>
    <w:rsid w:val="008B7AB5"/>
    <w:rsid w:val="008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2F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44422F"/>
    <w:pPr>
      <w:keepNext/>
      <w:keepLines/>
      <w:numPr>
        <w:numId w:val="1"/>
      </w:numPr>
      <w:spacing w:before="480" w:after="0"/>
      <w:outlineLvl w:val="0"/>
    </w:pPr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22F"/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character" w:customStyle="1" w:styleId="Titre2Car">
    <w:name w:val="Titre 2 Car"/>
    <w:basedOn w:val="Policepardfaut"/>
    <w:link w:val="Titre2"/>
    <w:uiPriority w:val="9"/>
    <w:rsid w:val="008B7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2F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44422F"/>
    <w:pPr>
      <w:keepNext/>
      <w:keepLines/>
      <w:numPr>
        <w:numId w:val="1"/>
      </w:numPr>
      <w:spacing w:before="480" w:after="0"/>
      <w:outlineLvl w:val="0"/>
    </w:pPr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22F"/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character" w:customStyle="1" w:styleId="Titre2Car">
    <w:name w:val="Titre 2 Car"/>
    <w:basedOn w:val="Policepardfaut"/>
    <w:link w:val="Titre2"/>
    <w:uiPriority w:val="9"/>
    <w:rsid w:val="008B7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lebrun</dc:creator>
  <cp:lastModifiedBy>lebrun</cp:lastModifiedBy>
  <cp:revision>3</cp:revision>
  <dcterms:created xsi:type="dcterms:W3CDTF">2014-05-14T14:59:00Z</dcterms:created>
  <dcterms:modified xsi:type="dcterms:W3CDTF">2014-05-15T15:17:00Z</dcterms:modified>
</cp:coreProperties>
</file>