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559" w:rsidRPr="00450A95" w:rsidRDefault="001C7559" w:rsidP="001C7559">
      <w:pPr>
        <w:pStyle w:val="Titre2"/>
      </w:pPr>
      <w:bookmarkStart w:id="0" w:name="_Toc387139213"/>
      <w:bookmarkStart w:id="1" w:name="_GoBack"/>
      <w:bookmarkEnd w:id="1"/>
      <w:r w:rsidRPr="00450A95">
        <w:t>Camera controls</w:t>
      </w:r>
      <w:bookmarkEnd w:id="0"/>
    </w:p>
    <w:p w:rsidR="001C7559" w:rsidRPr="00450A95" w:rsidRDefault="001C7559" w:rsidP="001C7559">
      <w:pPr>
        <w:pStyle w:val="Titre3"/>
        <w:numPr>
          <w:ilvl w:val="0"/>
          <w:numId w:val="4"/>
        </w:numPr>
        <w:rPr>
          <w:noProof/>
          <w:lang w:val="en-GB"/>
        </w:rPr>
      </w:pPr>
      <w:bookmarkStart w:id="2" w:name="_Toc387139214"/>
      <w:r w:rsidRPr="00450A95">
        <w:rPr>
          <w:noProof/>
          <w:lang w:val="en-GB"/>
        </w:rPr>
        <w:t>Zoom</w:t>
      </w:r>
      <w:bookmarkEnd w:id="2"/>
    </w:p>
    <w:p w:rsidR="001C7559" w:rsidRPr="00450A95" w:rsidRDefault="001C7559" w:rsidP="001C7559">
      <w:pPr>
        <w:rPr>
          <w:noProof/>
          <w:lang w:val="en-GB"/>
        </w:rPr>
      </w:pPr>
      <w:r w:rsidRPr="00450A95">
        <w:rPr>
          <w:noProof/>
          <w:lang w:val="en-GB"/>
        </w:rPr>
        <w:t>There are three ways to modify the « zoom » in ISE-MeshTools :</w:t>
      </w:r>
    </w:p>
    <w:p w:rsidR="001C7559" w:rsidRPr="00450A95" w:rsidRDefault="001C7559" w:rsidP="001C7559">
      <w:pPr>
        <w:pStyle w:val="Paragraphedeliste"/>
        <w:numPr>
          <w:ilvl w:val="0"/>
          <w:numId w:val="2"/>
        </w:numPr>
        <w:rPr>
          <w:noProof/>
          <w:lang w:val="en-GB"/>
        </w:rPr>
      </w:pPr>
      <w:r w:rsidRPr="00450A95">
        <w:rPr>
          <w:noProof/>
          <w:lang w:val="en-GB"/>
        </w:rPr>
        <w:t>You may use the zoom roller laying in the lower part of the right panel of the main window :</w:t>
      </w:r>
    </w:p>
    <w:p w:rsidR="001C7559" w:rsidRPr="00450A95" w:rsidRDefault="001C7559" w:rsidP="001C7559">
      <w:pPr>
        <w:pStyle w:val="Paragraphedeliste"/>
        <w:rPr>
          <w:noProof/>
          <w:lang w:val="en-GB"/>
        </w:rPr>
      </w:pPr>
      <w:r w:rsidRPr="00450A95">
        <w:rPr>
          <w:noProof/>
        </w:rPr>
        <w:drawing>
          <wp:inline distT="0" distB="0" distL="0" distR="0" wp14:anchorId="3B5B5152" wp14:editId="394B77D4">
            <wp:extent cx="133200" cy="9828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01.png"/>
                    <pic:cNvPicPr/>
                  </pic:nvPicPr>
                  <pic:blipFill>
                    <a:blip r:embed="rId6">
                      <a:extLst>
                        <a:ext uri="{28A0092B-C50C-407E-A947-70E740481C1C}">
                          <a14:useLocalDpi xmlns:a14="http://schemas.microsoft.com/office/drawing/2010/main" val="0"/>
                        </a:ext>
                      </a:extLst>
                    </a:blip>
                    <a:stretch>
                      <a:fillRect/>
                    </a:stretch>
                  </pic:blipFill>
                  <pic:spPr>
                    <a:xfrm>
                      <a:off x="0" y="0"/>
                      <a:ext cx="133200" cy="982800"/>
                    </a:xfrm>
                    <a:prstGeom prst="rect">
                      <a:avLst/>
                    </a:prstGeom>
                  </pic:spPr>
                </pic:pic>
              </a:graphicData>
            </a:graphic>
          </wp:inline>
        </w:drawing>
      </w:r>
    </w:p>
    <w:p w:rsidR="001C7559" w:rsidRPr="00450A95" w:rsidRDefault="001C7559" w:rsidP="001C7559">
      <w:pPr>
        <w:pStyle w:val="Paragraphedeliste"/>
        <w:numPr>
          <w:ilvl w:val="0"/>
          <w:numId w:val="2"/>
        </w:numPr>
        <w:rPr>
          <w:noProof/>
          <w:lang w:val="en-GB"/>
        </w:rPr>
      </w:pPr>
      <w:r w:rsidRPr="00450A95">
        <w:rPr>
          <w:noProof/>
          <w:lang w:val="en-GB"/>
        </w:rPr>
        <w:t>You may open the camera options window (viewing opt. -&gt; Camera -&gt; Camera options) and modify manually the “Zoom” control.</w:t>
      </w:r>
    </w:p>
    <w:p w:rsidR="001C7559" w:rsidRPr="00450A95" w:rsidRDefault="001C7559" w:rsidP="001C7559">
      <w:pPr>
        <w:pStyle w:val="Paragraphedeliste"/>
        <w:rPr>
          <w:noProof/>
          <w:lang w:val="en-GB"/>
        </w:rPr>
      </w:pPr>
    </w:p>
    <w:p w:rsidR="001C7559" w:rsidRPr="00450A95" w:rsidRDefault="001C7559" w:rsidP="001C7559">
      <w:pPr>
        <w:pStyle w:val="Paragraphedeliste"/>
        <w:numPr>
          <w:ilvl w:val="0"/>
          <w:numId w:val="2"/>
        </w:numPr>
        <w:rPr>
          <w:noProof/>
          <w:lang w:val="en-GB"/>
        </w:rPr>
      </w:pPr>
      <w:r w:rsidRPr="00450A95">
        <w:rPr>
          <w:noProof/>
          <w:lang w:val="en-GB"/>
        </w:rPr>
        <w:t>You may set manually the display scale (viewing opt -&gt; Camera -&gt; Set 100 pixels in mm)</w:t>
      </w:r>
    </w:p>
    <w:p w:rsidR="001C7559" w:rsidRPr="00450A95" w:rsidRDefault="001C7559" w:rsidP="001C7559">
      <w:pPr>
        <w:pStyle w:val="Paragraphedeliste"/>
        <w:rPr>
          <w:noProof/>
          <w:lang w:val="en-GB"/>
        </w:rPr>
      </w:pPr>
    </w:p>
    <w:p w:rsidR="001C7559" w:rsidRPr="00450A95" w:rsidRDefault="001C7559" w:rsidP="001C7559">
      <w:pPr>
        <w:pStyle w:val="Titre3"/>
        <w:rPr>
          <w:noProof/>
          <w:lang w:val="en-GB"/>
        </w:rPr>
      </w:pPr>
      <w:bookmarkStart w:id="3" w:name="_Toc387139215"/>
      <w:r w:rsidRPr="00450A95">
        <w:rPr>
          <w:noProof/>
          <w:lang w:val="en-GB"/>
        </w:rPr>
        <w:t>Camera rotation around « z » viewing axis</w:t>
      </w:r>
      <w:bookmarkEnd w:id="3"/>
    </w:p>
    <w:p w:rsidR="001C7559" w:rsidRPr="00450A95" w:rsidRDefault="001C7559" w:rsidP="001C7559">
      <w:pPr>
        <w:rPr>
          <w:noProof/>
          <w:lang w:val="en-GB"/>
        </w:rPr>
      </w:pPr>
      <w:r w:rsidRPr="00450A95">
        <w:rPr>
          <w:noProof/>
          <w:lang w:val="en-GB"/>
        </w:rPr>
        <w:t>To do so, you may use the slider laying in the upper part of the right panel of the main window.</w:t>
      </w:r>
    </w:p>
    <w:p w:rsidR="001C7559" w:rsidRPr="00450A95" w:rsidRDefault="001C7559" w:rsidP="001C7559">
      <w:pPr>
        <w:rPr>
          <w:noProof/>
          <w:lang w:val="en-GB"/>
        </w:rPr>
      </w:pPr>
      <w:r w:rsidRPr="00450A95">
        <w:rPr>
          <w:noProof/>
        </w:rPr>
        <w:drawing>
          <wp:inline distT="0" distB="0" distL="0" distR="0" wp14:anchorId="53004514" wp14:editId="4C67024E">
            <wp:extent cx="147600" cy="106200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_z.png"/>
                    <pic:cNvPicPr/>
                  </pic:nvPicPr>
                  <pic:blipFill>
                    <a:blip r:embed="rId7">
                      <a:extLst>
                        <a:ext uri="{28A0092B-C50C-407E-A947-70E740481C1C}">
                          <a14:useLocalDpi xmlns:a14="http://schemas.microsoft.com/office/drawing/2010/main" val="0"/>
                        </a:ext>
                      </a:extLst>
                    </a:blip>
                    <a:stretch>
                      <a:fillRect/>
                    </a:stretch>
                  </pic:blipFill>
                  <pic:spPr>
                    <a:xfrm>
                      <a:off x="0" y="0"/>
                      <a:ext cx="147600" cy="1062000"/>
                    </a:xfrm>
                    <a:prstGeom prst="rect">
                      <a:avLst/>
                    </a:prstGeom>
                  </pic:spPr>
                </pic:pic>
              </a:graphicData>
            </a:graphic>
          </wp:inline>
        </w:drawing>
      </w:r>
    </w:p>
    <w:p w:rsidR="001C7559" w:rsidRPr="00450A95" w:rsidRDefault="001C7559" w:rsidP="001C7559">
      <w:pPr>
        <w:pStyle w:val="Titre3"/>
        <w:rPr>
          <w:noProof/>
          <w:lang w:val="en-GB"/>
        </w:rPr>
      </w:pPr>
      <w:bookmarkStart w:id="4" w:name="_Toc387139216"/>
      <w:r w:rsidRPr="00450A95">
        <w:rPr>
          <w:noProof/>
          <w:lang w:val="en-GB"/>
        </w:rPr>
        <w:t>Clipping plane</w:t>
      </w:r>
      <w:bookmarkEnd w:id="4"/>
    </w:p>
    <w:p w:rsidR="001C7559" w:rsidRPr="00450A95" w:rsidRDefault="001C7559" w:rsidP="001C7559">
      <w:pPr>
        <w:rPr>
          <w:noProof/>
          <w:lang w:val="en-GB"/>
        </w:rPr>
      </w:pPr>
      <w:r w:rsidRPr="00450A95">
        <w:rPr>
          <w:noProof/>
          <w:lang w:val="en-GB"/>
        </w:rPr>
        <w:t>In some cases, you may need to displace the viewing clipping plane. To do so, use the slider lying centrally in the right panel of the main window.</w:t>
      </w:r>
    </w:p>
    <w:p w:rsidR="001C7559" w:rsidRPr="00450A95" w:rsidRDefault="001C7559" w:rsidP="001C7559">
      <w:pPr>
        <w:rPr>
          <w:noProof/>
          <w:lang w:val="en-GB"/>
        </w:rPr>
      </w:pPr>
      <w:r w:rsidRPr="00450A95">
        <w:rPr>
          <w:noProof/>
          <w:lang w:val="en-GB"/>
        </w:rPr>
        <w:t xml:space="preserve"> </w:t>
      </w:r>
      <w:r w:rsidRPr="00450A95">
        <w:rPr>
          <w:noProof/>
        </w:rPr>
        <w:drawing>
          <wp:inline distT="0" distB="0" distL="0" distR="0" wp14:anchorId="1E5A07EE" wp14:editId="7EEEEEC7">
            <wp:extent cx="147600" cy="15552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ing_plane.png"/>
                    <pic:cNvPicPr/>
                  </pic:nvPicPr>
                  <pic:blipFill>
                    <a:blip r:embed="rId8">
                      <a:extLst>
                        <a:ext uri="{28A0092B-C50C-407E-A947-70E740481C1C}">
                          <a14:useLocalDpi xmlns:a14="http://schemas.microsoft.com/office/drawing/2010/main" val="0"/>
                        </a:ext>
                      </a:extLst>
                    </a:blip>
                    <a:stretch>
                      <a:fillRect/>
                    </a:stretch>
                  </pic:blipFill>
                  <pic:spPr>
                    <a:xfrm>
                      <a:off x="0" y="0"/>
                      <a:ext cx="147600" cy="1555200"/>
                    </a:xfrm>
                    <a:prstGeom prst="rect">
                      <a:avLst/>
                    </a:prstGeom>
                  </pic:spPr>
                </pic:pic>
              </a:graphicData>
            </a:graphic>
          </wp:inline>
        </w:drawing>
      </w:r>
    </w:p>
    <w:p w:rsidR="001C7559" w:rsidRPr="00450A95" w:rsidRDefault="001C7559" w:rsidP="001C7559">
      <w:pPr>
        <w:rPr>
          <w:noProof/>
          <w:lang w:val="en-GB"/>
        </w:rPr>
      </w:pPr>
      <w:r w:rsidRPr="00450A95">
        <w:rPr>
          <w:noProof/>
          <w:lang w:val="en-GB"/>
        </w:rPr>
        <w:t>You can also modify the clipping plane manually by editing the “Tz” control in the camera options window (viewing opt. -&gt; Camera -&gt; Camera options).</w:t>
      </w:r>
    </w:p>
    <w:p w:rsidR="001C7559" w:rsidRPr="00450A95" w:rsidRDefault="001C7559" w:rsidP="001C7559">
      <w:pPr>
        <w:pStyle w:val="Titre3"/>
        <w:rPr>
          <w:noProof/>
          <w:lang w:val="en-GB"/>
        </w:rPr>
      </w:pPr>
      <w:bookmarkStart w:id="5" w:name="_Toc387139217"/>
      <w:r w:rsidRPr="00450A95">
        <w:rPr>
          <w:noProof/>
          <w:lang w:val="en-GB"/>
        </w:rPr>
        <w:lastRenderedPageBreak/>
        <w:t>Camera orientation</w:t>
      </w:r>
      <w:bookmarkEnd w:id="5"/>
    </w:p>
    <w:p w:rsidR="001C7559" w:rsidRPr="00450A95" w:rsidRDefault="001C7559" w:rsidP="001C7559">
      <w:pPr>
        <w:rPr>
          <w:noProof/>
          <w:lang w:val="en-GB"/>
        </w:rPr>
      </w:pPr>
      <w:r w:rsidRPr="00450A95">
        <w:rPr>
          <w:noProof/>
          <w:lang w:val="en-GB"/>
        </w:rPr>
        <w:t>6 camera positions are predefined.</w:t>
      </w:r>
    </w:p>
    <w:p w:rsidR="001C7559" w:rsidRPr="00450A95" w:rsidRDefault="001C7559" w:rsidP="001C7559">
      <w:pPr>
        <w:rPr>
          <w:noProof/>
          <w:lang w:val="en-GB"/>
        </w:rPr>
      </w:pPr>
      <w:r w:rsidRPr="00450A95">
        <w:rPr>
          <w:noProof/>
        </w:rPr>
        <w:drawing>
          <wp:inline distT="0" distB="0" distL="0" distR="0" wp14:anchorId="4FFA27A9" wp14:editId="4AD0693E">
            <wp:extent cx="180975" cy="18097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2.gif"/>
                    <pic:cNvPicPr/>
                  </pic:nvPicPr>
                  <pic:blipFill>
                    <a:blip r:embed="rId9">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view object from right side</w:t>
      </w:r>
    </w:p>
    <w:p w:rsidR="001C7559" w:rsidRPr="00450A95" w:rsidRDefault="001C7559" w:rsidP="001C7559">
      <w:pPr>
        <w:rPr>
          <w:noProof/>
          <w:lang w:val="en-GB"/>
        </w:rPr>
      </w:pPr>
      <w:r w:rsidRPr="00450A95">
        <w:rPr>
          <w:noProof/>
        </w:rPr>
        <w:drawing>
          <wp:inline distT="0" distB="0" distL="0" distR="0" wp14:anchorId="2DC2052A" wp14:editId="074CF2CE">
            <wp:extent cx="180975" cy="18097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2.gif"/>
                    <pic:cNvPicPr/>
                  </pic:nvPicPr>
                  <pic:blipFill>
                    <a:blip r:embed="rId1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view object from left side</w:t>
      </w:r>
    </w:p>
    <w:p w:rsidR="001C7559" w:rsidRPr="00450A95" w:rsidRDefault="001C7559" w:rsidP="001C7559">
      <w:pPr>
        <w:rPr>
          <w:noProof/>
          <w:lang w:val="en-GB"/>
        </w:rPr>
      </w:pPr>
      <w:r w:rsidRPr="00450A95">
        <w:rPr>
          <w:noProof/>
        </w:rPr>
        <w:drawing>
          <wp:inline distT="0" distB="0" distL="0" distR="0" wp14:anchorId="087F0851" wp14:editId="0C6EC92C">
            <wp:extent cx="180975" cy="180975"/>
            <wp:effectExtent l="0" t="0" r="9525" b="9525"/>
            <wp:docPr id="74"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view object from front side (default camera position)</w:t>
      </w:r>
    </w:p>
    <w:p w:rsidR="001C7559" w:rsidRPr="00450A95" w:rsidRDefault="001C7559" w:rsidP="001C7559">
      <w:pPr>
        <w:rPr>
          <w:noProof/>
          <w:lang w:val="en-GB"/>
        </w:rPr>
      </w:pPr>
      <w:r w:rsidRPr="00450A95">
        <w:rPr>
          <w:noProof/>
        </w:rPr>
        <w:drawing>
          <wp:inline distT="0" distB="0" distL="0" distR="0" wp14:anchorId="50C0A644" wp14:editId="09B759E5">
            <wp:extent cx="180975" cy="18097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view object from back side</w:t>
      </w:r>
    </w:p>
    <w:p w:rsidR="001C7559" w:rsidRPr="00450A95" w:rsidRDefault="001C7559" w:rsidP="001C7559">
      <w:pPr>
        <w:rPr>
          <w:noProof/>
          <w:lang w:val="en-GB"/>
        </w:rPr>
      </w:pPr>
      <w:r w:rsidRPr="00450A95">
        <w:rPr>
          <w:noProof/>
        </w:rPr>
        <w:drawing>
          <wp:inline distT="0" distB="0" distL="0" distR="0" wp14:anchorId="5AD0230B" wp14:editId="7DDD31F6">
            <wp:extent cx="180975" cy="180975"/>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view object from above</w:t>
      </w:r>
    </w:p>
    <w:p w:rsidR="001C7559" w:rsidRPr="00450A95" w:rsidRDefault="001C7559" w:rsidP="001C7559">
      <w:pPr>
        <w:rPr>
          <w:noProof/>
          <w:lang w:val="en-GB"/>
        </w:rPr>
      </w:pPr>
      <w:r>
        <w:rPr>
          <w:noProof/>
        </w:rPr>
        <w:drawing>
          <wp:inline distT="0" distB="0" distL="0" distR="0">
            <wp:extent cx="127635" cy="180975"/>
            <wp:effectExtent l="0" t="0" r="571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80975"/>
                    </a:xfrm>
                    <a:prstGeom prst="rect">
                      <a:avLst/>
                    </a:prstGeom>
                    <a:noFill/>
                    <a:ln>
                      <a:noFill/>
                    </a:ln>
                  </pic:spPr>
                </pic:pic>
              </a:graphicData>
            </a:graphic>
          </wp:inline>
        </w:drawing>
      </w:r>
      <w:r w:rsidRPr="00450A95">
        <w:rPr>
          <w:noProof/>
          <w:lang w:val="en-GB"/>
        </w:rPr>
        <w:t xml:space="preserve"> view object from below</w:t>
      </w:r>
    </w:p>
    <w:p w:rsidR="001C7559" w:rsidRPr="00450A95" w:rsidRDefault="001C7559" w:rsidP="001C7559">
      <w:pPr>
        <w:pStyle w:val="Titre3"/>
        <w:rPr>
          <w:noProof/>
          <w:lang w:val="en-GB"/>
        </w:rPr>
      </w:pPr>
      <w:r w:rsidRPr="00450A95">
        <w:rPr>
          <w:noProof/>
          <w:lang w:val="en-GB"/>
        </w:rPr>
        <w:t>Grid</w:t>
      </w:r>
    </w:p>
    <w:p w:rsidR="001C7559" w:rsidRPr="00450A95" w:rsidRDefault="001C7559" w:rsidP="001C7559">
      <w:pPr>
        <w:rPr>
          <w:noProof/>
          <w:lang w:val="en-GB"/>
        </w:rPr>
      </w:pPr>
      <w:r w:rsidRPr="00450A95">
        <w:rPr>
          <w:noProof/>
          <w:lang w:val="en-GB"/>
        </w:rPr>
        <w:t xml:space="preserve">Press </w:t>
      </w:r>
      <w:r w:rsidRPr="00450A95">
        <w:rPr>
          <w:noProof/>
        </w:rPr>
        <w:drawing>
          <wp:inline distT="0" distB="0" distL="0" distR="0" wp14:anchorId="782DE850" wp14:editId="14363469">
            <wp:extent cx="190500" cy="1905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2.gif"/>
                    <pic:cNvPicPr/>
                  </pic:nvPicPr>
                  <pic:blipFill>
                    <a:blip r:embed="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450A95">
        <w:rPr>
          <w:noProof/>
          <w:lang w:val="en-GB"/>
        </w:rPr>
        <w:t xml:space="preserve"> to show / hide the grid. Default grid size is 1 cm / square. Grid size can be edited manually (viewing opt. -&gt; Grid size).</w:t>
      </w:r>
    </w:p>
    <w:p w:rsidR="001C7559" w:rsidRPr="00450A95" w:rsidRDefault="001C7559" w:rsidP="001C7559">
      <w:pPr>
        <w:rPr>
          <w:noProof/>
          <w:lang w:val="en-GB"/>
        </w:rPr>
      </w:pPr>
      <w:r w:rsidRPr="00450A95">
        <w:rPr>
          <w:noProof/>
          <w:lang w:val="en-GB"/>
        </w:rPr>
        <w:t>Switching between the 6 camera predefined positions defined above (</w:t>
      </w:r>
      <w:r w:rsidRPr="00450A95">
        <w:rPr>
          <w:noProof/>
        </w:rPr>
        <w:drawing>
          <wp:inline distT="0" distB="0" distL="0" distR="0" wp14:anchorId="2F0A9EA2" wp14:editId="45746BA4">
            <wp:extent cx="180975" cy="18097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2.gif"/>
                    <pic:cNvPicPr/>
                  </pic:nvPicPr>
                  <pic:blipFill>
                    <a:blip r:embed="rId9">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w:t>
      </w:r>
      <w:r w:rsidRPr="00450A95">
        <w:rPr>
          <w:noProof/>
        </w:rPr>
        <w:drawing>
          <wp:inline distT="0" distB="0" distL="0" distR="0" wp14:anchorId="1E5254A9" wp14:editId="5786A851">
            <wp:extent cx="180975" cy="18097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2.gif"/>
                    <pic:cNvPicPr/>
                  </pic:nvPicPr>
                  <pic:blipFill>
                    <a:blip r:embed="rId1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w:t>
      </w:r>
      <w:r w:rsidRPr="00450A95">
        <w:rPr>
          <w:noProof/>
        </w:rPr>
        <w:drawing>
          <wp:inline distT="0" distB="0" distL="0" distR="0" wp14:anchorId="63F40BDB" wp14:editId="2477C7FF">
            <wp:extent cx="180975" cy="180975"/>
            <wp:effectExtent l="0" t="0" r="9525" b="9525"/>
            <wp:docPr id="57"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w:t>
      </w:r>
      <w:r w:rsidRPr="00450A95">
        <w:rPr>
          <w:noProof/>
        </w:rPr>
        <w:drawing>
          <wp:inline distT="0" distB="0" distL="0" distR="0" wp14:anchorId="224049A5" wp14:editId="175607C6">
            <wp:extent cx="180975" cy="18097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 xml:space="preserve">, </w:t>
      </w:r>
      <w:r w:rsidRPr="00450A95">
        <w:rPr>
          <w:noProof/>
        </w:rPr>
        <w:drawing>
          <wp:inline distT="0" distB="0" distL="0" distR="0" wp14:anchorId="5A74FFAF" wp14:editId="5581C4B9">
            <wp:extent cx="180975" cy="180975"/>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 xml:space="preserve">and </w:t>
      </w:r>
      <w:r w:rsidRPr="00450A95">
        <w:rPr>
          <w:noProof/>
        </w:rPr>
        <w:drawing>
          <wp:inline distT="0" distB="0" distL="0" distR="0" wp14:anchorId="6E64D97A" wp14:editId="2DF80938">
            <wp:extent cx="123825" cy="180975"/>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450A95">
        <w:rPr>
          <w:noProof/>
          <w:lang w:val="en-GB"/>
        </w:rPr>
        <w:t>)will affect the plane in which the grid is drawn.</w:t>
      </w:r>
    </w:p>
    <w:p w:rsidR="001C7559" w:rsidRPr="00450A95" w:rsidRDefault="001C7559" w:rsidP="001C7559">
      <w:pPr>
        <w:pStyle w:val="Titre3"/>
        <w:rPr>
          <w:noProof/>
          <w:lang w:val="en-GB"/>
        </w:rPr>
      </w:pPr>
      <w:bookmarkStart w:id="6" w:name="_Toc387139218"/>
      <w:r w:rsidRPr="00450A95">
        <w:rPr>
          <w:noProof/>
          <w:lang w:val="en-GB"/>
        </w:rPr>
        <w:t>Lightning</w:t>
      </w:r>
      <w:bookmarkEnd w:id="6"/>
    </w:p>
    <w:p w:rsidR="001C7559" w:rsidRPr="00450A95" w:rsidRDefault="001C7559" w:rsidP="001C7559">
      <w:pPr>
        <w:rPr>
          <w:noProof/>
          <w:lang w:val="en-GB"/>
        </w:rPr>
      </w:pPr>
      <w:r w:rsidRPr="00450A95">
        <w:rPr>
          <w:noProof/>
          <w:lang w:val="en-GB"/>
        </w:rPr>
        <w:t>6 lightning orientations are predefined.</w:t>
      </w:r>
    </w:p>
    <w:p w:rsidR="001C7559" w:rsidRPr="00450A95" w:rsidRDefault="001C7559" w:rsidP="001C7559">
      <w:pPr>
        <w:rPr>
          <w:noProof/>
          <w:lang w:val="en-GB"/>
        </w:rPr>
      </w:pPr>
      <w:r w:rsidRPr="00450A95">
        <w:rPr>
          <w:noProof/>
        </w:rPr>
        <w:drawing>
          <wp:inline distT="0" distB="0" distL="0" distR="0" wp14:anchorId="7B415618" wp14:editId="1490DE6B">
            <wp:extent cx="190500" cy="123825"/>
            <wp:effectExtent l="0" t="0" r="0" b="9525"/>
            <wp:docPr id="73"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right viewing side</w:t>
      </w:r>
    </w:p>
    <w:p w:rsidR="001C7559" w:rsidRPr="00450A95" w:rsidRDefault="001C7559" w:rsidP="001C7559">
      <w:pPr>
        <w:rPr>
          <w:noProof/>
          <w:lang w:val="en-GB"/>
        </w:rPr>
      </w:pPr>
      <w:r w:rsidRPr="00450A95">
        <w:rPr>
          <w:noProof/>
        </w:rPr>
        <w:drawing>
          <wp:inline distT="0" distB="0" distL="0" distR="0" wp14:anchorId="73D1C51B" wp14:editId="51838C60">
            <wp:extent cx="190500" cy="123825"/>
            <wp:effectExtent l="0" t="0" r="0" b="9525"/>
            <wp:docPr id="72"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left viewing side</w:t>
      </w:r>
    </w:p>
    <w:p w:rsidR="001C7559" w:rsidRPr="00450A95" w:rsidRDefault="001C7559" w:rsidP="001C7559">
      <w:pPr>
        <w:rPr>
          <w:noProof/>
          <w:lang w:val="en-GB"/>
        </w:rPr>
      </w:pPr>
      <w:r w:rsidRPr="00450A95">
        <w:rPr>
          <w:noProof/>
        </w:rPr>
        <w:drawing>
          <wp:inline distT="0" distB="0" distL="0" distR="0" wp14:anchorId="14461760" wp14:editId="5FFB8189">
            <wp:extent cx="190500" cy="123825"/>
            <wp:effectExtent l="0" t="0" r="0" b="9525"/>
            <wp:docPr id="79"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front viewing side</w:t>
      </w:r>
    </w:p>
    <w:p w:rsidR="001C7559" w:rsidRPr="00450A95" w:rsidRDefault="001C7559" w:rsidP="001C7559">
      <w:pPr>
        <w:rPr>
          <w:noProof/>
          <w:lang w:val="en-GB"/>
        </w:rPr>
      </w:pPr>
      <w:r w:rsidRPr="00450A95">
        <w:rPr>
          <w:noProof/>
        </w:rPr>
        <w:drawing>
          <wp:inline distT="0" distB="0" distL="0" distR="0" wp14:anchorId="347F56EC" wp14:editId="14366E29">
            <wp:extent cx="190500" cy="123825"/>
            <wp:effectExtent l="0" t="0" r="0" b="9525"/>
            <wp:docPr id="87"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back viewing side</w:t>
      </w:r>
    </w:p>
    <w:p w:rsidR="001C7559" w:rsidRPr="00450A95" w:rsidRDefault="001C7559" w:rsidP="001C7559">
      <w:pPr>
        <w:rPr>
          <w:noProof/>
          <w:lang w:val="en-GB"/>
        </w:rPr>
      </w:pPr>
      <w:r w:rsidRPr="00450A95">
        <w:rPr>
          <w:noProof/>
        </w:rPr>
        <w:drawing>
          <wp:inline distT="0" distB="0" distL="0" distR="0" wp14:anchorId="5BD6711D" wp14:editId="4CBE5B66">
            <wp:extent cx="190500" cy="123825"/>
            <wp:effectExtent l="0" t="0" r="0" b="9525"/>
            <wp:docPr id="95"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above </w:t>
      </w:r>
    </w:p>
    <w:p w:rsidR="001C7559" w:rsidRPr="00450A95" w:rsidRDefault="001C7559" w:rsidP="001C7559">
      <w:pPr>
        <w:rPr>
          <w:noProof/>
          <w:lang w:val="en-GB"/>
        </w:rPr>
      </w:pPr>
      <w:r w:rsidRPr="00450A95">
        <w:rPr>
          <w:noProof/>
        </w:rPr>
        <w:drawing>
          <wp:inline distT="0" distB="0" distL="0" distR="0" wp14:anchorId="0504A450" wp14:editId="1E205014">
            <wp:extent cx="190500" cy="123825"/>
            <wp:effectExtent l="0" t="0" r="0" b="9525"/>
            <wp:docPr id="103"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below</w:t>
      </w:r>
    </w:p>
    <w:p w:rsidR="001C7559" w:rsidRPr="00450A95" w:rsidRDefault="001C7559" w:rsidP="001C7559">
      <w:pPr>
        <w:pStyle w:val="Titre2"/>
        <w:numPr>
          <w:ilvl w:val="0"/>
          <w:numId w:val="7"/>
        </w:numPr>
      </w:pPr>
      <w:bookmarkStart w:id="7" w:name="_Toc387139219"/>
      <w:r w:rsidRPr="00450A95">
        <w:t>Object controls</w:t>
      </w:r>
      <w:bookmarkEnd w:id="7"/>
    </w:p>
    <w:p w:rsidR="001C7559" w:rsidRPr="00450A95" w:rsidRDefault="001C7559" w:rsidP="001C7559">
      <w:pPr>
        <w:rPr>
          <w:noProof/>
          <w:lang w:val="en-GB"/>
        </w:rPr>
      </w:pPr>
      <w:r w:rsidRPr="00450A95">
        <w:rPr>
          <w:noProof/>
          <w:lang w:val="en-GB"/>
        </w:rPr>
        <w:t>As seen earlier, selected objects can be translated and rotated using the mouse left and middle buttons (in landmark and camera selection modes, you also need to maintain “CTRL” button pressed while dragging the mouse to achieve rotation and translation of selected objects). Alternatively, you may also use the following controls to accomplish rotation and translation of selected objects.</w:t>
      </w:r>
    </w:p>
    <w:p w:rsidR="001C7559" w:rsidRPr="00450A95" w:rsidRDefault="001C7559" w:rsidP="001C7559">
      <w:pPr>
        <w:rPr>
          <w:noProof/>
          <w:lang w:val="en-GB"/>
        </w:rPr>
      </w:pPr>
      <w:r w:rsidRPr="00450A95">
        <w:rPr>
          <w:noProof/>
          <w:lang w:val="en-GB"/>
        </w:rPr>
        <w:t>Rotation is performed around the global center of mass of all selected objects.</w:t>
      </w:r>
    </w:p>
    <w:p w:rsidR="001C7559" w:rsidRPr="00450A95" w:rsidRDefault="001C7559" w:rsidP="001C7559">
      <w:pPr>
        <w:pStyle w:val="Titre3"/>
        <w:numPr>
          <w:ilvl w:val="0"/>
          <w:numId w:val="5"/>
        </w:numPr>
        <w:rPr>
          <w:noProof/>
          <w:lang w:val="en-GB"/>
        </w:rPr>
      </w:pPr>
      <w:bookmarkStart w:id="8" w:name="_Toc387139220"/>
      <w:r w:rsidRPr="00450A95">
        <w:rPr>
          <w:noProof/>
          <w:lang w:val="en-GB"/>
        </w:rPr>
        <w:lastRenderedPageBreak/>
        <w:t>Rotation around « z » viewing axis and translation along « z » viewing axis</w:t>
      </w:r>
      <w:bookmarkEnd w:id="8"/>
    </w:p>
    <w:p w:rsidR="001C7559" w:rsidRPr="00450A95" w:rsidRDefault="001C7559" w:rsidP="001C7559">
      <w:pPr>
        <w:rPr>
          <w:noProof/>
          <w:lang w:val="en-GB"/>
        </w:rPr>
      </w:pPr>
      <w:r w:rsidRPr="00450A95">
        <w:rPr>
          <w:noProof/>
          <w:lang w:val="en-GB"/>
        </w:rPr>
        <w:t xml:space="preserve">These controls are extremely useful, as there is no way to achieve rotation around  « z » viewing axis or translation along « z »  viewing axis using the mouse. </w:t>
      </w:r>
    </w:p>
    <w:p w:rsidR="001C7559" w:rsidRPr="00450A95" w:rsidRDefault="001C7559" w:rsidP="001C7559">
      <w:pPr>
        <w:rPr>
          <w:noProof/>
          <w:lang w:val="en-GB"/>
        </w:rPr>
      </w:pPr>
      <w:r w:rsidRPr="00450A95">
        <w:rPr>
          <w:noProof/>
          <w:lang w:val="en-GB"/>
        </w:rPr>
        <w:t>To do so, use the slider and roller lying in the upper part of the left panel of the main window.</w:t>
      </w:r>
    </w:p>
    <w:p w:rsidR="001C7559" w:rsidRPr="00450A95" w:rsidRDefault="001C7559" w:rsidP="001C7559">
      <w:pPr>
        <w:rPr>
          <w:noProof/>
          <w:lang w:val="en-GB"/>
        </w:rPr>
      </w:pPr>
      <w:r w:rsidRPr="00450A95">
        <w:rPr>
          <w:noProof/>
        </w:rPr>
        <w:drawing>
          <wp:inline distT="0" distB="0" distL="0" distR="0" wp14:anchorId="492D1F6E" wp14:editId="631BA3D0">
            <wp:extent cx="241200" cy="15228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rot.png"/>
                    <pic:cNvPicPr/>
                  </pic:nvPicPr>
                  <pic:blipFill>
                    <a:blip r:embed="rId22">
                      <a:extLst>
                        <a:ext uri="{28A0092B-C50C-407E-A947-70E740481C1C}">
                          <a14:useLocalDpi xmlns:a14="http://schemas.microsoft.com/office/drawing/2010/main" val="0"/>
                        </a:ext>
                      </a:extLst>
                    </a:blip>
                    <a:stretch>
                      <a:fillRect/>
                    </a:stretch>
                  </pic:blipFill>
                  <pic:spPr>
                    <a:xfrm>
                      <a:off x="0" y="0"/>
                      <a:ext cx="241200" cy="1522800"/>
                    </a:xfrm>
                    <a:prstGeom prst="rect">
                      <a:avLst/>
                    </a:prstGeom>
                  </pic:spPr>
                </pic:pic>
              </a:graphicData>
            </a:graphic>
          </wp:inline>
        </w:drawing>
      </w:r>
    </w:p>
    <w:p w:rsidR="001C7559" w:rsidRPr="00450A95" w:rsidRDefault="001C7559" w:rsidP="001C7559">
      <w:pPr>
        <w:pStyle w:val="Titre3"/>
        <w:numPr>
          <w:ilvl w:val="0"/>
          <w:numId w:val="5"/>
        </w:numPr>
        <w:rPr>
          <w:noProof/>
          <w:lang w:val="en-GB"/>
        </w:rPr>
      </w:pPr>
      <w:bookmarkStart w:id="9" w:name="_Toc387139221"/>
      <w:r w:rsidRPr="00450A95">
        <w:rPr>
          <w:noProof/>
          <w:lang w:val="en-GB"/>
        </w:rPr>
        <w:t>Rotation around « x » viewing axis and translation around « y » viewing axis</w:t>
      </w:r>
      <w:bookmarkEnd w:id="9"/>
    </w:p>
    <w:p w:rsidR="001C7559" w:rsidRPr="00450A95" w:rsidRDefault="001C7559" w:rsidP="001C7559">
      <w:pPr>
        <w:rPr>
          <w:noProof/>
          <w:lang w:val="en-GB"/>
        </w:rPr>
      </w:pPr>
      <w:r w:rsidRPr="00450A95">
        <w:rPr>
          <w:noProof/>
          <w:lang w:val="en-GB"/>
        </w:rPr>
        <w:t>To do so, use the slider and roller lying in the lower part of the left panel of the main window.</w:t>
      </w:r>
    </w:p>
    <w:p w:rsidR="001C7559" w:rsidRPr="00450A95" w:rsidRDefault="001C7559" w:rsidP="001C7559">
      <w:pPr>
        <w:rPr>
          <w:noProof/>
          <w:lang w:val="en-GB"/>
        </w:rPr>
      </w:pPr>
      <w:r w:rsidRPr="00450A95">
        <w:rPr>
          <w:noProof/>
        </w:rPr>
        <w:drawing>
          <wp:inline distT="0" distB="0" distL="0" distR="0" wp14:anchorId="5D2D6209" wp14:editId="3116DAF9">
            <wp:extent cx="255600" cy="15696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rot.png"/>
                    <pic:cNvPicPr/>
                  </pic:nvPicPr>
                  <pic:blipFill>
                    <a:blip r:embed="rId23">
                      <a:extLst>
                        <a:ext uri="{28A0092B-C50C-407E-A947-70E740481C1C}">
                          <a14:useLocalDpi xmlns:a14="http://schemas.microsoft.com/office/drawing/2010/main" val="0"/>
                        </a:ext>
                      </a:extLst>
                    </a:blip>
                    <a:stretch>
                      <a:fillRect/>
                    </a:stretch>
                  </pic:blipFill>
                  <pic:spPr>
                    <a:xfrm>
                      <a:off x="0" y="0"/>
                      <a:ext cx="255600" cy="1569600"/>
                    </a:xfrm>
                    <a:prstGeom prst="rect">
                      <a:avLst/>
                    </a:prstGeom>
                  </pic:spPr>
                </pic:pic>
              </a:graphicData>
            </a:graphic>
          </wp:inline>
        </w:drawing>
      </w:r>
    </w:p>
    <w:p w:rsidR="001C7559" w:rsidRPr="00450A95" w:rsidRDefault="001C7559" w:rsidP="001C7559">
      <w:pPr>
        <w:pStyle w:val="Titre3"/>
        <w:numPr>
          <w:ilvl w:val="0"/>
          <w:numId w:val="5"/>
        </w:numPr>
        <w:rPr>
          <w:noProof/>
          <w:lang w:val="en-GB"/>
        </w:rPr>
      </w:pPr>
      <w:bookmarkStart w:id="10" w:name="_Toc387139222"/>
      <w:r w:rsidRPr="00450A95">
        <w:rPr>
          <w:noProof/>
          <w:lang w:val="en-GB"/>
        </w:rPr>
        <w:t>Rotation around « y » viewing axis and translation along « x » viewing axis</w:t>
      </w:r>
      <w:bookmarkEnd w:id="10"/>
    </w:p>
    <w:p w:rsidR="001C7559" w:rsidRPr="00450A95" w:rsidRDefault="001C7559" w:rsidP="001C7559">
      <w:pPr>
        <w:rPr>
          <w:noProof/>
          <w:lang w:val="en-GB"/>
        </w:rPr>
      </w:pPr>
      <w:r w:rsidRPr="00450A95">
        <w:rPr>
          <w:noProof/>
          <w:lang w:val="en-GB"/>
        </w:rPr>
        <w:t>To do so, use the slider and roller lying in the left part of the bottom panel of the main window.</w:t>
      </w:r>
    </w:p>
    <w:p w:rsidR="001C7559" w:rsidRPr="00450A95" w:rsidRDefault="001C7559" w:rsidP="001C7559">
      <w:pPr>
        <w:rPr>
          <w:noProof/>
          <w:lang w:val="en-GB"/>
        </w:rPr>
      </w:pPr>
      <w:r w:rsidRPr="00450A95">
        <w:rPr>
          <w:noProof/>
        </w:rPr>
        <w:drawing>
          <wp:inline distT="0" distB="0" distL="0" distR="0" wp14:anchorId="7C33A9E5" wp14:editId="6509A17D">
            <wp:extent cx="1713600" cy="2520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rot.png"/>
                    <pic:cNvPicPr/>
                  </pic:nvPicPr>
                  <pic:blipFill>
                    <a:blip r:embed="rId24">
                      <a:extLst>
                        <a:ext uri="{28A0092B-C50C-407E-A947-70E740481C1C}">
                          <a14:useLocalDpi xmlns:a14="http://schemas.microsoft.com/office/drawing/2010/main" val="0"/>
                        </a:ext>
                      </a:extLst>
                    </a:blip>
                    <a:stretch>
                      <a:fillRect/>
                    </a:stretch>
                  </pic:blipFill>
                  <pic:spPr>
                    <a:xfrm>
                      <a:off x="0" y="0"/>
                      <a:ext cx="1713600" cy="252000"/>
                    </a:xfrm>
                    <a:prstGeom prst="rect">
                      <a:avLst/>
                    </a:prstGeom>
                  </pic:spPr>
                </pic:pic>
              </a:graphicData>
            </a:graphic>
          </wp:inline>
        </w:drawing>
      </w:r>
    </w:p>
    <w:p w:rsidR="00D469DD" w:rsidRDefault="00EA12A3"/>
    <w:sectPr w:rsidR="00D469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F87C91"/>
    <w:multiLevelType w:val="hybridMultilevel"/>
    <w:tmpl w:val="8A0EA2F6"/>
    <w:lvl w:ilvl="0" w:tplc="1EE6DC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559"/>
    <w:rsid w:val="001C7559"/>
    <w:rsid w:val="00204A98"/>
    <w:rsid w:val="007A5943"/>
    <w:rsid w:val="00EA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59"/>
    <w:rPr>
      <w:rFonts w:eastAsiaTheme="minorEastAsia"/>
    </w:rPr>
  </w:style>
  <w:style w:type="paragraph" w:styleId="Titre1">
    <w:name w:val="heading 1"/>
    <w:basedOn w:val="Normal"/>
    <w:next w:val="Normal"/>
    <w:link w:val="Titre1Car"/>
    <w:uiPriority w:val="9"/>
    <w:qFormat/>
    <w:rsid w:val="001C7559"/>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1C7559"/>
    <w:pPr>
      <w:keepNext/>
      <w:keepLines/>
      <w:numPr>
        <w:numId w:val="6"/>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1C7559"/>
    <w:pPr>
      <w:keepNext/>
      <w:keepLines/>
      <w:numPr>
        <w:numId w:val="3"/>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559"/>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1C7559"/>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1C7559"/>
    <w:rPr>
      <w:rFonts w:asciiTheme="majorHAnsi" w:eastAsiaTheme="majorEastAsia" w:hAnsiTheme="majorHAnsi" w:cstheme="majorBidi"/>
      <w:bCs/>
    </w:rPr>
  </w:style>
  <w:style w:type="paragraph" w:styleId="Paragraphedeliste">
    <w:name w:val="List Paragraph"/>
    <w:basedOn w:val="Normal"/>
    <w:uiPriority w:val="34"/>
    <w:qFormat/>
    <w:rsid w:val="001C7559"/>
    <w:pPr>
      <w:ind w:left="720"/>
      <w:contextualSpacing/>
    </w:pPr>
  </w:style>
  <w:style w:type="paragraph" w:styleId="Textedebulles">
    <w:name w:val="Balloon Text"/>
    <w:basedOn w:val="Normal"/>
    <w:link w:val="TextedebullesCar"/>
    <w:uiPriority w:val="99"/>
    <w:semiHidden/>
    <w:unhideWhenUsed/>
    <w:rsid w:val="001C75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55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59"/>
    <w:rPr>
      <w:rFonts w:eastAsiaTheme="minorEastAsia"/>
    </w:rPr>
  </w:style>
  <w:style w:type="paragraph" w:styleId="Titre1">
    <w:name w:val="heading 1"/>
    <w:basedOn w:val="Normal"/>
    <w:next w:val="Normal"/>
    <w:link w:val="Titre1Car"/>
    <w:uiPriority w:val="9"/>
    <w:qFormat/>
    <w:rsid w:val="001C7559"/>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1C7559"/>
    <w:pPr>
      <w:keepNext/>
      <w:keepLines/>
      <w:numPr>
        <w:numId w:val="6"/>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1C7559"/>
    <w:pPr>
      <w:keepNext/>
      <w:keepLines/>
      <w:numPr>
        <w:numId w:val="3"/>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559"/>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1C7559"/>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1C7559"/>
    <w:rPr>
      <w:rFonts w:asciiTheme="majorHAnsi" w:eastAsiaTheme="majorEastAsia" w:hAnsiTheme="majorHAnsi" w:cstheme="majorBidi"/>
      <w:bCs/>
    </w:rPr>
  </w:style>
  <w:style w:type="paragraph" w:styleId="Paragraphedeliste">
    <w:name w:val="List Paragraph"/>
    <w:basedOn w:val="Normal"/>
    <w:uiPriority w:val="34"/>
    <w:qFormat/>
    <w:rsid w:val="001C7559"/>
    <w:pPr>
      <w:ind w:left="720"/>
      <w:contextualSpacing/>
    </w:pPr>
  </w:style>
  <w:style w:type="paragraph" w:styleId="Textedebulles">
    <w:name w:val="Balloon Text"/>
    <w:basedOn w:val="Normal"/>
    <w:link w:val="TextedebullesCar"/>
    <w:uiPriority w:val="99"/>
    <w:semiHidden/>
    <w:unhideWhenUsed/>
    <w:rsid w:val="001C75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55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2</cp:revision>
  <dcterms:created xsi:type="dcterms:W3CDTF">2014-05-14T15:00:00Z</dcterms:created>
  <dcterms:modified xsi:type="dcterms:W3CDTF">2014-05-15T15:21:00Z</dcterms:modified>
</cp:coreProperties>
</file>