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Complete relevant sections of the support plan as they relate to the client; blank sections indicate that support is not provided. Make a note to refer to medication plan, clinical/complex care plan or other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167B2A0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C97F1B">
              <w:rPr>
                <w:rFonts w:asciiTheme="minorHAnsi" w:hAnsiTheme="minorHAnsi"/>
                <w:noProof/>
              </w:rPr>
              <w:t>26/10/1947</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484424B6"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C97F1B" w:rsidRPr="00E237D5">
              <w:rPr>
                <w:rFonts w:asciiTheme="minorHAnsi" w:hAnsiTheme="minorHAnsi"/>
                <w:noProof/>
              </w:rPr>
              <w:t>Gillyee</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C97F1B" w:rsidRPr="00E237D5">
              <w:rPr>
                <w:rFonts w:asciiTheme="minorHAnsi" w:hAnsiTheme="minorHAnsi"/>
                <w:noProof/>
              </w:rPr>
              <w:t>Carey</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73AFCD7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4B2DE1">
              <w:rPr>
                <w:rFonts w:asciiTheme="minorHAnsi" w:hAnsiTheme="minorHAnsi"/>
                <w:noProof/>
              </w:rPr>
              <w:t>4</w:t>
            </w:r>
            <w:r w:rsidR="00C97F1B">
              <w:rPr>
                <w:rFonts w:asciiTheme="minorHAnsi" w:hAnsiTheme="minorHAnsi"/>
                <w:noProof/>
              </w:rPr>
              <w:t>/01/2024</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74092C6" w14:textId="77777777" w:rsidR="004B2DE1" w:rsidRPr="00E237D5" w:rsidRDefault="00986790"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4B2DE1">
              <w:rPr>
                <w:rFonts w:asciiTheme="minorHAnsi" w:hAnsiTheme="minorHAnsi"/>
                <w:noProof/>
              </w:rPr>
              <w:t xml:space="preserve">About me: </w:t>
            </w:r>
            <w:r w:rsidR="004B2DE1" w:rsidRPr="00E237D5">
              <w:rPr>
                <w:rFonts w:asciiTheme="minorHAnsi" w:hAnsiTheme="minorHAnsi"/>
                <w:noProof/>
              </w:rPr>
              <w:t>•</w:t>
            </w:r>
            <w:r w:rsidR="004B2DE1" w:rsidRPr="00E237D5">
              <w:rPr>
                <w:rFonts w:asciiTheme="minorHAnsi" w:hAnsiTheme="minorHAnsi"/>
                <w:noProof/>
              </w:rPr>
              <w:tab/>
              <w:t>Gillyee was born in Holland but has been a naturalised Australian since the age of 13.</w:t>
            </w:r>
          </w:p>
          <w:p w14:paraId="734B6FFF"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Gillyee and Tony have been married for over 20 years.</w:t>
            </w:r>
          </w:p>
          <w:p w14:paraId="30148113"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Gillyee has children from her first marriage, her son Shaun and DIL Marie live locally.</w:t>
            </w:r>
          </w:p>
          <w:p w14:paraId="2FDB2EF0" w14:textId="63F8DC37" w:rsidR="009A6A7F" w:rsidRDefault="00C97F1B" w:rsidP="008F268F">
            <w:pPr>
              <w:pStyle w:val="FormFont2"/>
              <w:rPr>
                <w:rFonts w:asciiTheme="minorHAnsi" w:hAnsiTheme="minorHAnsi"/>
              </w:rPr>
            </w:pPr>
            <w:r w:rsidRPr="00E237D5">
              <w:rPr>
                <w:rFonts w:asciiTheme="minorHAnsi" w:hAnsiTheme="minorHAnsi"/>
                <w:noProof/>
              </w:rPr>
              <w:t>•</w:t>
            </w:r>
            <w:r w:rsidRPr="00E237D5">
              <w:rPr>
                <w:rFonts w:asciiTheme="minorHAnsi" w:hAnsiTheme="minorHAnsi"/>
                <w:noProof/>
              </w:rPr>
              <w:tab/>
              <w:t>Gillyee and Tony moved back to WA from Queensland in 2017.</w:t>
            </w:r>
            <w:r w:rsidR="00986790">
              <w:rPr>
                <w:rFonts w:asciiTheme="minorHAnsi" w:hAnsiTheme="minorHAnsi"/>
              </w:rPr>
              <w:fldChar w:fldCharType="end"/>
            </w:r>
          </w:p>
          <w:p w14:paraId="24AB2D39" w14:textId="77777777" w:rsidR="004B2DE1" w:rsidRPr="00E237D5" w:rsidRDefault="009A6A7F"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4B2DE1">
              <w:rPr>
                <w:rFonts w:asciiTheme="minorHAnsi" w:hAnsiTheme="minorHAnsi"/>
                <w:noProof/>
              </w:rPr>
              <w:t xml:space="preserve">Important People: </w:t>
            </w:r>
            <w:r w:rsidR="004B2DE1" w:rsidRPr="00E237D5">
              <w:rPr>
                <w:rFonts w:asciiTheme="minorHAnsi" w:hAnsiTheme="minorHAnsi"/>
                <w:noProof/>
              </w:rPr>
              <w:t>•</w:t>
            </w:r>
            <w:r w:rsidR="004B2DE1" w:rsidRPr="00E237D5">
              <w:rPr>
                <w:rFonts w:asciiTheme="minorHAnsi" w:hAnsiTheme="minorHAnsi"/>
                <w:noProof/>
              </w:rPr>
              <w:tab/>
              <w:t>Tony, her husband of 20 years, provides care and support.</w:t>
            </w:r>
          </w:p>
          <w:p w14:paraId="55F29A07"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Shaun her son and DIL Marie who live locally.</w:t>
            </w:r>
          </w:p>
          <w:p w14:paraId="6EB2222C" w14:textId="1122E721" w:rsidR="009A6A7F" w:rsidRDefault="009A6A7F" w:rsidP="008F268F">
            <w:pPr>
              <w:pStyle w:val="FormFont2"/>
              <w:rPr>
                <w:rFonts w:asciiTheme="minorHAnsi" w:hAnsiTheme="minorHAnsi"/>
              </w:rPr>
            </w:pPr>
            <w:r>
              <w:rPr>
                <w:rFonts w:asciiTheme="minorHAnsi" w:hAnsiTheme="minorHAnsi"/>
              </w:rPr>
              <w:fldChar w:fldCharType="end"/>
            </w:r>
          </w:p>
          <w:p w14:paraId="71914DEA" w14:textId="77777777" w:rsidR="004B2DE1" w:rsidRPr="00E237D5" w:rsidRDefault="009A6A7F"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4B2DE1">
              <w:rPr>
                <w:rFonts w:asciiTheme="minorHAnsi" w:hAnsiTheme="minorHAnsi"/>
                <w:noProof/>
              </w:rPr>
              <w:t xml:space="preserve">What matters: </w:t>
            </w:r>
          </w:p>
          <w:p w14:paraId="6E67099C"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It is important to Gillyee to remain living at home with Tony for as long as possible, maintaining as much independence as possible for as long as possible.</w:t>
            </w:r>
          </w:p>
          <w:p w14:paraId="231DDF9B" w14:textId="515F0018" w:rsidR="009A6A7F" w:rsidRDefault="009A6A7F" w:rsidP="008F268F">
            <w:pPr>
              <w:pStyle w:val="FormFont2"/>
              <w:rPr>
                <w:rFonts w:asciiTheme="minorHAnsi" w:hAnsiTheme="minorHAnsi"/>
              </w:rPr>
            </w:pPr>
            <w:r>
              <w:rPr>
                <w:rFonts w:asciiTheme="minorHAnsi" w:hAnsiTheme="minorHAnsi"/>
              </w:rPr>
              <w:fldChar w:fldCharType="end"/>
            </w:r>
          </w:p>
          <w:p w14:paraId="4F7FA98B" w14:textId="2F21999E"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end"/>
            </w:r>
          </w:p>
          <w:p w14:paraId="36C90BD2" w14:textId="550C77C3"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end"/>
            </w:r>
          </w:p>
          <w:p w14:paraId="2EF8E9A5" w14:textId="77777777" w:rsidR="004B2DE1" w:rsidRPr="00E237D5" w:rsidRDefault="009A6A7F"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4B2DE1">
              <w:rPr>
                <w:rFonts w:asciiTheme="minorHAnsi" w:hAnsiTheme="minorHAnsi"/>
                <w:noProof/>
              </w:rPr>
              <w:t xml:space="preserve">Strenghths: </w:t>
            </w:r>
            <w:r w:rsidR="004B2DE1" w:rsidRPr="00E237D5">
              <w:rPr>
                <w:rFonts w:asciiTheme="minorHAnsi" w:hAnsiTheme="minorHAnsi"/>
                <w:noProof/>
              </w:rPr>
              <w:t>•</w:t>
            </w:r>
            <w:r w:rsidR="004B2DE1" w:rsidRPr="00E237D5">
              <w:rPr>
                <w:rFonts w:asciiTheme="minorHAnsi" w:hAnsiTheme="minorHAnsi"/>
                <w:noProof/>
              </w:rPr>
              <w:tab/>
              <w:t>Gillyee is able to communicate and make decisions for herself.</w:t>
            </w:r>
          </w:p>
          <w:p w14:paraId="1E28198A"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She is able to complete lighter household tasks, with the support of her husband or a Support Worker.</w:t>
            </w:r>
          </w:p>
          <w:p w14:paraId="2A1C1490" w14:textId="0B3FBC1B" w:rsidR="009A6A7F" w:rsidRDefault="009A6A7F" w:rsidP="008F268F">
            <w:pPr>
              <w:pStyle w:val="FormFont2"/>
              <w:rPr>
                <w:rFonts w:asciiTheme="minorHAnsi" w:hAnsiTheme="minorHAnsi"/>
              </w:rPr>
            </w:pPr>
            <w:r>
              <w:rPr>
                <w:rFonts w:asciiTheme="minorHAnsi" w:hAnsiTheme="minorHAnsi"/>
              </w:rPr>
              <w:fldChar w:fldCharType="end"/>
            </w:r>
          </w:p>
          <w:p w14:paraId="43A86A2D" w14:textId="77777777" w:rsidR="004B2DE1" w:rsidRPr="00E237D5" w:rsidRDefault="009A6A7F"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4B2DE1">
              <w:rPr>
                <w:rFonts w:asciiTheme="minorHAnsi" w:hAnsiTheme="minorHAnsi"/>
                <w:noProof/>
              </w:rPr>
              <w:t xml:space="preserve">Likes and dislikes: </w:t>
            </w:r>
            <w:r w:rsidR="004B2DE1" w:rsidRPr="00E237D5">
              <w:rPr>
                <w:rFonts w:asciiTheme="minorHAnsi" w:hAnsiTheme="minorHAnsi"/>
                <w:noProof/>
              </w:rPr>
              <w:t>•</w:t>
            </w:r>
            <w:r w:rsidR="004B2DE1" w:rsidRPr="00E237D5">
              <w:rPr>
                <w:rFonts w:asciiTheme="minorHAnsi" w:hAnsiTheme="minorHAnsi"/>
                <w:noProof/>
              </w:rPr>
              <w:tab/>
              <w:t>Gillyee enjoys helping people.</w:t>
            </w:r>
          </w:p>
          <w:p w14:paraId="2EFE135F" w14:textId="77777777" w:rsidR="004B2DE1" w:rsidRPr="00E237D5" w:rsidRDefault="004B2DE1" w:rsidP="004B2DE1">
            <w:pPr>
              <w:pStyle w:val="FormFont2"/>
              <w:rPr>
                <w:rFonts w:asciiTheme="minorHAnsi" w:hAnsiTheme="minorHAnsi"/>
                <w:noProof/>
              </w:rPr>
            </w:pPr>
            <w:r w:rsidRPr="00E237D5">
              <w:rPr>
                <w:rFonts w:asciiTheme="minorHAnsi" w:hAnsiTheme="minorHAnsi"/>
                <w:noProof/>
              </w:rPr>
              <w:t>•</w:t>
            </w:r>
            <w:r w:rsidRPr="00E237D5">
              <w:rPr>
                <w:rFonts w:asciiTheme="minorHAnsi" w:hAnsiTheme="minorHAnsi"/>
                <w:noProof/>
              </w:rPr>
              <w:tab/>
              <w:t>Enjoys and plays active role in the local theatre group.</w:t>
            </w:r>
          </w:p>
          <w:p w14:paraId="4F18A82D" w14:textId="59671FFE" w:rsidR="00D23A30" w:rsidRPr="0032132C" w:rsidRDefault="009A6A7F" w:rsidP="008F268F">
            <w:pPr>
              <w:pStyle w:val="FormFont2"/>
              <w:rPr>
                <w:rFonts w:asciiTheme="minorHAnsi" w:hAnsiTheme="minorHAnsi"/>
              </w:rPr>
            </w:pP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r w:rsidRPr="0032132C">
              <w:rPr>
                <w:rFonts w:asciiTheme="minorHAnsi" w:hAnsiTheme="minorHAnsi"/>
              </w:rPr>
              <w:t xml:space="preserve">OVERALL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3D24714F"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C97F1B" w:rsidRPr="00E237D5">
              <w:rPr>
                <w:rFonts w:asciiTheme="minorHAnsi" w:hAnsiTheme="minorHAnsi"/>
                <w:noProof/>
              </w:rPr>
              <w:t xml:space="preserve">Toxic effects of substances of medical source, complications of surgical &amp; medical care...severe complications of transvaginal mesh implant surgery, Stress/urinary and faecal incontinence , Diseases of the intestine - including stomach/duodenal ulcer, abdominal </w:t>
            </w:r>
            <w:r w:rsidR="00C97F1B" w:rsidRPr="00E237D5">
              <w:rPr>
                <w:rFonts w:asciiTheme="minorHAnsi" w:hAnsiTheme="minorHAnsi"/>
                <w:noProof/>
              </w:rPr>
              <w:lastRenderedPageBreak/>
              <w:t xml:space="preserve">hernia, diverticulitis,  diarrhoea., Pain, Myocardial infarction (heart attack), Transient cerebral ischaemic attacks (T.I.A.s), Breast cancer that spread to left leg requiring operation for bone removal., Bladder cancer, Other diseases of the nervous system n.o.s or n.e.c (insomnia.) Osteoarthritis. </w:t>
            </w:r>
            <w:r>
              <w:rPr>
                <w:rFonts w:asciiTheme="minorHAnsi" w:hAnsiTheme="minorHAnsi"/>
              </w:rPr>
              <w:fldChar w:fldCharType="end"/>
            </w:r>
          </w:p>
        </w:tc>
        <w:tc>
          <w:tcPr>
            <w:tcW w:w="2932" w:type="dxa"/>
          </w:tcPr>
          <w:p w14:paraId="57BCEC4A" w14:textId="239C0D03" w:rsidR="0073501E" w:rsidRDefault="0073501E" w:rsidP="00986790">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risk </w:instrText>
            </w:r>
            <w:r>
              <w:rPr>
                <w:rFonts w:asciiTheme="minorHAnsi" w:hAnsiTheme="minorHAnsi"/>
              </w:rPr>
              <w:fldChar w:fldCharType="separate"/>
            </w:r>
            <w:r w:rsidR="00C97F1B" w:rsidRPr="00E237D5">
              <w:rPr>
                <w:rFonts w:asciiTheme="minorHAnsi" w:hAnsiTheme="minorHAnsi"/>
                <w:noProof/>
              </w:rPr>
              <w:t>Unlikely to be able to relocate without assistance</w:t>
            </w:r>
            <w:r>
              <w:rPr>
                <w:rFonts w:asciiTheme="minorHAnsi" w:hAnsiTheme="minorHAnsi"/>
              </w:rPr>
              <w:fldChar w:fldCharType="end"/>
            </w:r>
          </w:p>
          <w:p w14:paraId="1720846B" w14:textId="77777777" w:rsidR="004B2DE1" w:rsidRPr="00E237D5" w:rsidRDefault="00986790" w:rsidP="004B2DE1">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4B2DE1" w:rsidRPr="00E237D5">
              <w:rPr>
                <w:rFonts w:asciiTheme="minorHAnsi" w:hAnsiTheme="minorHAnsi"/>
                <w:noProof/>
              </w:rPr>
              <w:t>•</w:t>
            </w:r>
            <w:r w:rsidR="004B2DE1" w:rsidRPr="00E237D5">
              <w:rPr>
                <w:rFonts w:asciiTheme="minorHAnsi" w:hAnsiTheme="minorHAnsi"/>
                <w:noProof/>
              </w:rPr>
              <w:tab/>
              <w:t>Gillyee’s has a number of chronic health conditions and a medical history of injury (including from cancer) that impacts on her function and is compounded by the effects of aging.</w:t>
            </w:r>
          </w:p>
          <w:p w14:paraId="61A61F67" w14:textId="6264CA5A" w:rsidR="00290ECD" w:rsidRPr="0032132C" w:rsidRDefault="00986790" w:rsidP="00986790">
            <w:pPr>
              <w:pStyle w:val="FormFont2"/>
              <w:rPr>
                <w:rFonts w:asciiTheme="minorHAnsi" w:hAnsiTheme="minorHAnsi"/>
              </w:rPr>
            </w:pPr>
            <w:r>
              <w:rPr>
                <w:rFonts w:asciiTheme="minorHAnsi" w:hAnsiTheme="minorHAnsi"/>
              </w:rPr>
              <w:fldChar w:fldCharType="end"/>
            </w:r>
          </w:p>
        </w:tc>
        <w:tc>
          <w:tcPr>
            <w:tcW w:w="2693" w:type="dxa"/>
            <w:gridSpan w:val="3"/>
          </w:tcPr>
          <w:p w14:paraId="3E0126D0" w14:textId="4534D55F"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C97F1B" w:rsidRPr="00E237D5">
              <w:rPr>
                <w:rFonts w:asciiTheme="minorHAnsi" w:hAnsiTheme="minorHAnsi"/>
                <w:noProof/>
              </w:rPr>
              <w:t>Independent transfers</w:t>
            </w:r>
            <w:r>
              <w:rPr>
                <w:rFonts w:asciiTheme="minorHAnsi" w:hAnsiTheme="minorHAnsi"/>
              </w:rPr>
              <w:fldChar w:fldCharType="end"/>
            </w:r>
          </w:p>
          <w:p w14:paraId="1C877670" w14:textId="5952A307"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transfersOutside </w:instrText>
            </w:r>
            <w:r>
              <w:rPr>
                <w:rFonts w:asciiTheme="minorHAnsi" w:hAnsiTheme="minorHAnsi"/>
              </w:rPr>
              <w:fldChar w:fldCharType="end"/>
            </w:r>
          </w:p>
          <w:p w14:paraId="79D03E2B" w14:textId="4519D582"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64BEE349" w14:textId="01E1313F"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ambulationOutside </w:instrText>
            </w:r>
            <w:r>
              <w:rPr>
                <w:rFonts w:asciiTheme="minorHAnsi" w:hAnsiTheme="minorHAnsi"/>
              </w:rPr>
              <w:fldChar w:fldCharType="end"/>
            </w:r>
          </w:p>
          <w:p w14:paraId="7712B95D" w14:textId="751AE55D"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separate"/>
            </w:r>
            <w:r w:rsidR="00C97F1B">
              <w:rPr>
                <w:rFonts w:asciiTheme="minorHAnsi" w:hAnsiTheme="minorHAnsi"/>
                <w:noProof/>
              </w:rPr>
              <w:t xml:space="preserve">Mobility aids: </w:t>
            </w:r>
            <w:r w:rsidR="00C97F1B" w:rsidRPr="00E237D5">
              <w:rPr>
                <w:rFonts w:asciiTheme="minorHAnsi" w:hAnsiTheme="minorHAnsi"/>
                <w:noProof/>
              </w:rPr>
              <w:t>Four wheeled Walker,Wheel chair for longer distances</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22CE3E90"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end"/>
            </w:r>
          </w:p>
          <w:p w14:paraId="21A6BFE8" w14:textId="2B2FF0F5"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C97F1B" w:rsidRPr="00E237D5">
              <w:rPr>
                <w:rFonts w:asciiTheme="minorHAnsi" w:hAnsiTheme="minorHAnsi"/>
                <w:noProof/>
              </w:rPr>
              <w:t>Gillyee is able to communicate effectively and participate in complex conversations.</w:t>
            </w:r>
            <w:r>
              <w:rPr>
                <w:rFonts w:asciiTheme="minorHAnsi" w:hAnsiTheme="minorHAnsi"/>
              </w:rPr>
              <w:fldChar w:fldCharType="end"/>
            </w:r>
          </w:p>
          <w:p w14:paraId="211E6EDC" w14:textId="487B61C0"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end"/>
            </w:r>
          </w:p>
          <w:p w14:paraId="48FD9F2E" w14:textId="0774C638"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C80F63">
        <w:trPr>
          <w:cantSplit/>
          <w:trHeight w:val="149"/>
        </w:trPr>
        <w:tc>
          <w:tcPr>
            <w:tcW w:w="15340"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C80F63">
        <w:trPr>
          <w:cantSplit/>
          <w:trHeight w:val="159"/>
        </w:trPr>
        <w:tc>
          <w:tcPr>
            <w:tcW w:w="15340"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C80F63">
        <w:trPr>
          <w:cantSplit/>
          <w:trHeight w:val="2385"/>
        </w:trPr>
        <w:tc>
          <w:tcPr>
            <w:tcW w:w="15340"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to;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5CEC68AB"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end"/>
            </w:r>
          </w:p>
        </w:tc>
      </w:tr>
      <w:tr w:rsidR="00725CED" w:rsidRPr="0032132C" w14:paraId="6B9C6191" w14:textId="77777777" w:rsidTr="00C80F63">
        <w:trPr>
          <w:cantSplit/>
          <w:trHeight w:val="159"/>
        </w:trPr>
        <w:tc>
          <w:tcPr>
            <w:tcW w:w="15340"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C80F63">
        <w:trPr>
          <w:cantSplit/>
          <w:trHeight w:val="504"/>
        </w:trPr>
        <w:tc>
          <w:tcPr>
            <w:tcW w:w="15340"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46AF3335"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end"/>
            </w:r>
          </w:p>
        </w:tc>
      </w:tr>
      <w:tr w:rsidR="00725CED" w:rsidRPr="0032132C" w14:paraId="58FA4958" w14:textId="77777777" w:rsidTr="00C80F63">
        <w:trPr>
          <w:cantSplit/>
          <w:trHeight w:val="159"/>
        </w:trPr>
        <w:tc>
          <w:tcPr>
            <w:tcW w:w="15340"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If Southern Plus staff find me unwell and needing medical attention they should:</w:t>
            </w:r>
          </w:p>
        </w:tc>
      </w:tr>
      <w:tr w:rsidR="00725CED" w:rsidRPr="0032132C" w14:paraId="00CFD297" w14:textId="77777777" w:rsidTr="00C80F63">
        <w:trPr>
          <w:cantSplit/>
          <w:trHeight w:val="498"/>
        </w:trPr>
        <w:tc>
          <w:tcPr>
            <w:tcW w:w="15340"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6F129C13"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end"/>
            </w:r>
          </w:p>
        </w:tc>
      </w:tr>
      <w:tr w:rsidR="00D703E6" w:rsidRPr="0032132C" w14:paraId="7597094C" w14:textId="77777777" w:rsidTr="00C80F63">
        <w:trPr>
          <w:cantSplit/>
          <w:trHeight w:val="159"/>
        </w:trPr>
        <w:tc>
          <w:tcPr>
            <w:tcW w:w="15340"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C80F63">
        <w:trPr>
          <w:cantSplit/>
          <w:trHeight w:val="528"/>
        </w:trPr>
        <w:tc>
          <w:tcPr>
            <w:tcW w:w="15340" w:type="dxa"/>
          </w:tcPr>
          <w:p w14:paraId="5B644D7E" w14:textId="1FA07C44"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end"/>
            </w:r>
          </w:p>
          <w:p w14:paraId="2D269B3E" w14:textId="2FFD2187"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09AF0629"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p w14:paraId="330C1513" w14:textId="77777777" w:rsidR="00C80F63" w:rsidRDefault="00C80F63">
      <w:r>
        <w:br w:type="page"/>
      </w:r>
    </w:p>
    <w:tbl>
      <w:tblPr>
        <w:tblStyle w:val="TableGrid"/>
        <w:tblW w:w="15465"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2976"/>
        <w:gridCol w:w="1421"/>
        <w:gridCol w:w="1195"/>
        <w:gridCol w:w="3538"/>
        <w:gridCol w:w="2736"/>
        <w:gridCol w:w="3599"/>
      </w:tblGrid>
      <w:tr w:rsidR="00E864DD" w:rsidRPr="0032132C" w14:paraId="4146B079" w14:textId="77777777" w:rsidTr="004B2B40">
        <w:trPr>
          <w:cantSplit/>
          <w:trHeight w:val="616"/>
        </w:trPr>
        <w:tc>
          <w:tcPr>
            <w:tcW w:w="0" w:type="auto"/>
            <w:gridSpan w:val="2"/>
          </w:tcPr>
          <w:p w14:paraId="3DA31B69" w14:textId="77777777" w:rsidR="00E864DD" w:rsidRPr="0032132C" w:rsidRDefault="00E864DD" w:rsidP="00A1788A">
            <w:pPr>
              <w:pStyle w:val="FormFont2"/>
              <w:rPr>
                <w:rFonts w:asciiTheme="minorHAnsi" w:hAnsiTheme="minorHAnsi"/>
                <w:b/>
              </w:rPr>
            </w:pPr>
            <w:r w:rsidRPr="00D10367">
              <w:rPr>
                <w:rFonts w:asciiTheme="minorHAnsi" w:hAnsiTheme="minorHAnsi"/>
                <w:b/>
              </w:rPr>
              <w:lastRenderedPageBreak/>
              <w:t>Shared Risk Plan</w:t>
            </w:r>
          </w:p>
        </w:tc>
        <w:tc>
          <w:tcPr>
            <w:tcW w:w="0" w:type="auto"/>
            <w:gridSpan w:val="4"/>
          </w:tcPr>
          <w:p w14:paraId="355F6BF4"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Purpose: Develop an agreed shared risk plan to support the client’s dignity of risk, quality of life and care by engaging collaboratively with clients and their nominated representatives, regarding choices that impact on safety.</w:t>
            </w:r>
          </w:p>
          <w:p w14:paraId="28BD3D31" w14:textId="77777777" w:rsidR="00E864DD" w:rsidRPr="003A678D" w:rsidRDefault="00E864DD" w:rsidP="00A1788A">
            <w:pPr>
              <w:pStyle w:val="FormFont2"/>
              <w:rPr>
                <w:rFonts w:asciiTheme="minorHAnsi" w:hAnsiTheme="minorHAnsi"/>
                <w:b/>
                <w:bCs/>
              </w:rPr>
            </w:pPr>
          </w:p>
          <w:p w14:paraId="7EE15A90" w14:textId="0A7D4D10" w:rsidR="00E864DD" w:rsidRPr="003A678D" w:rsidRDefault="00E864DD" w:rsidP="004B2B40">
            <w:pPr>
              <w:pStyle w:val="FormFont2"/>
              <w:tabs>
                <w:tab w:val="center" w:pos="6481"/>
              </w:tabs>
              <w:rPr>
                <w:rFonts w:asciiTheme="minorHAnsi" w:hAnsiTheme="minorHAnsi"/>
                <w:b/>
                <w:bCs/>
              </w:rPr>
            </w:pPr>
            <w:r w:rsidRPr="003A678D">
              <w:rPr>
                <w:rFonts w:asciiTheme="minorHAnsi" w:hAnsiTheme="minorHAnsi"/>
                <w:b/>
                <w:bCs/>
              </w:rPr>
              <w:t>Actions: Clarify risk(s) consider options and mitigation strategies.</w:t>
            </w:r>
            <w:r w:rsidR="004B2B40">
              <w:rPr>
                <w:rFonts w:asciiTheme="minorHAnsi" w:hAnsiTheme="minorHAnsi"/>
                <w:b/>
                <w:bCs/>
              </w:rPr>
              <w:tab/>
            </w:r>
          </w:p>
          <w:p w14:paraId="265C3762" w14:textId="77777777" w:rsidR="00E864DD" w:rsidRPr="003A678D" w:rsidRDefault="00E864DD" w:rsidP="00A1788A">
            <w:pPr>
              <w:pStyle w:val="FormFont2"/>
              <w:rPr>
                <w:rFonts w:asciiTheme="minorHAnsi" w:hAnsiTheme="minorHAnsi"/>
                <w:b/>
                <w:bCs/>
              </w:rPr>
            </w:pPr>
          </w:p>
          <w:p w14:paraId="3AC561D3" w14:textId="77777777" w:rsidR="00E864DD" w:rsidRPr="0032132C" w:rsidRDefault="00E864DD" w:rsidP="00A1788A">
            <w:pPr>
              <w:pStyle w:val="FormFont2"/>
              <w:rPr>
                <w:rFonts w:asciiTheme="minorHAnsi" w:hAnsiTheme="minorHAnsi"/>
              </w:rPr>
            </w:pPr>
            <w:r w:rsidRPr="003A678D">
              <w:rPr>
                <w:rFonts w:asciiTheme="minorHAnsi" w:hAnsiTheme="minorHAnsi"/>
                <w:b/>
                <w:bCs/>
              </w:rPr>
              <w:t>Goal: Support individual preference and dignity of risk, maximise quality of life and care and reduce potential for harm.</w:t>
            </w:r>
            <w:r>
              <w:rPr>
                <w:rFonts w:asciiTheme="minorHAnsi" w:hAnsiTheme="minorHAnsi"/>
              </w:rPr>
              <w:t xml:space="preserve"> </w:t>
            </w:r>
          </w:p>
        </w:tc>
      </w:tr>
      <w:tr w:rsidR="00E864DD" w:rsidRPr="0032132C" w14:paraId="7C3A3979" w14:textId="77777777" w:rsidTr="004B2B40">
        <w:trPr>
          <w:cantSplit/>
          <w:trHeight w:val="616"/>
        </w:trPr>
        <w:tc>
          <w:tcPr>
            <w:tcW w:w="0" w:type="auto"/>
            <w:gridSpan w:val="2"/>
          </w:tcPr>
          <w:p w14:paraId="4FECDD1C" w14:textId="77777777" w:rsidR="00E864DD" w:rsidRPr="003A678D" w:rsidRDefault="00E864DD" w:rsidP="00A1788A">
            <w:pPr>
              <w:pStyle w:val="FormFont2"/>
              <w:rPr>
                <w:rFonts w:asciiTheme="minorHAnsi" w:hAnsiTheme="minorHAnsi"/>
                <w:b/>
                <w:bCs/>
              </w:rPr>
            </w:pPr>
            <w:r w:rsidRPr="003A678D">
              <w:rPr>
                <w:rFonts w:asciiTheme="minorHAnsi" w:hAnsiTheme="minorHAnsi"/>
                <w:b/>
                <w:bCs/>
              </w:rPr>
              <w:t>Client Nominated Activity</w:t>
            </w:r>
            <w:r>
              <w:rPr>
                <w:rFonts w:asciiTheme="minorHAnsi" w:hAnsiTheme="minorHAnsi"/>
                <w:b/>
                <w:bCs/>
              </w:rPr>
              <w:t xml:space="preserve">: </w:t>
            </w:r>
            <w:r>
              <w:rPr>
                <w:rFonts w:asciiTheme="minorHAnsi" w:hAnsiTheme="minorHAnsi"/>
                <w:b/>
                <w:bCs/>
              </w:rPr>
              <w:br/>
            </w:r>
            <w:r w:rsidRPr="003A678D">
              <w:rPr>
                <w:rFonts w:asciiTheme="minorHAnsi" w:hAnsiTheme="minorHAnsi"/>
                <w:b/>
                <w:bCs/>
              </w:rPr>
              <w:t>What I (or client name) would like to do/not do</w:t>
            </w:r>
          </w:p>
        </w:tc>
        <w:tc>
          <w:tcPr>
            <w:tcW w:w="0" w:type="auto"/>
            <w:gridSpan w:val="4"/>
          </w:tcPr>
          <w:p w14:paraId="4CEB5C21" w14:textId="0AF3E422" w:rsidR="00E864DD" w:rsidRDefault="00020996" w:rsidP="00A1788A">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"sharedRiskActivity" </w:instrText>
            </w:r>
            <w:r>
              <w:rPr>
                <w:rFonts w:asciiTheme="minorHAnsi" w:hAnsiTheme="minorHAnsi"/>
              </w:rPr>
              <w:fldChar w:fldCharType="end"/>
            </w:r>
          </w:p>
        </w:tc>
      </w:tr>
      <w:tr w:rsidR="00E864DD" w:rsidRPr="0032132C" w14:paraId="4EA4B0E5" w14:textId="77777777" w:rsidTr="004B2B40">
        <w:trPr>
          <w:cantSplit/>
          <w:trHeight w:val="616"/>
        </w:trPr>
        <w:tc>
          <w:tcPr>
            <w:tcW w:w="0" w:type="auto"/>
            <w:gridSpan w:val="2"/>
          </w:tcPr>
          <w:p w14:paraId="60BBCED7" w14:textId="77777777" w:rsidR="00E864DD" w:rsidRDefault="00E864DD" w:rsidP="00A1788A">
            <w:pPr>
              <w:pStyle w:val="FormFont2"/>
              <w:rPr>
                <w:rFonts w:asciiTheme="minorHAnsi" w:hAnsiTheme="minorHAnsi"/>
                <w:b/>
              </w:rPr>
            </w:pPr>
            <w:r>
              <w:rPr>
                <w:rFonts w:asciiTheme="minorHAnsi" w:hAnsiTheme="minorHAnsi"/>
                <w:b/>
              </w:rPr>
              <w:t>Client Goal:</w:t>
            </w:r>
          </w:p>
          <w:p w14:paraId="1FFAFFEC" w14:textId="77777777" w:rsidR="00E864DD" w:rsidRDefault="00E864DD" w:rsidP="00A1788A">
            <w:pPr>
              <w:pStyle w:val="FormFont2"/>
              <w:rPr>
                <w:rFonts w:asciiTheme="minorHAnsi" w:hAnsiTheme="minorHAnsi"/>
                <w:b/>
              </w:rPr>
            </w:pPr>
            <w:r w:rsidRPr="003A678D">
              <w:rPr>
                <w:rFonts w:asciiTheme="minorHAnsi" w:hAnsiTheme="minorHAnsi"/>
                <w:b/>
              </w:rPr>
              <w:t>Why I have chosen this and what I hope to achieve</w:t>
            </w:r>
          </w:p>
        </w:tc>
        <w:tc>
          <w:tcPr>
            <w:tcW w:w="0" w:type="auto"/>
            <w:gridSpan w:val="4"/>
          </w:tcPr>
          <w:p w14:paraId="7B38D733" w14:textId="59A2D92B" w:rsidR="00E864DD" w:rsidRDefault="00020996" w:rsidP="00A1788A">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"sharedRiskGoal" </w:instrText>
            </w:r>
            <w:r>
              <w:rPr>
                <w:rFonts w:asciiTheme="minorHAnsi" w:hAnsiTheme="minorHAnsi"/>
              </w:rPr>
              <w:fldChar w:fldCharType="end"/>
            </w:r>
          </w:p>
        </w:tc>
      </w:tr>
      <w:tr w:rsidR="00E864DD" w:rsidRPr="0032132C" w14:paraId="419073FF" w14:textId="77777777" w:rsidTr="004B2B40">
        <w:trPr>
          <w:cantSplit/>
          <w:trHeight w:val="616"/>
        </w:trPr>
        <w:tc>
          <w:tcPr>
            <w:tcW w:w="0" w:type="auto"/>
            <w:gridSpan w:val="3"/>
          </w:tcPr>
          <w:p w14:paraId="1F23144A" w14:textId="77777777" w:rsidR="00E864DD" w:rsidRDefault="00E864DD" w:rsidP="00A1788A">
            <w:pPr>
              <w:pStyle w:val="FormFont2"/>
              <w:rPr>
                <w:rFonts w:asciiTheme="minorHAnsi" w:hAnsiTheme="minorHAnsi"/>
                <w:b/>
              </w:rPr>
            </w:pPr>
            <w:r>
              <w:rPr>
                <w:rFonts w:asciiTheme="minorHAnsi" w:hAnsiTheme="minorHAnsi"/>
                <w:b/>
              </w:rPr>
              <w:t xml:space="preserve">Possible Associated Risk/s of Choice or Activity </w:t>
            </w:r>
          </w:p>
        </w:tc>
        <w:tc>
          <w:tcPr>
            <w:tcW w:w="0" w:type="auto"/>
            <w:gridSpan w:val="3"/>
          </w:tcPr>
          <w:p w14:paraId="1FCE1F38" w14:textId="77777777" w:rsidR="00E864DD" w:rsidRDefault="00E864DD" w:rsidP="00A1788A">
            <w:pPr>
              <w:pStyle w:val="FormFont2"/>
              <w:rPr>
                <w:rFonts w:asciiTheme="minorHAnsi" w:hAnsiTheme="minorHAnsi"/>
                <w:b/>
              </w:rPr>
            </w:pPr>
            <w:r>
              <w:rPr>
                <w:rFonts w:asciiTheme="minorHAnsi" w:hAnsiTheme="minorHAnsi"/>
                <w:b/>
              </w:rPr>
              <w:t xml:space="preserve">Actions/Mitigation Strategies </w:t>
            </w:r>
            <w:r>
              <w:rPr>
                <w:rFonts w:asciiTheme="minorHAnsi" w:hAnsiTheme="minorHAnsi"/>
                <w:b/>
              </w:rPr>
              <w:br/>
            </w:r>
            <w:r w:rsidRPr="003A678D">
              <w:rPr>
                <w:rFonts w:asciiTheme="minorHAnsi" w:hAnsiTheme="minorHAnsi"/>
                <w:b/>
              </w:rPr>
              <w:t>(The examples below can be considered/adapted, along with client specific interventions)</w:t>
            </w:r>
          </w:p>
        </w:tc>
      </w:tr>
      <w:tr w:rsidR="00E864DD" w:rsidRPr="0032132C" w14:paraId="6C3255D4" w14:textId="77777777" w:rsidTr="004B2B40">
        <w:trPr>
          <w:cantSplit/>
          <w:trHeight w:val="362"/>
        </w:trPr>
        <w:tc>
          <w:tcPr>
            <w:tcW w:w="0" w:type="auto"/>
            <w:gridSpan w:val="3"/>
          </w:tcPr>
          <w:p w14:paraId="5DBED082" w14:textId="538A3B8D"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"sharedRiskRisks" </w:instrText>
            </w:r>
            <w:r>
              <w:rPr>
                <w:rFonts w:asciiTheme="minorHAnsi" w:hAnsiTheme="minorHAnsi"/>
              </w:rPr>
              <w:fldChar w:fldCharType="end"/>
            </w:r>
          </w:p>
        </w:tc>
        <w:tc>
          <w:tcPr>
            <w:tcW w:w="0" w:type="auto"/>
            <w:gridSpan w:val="3"/>
          </w:tcPr>
          <w:p w14:paraId="7C51E104" w14:textId="2D47A7E6" w:rsidR="00E864DD" w:rsidRDefault="00020996" w:rsidP="004B2B40">
            <w:pPr>
              <w:pStyle w:val="FormFont2"/>
              <w:rPr>
                <w:rFonts w:asciiTheme="minorHAnsi" w:hAnsiTheme="minorHAnsi"/>
                <w:b/>
              </w:rPr>
            </w:pPr>
            <w:r>
              <w:rPr>
                <w:rFonts w:asciiTheme="minorHAnsi" w:hAnsiTheme="minorHAnsi"/>
              </w:rPr>
              <w:fldChar w:fldCharType="begin"/>
            </w:r>
            <w:r>
              <w:rPr>
                <w:rFonts w:asciiTheme="minorHAnsi" w:hAnsiTheme="minorHAnsi"/>
              </w:rPr>
              <w:instrText xml:space="preserve"> MERGEFIELD "sharedRiskStrategies" </w:instrText>
            </w:r>
            <w:r>
              <w:rPr>
                <w:rFonts w:asciiTheme="minorHAnsi" w:hAnsiTheme="minorHAnsi"/>
              </w:rPr>
              <w:fldChar w:fldCharType="end"/>
            </w:r>
          </w:p>
        </w:tc>
      </w:tr>
      <w:tr w:rsidR="00E864DD" w:rsidRPr="0032132C" w14:paraId="6F0F9A85" w14:textId="77777777" w:rsidTr="004B2B40">
        <w:trPr>
          <w:cantSplit/>
          <w:trHeight w:val="616"/>
        </w:trPr>
        <w:tc>
          <w:tcPr>
            <w:tcW w:w="0" w:type="auto"/>
            <w:gridSpan w:val="3"/>
          </w:tcPr>
          <w:p w14:paraId="62139E20" w14:textId="77777777" w:rsidR="00E864DD" w:rsidRPr="00145F4F" w:rsidRDefault="00E864DD" w:rsidP="00A1788A">
            <w:pPr>
              <w:pStyle w:val="FormFont2"/>
              <w:rPr>
                <w:rFonts w:asciiTheme="minorHAnsi" w:hAnsiTheme="minorHAnsi"/>
                <w:bCs/>
              </w:rPr>
            </w:pPr>
            <w:r w:rsidRPr="00145F4F">
              <w:rPr>
                <w:rFonts w:asciiTheme="minorHAnsi" w:hAnsiTheme="minorHAnsi"/>
                <w:bCs/>
              </w:rPr>
              <w:t>Shared Risk Plan Review Date</w:t>
            </w:r>
            <w:r w:rsidRPr="00145F4F">
              <w:rPr>
                <w:rFonts w:asciiTheme="minorHAnsi" w:hAnsiTheme="minorHAnsi"/>
                <w:bCs/>
              </w:rPr>
              <w:br/>
              <w:t>6 monthly review (unless concerns raised/changes noted before)</w:t>
            </w:r>
          </w:p>
        </w:tc>
        <w:tc>
          <w:tcPr>
            <w:tcW w:w="0" w:type="auto"/>
            <w:gridSpan w:val="3"/>
          </w:tcPr>
          <w:p w14:paraId="25A6120F" w14:textId="0A53293C" w:rsidR="00E864DD" w:rsidRPr="00145F4F" w:rsidRDefault="00E864DD" w:rsidP="00A1788A">
            <w:pPr>
              <w:pStyle w:val="FormFont2"/>
              <w:rPr>
                <w:rFonts w:asciiTheme="minorHAnsi" w:hAnsiTheme="minorHAnsi"/>
                <w:bCs/>
              </w:rPr>
            </w:pPr>
            <w:r w:rsidRPr="00145F4F">
              <w:rPr>
                <w:rFonts w:asciiTheme="minorHAnsi" w:hAnsiTheme="minorHAnsi"/>
                <w:bCs/>
              </w:rPr>
              <w:t>Next date:</w:t>
            </w:r>
            <w:r>
              <w:rPr>
                <w:rFonts w:asciiTheme="minorHAnsi" w:hAnsiTheme="minorHAnsi"/>
                <w:bCs/>
              </w:rPr>
              <w:t xml:space="preserve"> </w:t>
            </w:r>
            <w:r w:rsidR="00020996">
              <w:rPr>
                <w:rFonts w:asciiTheme="minorHAnsi" w:hAnsiTheme="minorHAnsi"/>
              </w:rPr>
              <w:fldChar w:fldCharType="begin"/>
            </w:r>
            <w:r w:rsidR="00020996">
              <w:rPr>
                <w:rFonts w:asciiTheme="minorHAnsi" w:hAnsiTheme="minorHAnsi"/>
              </w:rPr>
              <w:instrText xml:space="preserve"> MERGEFIELD "sharedRiskReviewDate" </w:instrText>
            </w:r>
            <w:r w:rsidR="00020996">
              <w:rPr>
                <w:rFonts w:asciiTheme="minorHAnsi" w:hAnsiTheme="minorHAnsi"/>
              </w:rPr>
              <w:fldChar w:fldCharType="end"/>
            </w:r>
          </w:p>
        </w:tc>
      </w:tr>
      <w:tr w:rsidR="00E864DD" w:rsidRPr="0032132C" w14:paraId="4C9D1FEB" w14:textId="77777777" w:rsidTr="004B2B40">
        <w:trPr>
          <w:cantSplit/>
          <w:trHeight w:val="616"/>
        </w:trPr>
        <w:tc>
          <w:tcPr>
            <w:tcW w:w="0" w:type="auto"/>
            <w:gridSpan w:val="6"/>
          </w:tcPr>
          <w:p w14:paraId="44A7CEB0" w14:textId="77777777" w:rsidR="00E864DD" w:rsidRPr="00145F4F" w:rsidRDefault="00E864DD" w:rsidP="00A1788A">
            <w:pPr>
              <w:pStyle w:val="FormFont2"/>
              <w:rPr>
                <w:rFonts w:asciiTheme="minorHAnsi" w:hAnsiTheme="minorHAnsi"/>
                <w:bCs/>
              </w:rPr>
            </w:pPr>
            <w:r w:rsidRPr="00145F4F">
              <w:rPr>
                <w:rFonts w:asciiTheme="minorHAnsi" w:hAnsiTheme="minorHAnsi"/>
                <w:bCs/>
              </w:rPr>
              <w:t>This Shared Risk Plan has been discussed and agreed to with the (tick as appropriate)</w:t>
            </w:r>
          </w:p>
          <w:p w14:paraId="74B0FED7" w14:textId="0735B8EA" w:rsidR="00E864DD" w:rsidRPr="00145F4F" w:rsidRDefault="00E864DD" w:rsidP="00A1788A">
            <w:pPr>
              <w:rPr>
                <w:bCs/>
                <w:sz w:val="20"/>
                <w:szCs w:val="20"/>
              </w:rPr>
            </w:pPr>
          </w:p>
          <w:p w14:paraId="452D7431" w14:textId="520AE666" w:rsidR="00E864DD" w:rsidRPr="00145F4F" w:rsidRDefault="00E864DD" w:rsidP="00A1788A">
            <w:pPr>
              <w:rPr>
                <w:rFonts w:ascii="Calibri" w:hAnsi="Calibri" w:cs="Calibri"/>
                <w:bCs/>
                <w:color w:val="000000"/>
                <w:sz w:val="20"/>
                <w:szCs w:val="20"/>
              </w:rPr>
            </w:pPr>
            <w:r w:rsidRPr="00145F4F">
              <w:rPr>
                <w:bCs/>
              </w:rPr>
              <w:t>Client</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E420C1">
              <w:rPr>
                <w:rFonts w:ascii="Calibri" w:hAnsi="Calibri" w:cs="Calibri"/>
                <w:bCs/>
                <w:color w:val="000000"/>
                <w:sz w:val="20"/>
                <w:szCs w:val="20"/>
              </w:rPr>
            </w:r>
            <w:r w:rsidR="00E420C1">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r w:rsidRPr="00145F4F">
              <w:rPr>
                <w:rFonts w:ascii="Calibri" w:hAnsi="Calibri" w:cs="Calibri"/>
                <w:bCs/>
                <w:color w:val="000000"/>
                <w:sz w:val="20"/>
                <w:szCs w:val="20"/>
              </w:rPr>
              <w:t xml:space="preserve">   </w:t>
            </w:r>
            <w:r w:rsidRPr="00145F4F">
              <w:rPr>
                <w:bCs/>
                <w:sz w:val="20"/>
                <w:szCs w:val="20"/>
              </w:rPr>
              <w:t xml:space="preserve"> </w:t>
            </w:r>
            <w:r w:rsidRPr="00145F4F">
              <w:rPr>
                <w:bCs/>
              </w:rPr>
              <w:t>Representative/Carer</w:t>
            </w:r>
            <w:r w:rsidRPr="00145F4F">
              <w:rPr>
                <w:bCs/>
                <w:sz w:val="20"/>
                <w:szCs w:val="20"/>
              </w:rPr>
              <w:t xml:space="preserve"> </w:t>
            </w:r>
            <w:r w:rsidRPr="00145F4F">
              <w:rPr>
                <w:rFonts w:ascii="Calibri" w:hAnsi="Calibri" w:cs="Calibri"/>
                <w:bCs/>
                <w:color w:val="000000"/>
                <w:sz w:val="20"/>
                <w:szCs w:val="20"/>
              </w:rPr>
              <w:fldChar w:fldCharType="begin">
                <w:ffData>
                  <w:name w:val=""/>
                  <w:enabled/>
                  <w:calcOnExit w:val="0"/>
                  <w:checkBox>
                    <w:size w:val="16"/>
                    <w:default w:val="0"/>
                  </w:checkBox>
                </w:ffData>
              </w:fldChar>
            </w:r>
            <w:r w:rsidRPr="00145F4F">
              <w:rPr>
                <w:rFonts w:ascii="Calibri" w:hAnsi="Calibri" w:cs="Calibri"/>
                <w:bCs/>
                <w:color w:val="000000"/>
                <w:sz w:val="20"/>
                <w:szCs w:val="20"/>
              </w:rPr>
              <w:instrText xml:space="preserve"> FORMCHECKBOX </w:instrText>
            </w:r>
            <w:r w:rsidR="00E420C1">
              <w:rPr>
                <w:rFonts w:ascii="Calibri" w:hAnsi="Calibri" w:cs="Calibri"/>
                <w:bCs/>
                <w:color w:val="000000"/>
                <w:sz w:val="20"/>
                <w:szCs w:val="20"/>
              </w:rPr>
            </w:r>
            <w:r w:rsidR="00E420C1">
              <w:rPr>
                <w:rFonts w:ascii="Calibri" w:hAnsi="Calibri" w:cs="Calibri"/>
                <w:bCs/>
                <w:color w:val="000000"/>
                <w:sz w:val="20"/>
                <w:szCs w:val="20"/>
              </w:rPr>
              <w:fldChar w:fldCharType="separate"/>
            </w:r>
            <w:r w:rsidRPr="00145F4F">
              <w:rPr>
                <w:rFonts w:ascii="Calibri" w:hAnsi="Calibri" w:cs="Calibri"/>
                <w:bCs/>
                <w:color w:val="000000"/>
                <w:sz w:val="20"/>
                <w:szCs w:val="20"/>
              </w:rPr>
              <w:fldChar w:fldCharType="end"/>
            </w:r>
          </w:p>
          <w:p w14:paraId="7BCF5FD4" w14:textId="77777777" w:rsidR="00E864DD" w:rsidRDefault="00E864DD" w:rsidP="00A1788A">
            <w:pPr>
              <w:pStyle w:val="FormFont2"/>
              <w:rPr>
                <w:rFonts w:asciiTheme="minorHAnsi" w:hAnsiTheme="minorHAnsi"/>
                <w:bCs/>
              </w:rPr>
            </w:pPr>
          </w:p>
          <w:p w14:paraId="5D9C34A9" w14:textId="77777777" w:rsidR="00E864DD" w:rsidRPr="00145F4F" w:rsidRDefault="00E864DD" w:rsidP="00A1788A">
            <w:pPr>
              <w:pStyle w:val="FormFont2"/>
              <w:rPr>
                <w:rFonts w:asciiTheme="minorHAnsi" w:hAnsiTheme="minorHAnsi"/>
                <w:bCs/>
              </w:rPr>
            </w:pPr>
          </w:p>
        </w:tc>
      </w:tr>
      <w:tr w:rsidR="00E864DD" w:rsidRPr="0032132C" w14:paraId="57236901" w14:textId="77777777" w:rsidTr="004B2B40">
        <w:trPr>
          <w:cantSplit/>
          <w:trHeight w:val="198"/>
        </w:trPr>
        <w:tc>
          <w:tcPr>
            <w:tcW w:w="0" w:type="auto"/>
            <w:gridSpan w:val="3"/>
          </w:tcPr>
          <w:p w14:paraId="42DE631F" w14:textId="69AFE123" w:rsidR="00E864DD" w:rsidRPr="00145F4F" w:rsidRDefault="00E864DD" w:rsidP="00A1788A">
            <w:pPr>
              <w:pStyle w:val="FormFont2"/>
              <w:rPr>
                <w:rFonts w:asciiTheme="minorHAnsi" w:hAnsiTheme="minorHAnsi"/>
                <w:bCs/>
              </w:rPr>
            </w:pPr>
            <w:r w:rsidRPr="00145F4F">
              <w:rPr>
                <w:rFonts w:asciiTheme="minorHAnsi" w:hAnsiTheme="minorHAnsi"/>
                <w:bCs/>
              </w:rPr>
              <w:t>Client/Carer/Client Representative Name</w:t>
            </w:r>
            <w:r>
              <w:rPr>
                <w:rFonts w:asciiTheme="minorHAnsi" w:hAnsiTheme="minorHAnsi"/>
                <w:bCs/>
              </w:rPr>
              <w:t xml:space="preserve">: </w:t>
            </w:r>
          </w:p>
        </w:tc>
        <w:tc>
          <w:tcPr>
            <w:tcW w:w="0" w:type="auto"/>
            <w:gridSpan w:val="2"/>
          </w:tcPr>
          <w:p w14:paraId="688D738D" w14:textId="77777777" w:rsidR="00E864DD" w:rsidRPr="00145F4F" w:rsidRDefault="00E864DD" w:rsidP="00A1788A">
            <w:pPr>
              <w:pStyle w:val="FormFont2"/>
              <w:rPr>
                <w:rFonts w:asciiTheme="minorHAnsi" w:hAnsiTheme="minorHAnsi"/>
                <w:bCs/>
              </w:rPr>
            </w:pPr>
            <w:r w:rsidRPr="00145F4F">
              <w:rPr>
                <w:rFonts w:asciiTheme="minorHAnsi" w:hAnsiTheme="minorHAnsi"/>
                <w:bCs/>
              </w:rPr>
              <w:t>Signature:</w:t>
            </w:r>
          </w:p>
        </w:tc>
        <w:tc>
          <w:tcPr>
            <w:tcW w:w="0" w:type="auto"/>
          </w:tcPr>
          <w:p w14:paraId="1596D984" w14:textId="1B5CDC00" w:rsidR="00E864DD" w:rsidRPr="00145F4F" w:rsidRDefault="00E864DD" w:rsidP="00A1788A">
            <w:pPr>
              <w:pStyle w:val="FormFont2"/>
              <w:rPr>
                <w:rFonts w:asciiTheme="minorHAnsi" w:hAnsiTheme="minorHAnsi"/>
                <w:bCs/>
              </w:rPr>
            </w:pPr>
            <w:r>
              <w:rPr>
                <w:rFonts w:asciiTheme="minorHAnsi" w:hAnsiTheme="minorHAnsi"/>
                <w:bCs/>
              </w:rPr>
              <w:t xml:space="preserve">Date: </w:t>
            </w:r>
          </w:p>
        </w:tc>
      </w:tr>
      <w:tr w:rsidR="00E864DD" w:rsidRPr="0032132C" w14:paraId="0C592B89" w14:textId="77777777" w:rsidTr="004B2B40">
        <w:trPr>
          <w:cantSplit/>
          <w:trHeight w:val="246"/>
        </w:trPr>
        <w:tc>
          <w:tcPr>
            <w:tcW w:w="0" w:type="auto"/>
            <w:gridSpan w:val="3"/>
          </w:tcPr>
          <w:p w14:paraId="04803338" w14:textId="2F734C4F" w:rsidR="00E864DD" w:rsidRPr="00BA3707" w:rsidRDefault="00E864DD" w:rsidP="00A1788A">
            <w:pPr>
              <w:rPr>
                <w:rFonts w:eastAsia="Times New Roman" w:cs="Arial"/>
                <w:bCs/>
                <w:sz w:val="20"/>
                <w:szCs w:val="20"/>
              </w:rPr>
            </w:pPr>
            <w:r w:rsidRPr="00BA3707">
              <w:rPr>
                <w:bCs/>
                <w:sz w:val="20"/>
                <w:szCs w:val="20"/>
              </w:rPr>
              <w:t xml:space="preserve">Wellness Partner Name: </w:t>
            </w:r>
            <w:r w:rsidR="004B2B40">
              <w:rPr>
                <w:bCs/>
                <w:sz w:val="20"/>
                <w:szCs w:val="20"/>
              </w:rPr>
              <w:t>Jon Morrell</w:t>
            </w:r>
            <w:r>
              <w:rPr>
                <w:bCs/>
                <w:sz w:val="20"/>
                <w:szCs w:val="20"/>
              </w:rPr>
              <w:t xml:space="preserve"> </w:t>
            </w:r>
          </w:p>
        </w:tc>
        <w:tc>
          <w:tcPr>
            <w:tcW w:w="0" w:type="auto"/>
            <w:gridSpan w:val="2"/>
          </w:tcPr>
          <w:p w14:paraId="45399561" w14:textId="3303A507" w:rsidR="00E864DD" w:rsidRPr="00BA3707" w:rsidRDefault="00E864DD" w:rsidP="00A1788A">
            <w:pPr>
              <w:rPr>
                <w:rFonts w:eastAsia="Times New Roman" w:cs="Arial"/>
                <w:bCs/>
                <w:sz w:val="20"/>
                <w:szCs w:val="20"/>
              </w:rPr>
            </w:pPr>
            <w:r w:rsidRPr="00BA3707">
              <w:rPr>
                <w:bCs/>
                <w:sz w:val="20"/>
                <w:szCs w:val="20"/>
              </w:rPr>
              <w:t>Signature:</w:t>
            </w:r>
            <w:r>
              <w:rPr>
                <w:bCs/>
                <w:sz w:val="20"/>
                <w:szCs w:val="20"/>
              </w:rPr>
              <w:t xml:space="preserve"> </w:t>
            </w:r>
          </w:p>
        </w:tc>
        <w:tc>
          <w:tcPr>
            <w:tcW w:w="0" w:type="auto"/>
          </w:tcPr>
          <w:p w14:paraId="4D248041" w14:textId="5470AF23" w:rsidR="00E864DD" w:rsidRPr="00BA3707" w:rsidRDefault="00E864DD" w:rsidP="00A1788A">
            <w:pPr>
              <w:rPr>
                <w:rFonts w:eastAsia="Times New Roman" w:cs="Arial"/>
                <w:bCs/>
                <w:sz w:val="20"/>
                <w:szCs w:val="20"/>
              </w:rPr>
            </w:pPr>
            <w:r w:rsidRPr="00BA3707">
              <w:rPr>
                <w:bCs/>
                <w:sz w:val="20"/>
                <w:szCs w:val="20"/>
              </w:rPr>
              <w:t>Date:</w:t>
            </w:r>
            <w:r>
              <w:rPr>
                <w:bCs/>
                <w:sz w:val="20"/>
                <w:szCs w:val="20"/>
              </w:rPr>
              <w:t xml:space="preserve"> </w:t>
            </w:r>
          </w:p>
        </w:tc>
      </w:tr>
      <w:tr w:rsidR="00E864DD" w:rsidRPr="0032132C" w14:paraId="0661974C" w14:textId="77777777" w:rsidTr="004B2B40">
        <w:trPr>
          <w:cantSplit/>
          <w:trHeight w:val="246"/>
        </w:trPr>
        <w:tc>
          <w:tcPr>
            <w:tcW w:w="0" w:type="auto"/>
            <w:gridSpan w:val="3"/>
          </w:tcPr>
          <w:p w14:paraId="53E7EC27" w14:textId="4E292E23" w:rsidR="00E864DD" w:rsidRPr="00BA3707" w:rsidRDefault="00E864DD" w:rsidP="00A1788A">
            <w:pPr>
              <w:rPr>
                <w:bCs/>
                <w:sz w:val="20"/>
                <w:szCs w:val="20"/>
              </w:rPr>
            </w:pPr>
            <w:r>
              <w:rPr>
                <w:bCs/>
                <w:sz w:val="20"/>
                <w:szCs w:val="20"/>
              </w:rPr>
              <w:t xml:space="preserve">Clinical Coordinator/RN Name: </w:t>
            </w:r>
            <w:r w:rsidR="004B2B40">
              <w:rPr>
                <w:bCs/>
                <w:sz w:val="20"/>
                <w:szCs w:val="20"/>
              </w:rPr>
              <w:t>Jon Morrell</w:t>
            </w:r>
          </w:p>
        </w:tc>
        <w:tc>
          <w:tcPr>
            <w:tcW w:w="0" w:type="auto"/>
            <w:gridSpan w:val="2"/>
          </w:tcPr>
          <w:p w14:paraId="035B75A7" w14:textId="77777777" w:rsidR="00E864DD" w:rsidRPr="00BA3707" w:rsidRDefault="00E864DD" w:rsidP="00A1788A">
            <w:pPr>
              <w:rPr>
                <w:bCs/>
                <w:sz w:val="20"/>
                <w:szCs w:val="20"/>
              </w:rPr>
            </w:pPr>
            <w:r w:rsidRPr="00BA3707">
              <w:rPr>
                <w:bCs/>
                <w:sz w:val="20"/>
                <w:szCs w:val="20"/>
              </w:rPr>
              <w:t>Signature:</w:t>
            </w:r>
          </w:p>
        </w:tc>
        <w:tc>
          <w:tcPr>
            <w:tcW w:w="0" w:type="auto"/>
          </w:tcPr>
          <w:p w14:paraId="66BD4735" w14:textId="77777777" w:rsidR="00E864DD" w:rsidRPr="00BA3707" w:rsidRDefault="00E864DD" w:rsidP="00A1788A">
            <w:pPr>
              <w:rPr>
                <w:bCs/>
                <w:sz w:val="20"/>
                <w:szCs w:val="20"/>
              </w:rPr>
            </w:pPr>
            <w:r w:rsidRPr="00BA3707">
              <w:rPr>
                <w:bCs/>
                <w:sz w:val="20"/>
                <w:szCs w:val="20"/>
              </w:rPr>
              <w:t>Date:</w:t>
            </w:r>
          </w:p>
        </w:tc>
      </w:tr>
      <w:tr w:rsidR="00C062AF" w:rsidRPr="002F01C9" w14:paraId="2D22B4AB" w14:textId="77777777" w:rsidTr="004B2B40">
        <w:tblPrEx>
          <w:tblLook w:val="0480" w:firstRow="0" w:lastRow="0" w:firstColumn="1" w:lastColumn="0" w:noHBand="0" w:noVBand="1"/>
        </w:tblPrEx>
        <w:trPr>
          <w:cantSplit/>
          <w:trHeight w:val="499"/>
          <w:tblHeader/>
        </w:trPr>
        <w:tc>
          <w:tcPr>
            <w:tcW w:w="0" w:type="auto"/>
            <w:shd w:val="clear" w:color="auto" w:fill="CB507F"/>
          </w:tcPr>
          <w:p w14:paraId="44EA18D2" w14:textId="547463D4" w:rsidR="00055A33" w:rsidRPr="002F01C9" w:rsidRDefault="00055A33" w:rsidP="00507E4E">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0" w:type="auto"/>
            <w:gridSpan w:val="2"/>
            <w:shd w:val="clear" w:color="auto" w:fill="CB507F"/>
          </w:tcPr>
          <w:p w14:paraId="63C7046F" w14:textId="6C504836" w:rsidR="00055A33" w:rsidRPr="002F01C9" w:rsidRDefault="00055A33" w:rsidP="00507E4E">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507E4E">
            <w:pPr>
              <w:pStyle w:val="FormHeading1"/>
              <w:rPr>
                <w:rFonts w:asciiTheme="minorHAnsi" w:hAnsiTheme="minorHAnsi"/>
              </w:rPr>
            </w:pPr>
            <w:r w:rsidRPr="002F01C9">
              <w:rPr>
                <w:rFonts w:asciiTheme="minorHAnsi" w:hAnsiTheme="minorHAnsi"/>
              </w:rPr>
              <w:t>What does client want to achieve?</w:t>
            </w:r>
          </w:p>
        </w:tc>
        <w:tc>
          <w:tcPr>
            <w:tcW w:w="0" w:type="auto"/>
            <w:shd w:val="clear" w:color="auto" w:fill="CB507F"/>
          </w:tcPr>
          <w:p w14:paraId="164D6E19" w14:textId="04A8EB00" w:rsidR="00055A33" w:rsidRPr="002F01C9" w:rsidRDefault="00055A33" w:rsidP="00507E4E">
            <w:pPr>
              <w:pStyle w:val="FormHeading1"/>
              <w:rPr>
                <w:rFonts w:asciiTheme="minorHAnsi" w:hAnsiTheme="minorHAnsi"/>
              </w:rPr>
            </w:pPr>
            <w:r w:rsidRPr="002F01C9">
              <w:rPr>
                <w:rFonts w:asciiTheme="minorHAnsi" w:hAnsiTheme="minorHAnsi"/>
              </w:rPr>
              <w:t>CLIENT/CARER IS ABLE TO / WHAT WILL THEY DO</w:t>
            </w:r>
          </w:p>
        </w:tc>
        <w:tc>
          <w:tcPr>
            <w:tcW w:w="0" w:type="auto"/>
            <w:shd w:val="clear" w:color="auto" w:fill="CB507F"/>
          </w:tcPr>
          <w:p w14:paraId="338566D6" w14:textId="77777777" w:rsidR="00055A33" w:rsidRPr="002F01C9" w:rsidRDefault="00055A33" w:rsidP="00507E4E">
            <w:pPr>
              <w:pStyle w:val="FormHeading1"/>
              <w:rPr>
                <w:rFonts w:asciiTheme="minorHAnsi" w:hAnsiTheme="minorHAnsi"/>
              </w:rPr>
            </w:pPr>
            <w:r w:rsidRPr="002F01C9">
              <w:rPr>
                <w:rFonts w:asciiTheme="minorHAnsi" w:hAnsiTheme="minorHAnsi"/>
              </w:rPr>
              <w:t xml:space="preserve">WHAT WILL SOUTHERN PLUS STAFF OR CONTRACTORS DO </w:t>
            </w:r>
          </w:p>
        </w:tc>
        <w:tc>
          <w:tcPr>
            <w:tcW w:w="0" w:type="auto"/>
            <w:shd w:val="clear" w:color="auto" w:fill="CB507F"/>
          </w:tcPr>
          <w:p w14:paraId="1FC6EA99" w14:textId="77777777" w:rsidR="00055A33" w:rsidRPr="002F01C9" w:rsidRDefault="00055A33" w:rsidP="00507E4E">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9C2C1AA" w14:textId="77777777" w:rsidR="00C062AF" w:rsidRPr="00C062AF" w:rsidRDefault="00055A33" w:rsidP="00507E4E">
            <w:pPr>
              <w:rPr>
                <w:b/>
                <w:bCs/>
              </w:rPr>
            </w:pPr>
            <w:r w:rsidRPr="00C062AF">
              <w:rPr>
                <w:b/>
                <w:bCs/>
              </w:rPr>
              <w:t>COGNITION</w:t>
            </w:r>
            <w:r w:rsidR="00C35CBA" w:rsidRPr="00C062AF">
              <w:rPr>
                <w:b/>
                <w:bCs/>
              </w:rPr>
              <w:t xml:space="preserve">: </w:t>
            </w:r>
          </w:p>
          <w:p w14:paraId="0D40D969" w14:textId="1045278E" w:rsidR="00827C93" w:rsidRPr="00FB44F1" w:rsidRDefault="004E6C0C" w:rsidP="00507E4E">
            <w:r>
              <w:rPr>
                <w:noProof/>
              </w:rPr>
              <w:fldChar w:fldCharType="begin"/>
            </w:r>
            <w:r>
              <w:rPr>
                <w:noProof/>
              </w:rPr>
              <w:instrText xml:space="preserve"> MERGEFIELD "psychologicalSupportPlanFactors" </w:instrText>
            </w:r>
            <w:r>
              <w:rPr>
                <w:noProof/>
              </w:rPr>
              <w:fldChar w:fldCharType="separate"/>
            </w:r>
            <w:r w:rsidR="00C97F1B" w:rsidRPr="00E237D5">
              <w:rPr>
                <w:noProof/>
              </w:rPr>
              <w:t>Gillyee experiences bouts of sadness, anger and despair related to aging, chronic health concerns and medical issues</w:t>
            </w:r>
            <w:r>
              <w:rPr>
                <w:noProof/>
              </w:rPr>
              <w:fldChar w:fldCharType="end"/>
            </w:r>
          </w:p>
        </w:tc>
        <w:tc>
          <w:tcPr>
            <w:tcW w:w="0" w:type="auto"/>
            <w:gridSpan w:val="2"/>
            <w:tcBorders>
              <w:bottom w:val="single" w:sz="2" w:space="0" w:color="9BA1CB"/>
            </w:tcBorders>
            <w:shd w:val="clear" w:color="auto" w:fill="FFFFFF" w:themeFill="background1"/>
          </w:tcPr>
          <w:p w14:paraId="0BE13F4E" w14:textId="650E98FD" w:rsidR="00055A33" w:rsidRPr="00FB44F1" w:rsidRDefault="00027935" w:rsidP="00507E4E">
            <w:r>
              <w:rPr>
                <w:noProof/>
              </w:rPr>
              <w:fldChar w:fldCharType="begin"/>
            </w:r>
            <w:r>
              <w:rPr>
                <w:noProof/>
              </w:rPr>
              <w:instrText xml:space="preserve"> MERGEFIELD "psychologicalSupportPlanGoals" </w:instrText>
            </w:r>
            <w:r>
              <w:rPr>
                <w:noProof/>
              </w:rPr>
              <w:fldChar w:fldCharType="end"/>
            </w:r>
          </w:p>
        </w:tc>
        <w:tc>
          <w:tcPr>
            <w:tcW w:w="0" w:type="auto"/>
            <w:tcBorders>
              <w:bottom w:val="single" w:sz="2" w:space="0" w:color="9BA1CB"/>
            </w:tcBorders>
            <w:shd w:val="clear" w:color="auto" w:fill="auto"/>
          </w:tcPr>
          <w:p w14:paraId="5B46429D" w14:textId="1134D179" w:rsidR="00055A33" w:rsidRPr="00FB44F1" w:rsidRDefault="00027935" w:rsidP="00507E4E">
            <w:r>
              <w:rPr>
                <w:noProof/>
              </w:rPr>
              <w:fldChar w:fldCharType="begin"/>
            </w:r>
            <w:r>
              <w:rPr>
                <w:noProof/>
              </w:rPr>
              <w:instrText xml:space="preserve"> MERGEFIELD "psychologicalSP_Client" </w:instrText>
            </w:r>
            <w:r>
              <w:rPr>
                <w:noProof/>
              </w:rPr>
              <w:fldChar w:fldCharType="separate"/>
            </w:r>
            <w:r w:rsidR="00C97F1B" w:rsidRPr="00E237D5">
              <w:rPr>
                <w:noProof/>
              </w:rPr>
              <w:t>Gillyee is independently engaged with a clinical psychologist under MBS.</w:t>
            </w:r>
            <w:r>
              <w:rPr>
                <w:noProof/>
              </w:rPr>
              <w:fldChar w:fldCharType="end"/>
            </w:r>
          </w:p>
        </w:tc>
        <w:tc>
          <w:tcPr>
            <w:tcW w:w="0" w:type="auto"/>
            <w:tcBorders>
              <w:bottom w:val="single" w:sz="2" w:space="0" w:color="9BA1CB"/>
            </w:tcBorders>
            <w:shd w:val="clear" w:color="auto" w:fill="auto"/>
          </w:tcPr>
          <w:p w14:paraId="735FBBC9" w14:textId="232FB117" w:rsidR="00827C93" w:rsidRPr="00FB44F1" w:rsidRDefault="00027935" w:rsidP="00507E4E">
            <w:r>
              <w:rPr>
                <w:noProof/>
              </w:rPr>
              <w:fldChar w:fldCharType="begin"/>
            </w:r>
            <w:r>
              <w:rPr>
                <w:noProof/>
              </w:rPr>
              <w:instrText xml:space="preserve"> MERGEFIELD "psychologicalSupportPlanInterventions" </w:instrText>
            </w:r>
            <w:r>
              <w:rPr>
                <w:noProof/>
              </w:rPr>
              <w:fldChar w:fldCharType="end"/>
            </w:r>
          </w:p>
        </w:tc>
        <w:tc>
          <w:tcPr>
            <w:tcW w:w="0" w:type="auto"/>
            <w:tcBorders>
              <w:bottom w:val="single" w:sz="2" w:space="0" w:color="9BA1CB"/>
            </w:tcBorders>
            <w:shd w:val="clear" w:color="auto" w:fill="auto"/>
          </w:tcPr>
          <w:p w14:paraId="2FEF4D8E" w14:textId="3B25A15C" w:rsidR="00827C93" w:rsidRPr="00FB44F1" w:rsidRDefault="00027935" w:rsidP="00507E4E">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507E4E"/>
        </w:tc>
      </w:tr>
      <w:tr w:rsidR="00C062AF" w:rsidRPr="002F01C9" w14:paraId="059D8E7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4980DDB" w14:textId="77777777" w:rsidR="00C062AF" w:rsidRPr="00C062AF" w:rsidRDefault="00055A33" w:rsidP="00507E4E">
            <w:pPr>
              <w:rPr>
                <w:b/>
                <w:bCs/>
              </w:rPr>
            </w:pPr>
            <w:r w:rsidRPr="00C062AF">
              <w:rPr>
                <w:b/>
                <w:bCs/>
              </w:rPr>
              <w:t>PERSONAL SAFETY</w:t>
            </w:r>
            <w:r w:rsidR="00C24985" w:rsidRPr="00C062AF">
              <w:rPr>
                <w:b/>
                <w:bCs/>
              </w:rPr>
              <w:t xml:space="preserve">: </w:t>
            </w:r>
          </w:p>
          <w:p w14:paraId="3C30999C" w14:textId="77777777" w:rsidR="004B2DE1" w:rsidRPr="00E237D5" w:rsidRDefault="00027935" w:rsidP="004B2DE1">
            <w:pPr>
              <w:rPr>
                <w:noProof/>
              </w:rPr>
            </w:pPr>
            <w:r>
              <w:rPr>
                <w:noProof/>
              </w:rPr>
              <w:fldChar w:fldCharType="begin"/>
            </w:r>
            <w:r>
              <w:rPr>
                <w:noProof/>
              </w:rPr>
              <w:instrText xml:space="preserve"> MERGEFIELD "personalSafetySupportPlanFactors" </w:instrText>
            </w:r>
            <w:r>
              <w:rPr>
                <w:noProof/>
              </w:rPr>
              <w:fldChar w:fldCharType="separate"/>
            </w:r>
            <w:r w:rsidR="004B2DE1" w:rsidRPr="00E237D5">
              <w:rPr>
                <w:noProof/>
              </w:rPr>
              <w:t>Gillyee is at increased risk of medical emergency and falls and is often at home alone.</w:t>
            </w:r>
          </w:p>
          <w:p w14:paraId="29F24DCF" w14:textId="22280495" w:rsidR="00055A33" w:rsidRPr="00FB44F1" w:rsidRDefault="00C97F1B" w:rsidP="00507E4E">
            <w:r w:rsidRPr="00E237D5">
              <w:rPr>
                <w:noProof/>
              </w:rPr>
              <w:t>Potential for delayed access to emergency services.</w:t>
            </w:r>
            <w:r w:rsidR="00027935">
              <w:rPr>
                <w:noProof/>
              </w:rPr>
              <w:fldChar w:fldCharType="end"/>
            </w:r>
          </w:p>
        </w:tc>
        <w:tc>
          <w:tcPr>
            <w:tcW w:w="0" w:type="auto"/>
            <w:gridSpan w:val="2"/>
            <w:tcBorders>
              <w:bottom w:val="single" w:sz="2" w:space="0" w:color="9BA1CB"/>
            </w:tcBorders>
            <w:shd w:val="clear" w:color="auto" w:fill="auto"/>
          </w:tcPr>
          <w:p w14:paraId="3E7E89B1" w14:textId="282B8AF0" w:rsidR="00C24985" w:rsidRDefault="004E6C0C" w:rsidP="00507E4E">
            <w:r>
              <w:rPr>
                <w:noProof/>
              </w:rPr>
              <w:fldChar w:fldCharType="begin"/>
            </w:r>
            <w:r>
              <w:rPr>
                <w:noProof/>
              </w:rPr>
              <w:instrText xml:space="preserve"> MERGEFIELD "personalSafetySupportPlanGoals" </w:instrText>
            </w:r>
            <w:r>
              <w:rPr>
                <w:noProof/>
              </w:rPr>
              <w:fldChar w:fldCharType="separate"/>
            </w:r>
            <w:r w:rsidR="00C97F1B" w:rsidRPr="00E237D5">
              <w:rPr>
                <w:noProof/>
              </w:rPr>
              <w:t>Gillyee will have the ability to gain timely access to emergency services as needed.</w:t>
            </w:r>
            <w:r>
              <w:rPr>
                <w:noProof/>
              </w:rPr>
              <w:fldChar w:fldCharType="end"/>
            </w:r>
          </w:p>
          <w:p w14:paraId="4F9FB5A5" w14:textId="5653DE5C" w:rsidR="00055A33" w:rsidRPr="00FB44F1" w:rsidRDefault="00055A33" w:rsidP="00507E4E"/>
        </w:tc>
        <w:tc>
          <w:tcPr>
            <w:tcW w:w="0" w:type="auto"/>
            <w:tcBorders>
              <w:bottom w:val="single" w:sz="2" w:space="0" w:color="9BA1CB"/>
            </w:tcBorders>
            <w:shd w:val="clear" w:color="auto" w:fill="auto"/>
          </w:tcPr>
          <w:p w14:paraId="462714BA" w14:textId="77777777" w:rsidR="004B2DE1" w:rsidRPr="00E237D5" w:rsidRDefault="00027935" w:rsidP="004B2DE1">
            <w:pPr>
              <w:rPr>
                <w:noProof/>
              </w:rPr>
            </w:pPr>
            <w:r>
              <w:rPr>
                <w:noProof/>
              </w:rPr>
              <w:fldChar w:fldCharType="begin"/>
            </w:r>
            <w:r>
              <w:rPr>
                <w:noProof/>
              </w:rPr>
              <w:instrText xml:space="preserve"> MERGEFIELD personalSafetySP_Client </w:instrText>
            </w:r>
            <w:r>
              <w:rPr>
                <w:noProof/>
              </w:rPr>
              <w:fldChar w:fldCharType="separate"/>
            </w:r>
            <w:r w:rsidR="004B2DE1" w:rsidRPr="00E237D5">
              <w:rPr>
                <w:noProof/>
              </w:rPr>
              <w:t>Gillyee will test her PERS pendant monthly to ensure it is functional.</w:t>
            </w:r>
          </w:p>
          <w:p w14:paraId="71E84417" w14:textId="60126855" w:rsidR="00C24985" w:rsidRDefault="00C97F1B" w:rsidP="00507E4E">
            <w:r w:rsidRPr="00E237D5">
              <w:rPr>
                <w:noProof/>
              </w:rPr>
              <w:t>Gillyee will wear her PERS pendant at all times.</w:t>
            </w:r>
            <w:r w:rsidR="00027935">
              <w:rPr>
                <w:noProof/>
              </w:rPr>
              <w:fldChar w:fldCharType="end"/>
            </w:r>
          </w:p>
          <w:p w14:paraId="3D0864AA" w14:textId="7BE21925" w:rsidR="00055A33" w:rsidRPr="00FB44F1" w:rsidRDefault="00055A33" w:rsidP="00507E4E"/>
        </w:tc>
        <w:tc>
          <w:tcPr>
            <w:tcW w:w="0" w:type="auto"/>
            <w:tcBorders>
              <w:bottom w:val="single" w:sz="2" w:space="0" w:color="9BA1CB"/>
            </w:tcBorders>
            <w:shd w:val="clear" w:color="auto" w:fill="auto"/>
          </w:tcPr>
          <w:p w14:paraId="7B95A3BB" w14:textId="0C08A9C0" w:rsidR="00C24985" w:rsidRDefault="00027935" w:rsidP="00507E4E">
            <w:r>
              <w:rPr>
                <w:noProof/>
              </w:rPr>
              <w:fldChar w:fldCharType="begin"/>
            </w:r>
            <w:r>
              <w:rPr>
                <w:noProof/>
              </w:rPr>
              <w:instrText xml:space="preserve"> MERGEFIELD "personalSafetySupportPlanInterventions" </w:instrText>
            </w:r>
            <w:r>
              <w:rPr>
                <w:noProof/>
              </w:rPr>
              <w:fldChar w:fldCharType="end"/>
            </w:r>
          </w:p>
          <w:p w14:paraId="060AB2EA" w14:textId="1BF4534F" w:rsidR="00055A33" w:rsidRPr="00FB44F1" w:rsidRDefault="00055A33" w:rsidP="00507E4E"/>
        </w:tc>
        <w:tc>
          <w:tcPr>
            <w:tcW w:w="0" w:type="auto"/>
            <w:tcBorders>
              <w:bottom w:val="single" w:sz="2" w:space="0" w:color="9BA1CB"/>
            </w:tcBorders>
            <w:shd w:val="clear" w:color="auto" w:fill="auto"/>
          </w:tcPr>
          <w:p w14:paraId="6674261B" w14:textId="0D4E0569" w:rsidR="00055A33" w:rsidRDefault="00027935" w:rsidP="00507E4E">
            <w:r>
              <w:rPr>
                <w:noProof/>
              </w:rPr>
              <w:fldChar w:fldCharType="begin"/>
            </w:r>
            <w:r>
              <w:rPr>
                <w:noProof/>
              </w:rPr>
              <w:instrText xml:space="preserve"> MERGEFIELD "personalSafetySP_WellnessPartner" </w:instrText>
            </w:r>
            <w:r>
              <w:rPr>
                <w:noProof/>
              </w:rPr>
              <w:fldChar w:fldCharType="separate"/>
            </w:r>
            <w:r w:rsidR="00C97F1B" w:rsidRPr="00E237D5">
              <w:rPr>
                <w:noProof/>
              </w:rPr>
              <w:t>Wellness Partner will arrange hire of PERS.</w:t>
            </w:r>
            <w:r>
              <w:rPr>
                <w:noProof/>
              </w:rPr>
              <w:fldChar w:fldCharType="end"/>
            </w:r>
          </w:p>
          <w:p w14:paraId="637E76B9" w14:textId="1CCFAEDD" w:rsidR="00A1314C" w:rsidRPr="00FB44F1" w:rsidRDefault="00A1314C" w:rsidP="00507E4E"/>
        </w:tc>
      </w:tr>
      <w:tr w:rsidR="00C062AF" w:rsidRPr="002F01C9" w14:paraId="6223CF1F"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4AFD8034" w14:textId="77777777" w:rsidR="00C062AF" w:rsidRPr="00C062AF" w:rsidRDefault="00055A33" w:rsidP="00507E4E">
            <w:pPr>
              <w:rPr>
                <w:b/>
                <w:bCs/>
              </w:rPr>
            </w:pPr>
            <w:r w:rsidRPr="00C062AF">
              <w:rPr>
                <w:b/>
                <w:bCs/>
              </w:rPr>
              <w:t>PERSONAL CARE</w:t>
            </w:r>
            <w:r w:rsidR="00C24985" w:rsidRPr="00C062AF">
              <w:rPr>
                <w:b/>
                <w:bCs/>
              </w:rPr>
              <w:t xml:space="preserve">: </w:t>
            </w:r>
          </w:p>
          <w:p w14:paraId="08705836" w14:textId="22634223" w:rsidR="00A1314C" w:rsidRPr="00FB44F1" w:rsidRDefault="00027935" w:rsidP="00507E4E">
            <w:r>
              <w:rPr>
                <w:noProof/>
              </w:rPr>
              <w:fldChar w:fldCharType="begin"/>
            </w:r>
            <w:r>
              <w:rPr>
                <w:noProof/>
              </w:rPr>
              <w:instrText xml:space="preserve"> MERGEFIELD "personalCareSupportPlanFactors" </w:instrText>
            </w:r>
            <w:r>
              <w:rPr>
                <w:noProof/>
              </w:rPr>
              <w:fldChar w:fldCharType="separate"/>
            </w:r>
            <w:r w:rsidR="00C97F1B" w:rsidRPr="00E237D5">
              <w:rPr>
                <w:noProof/>
              </w:rPr>
              <w:t>Gillyee requires assistance to complete personal care activities secondary to the impact of aging on chronic health conditions (Osteoarthritis)</w:t>
            </w:r>
            <w:r>
              <w:rPr>
                <w:noProof/>
              </w:rPr>
              <w:fldChar w:fldCharType="end"/>
            </w:r>
          </w:p>
        </w:tc>
        <w:tc>
          <w:tcPr>
            <w:tcW w:w="0" w:type="auto"/>
            <w:gridSpan w:val="2"/>
            <w:tcBorders>
              <w:bottom w:val="single" w:sz="2" w:space="0" w:color="9BA1CB"/>
            </w:tcBorders>
            <w:shd w:val="clear" w:color="auto" w:fill="auto"/>
          </w:tcPr>
          <w:p w14:paraId="58F4BA53" w14:textId="26F44A85" w:rsidR="00055A33" w:rsidRPr="00FB44F1" w:rsidRDefault="00027935" w:rsidP="00507E4E">
            <w:r>
              <w:rPr>
                <w:noProof/>
              </w:rPr>
              <w:fldChar w:fldCharType="begin"/>
            </w:r>
            <w:r>
              <w:rPr>
                <w:noProof/>
              </w:rPr>
              <w:instrText xml:space="preserve"> MERGEFIELD "personalCareSupportPlanGoals" </w:instrText>
            </w:r>
            <w:r>
              <w:rPr>
                <w:noProof/>
              </w:rPr>
              <w:fldChar w:fldCharType="end"/>
            </w:r>
          </w:p>
        </w:tc>
        <w:tc>
          <w:tcPr>
            <w:tcW w:w="0" w:type="auto"/>
            <w:tcBorders>
              <w:bottom w:val="single" w:sz="2" w:space="0" w:color="9BA1CB"/>
            </w:tcBorders>
            <w:shd w:val="clear" w:color="auto" w:fill="auto"/>
          </w:tcPr>
          <w:p w14:paraId="3F9CF086" w14:textId="4EAB07FF" w:rsidR="00055A33" w:rsidRPr="00FB44F1" w:rsidRDefault="00027935" w:rsidP="00507E4E">
            <w:r>
              <w:rPr>
                <w:noProof/>
              </w:rPr>
              <w:fldChar w:fldCharType="begin"/>
            </w:r>
            <w:r>
              <w:rPr>
                <w:noProof/>
              </w:rPr>
              <w:instrText xml:space="preserve"> MERGEFIELD "personalCareSP_Client" </w:instrText>
            </w:r>
            <w:r>
              <w:rPr>
                <w:noProof/>
              </w:rPr>
              <w:fldChar w:fldCharType="separate"/>
            </w:r>
            <w:r w:rsidR="00C97F1B" w:rsidRPr="00E237D5">
              <w:rPr>
                <w:noProof/>
              </w:rPr>
              <w:t>Gillyee want's to continue attending to her own personal care with the support of Tony.</w:t>
            </w:r>
            <w:r>
              <w:rPr>
                <w:noProof/>
              </w:rPr>
              <w:fldChar w:fldCharType="end"/>
            </w:r>
          </w:p>
        </w:tc>
        <w:tc>
          <w:tcPr>
            <w:tcW w:w="0" w:type="auto"/>
            <w:tcBorders>
              <w:bottom w:val="single" w:sz="2" w:space="0" w:color="9BA1CB"/>
            </w:tcBorders>
            <w:shd w:val="clear" w:color="auto" w:fill="auto"/>
          </w:tcPr>
          <w:p w14:paraId="58C5BDEB" w14:textId="37EC3D4A" w:rsidR="00055A33" w:rsidRPr="00FB44F1" w:rsidRDefault="00027935" w:rsidP="00507E4E">
            <w:r>
              <w:rPr>
                <w:noProof/>
              </w:rPr>
              <w:fldChar w:fldCharType="begin"/>
            </w:r>
            <w:r>
              <w:rPr>
                <w:noProof/>
              </w:rPr>
              <w:instrText xml:space="preserve"> MERGEFIELD "personalCareSupportPlanInterventions" </w:instrText>
            </w:r>
            <w:r>
              <w:rPr>
                <w:noProof/>
              </w:rPr>
              <w:fldChar w:fldCharType="end"/>
            </w:r>
          </w:p>
        </w:tc>
        <w:tc>
          <w:tcPr>
            <w:tcW w:w="0" w:type="auto"/>
            <w:tcBorders>
              <w:bottom w:val="single" w:sz="2" w:space="0" w:color="9BA1CB"/>
            </w:tcBorders>
            <w:shd w:val="clear" w:color="auto" w:fill="auto"/>
          </w:tcPr>
          <w:p w14:paraId="36472359" w14:textId="5005F148" w:rsidR="00A1314C" w:rsidRPr="00FB44F1" w:rsidRDefault="00027935" w:rsidP="00507E4E">
            <w:r>
              <w:rPr>
                <w:noProof/>
              </w:rPr>
              <w:fldChar w:fldCharType="begin"/>
            </w:r>
            <w:r>
              <w:rPr>
                <w:noProof/>
              </w:rPr>
              <w:instrText xml:space="preserve"> MERGEFIELD "personalCareSP_WellnessPartner" </w:instrText>
            </w:r>
            <w:r>
              <w:rPr>
                <w:noProof/>
              </w:rPr>
              <w:fldChar w:fldCharType="separate"/>
            </w:r>
            <w:r w:rsidR="00C97F1B" w:rsidRPr="00E237D5">
              <w:rPr>
                <w:noProof/>
              </w:rPr>
              <w:t>Southern Plus will support Gillyee with the provision of care aids that will assist her to be more independent with personal care as per allied health assessment and recommendation.</w:t>
            </w:r>
            <w:r>
              <w:rPr>
                <w:noProof/>
              </w:rPr>
              <w:fldChar w:fldCharType="end"/>
            </w:r>
          </w:p>
        </w:tc>
      </w:tr>
      <w:tr w:rsidR="00A1314C" w:rsidRPr="002F01C9" w14:paraId="25EE1CD4"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3C2E4D7" w14:textId="21E2091B" w:rsidR="00A1314C" w:rsidRPr="00C062AF" w:rsidRDefault="00027935" w:rsidP="00507E4E">
            <w:pPr>
              <w:rPr>
                <w:b/>
                <w:bCs/>
              </w:rPr>
            </w:pPr>
            <w:r>
              <w:rPr>
                <w:noProof/>
              </w:rPr>
              <w:fldChar w:fldCharType="begin"/>
            </w:r>
            <w:r>
              <w:rPr>
                <w:noProof/>
              </w:rPr>
              <w:instrText xml:space="preserve"> MERGEFIELD  eliminationSupportPlanFactors \b "Continence: " </w:instrText>
            </w:r>
            <w:r>
              <w:rPr>
                <w:noProof/>
              </w:rPr>
              <w:fldChar w:fldCharType="separate"/>
            </w:r>
            <w:r w:rsidR="00C97F1B">
              <w:rPr>
                <w:noProof/>
              </w:rPr>
              <w:t xml:space="preserve">Continence: </w:t>
            </w:r>
            <w:r w:rsidR="00C97F1B" w:rsidRPr="00E237D5">
              <w:rPr>
                <w:noProof/>
              </w:rPr>
              <w:t xml:space="preserve">Gillyee experiences incontinence </w:t>
            </w:r>
            <w:r>
              <w:rPr>
                <w:noProof/>
              </w:rPr>
              <w:fldChar w:fldCharType="end"/>
            </w:r>
          </w:p>
        </w:tc>
        <w:tc>
          <w:tcPr>
            <w:tcW w:w="0" w:type="auto"/>
            <w:gridSpan w:val="2"/>
            <w:tcBorders>
              <w:bottom w:val="single" w:sz="2" w:space="0" w:color="9BA1CB"/>
            </w:tcBorders>
            <w:shd w:val="clear" w:color="auto" w:fill="auto"/>
          </w:tcPr>
          <w:p w14:paraId="36D1CBA5" w14:textId="23584E12" w:rsidR="00A1314C" w:rsidRDefault="00027935" w:rsidP="00507E4E">
            <w:r>
              <w:rPr>
                <w:noProof/>
              </w:rPr>
              <w:fldChar w:fldCharType="begin"/>
            </w:r>
            <w:r>
              <w:rPr>
                <w:noProof/>
              </w:rPr>
              <w:instrText xml:space="preserve"> MERGEFIELD  eliminationSupportPlanGoals \b "Continence: " </w:instrText>
            </w:r>
            <w:r>
              <w:rPr>
                <w:noProof/>
              </w:rPr>
              <w:fldChar w:fldCharType="end"/>
            </w:r>
          </w:p>
        </w:tc>
        <w:tc>
          <w:tcPr>
            <w:tcW w:w="0" w:type="auto"/>
            <w:tcBorders>
              <w:bottom w:val="single" w:sz="2" w:space="0" w:color="9BA1CB"/>
            </w:tcBorders>
            <w:shd w:val="clear" w:color="auto" w:fill="auto"/>
          </w:tcPr>
          <w:p w14:paraId="297E53FB" w14:textId="5E10877A" w:rsidR="00A1314C" w:rsidRDefault="00027935" w:rsidP="00507E4E">
            <w:r>
              <w:rPr>
                <w:noProof/>
              </w:rPr>
              <w:fldChar w:fldCharType="begin"/>
            </w:r>
            <w:r>
              <w:rPr>
                <w:noProof/>
              </w:rPr>
              <w:instrText xml:space="preserve"> MERGEFIELD  eliminationSP_Client \b "Continence: " </w:instrText>
            </w:r>
            <w:r>
              <w:rPr>
                <w:noProof/>
              </w:rPr>
              <w:fldChar w:fldCharType="end"/>
            </w:r>
          </w:p>
        </w:tc>
        <w:tc>
          <w:tcPr>
            <w:tcW w:w="0" w:type="auto"/>
            <w:tcBorders>
              <w:bottom w:val="single" w:sz="2" w:space="0" w:color="9BA1CB"/>
            </w:tcBorders>
            <w:shd w:val="clear" w:color="auto" w:fill="auto"/>
          </w:tcPr>
          <w:p w14:paraId="6E689242" w14:textId="05959464" w:rsidR="00A1314C" w:rsidRDefault="004E6C0C" w:rsidP="00507E4E">
            <w:r>
              <w:rPr>
                <w:noProof/>
              </w:rPr>
              <w:fldChar w:fldCharType="begin"/>
            </w:r>
            <w:r>
              <w:rPr>
                <w:noProof/>
              </w:rPr>
              <w:instrText xml:space="preserve"> MERGEFIELD  eliminationSupportPlanInterventions \b "Continence: " </w:instrText>
            </w:r>
            <w:r>
              <w:rPr>
                <w:noProof/>
              </w:rPr>
              <w:fldChar w:fldCharType="separate"/>
            </w:r>
            <w:r w:rsidR="00C97F1B">
              <w:rPr>
                <w:noProof/>
              </w:rPr>
              <w:t xml:space="preserve">Continence: </w:t>
            </w:r>
            <w:r w:rsidR="00C97F1B" w:rsidRPr="00E237D5">
              <w:rPr>
                <w:noProof/>
              </w:rPr>
              <w:t>Southern Plus will provide incontinence assessment and incontinence aids as required.</w:t>
            </w:r>
            <w:r>
              <w:rPr>
                <w:noProof/>
              </w:rPr>
              <w:fldChar w:fldCharType="end"/>
            </w:r>
          </w:p>
        </w:tc>
        <w:tc>
          <w:tcPr>
            <w:tcW w:w="0" w:type="auto"/>
            <w:tcBorders>
              <w:bottom w:val="single" w:sz="2" w:space="0" w:color="9BA1CB"/>
            </w:tcBorders>
            <w:shd w:val="clear" w:color="auto" w:fill="auto"/>
          </w:tcPr>
          <w:p w14:paraId="60A41CAD" w14:textId="72880079" w:rsidR="00A1314C" w:rsidRDefault="00027935" w:rsidP="00507E4E">
            <w:r>
              <w:rPr>
                <w:noProof/>
              </w:rPr>
              <w:fldChar w:fldCharType="begin"/>
            </w:r>
            <w:r>
              <w:rPr>
                <w:noProof/>
              </w:rPr>
              <w:instrText xml:space="preserve"> MERGEFIELD  eliminationSP_WellnessPartner \b "Continence: " </w:instrText>
            </w:r>
            <w:r>
              <w:rPr>
                <w:noProof/>
              </w:rPr>
              <w:fldChar w:fldCharType="end"/>
            </w:r>
          </w:p>
          <w:p w14:paraId="3CBFD228" w14:textId="77777777" w:rsidR="00A1314C" w:rsidRDefault="00A1314C" w:rsidP="00507E4E"/>
        </w:tc>
      </w:tr>
      <w:tr w:rsidR="00C062AF" w:rsidRPr="002F01C9" w14:paraId="712E911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B81DA" w14:textId="77777777" w:rsidR="00C062AF" w:rsidRPr="00C062AF" w:rsidRDefault="00055A33" w:rsidP="00507E4E">
            <w:pPr>
              <w:rPr>
                <w:b/>
                <w:bCs/>
              </w:rPr>
            </w:pPr>
            <w:r w:rsidRPr="00C062AF">
              <w:rPr>
                <w:b/>
                <w:bCs/>
              </w:rPr>
              <w:lastRenderedPageBreak/>
              <w:t>MEDICATION MANAGEMENT</w:t>
            </w:r>
            <w:r w:rsidR="002F01C9" w:rsidRPr="00C062AF">
              <w:rPr>
                <w:b/>
                <w:bCs/>
              </w:rPr>
              <w:t xml:space="preserve">: </w:t>
            </w:r>
          </w:p>
          <w:p w14:paraId="12CDB52D" w14:textId="59C19B30" w:rsidR="00055A33" w:rsidRPr="00FB44F1" w:rsidRDefault="004E6C0C" w:rsidP="00507E4E">
            <w:r>
              <w:rPr>
                <w:noProof/>
              </w:rPr>
              <w:fldChar w:fldCharType="begin"/>
            </w:r>
            <w:r>
              <w:rPr>
                <w:noProof/>
              </w:rPr>
              <w:instrText xml:space="preserve"> MERGEFIELD "medicationSupportPlanFactors" </w:instrText>
            </w:r>
            <w:r>
              <w:rPr>
                <w:noProof/>
              </w:rPr>
              <w:fldChar w:fldCharType="separate"/>
            </w:r>
            <w:r w:rsidR="00C97F1B" w:rsidRPr="00E237D5">
              <w:rPr>
                <w:noProof/>
              </w:rPr>
              <w:t>Gillyee manages her own medications with the support of Tony.</w:t>
            </w:r>
            <w:r>
              <w:rPr>
                <w:noProof/>
              </w:rPr>
              <w:fldChar w:fldCharType="end"/>
            </w:r>
          </w:p>
        </w:tc>
        <w:tc>
          <w:tcPr>
            <w:tcW w:w="0" w:type="auto"/>
            <w:gridSpan w:val="2"/>
            <w:tcBorders>
              <w:bottom w:val="single" w:sz="2" w:space="0" w:color="9BA1CB"/>
            </w:tcBorders>
            <w:shd w:val="clear" w:color="auto" w:fill="auto"/>
          </w:tcPr>
          <w:p w14:paraId="7FB530C5" w14:textId="4D0070D8" w:rsidR="002F01C9" w:rsidRPr="00FB44F1" w:rsidRDefault="004E6C0C" w:rsidP="00507E4E">
            <w:r>
              <w:rPr>
                <w:noProof/>
              </w:rPr>
              <w:fldChar w:fldCharType="begin"/>
            </w:r>
            <w:r>
              <w:rPr>
                <w:noProof/>
              </w:rPr>
              <w:instrText xml:space="preserve"> MERGEFIELD "medicationGoals" </w:instrText>
            </w:r>
            <w:r>
              <w:rPr>
                <w:noProof/>
              </w:rPr>
              <w:fldChar w:fldCharType="end"/>
            </w:r>
          </w:p>
          <w:p w14:paraId="78AC3BD0" w14:textId="652C10C4" w:rsidR="00055A33" w:rsidRPr="00FB44F1" w:rsidRDefault="00055A33" w:rsidP="00507E4E"/>
        </w:tc>
        <w:tc>
          <w:tcPr>
            <w:tcW w:w="0" w:type="auto"/>
            <w:tcBorders>
              <w:bottom w:val="single" w:sz="2" w:space="0" w:color="9BA1CB"/>
            </w:tcBorders>
            <w:shd w:val="clear" w:color="auto" w:fill="auto"/>
          </w:tcPr>
          <w:p w14:paraId="5B78ADE2" w14:textId="1B78BEDA" w:rsidR="002F01C9" w:rsidRPr="00FB44F1" w:rsidRDefault="004E6C0C" w:rsidP="00507E4E">
            <w:r>
              <w:rPr>
                <w:noProof/>
              </w:rPr>
              <w:fldChar w:fldCharType="begin"/>
            </w:r>
            <w:r>
              <w:rPr>
                <w:noProof/>
              </w:rPr>
              <w:instrText xml:space="preserve"> MERGEFIELD "medicationSP_Client" </w:instrText>
            </w:r>
            <w:r>
              <w:rPr>
                <w:noProof/>
              </w:rPr>
              <w:fldChar w:fldCharType="separate"/>
            </w:r>
            <w:r w:rsidR="00C97F1B" w:rsidRPr="00E237D5">
              <w:rPr>
                <w:noProof/>
              </w:rPr>
              <w:t>Gillyee has her medications placed in a medication administration device by the local chemist. Tony collects the device from the chemist. Tony reminds Gillyee to take her medications at the correct time and pops them out of the device for her.</w:t>
            </w:r>
            <w:r>
              <w:rPr>
                <w:noProof/>
              </w:rPr>
              <w:fldChar w:fldCharType="end"/>
            </w:r>
          </w:p>
          <w:p w14:paraId="027F8ACF" w14:textId="59AABFA2" w:rsidR="00055A33" w:rsidRPr="00FB44F1" w:rsidRDefault="00055A33" w:rsidP="00507E4E"/>
        </w:tc>
        <w:tc>
          <w:tcPr>
            <w:tcW w:w="0" w:type="auto"/>
            <w:tcBorders>
              <w:bottom w:val="single" w:sz="2" w:space="0" w:color="9BA1CB"/>
            </w:tcBorders>
            <w:shd w:val="clear" w:color="auto" w:fill="auto"/>
          </w:tcPr>
          <w:p w14:paraId="7E9DC57D" w14:textId="71C24392" w:rsidR="002F01C9" w:rsidRPr="00FB44F1" w:rsidRDefault="00027935" w:rsidP="00507E4E">
            <w:r>
              <w:rPr>
                <w:noProof/>
              </w:rPr>
              <w:fldChar w:fldCharType="begin"/>
            </w:r>
            <w:r>
              <w:rPr>
                <w:noProof/>
              </w:rPr>
              <w:instrText xml:space="preserve"> MERGEFIELD "medicationSupportPlanInterventions" </w:instrText>
            </w:r>
            <w:r>
              <w:rPr>
                <w:noProof/>
              </w:rPr>
              <w:fldChar w:fldCharType="end"/>
            </w:r>
          </w:p>
          <w:p w14:paraId="71FCDE92" w14:textId="77777777" w:rsidR="00055A33" w:rsidRPr="00FB44F1" w:rsidRDefault="00055A33" w:rsidP="00507E4E"/>
        </w:tc>
        <w:tc>
          <w:tcPr>
            <w:tcW w:w="0" w:type="auto"/>
            <w:tcBorders>
              <w:bottom w:val="single" w:sz="2" w:space="0" w:color="9BA1CB"/>
            </w:tcBorders>
            <w:shd w:val="clear" w:color="auto" w:fill="auto"/>
          </w:tcPr>
          <w:p w14:paraId="0CF369CD" w14:textId="5C22EB58" w:rsidR="00055A33" w:rsidRPr="00FB44F1" w:rsidRDefault="00027935" w:rsidP="00507E4E">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089CE81F" w14:textId="77777777" w:rsidR="00C062AF" w:rsidRPr="00C062AF" w:rsidRDefault="00055A33" w:rsidP="00507E4E">
            <w:pPr>
              <w:rPr>
                <w:b/>
                <w:bCs/>
              </w:rPr>
            </w:pPr>
            <w:r w:rsidRPr="00C062AF">
              <w:rPr>
                <w:b/>
                <w:bCs/>
              </w:rPr>
              <w:t>NUTRITION</w:t>
            </w:r>
            <w:r w:rsidR="00C24985" w:rsidRPr="00C062AF">
              <w:rPr>
                <w:b/>
                <w:bCs/>
              </w:rPr>
              <w:t xml:space="preserve">: </w:t>
            </w:r>
          </w:p>
          <w:p w14:paraId="22814BB1" w14:textId="48C39444" w:rsidR="00055A33" w:rsidRPr="00FB44F1" w:rsidRDefault="004E6C0C" w:rsidP="00507E4E">
            <w:r>
              <w:rPr>
                <w:noProof/>
              </w:rPr>
              <w:fldChar w:fldCharType="begin"/>
            </w:r>
            <w:r>
              <w:rPr>
                <w:noProof/>
              </w:rPr>
              <w:instrText xml:space="preserve"> MERGEFIELD "mealsAndShoppingSupportPlanFactors" </w:instrText>
            </w:r>
            <w:r>
              <w:rPr>
                <w:noProof/>
              </w:rPr>
              <w:fldChar w:fldCharType="separate"/>
            </w:r>
            <w:r w:rsidR="00C97F1B" w:rsidRPr="00E237D5">
              <w:rPr>
                <w:noProof/>
              </w:rPr>
              <w:t>Gillyee has a self care deficit related to meal preparation secondary to chronic health issues and age related decline</w:t>
            </w:r>
            <w:r>
              <w:rPr>
                <w:noProof/>
              </w:rPr>
              <w:fldChar w:fldCharType="end"/>
            </w:r>
          </w:p>
        </w:tc>
        <w:tc>
          <w:tcPr>
            <w:tcW w:w="0" w:type="auto"/>
            <w:gridSpan w:val="2"/>
            <w:tcBorders>
              <w:bottom w:val="single" w:sz="2" w:space="0" w:color="9BA1CB"/>
            </w:tcBorders>
            <w:shd w:val="clear" w:color="auto" w:fill="auto"/>
          </w:tcPr>
          <w:p w14:paraId="3A89329E" w14:textId="3942C59B" w:rsidR="00C24985" w:rsidRDefault="00027935" w:rsidP="00507E4E">
            <w:r>
              <w:rPr>
                <w:noProof/>
              </w:rPr>
              <w:fldChar w:fldCharType="begin"/>
            </w:r>
            <w:r>
              <w:rPr>
                <w:noProof/>
              </w:rPr>
              <w:instrText xml:space="preserve"> MERGEFIELD "mealsAndShoppingSupportPlanGoals" </w:instrText>
            </w:r>
            <w:r>
              <w:rPr>
                <w:noProof/>
              </w:rPr>
              <w:fldChar w:fldCharType="separate"/>
            </w:r>
            <w:r w:rsidR="00C97F1B" w:rsidRPr="00E237D5">
              <w:rPr>
                <w:noProof/>
              </w:rPr>
              <w:t>Gillyee will be adequately nourished and hydrated.</w:t>
            </w:r>
            <w:r>
              <w:rPr>
                <w:noProof/>
              </w:rPr>
              <w:fldChar w:fldCharType="end"/>
            </w:r>
          </w:p>
          <w:p w14:paraId="55419672" w14:textId="23A01C76" w:rsidR="00055A33" w:rsidRPr="00FB44F1" w:rsidRDefault="00055A33" w:rsidP="00507E4E"/>
        </w:tc>
        <w:tc>
          <w:tcPr>
            <w:tcW w:w="0" w:type="auto"/>
            <w:tcBorders>
              <w:bottom w:val="single" w:sz="2" w:space="0" w:color="9BA1CB"/>
            </w:tcBorders>
            <w:shd w:val="clear" w:color="auto" w:fill="auto"/>
          </w:tcPr>
          <w:p w14:paraId="1C995C6C" w14:textId="77777777" w:rsidR="004B2DE1" w:rsidRPr="00E237D5" w:rsidRDefault="00027935" w:rsidP="004B2DE1">
            <w:pPr>
              <w:rPr>
                <w:noProof/>
              </w:rPr>
            </w:pPr>
            <w:r>
              <w:rPr>
                <w:noProof/>
              </w:rPr>
              <w:fldChar w:fldCharType="begin"/>
            </w:r>
            <w:r>
              <w:rPr>
                <w:noProof/>
              </w:rPr>
              <w:instrText xml:space="preserve"> MERGEFIELD "mealsAndShoppingSP_Client" </w:instrText>
            </w:r>
            <w:r>
              <w:rPr>
                <w:noProof/>
              </w:rPr>
              <w:fldChar w:fldCharType="separate"/>
            </w:r>
            <w:r w:rsidR="004B2DE1" w:rsidRPr="00E237D5">
              <w:rPr>
                <w:noProof/>
              </w:rPr>
              <w:t xml:space="preserve">Tony completes all the shopping. </w:t>
            </w:r>
          </w:p>
          <w:p w14:paraId="6254FD26" w14:textId="1364414E" w:rsidR="00C24985" w:rsidRDefault="00C97F1B" w:rsidP="00507E4E">
            <w:r w:rsidRPr="00E237D5">
              <w:rPr>
                <w:noProof/>
              </w:rPr>
              <w:t>Gillyee can prepare herself a hot drink, however Tony completes all the cooking.</w:t>
            </w:r>
            <w:r w:rsidR="00027935">
              <w:rPr>
                <w:noProof/>
              </w:rPr>
              <w:fldChar w:fldCharType="end"/>
            </w:r>
          </w:p>
          <w:p w14:paraId="503588C0" w14:textId="1841E753" w:rsidR="00055A33" w:rsidRPr="00FB44F1" w:rsidRDefault="00055A33" w:rsidP="00507E4E"/>
        </w:tc>
        <w:tc>
          <w:tcPr>
            <w:tcW w:w="0" w:type="auto"/>
            <w:tcBorders>
              <w:bottom w:val="single" w:sz="2" w:space="0" w:color="9BA1CB"/>
            </w:tcBorders>
            <w:shd w:val="clear" w:color="auto" w:fill="auto"/>
          </w:tcPr>
          <w:p w14:paraId="78835B41" w14:textId="2D8C3238" w:rsidR="00C24985" w:rsidRDefault="00027935" w:rsidP="00507E4E">
            <w:r>
              <w:rPr>
                <w:noProof/>
              </w:rPr>
              <w:fldChar w:fldCharType="begin"/>
            </w:r>
            <w:r>
              <w:rPr>
                <w:noProof/>
              </w:rPr>
              <w:instrText xml:space="preserve"> MERGEFIELD "mealsAndShoppingSupportPlanInterventions" </w:instrText>
            </w:r>
            <w:r>
              <w:rPr>
                <w:noProof/>
              </w:rPr>
              <w:fldChar w:fldCharType="end"/>
            </w:r>
          </w:p>
          <w:p w14:paraId="30CC18D3" w14:textId="77777777" w:rsidR="00055A33" w:rsidRPr="00FB44F1" w:rsidRDefault="00055A33" w:rsidP="00507E4E"/>
        </w:tc>
        <w:tc>
          <w:tcPr>
            <w:tcW w:w="0" w:type="auto"/>
            <w:tcBorders>
              <w:bottom w:val="single" w:sz="2" w:space="0" w:color="9BA1CB"/>
            </w:tcBorders>
            <w:shd w:val="clear" w:color="auto" w:fill="auto"/>
          </w:tcPr>
          <w:p w14:paraId="20E11FC9" w14:textId="2A41CD27" w:rsidR="00055A33" w:rsidRPr="00FB44F1" w:rsidRDefault="00027935" w:rsidP="00507E4E">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30F6A0" w14:textId="048DC144" w:rsidR="00C062AF" w:rsidRPr="00C062AF" w:rsidRDefault="00055A33" w:rsidP="00507E4E">
            <w:pPr>
              <w:rPr>
                <w:b/>
                <w:bCs/>
              </w:rPr>
            </w:pPr>
            <w:r w:rsidRPr="00C062AF">
              <w:rPr>
                <w:b/>
                <w:bCs/>
              </w:rPr>
              <w:lastRenderedPageBreak/>
              <w:t>DOMESTIC ASSISTANCE</w:t>
            </w:r>
            <w:r w:rsidR="001152E2" w:rsidRPr="00C062AF">
              <w:rPr>
                <w:b/>
                <w:bCs/>
              </w:rPr>
              <w:t xml:space="preserve">: </w:t>
            </w:r>
          </w:p>
          <w:p w14:paraId="6B637F55" w14:textId="690300F9" w:rsidR="00055A33" w:rsidRDefault="004E6C0C" w:rsidP="00507E4E">
            <w:r>
              <w:rPr>
                <w:noProof/>
              </w:rPr>
              <w:fldChar w:fldCharType="begin"/>
            </w:r>
            <w:r>
              <w:rPr>
                <w:noProof/>
              </w:rPr>
              <w:instrText xml:space="preserve"> MERGEFIELD "cleaningSupportPlanFactors" </w:instrText>
            </w:r>
            <w:r>
              <w:rPr>
                <w:noProof/>
              </w:rPr>
              <w:fldChar w:fldCharType="separate"/>
            </w:r>
            <w:r w:rsidR="00C97F1B" w:rsidRPr="00E237D5">
              <w:rPr>
                <w:noProof/>
              </w:rPr>
              <w:t xml:space="preserve">Gillyee can only lift her arms to shoulder height, therefore domestic tasks must be non-complex. </w:t>
            </w:r>
            <w:r>
              <w:rPr>
                <w:noProof/>
              </w:rPr>
              <w:fldChar w:fldCharType="end"/>
            </w:r>
          </w:p>
          <w:p w14:paraId="7C1C682F" w14:textId="2224A97C" w:rsidR="001152E2" w:rsidRPr="00FB44F1" w:rsidRDefault="00027935" w:rsidP="00507E4E">
            <w:r>
              <w:rPr>
                <w:noProof/>
              </w:rPr>
              <w:fldChar w:fldCharType="begin"/>
            </w:r>
            <w:r>
              <w:rPr>
                <w:noProof/>
              </w:rPr>
              <w:instrText xml:space="preserve"> MERGEFIELD "HGMSupportPlanFactors" </w:instrText>
            </w:r>
            <w:r>
              <w:rPr>
                <w:noProof/>
              </w:rPr>
              <w:fldChar w:fldCharType="separate"/>
            </w:r>
            <w:r w:rsidR="00C97F1B" w:rsidRPr="00E237D5">
              <w:rPr>
                <w:noProof/>
              </w:rPr>
              <w:t>Self care deficit related to maintenance of safe, accessible outdoor areas and access to the home secondary to chronic health issues and age related decline.</w:t>
            </w:r>
            <w:r>
              <w:rPr>
                <w:noProof/>
              </w:rPr>
              <w:fldChar w:fldCharType="end"/>
            </w:r>
          </w:p>
        </w:tc>
        <w:tc>
          <w:tcPr>
            <w:tcW w:w="0" w:type="auto"/>
            <w:gridSpan w:val="2"/>
            <w:tcBorders>
              <w:bottom w:val="single" w:sz="2" w:space="0" w:color="9BA1CB"/>
            </w:tcBorders>
            <w:shd w:val="clear" w:color="auto" w:fill="auto"/>
          </w:tcPr>
          <w:p w14:paraId="4CD211F2" w14:textId="66A6633C" w:rsidR="001152E2" w:rsidRDefault="004E6C0C" w:rsidP="00507E4E">
            <w:r>
              <w:rPr>
                <w:noProof/>
              </w:rPr>
              <w:fldChar w:fldCharType="begin"/>
            </w:r>
            <w:r>
              <w:rPr>
                <w:noProof/>
              </w:rPr>
              <w:instrText xml:space="preserve"> MERGEFIELD "cleaningSupportPlanGoals" </w:instrText>
            </w:r>
            <w:r>
              <w:rPr>
                <w:noProof/>
              </w:rPr>
              <w:fldChar w:fldCharType="separate"/>
            </w:r>
            <w:r w:rsidR="00C97F1B" w:rsidRPr="00E237D5">
              <w:rPr>
                <w:noProof/>
              </w:rPr>
              <w:t>Gillyees home environment will be maintained in a clean and tidy state.</w:t>
            </w:r>
            <w:r>
              <w:rPr>
                <w:noProof/>
              </w:rPr>
              <w:fldChar w:fldCharType="end"/>
            </w:r>
          </w:p>
          <w:p w14:paraId="372E3062" w14:textId="7F74D598" w:rsidR="001152E2" w:rsidRDefault="00027935" w:rsidP="00507E4E">
            <w:r>
              <w:rPr>
                <w:noProof/>
              </w:rPr>
              <w:fldChar w:fldCharType="begin"/>
            </w:r>
            <w:r>
              <w:rPr>
                <w:noProof/>
              </w:rPr>
              <w:instrText xml:space="preserve"> MERGEFIELD "HGMSupportPlanGoals" </w:instrText>
            </w:r>
            <w:r>
              <w:rPr>
                <w:noProof/>
              </w:rPr>
              <w:fldChar w:fldCharType="separate"/>
            </w:r>
            <w:r w:rsidR="00C97F1B" w:rsidRPr="00E237D5">
              <w:rPr>
                <w:noProof/>
              </w:rPr>
              <w:t>Gillyees home will be accessable and safe</w:t>
            </w:r>
            <w:r>
              <w:rPr>
                <w:noProof/>
              </w:rPr>
              <w:fldChar w:fldCharType="end"/>
            </w:r>
          </w:p>
          <w:p w14:paraId="68D5C0FE" w14:textId="36E662DB" w:rsidR="00055A33" w:rsidRPr="00FB44F1" w:rsidRDefault="00055A33" w:rsidP="00507E4E"/>
        </w:tc>
        <w:tc>
          <w:tcPr>
            <w:tcW w:w="0" w:type="auto"/>
            <w:tcBorders>
              <w:bottom w:val="single" w:sz="2" w:space="0" w:color="9BA1CB"/>
            </w:tcBorders>
            <w:shd w:val="clear" w:color="auto" w:fill="auto"/>
          </w:tcPr>
          <w:p w14:paraId="05180E53" w14:textId="5984D2F8" w:rsidR="001152E2" w:rsidRDefault="00027935" w:rsidP="00507E4E">
            <w:r>
              <w:rPr>
                <w:noProof/>
              </w:rPr>
              <w:fldChar w:fldCharType="begin"/>
            </w:r>
            <w:r>
              <w:rPr>
                <w:noProof/>
              </w:rPr>
              <w:instrText xml:space="preserve"> MERGEFIELD "cleaningSP_Client" </w:instrText>
            </w:r>
            <w:r>
              <w:rPr>
                <w:noProof/>
              </w:rPr>
              <w:fldChar w:fldCharType="end"/>
            </w:r>
          </w:p>
          <w:p w14:paraId="06FCDB8B" w14:textId="73032EBF" w:rsidR="001152E2" w:rsidRDefault="00027935" w:rsidP="00507E4E">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507E4E"/>
        </w:tc>
        <w:tc>
          <w:tcPr>
            <w:tcW w:w="0" w:type="auto"/>
            <w:tcBorders>
              <w:bottom w:val="single" w:sz="2" w:space="0" w:color="9BA1CB"/>
            </w:tcBorders>
            <w:shd w:val="clear" w:color="auto" w:fill="auto"/>
          </w:tcPr>
          <w:p w14:paraId="47ADB294" w14:textId="77777777" w:rsidR="004B2DE1" w:rsidRPr="00E237D5" w:rsidRDefault="00027935" w:rsidP="004B2DE1">
            <w:pPr>
              <w:rPr>
                <w:noProof/>
              </w:rPr>
            </w:pPr>
            <w:r>
              <w:rPr>
                <w:noProof/>
              </w:rPr>
              <w:fldChar w:fldCharType="begin"/>
            </w:r>
            <w:r>
              <w:rPr>
                <w:noProof/>
              </w:rPr>
              <w:instrText xml:space="preserve"> MERGEFIELD "cleaningSupportPlanInterventions" </w:instrText>
            </w:r>
            <w:r>
              <w:rPr>
                <w:noProof/>
              </w:rPr>
              <w:fldChar w:fldCharType="separate"/>
            </w:r>
            <w:r w:rsidR="004B2DE1" w:rsidRPr="00E237D5">
              <w:rPr>
                <w:noProof/>
              </w:rPr>
              <w:t>DOMESTIC ASSISTANCE: be guided by Gillyee</w:t>
            </w:r>
          </w:p>
          <w:p w14:paraId="6DA8B739" w14:textId="77777777" w:rsidR="004B2DE1" w:rsidRPr="00E237D5" w:rsidRDefault="004B2DE1" w:rsidP="004B2DE1">
            <w:pPr>
              <w:rPr>
                <w:noProof/>
              </w:rPr>
            </w:pPr>
            <w:r w:rsidRPr="00E237D5">
              <w:rPr>
                <w:noProof/>
              </w:rPr>
              <w:t>- Strip and remake bed, wash sheets and hang out – as requested by Gillyee.</w:t>
            </w:r>
          </w:p>
          <w:p w14:paraId="7C89EF47" w14:textId="77777777" w:rsidR="004B2DE1" w:rsidRPr="00E237D5" w:rsidRDefault="004B2DE1" w:rsidP="004B2DE1">
            <w:pPr>
              <w:rPr>
                <w:noProof/>
              </w:rPr>
            </w:pPr>
            <w:r w:rsidRPr="00E237D5">
              <w:rPr>
                <w:noProof/>
              </w:rPr>
              <w:t>- Clean bathroom and toilet.</w:t>
            </w:r>
          </w:p>
          <w:p w14:paraId="52AD7472" w14:textId="77777777" w:rsidR="004B2DE1" w:rsidRPr="00E237D5" w:rsidRDefault="004B2DE1" w:rsidP="004B2DE1">
            <w:pPr>
              <w:rPr>
                <w:noProof/>
              </w:rPr>
            </w:pPr>
            <w:r w:rsidRPr="00E237D5">
              <w:rPr>
                <w:noProof/>
              </w:rPr>
              <w:t>- Vacuum throughout and mop hard floors.</w:t>
            </w:r>
          </w:p>
          <w:p w14:paraId="63592AC7" w14:textId="77777777" w:rsidR="004B2DE1" w:rsidRPr="00E237D5" w:rsidRDefault="004B2DE1" w:rsidP="004B2DE1">
            <w:pPr>
              <w:rPr>
                <w:noProof/>
              </w:rPr>
            </w:pPr>
            <w:r w:rsidRPr="00E237D5">
              <w:rPr>
                <w:noProof/>
              </w:rPr>
              <w:t>- Complete other OSH appropriate tasks as requested/required.</w:t>
            </w:r>
          </w:p>
          <w:p w14:paraId="6ECB0DAD" w14:textId="77777777" w:rsidR="004B2DE1" w:rsidRPr="00E237D5" w:rsidRDefault="004B2DE1" w:rsidP="004B2DE1">
            <w:pPr>
              <w:rPr>
                <w:noProof/>
              </w:rPr>
            </w:pPr>
            <w:r w:rsidRPr="00E237D5">
              <w:rPr>
                <w:noProof/>
              </w:rPr>
              <w:t>- Window cleaning Bi-annually</w:t>
            </w:r>
          </w:p>
          <w:p w14:paraId="2F4DDD5C" w14:textId="1D0DC35F" w:rsidR="001152E2" w:rsidRDefault="00027935" w:rsidP="00507E4E">
            <w:r>
              <w:rPr>
                <w:noProof/>
              </w:rPr>
              <w:fldChar w:fldCharType="end"/>
            </w:r>
          </w:p>
          <w:p w14:paraId="21D7122B" w14:textId="77777777" w:rsidR="004B2DE1" w:rsidRPr="00E237D5" w:rsidRDefault="00027935" w:rsidP="004B2DE1">
            <w:pPr>
              <w:rPr>
                <w:noProof/>
              </w:rPr>
            </w:pPr>
            <w:r>
              <w:rPr>
                <w:noProof/>
              </w:rPr>
              <w:fldChar w:fldCharType="begin"/>
            </w:r>
            <w:r>
              <w:rPr>
                <w:noProof/>
              </w:rPr>
              <w:instrText xml:space="preserve"> MERGEFIELD "HGMSupportPlanInterventions" </w:instrText>
            </w:r>
            <w:r>
              <w:rPr>
                <w:noProof/>
              </w:rPr>
              <w:fldChar w:fldCharType="separate"/>
            </w:r>
            <w:r w:rsidR="004B2DE1" w:rsidRPr="00E237D5">
              <w:rPr>
                <w:noProof/>
              </w:rPr>
              <w:t>GARDENING:</w:t>
            </w:r>
          </w:p>
          <w:p w14:paraId="52E0AF19" w14:textId="77777777" w:rsidR="004B2DE1" w:rsidRPr="00E237D5" w:rsidRDefault="004B2DE1" w:rsidP="004B2DE1">
            <w:pPr>
              <w:rPr>
                <w:noProof/>
              </w:rPr>
            </w:pPr>
            <w:r w:rsidRPr="00E237D5">
              <w:rPr>
                <w:noProof/>
              </w:rPr>
              <w:t>- Gillyee has gardening completed monthly or as required by an external preferred contractor of SP.</w:t>
            </w:r>
          </w:p>
          <w:p w14:paraId="10AA23C2" w14:textId="77777777" w:rsidR="004B2DE1" w:rsidRPr="00E237D5" w:rsidRDefault="004B2DE1" w:rsidP="004B2DE1">
            <w:pPr>
              <w:rPr>
                <w:noProof/>
              </w:rPr>
            </w:pPr>
            <w:r w:rsidRPr="00E237D5">
              <w:rPr>
                <w:noProof/>
              </w:rPr>
              <w:t>- Has extra ad-hoc services as required to complete trimming of shrubs and seasonal tidy ups.</w:t>
            </w:r>
          </w:p>
          <w:p w14:paraId="6A2A7C80" w14:textId="77777777" w:rsidR="004B2DE1" w:rsidRPr="00E237D5" w:rsidRDefault="004B2DE1" w:rsidP="004B2DE1">
            <w:pPr>
              <w:rPr>
                <w:noProof/>
              </w:rPr>
            </w:pPr>
            <w:r w:rsidRPr="00E237D5">
              <w:rPr>
                <w:noProof/>
              </w:rPr>
              <w:t>Provision of seasonal gutter cleaning.</w:t>
            </w:r>
          </w:p>
          <w:p w14:paraId="2B87BFB5" w14:textId="69669912" w:rsidR="001152E2" w:rsidRDefault="00027935" w:rsidP="00507E4E">
            <w:r>
              <w:rPr>
                <w:noProof/>
              </w:rPr>
              <w:fldChar w:fldCharType="end"/>
            </w:r>
          </w:p>
          <w:p w14:paraId="6C91CD2B" w14:textId="514FC05F" w:rsidR="00055A33" w:rsidRPr="00FB44F1" w:rsidRDefault="00055A33" w:rsidP="00507E4E"/>
        </w:tc>
        <w:tc>
          <w:tcPr>
            <w:tcW w:w="0" w:type="auto"/>
            <w:tcBorders>
              <w:bottom w:val="single" w:sz="2" w:space="0" w:color="9BA1CB"/>
            </w:tcBorders>
            <w:shd w:val="clear" w:color="auto" w:fill="auto"/>
          </w:tcPr>
          <w:p w14:paraId="09E010C1" w14:textId="73F26B39" w:rsidR="00055A33" w:rsidRDefault="00027935" w:rsidP="00507E4E">
            <w:r>
              <w:rPr>
                <w:noProof/>
              </w:rPr>
              <w:fldChar w:fldCharType="begin"/>
            </w:r>
            <w:r>
              <w:rPr>
                <w:noProof/>
              </w:rPr>
              <w:instrText xml:space="preserve"> MERGEFIELD "cleaningSP_WellnessPartner" </w:instrText>
            </w:r>
            <w:r>
              <w:rPr>
                <w:noProof/>
              </w:rPr>
              <w:fldChar w:fldCharType="end"/>
            </w:r>
          </w:p>
          <w:p w14:paraId="3078CC8E" w14:textId="78308B4A" w:rsidR="001152E2" w:rsidRPr="00FB44F1" w:rsidRDefault="00027935" w:rsidP="00507E4E">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26D8EBB" w14:textId="77777777" w:rsidR="00C062AF" w:rsidRPr="00C062AF" w:rsidRDefault="00055A33" w:rsidP="00507E4E">
            <w:pPr>
              <w:rPr>
                <w:b/>
                <w:bCs/>
              </w:rPr>
            </w:pPr>
            <w:r w:rsidRPr="00C062AF">
              <w:rPr>
                <w:b/>
                <w:bCs/>
              </w:rPr>
              <w:t>FUNCTIONAL SAFETY IN THE HOME ENVIRONMENT</w:t>
            </w:r>
            <w:r w:rsidR="001152E2" w:rsidRPr="00C062AF">
              <w:rPr>
                <w:b/>
                <w:bCs/>
              </w:rPr>
              <w:t xml:space="preserve">: </w:t>
            </w:r>
          </w:p>
          <w:p w14:paraId="75737795" w14:textId="49310162" w:rsidR="00055A33" w:rsidRPr="001152E2" w:rsidRDefault="004E6C0C" w:rsidP="00507E4E">
            <w:r>
              <w:rPr>
                <w:noProof/>
              </w:rPr>
              <w:fldChar w:fldCharType="begin"/>
            </w:r>
            <w:r>
              <w:rPr>
                <w:noProof/>
              </w:rPr>
              <w:instrText xml:space="preserve"> MERGEFIELD "environmentSupportPlanFactors" </w:instrText>
            </w:r>
            <w:r>
              <w:rPr>
                <w:noProof/>
              </w:rPr>
              <w:fldChar w:fldCharType="separate"/>
            </w:r>
            <w:r w:rsidR="00C97F1B" w:rsidRPr="00E237D5">
              <w:rPr>
                <w:noProof/>
              </w:rPr>
              <w:t>Gillyee is at increased risk of falls and would benefit from review of her home and living spaces to assess and reduce risk factors.</w:t>
            </w:r>
            <w:r>
              <w:rPr>
                <w:noProof/>
              </w:rPr>
              <w:fldChar w:fldCharType="end"/>
            </w:r>
          </w:p>
        </w:tc>
        <w:tc>
          <w:tcPr>
            <w:tcW w:w="0" w:type="auto"/>
            <w:gridSpan w:val="2"/>
            <w:tcBorders>
              <w:bottom w:val="single" w:sz="2" w:space="0" w:color="9BA1CB"/>
            </w:tcBorders>
            <w:shd w:val="clear" w:color="auto" w:fill="auto"/>
          </w:tcPr>
          <w:p w14:paraId="4B70EEC1" w14:textId="1BEF3B97" w:rsidR="00087C36" w:rsidRDefault="004E6C0C" w:rsidP="00507E4E">
            <w:r>
              <w:rPr>
                <w:noProof/>
              </w:rPr>
              <w:fldChar w:fldCharType="begin"/>
            </w:r>
            <w:r>
              <w:rPr>
                <w:noProof/>
              </w:rPr>
              <w:instrText xml:space="preserve"> MERGEFIELD "environmentSupportPlanGoals" </w:instrText>
            </w:r>
            <w:r>
              <w:rPr>
                <w:noProof/>
              </w:rPr>
              <w:fldChar w:fldCharType="separate"/>
            </w:r>
            <w:r w:rsidR="00C97F1B" w:rsidRPr="00E237D5">
              <w:rPr>
                <w:noProof/>
              </w:rPr>
              <w:t>Environmental risks will be reduced/mitigated.</w:t>
            </w:r>
            <w:r>
              <w:rPr>
                <w:noProof/>
              </w:rPr>
              <w:fldChar w:fldCharType="end"/>
            </w:r>
          </w:p>
          <w:p w14:paraId="69BF81B1" w14:textId="72FF6C2F" w:rsidR="00E601C5" w:rsidRPr="001152E2" w:rsidRDefault="00E601C5" w:rsidP="00507E4E"/>
        </w:tc>
        <w:tc>
          <w:tcPr>
            <w:tcW w:w="0" w:type="auto"/>
            <w:tcBorders>
              <w:bottom w:val="single" w:sz="2" w:space="0" w:color="9BA1CB"/>
            </w:tcBorders>
            <w:shd w:val="clear" w:color="auto" w:fill="auto"/>
          </w:tcPr>
          <w:p w14:paraId="63D3ABD1" w14:textId="082582DB" w:rsidR="00087C36" w:rsidRDefault="00027935" w:rsidP="00507E4E">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507E4E"/>
        </w:tc>
        <w:tc>
          <w:tcPr>
            <w:tcW w:w="0" w:type="auto"/>
            <w:tcBorders>
              <w:bottom w:val="single" w:sz="2" w:space="0" w:color="9BA1CB"/>
            </w:tcBorders>
            <w:shd w:val="clear" w:color="auto" w:fill="auto"/>
          </w:tcPr>
          <w:p w14:paraId="7EC7B03F" w14:textId="50D98CE8" w:rsidR="00087C36" w:rsidRDefault="00027935" w:rsidP="00507E4E">
            <w:r>
              <w:rPr>
                <w:noProof/>
              </w:rPr>
              <w:fldChar w:fldCharType="begin"/>
            </w:r>
            <w:r>
              <w:rPr>
                <w:noProof/>
              </w:rPr>
              <w:instrText xml:space="preserve"> MERGEFIELD "environmentSupportPlanInterventions" </w:instrText>
            </w:r>
            <w:r>
              <w:rPr>
                <w:noProof/>
              </w:rPr>
              <w:fldChar w:fldCharType="end"/>
            </w:r>
          </w:p>
          <w:p w14:paraId="7D6C6F61" w14:textId="77777777" w:rsidR="00055A33" w:rsidRPr="001152E2" w:rsidRDefault="00055A33" w:rsidP="00507E4E"/>
        </w:tc>
        <w:tc>
          <w:tcPr>
            <w:tcW w:w="0" w:type="auto"/>
            <w:tcBorders>
              <w:bottom w:val="single" w:sz="2" w:space="0" w:color="9BA1CB"/>
            </w:tcBorders>
            <w:shd w:val="clear" w:color="auto" w:fill="auto"/>
          </w:tcPr>
          <w:p w14:paraId="43F9D53F" w14:textId="45DC9EFF" w:rsidR="00055A33" w:rsidRPr="001152E2" w:rsidRDefault="00027935" w:rsidP="00507E4E">
            <w:r>
              <w:rPr>
                <w:noProof/>
              </w:rPr>
              <w:fldChar w:fldCharType="begin"/>
            </w:r>
            <w:r>
              <w:rPr>
                <w:noProof/>
              </w:rPr>
              <w:instrText xml:space="preserve"> MERGEFIELD "environmentSP_WellnessPartner" </w:instrText>
            </w:r>
            <w:r>
              <w:rPr>
                <w:noProof/>
              </w:rPr>
              <w:fldChar w:fldCharType="separate"/>
            </w:r>
            <w:r w:rsidR="00C97F1B" w:rsidRPr="00E237D5">
              <w:rPr>
                <w:noProof/>
              </w:rPr>
              <w:t>Wellness Partner will make a referral to TADWA for Occupation Therapy home safety assessment and facilitate provision of home modifications and equipment according to HCP inclusion/exclusion framework.</w:t>
            </w:r>
            <w:r>
              <w:rPr>
                <w:noProof/>
              </w:rPr>
              <w:fldChar w:fldCharType="end"/>
            </w:r>
          </w:p>
        </w:tc>
      </w:tr>
      <w:tr w:rsidR="00C062AF" w:rsidRPr="002F01C9" w14:paraId="3276596A"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50EA78CC" w14:textId="7F0C3FDE" w:rsidR="00C062AF" w:rsidRPr="00C062AF" w:rsidRDefault="00B179AE" w:rsidP="00507E4E">
            <w:pPr>
              <w:rPr>
                <w:b/>
                <w:bCs/>
              </w:rPr>
            </w:pPr>
            <w:r>
              <w:rPr>
                <w:b/>
                <w:bCs/>
              </w:rPr>
              <w:t>PSYCO</w:t>
            </w:r>
            <w:r w:rsidR="00055A33" w:rsidRPr="00C062AF">
              <w:rPr>
                <w:b/>
                <w:bCs/>
              </w:rPr>
              <w:t>SOCIAL SUPPORT</w:t>
            </w:r>
            <w:r w:rsidR="00087C36" w:rsidRPr="00C062AF">
              <w:rPr>
                <w:b/>
                <w:bCs/>
              </w:rPr>
              <w:t xml:space="preserve">: </w:t>
            </w:r>
          </w:p>
          <w:p w14:paraId="7FAC38F6" w14:textId="5D73AF77" w:rsidR="00055A33" w:rsidRPr="00087C36" w:rsidRDefault="00027935" w:rsidP="00507E4E">
            <w:r>
              <w:rPr>
                <w:noProof/>
              </w:rPr>
              <w:fldChar w:fldCharType="begin"/>
            </w:r>
            <w:r>
              <w:rPr>
                <w:noProof/>
              </w:rPr>
              <w:instrText xml:space="preserve"> MERGEFIELD "socialSupportPlanFactors" </w:instrText>
            </w:r>
            <w:r>
              <w:rPr>
                <w:noProof/>
              </w:rPr>
              <w:fldChar w:fldCharType="separate"/>
            </w:r>
            <w:r w:rsidR="00C97F1B" w:rsidRPr="00E237D5">
              <w:rPr>
                <w:noProof/>
              </w:rPr>
              <w:t>Gillyee is independent with accessing the community, community groups and engaging with family and friends with the support of husband Tony.</w:t>
            </w:r>
            <w:r>
              <w:rPr>
                <w:noProof/>
              </w:rPr>
              <w:fldChar w:fldCharType="end"/>
            </w:r>
          </w:p>
        </w:tc>
        <w:tc>
          <w:tcPr>
            <w:tcW w:w="0" w:type="auto"/>
            <w:gridSpan w:val="2"/>
            <w:tcBorders>
              <w:bottom w:val="single" w:sz="2" w:space="0" w:color="9BA1CB"/>
            </w:tcBorders>
            <w:shd w:val="clear" w:color="auto" w:fill="auto"/>
          </w:tcPr>
          <w:p w14:paraId="579D6B7B" w14:textId="0B9F1531" w:rsidR="00087C36" w:rsidRDefault="00027935" w:rsidP="00507E4E">
            <w:r>
              <w:rPr>
                <w:noProof/>
              </w:rPr>
              <w:fldChar w:fldCharType="begin"/>
            </w:r>
            <w:r>
              <w:rPr>
                <w:noProof/>
              </w:rPr>
              <w:instrText xml:space="preserve"> MERGEFIELD "socialSupportPlanGoals" </w:instrText>
            </w:r>
            <w:r>
              <w:rPr>
                <w:noProof/>
              </w:rPr>
              <w:fldChar w:fldCharType="end"/>
            </w:r>
          </w:p>
          <w:p w14:paraId="0D12283C" w14:textId="70FE1CA1" w:rsidR="00055A33" w:rsidRPr="00087C36" w:rsidRDefault="00055A33" w:rsidP="00507E4E"/>
        </w:tc>
        <w:tc>
          <w:tcPr>
            <w:tcW w:w="0" w:type="auto"/>
            <w:tcBorders>
              <w:bottom w:val="single" w:sz="2" w:space="0" w:color="9BA1CB"/>
            </w:tcBorders>
            <w:shd w:val="clear" w:color="auto" w:fill="auto"/>
          </w:tcPr>
          <w:p w14:paraId="291B55CA" w14:textId="2B834DC6" w:rsidR="00087C36" w:rsidRDefault="004E6C0C" w:rsidP="00507E4E">
            <w:r>
              <w:rPr>
                <w:noProof/>
              </w:rPr>
              <w:fldChar w:fldCharType="begin"/>
            </w:r>
            <w:r>
              <w:rPr>
                <w:noProof/>
              </w:rPr>
              <w:instrText xml:space="preserve"> MERGEFIELD "socialSP_CLient" </w:instrText>
            </w:r>
            <w:r>
              <w:rPr>
                <w:noProof/>
              </w:rPr>
              <w:fldChar w:fldCharType="end"/>
            </w:r>
          </w:p>
          <w:p w14:paraId="0C9E4ACF" w14:textId="77777777" w:rsidR="00055A33" w:rsidRPr="00087C36" w:rsidRDefault="00055A33" w:rsidP="00507E4E"/>
        </w:tc>
        <w:tc>
          <w:tcPr>
            <w:tcW w:w="0" w:type="auto"/>
            <w:tcBorders>
              <w:bottom w:val="single" w:sz="2" w:space="0" w:color="9BA1CB"/>
            </w:tcBorders>
            <w:shd w:val="clear" w:color="auto" w:fill="auto"/>
          </w:tcPr>
          <w:p w14:paraId="139B27B2" w14:textId="528548B1" w:rsidR="00087C36" w:rsidRDefault="00027935" w:rsidP="00507E4E">
            <w:r>
              <w:rPr>
                <w:noProof/>
              </w:rPr>
              <w:fldChar w:fldCharType="begin"/>
            </w:r>
            <w:r>
              <w:rPr>
                <w:noProof/>
              </w:rPr>
              <w:instrText xml:space="preserve"> MERGEFIELD "socialSupportPlanInterventions" </w:instrText>
            </w:r>
            <w:r>
              <w:rPr>
                <w:noProof/>
              </w:rPr>
              <w:fldChar w:fldCharType="end"/>
            </w:r>
          </w:p>
          <w:p w14:paraId="2FA8A5D7" w14:textId="25C3969C" w:rsidR="00055A33" w:rsidRPr="00087C36" w:rsidRDefault="00055A33" w:rsidP="00507E4E"/>
        </w:tc>
        <w:tc>
          <w:tcPr>
            <w:tcW w:w="0" w:type="auto"/>
            <w:tcBorders>
              <w:bottom w:val="single" w:sz="2" w:space="0" w:color="9BA1CB"/>
            </w:tcBorders>
            <w:shd w:val="clear" w:color="auto" w:fill="auto"/>
          </w:tcPr>
          <w:p w14:paraId="73EEFD3F" w14:textId="39E65952" w:rsidR="00055A33" w:rsidRPr="00087C36" w:rsidRDefault="00027935" w:rsidP="00507E4E">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186C3D3A" w14:textId="77777777" w:rsidR="00C062AF" w:rsidRPr="00C062AF" w:rsidRDefault="00055A33" w:rsidP="00507E4E">
            <w:pPr>
              <w:rPr>
                <w:b/>
                <w:bCs/>
              </w:rPr>
            </w:pPr>
            <w:r w:rsidRPr="00C062AF">
              <w:rPr>
                <w:b/>
                <w:bCs/>
              </w:rPr>
              <w:lastRenderedPageBreak/>
              <w:t>TRANSPORT</w:t>
            </w:r>
            <w:r w:rsidR="00087C36" w:rsidRPr="00C062AF">
              <w:rPr>
                <w:b/>
                <w:bCs/>
              </w:rPr>
              <w:t xml:space="preserve">: </w:t>
            </w:r>
          </w:p>
          <w:p w14:paraId="664F4596" w14:textId="77777777" w:rsidR="004B2DE1" w:rsidRPr="00E237D5" w:rsidRDefault="004E6C0C" w:rsidP="004B2DE1">
            <w:pPr>
              <w:rPr>
                <w:noProof/>
              </w:rPr>
            </w:pPr>
            <w:r>
              <w:rPr>
                <w:noProof/>
              </w:rPr>
              <w:fldChar w:fldCharType="begin"/>
            </w:r>
            <w:r>
              <w:rPr>
                <w:noProof/>
              </w:rPr>
              <w:instrText xml:space="preserve"> MERGEFIELD "transportFactors" </w:instrText>
            </w:r>
            <w:r>
              <w:rPr>
                <w:noProof/>
              </w:rPr>
              <w:fldChar w:fldCharType="separate"/>
            </w:r>
            <w:r w:rsidR="004B2DE1" w:rsidRPr="00E237D5">
              <w:rPr>
                <w:noProof/>
              </w:rPr>
              <w:t>Gillyee is unable to access the community without assistance secondary to impaired mobility/pain.</w:t>
            </w:r>
          </w:p>
          <w:p w14:paraId="01511758" w14:textId="0B0B1A40" w:rsidR="00055A33" w:rsidRPr="001152E2" w:rsidRDefault="00C97F1B" w:rsidP="00507E4E">
            <w:r w:rsidRPr="00E237D5">
              <w:rPr>
                <w:noProof/>
              </w:rPr>
              <w:t>Gillyee requires a wheelchair taxi to access the community as she is unable to get in and out of a motor car without significant discomfort.</w:t>
            </w:r>
            <w:r w:rsidR="004E6C0C">
              <w:rPr>
                <w:noProof/>
              </w:rPr>
              <w:fldChar w:fldCharType="end"/>
            </w:r>
          </w:p>
        </w:tc>
        <w:tc>
          <w:tcPr>
            <w:tcW w:w="0" w:type="auto"/>
            <w:gridSpan w:val="2"/>
            <w:tcBorders>
              <w:bottom w:val="single" w:sz="2" w:space="0" w:color="9BA1CB"/>
            </w:tcBorders>
            <w:shd w:val="clear" w:color="auto" w:fill="auto"/>
          </w:tcPr>
          <w:p w14:paraId="4C5024FB" w14:textId="2CF3E7DD" w:rsidR="00087C36" w:rsidRDefault="004E6C0C" w:rsidP="00507E4E">
            <w:r>
              <w:rPr>
                <w:noProof/>
              </w:rPr>
              <w:fldChar w:fldCharType="begin"/>
            </w:r>
            <w:r>
              <w:rPr>
                <w:noProof/>
              </w:rPr>
              <w:instrText xml:space="preserve"> MERGEFIELD "transportGoals" </w:instrText>
            </w:r>
            <w:r>
              <w:rPr>
                <w:noProof/>
              </w:rPr>
              <w:fldChar w:fldCharType="separate"/>
            </w:r>
            <w:r w:rsidR="00C97F1B" w:rsidRPr="00E237D5">
              <w:rPr>
                <w:noProof/>
              </w:rPr>
              <w:t>Gillyee will be able to access the community to attend medical and allied health appointments.</w:t>
            </w:r>
            <w:r>
              <w:rPr>
                <w:noProof/>
              </w:rPr>
              <w:fldChar w:fldCharType="end"/>
            </w:r>
          </w:p>
          <w:p w14:paraId="1EF94AA9" w14:textId="2487BDDE" w:rsidR="00055A33" w:rsidRPr="001152E2" w:rsidRDefault="00055A33" w:rsidP="00507E4E"/>
        </w:tc>
        <w:tc>
          <w:tcPr>
            <w:tcW w:w="0" w:type="auto"/>
            <w:tcBorders>
              <w:bottom w:val="single" w:sz="2" w:space="0" w:color="9BA1CB"/>
            </w:tcBorders>
            <w:shd w:val="clear" w:color="auto" w:fill="auto"/>
          </w:tcPr>
          <w:p w14:paraId="5CB1F801" w14:textId="0E850498" w:rsidR="00055A33" w:rsidRPr="001152E2" w:rsidRDefault="00027935" w:rsidP="00507E4E">
            <w:r>
              <w:rPr>
                <w:noProof/>
              </w:rPr>
              <w:fldChar w:fldCharType="begin"/>
            </w:r>
            <w:r>
              <w:rPr>
                <w:noProof/>
              </w:rPr>
              <w:instrText xml:space="preserve"> MERGEFIELD "transportSP_Client" </w:instrText>
            </w:r>
            <w:r>
              <w:rPr>
                <w:noProof/>
              </w:rPr>
              <w:fldChar w:fldCharType="end"/>
            </w:r>
          </w:p>
        </w:tc>
        <w:tc>
          <w:tcPr>
            <w:tcW w:w="0" w:type="auto"/>
            <w:tcBorders>
              <w:bottom w:val="single" w:sz="2" w:space="0" w:color="9BA1CB"/>
            </w:tcBorders>
            <w:shd w:val="clear" w:color="auto" w:fill="auto"/>
          </w:tcPr>
          <w:p w14:paraId="32843610" w14:textId="5522CAF3" w:rsidR="00055A33" w:rsidRPr="001152E2" w:rsidRDefault="00027935" w:rsidP="00507E4E">
            <w:r>
              <w:rPr>
                <w:noProof/>
              </w:rPr>
              <w:fldChar w:fldCharType="begin"/>
            </w:r>
            <w:r>
              <w:rPr>
                <w:noProof/>
              </w:rPr>
              <w:instrText xml:space="preserve"> MERGEFIELD "transportSupportPlanFactors" </w:instrText>
            </w:r>
            <w:r>
              <w:rPr>
                <w:noProof/>
              </w:rPr>
              <w:fldChar w:fldCharType="end"/>
            </w:r>
          </w:p>
        </w:tc>
        <w:tc>
          <w:tcPr>
            <w:tcW w:w="0" w:type="auto"/>
            <w:tcBorders>
              <w:bottom w:val="single" w:sz="2" w:space="0" w:color="9BA1CB"/>
            </w:tcBorders>
            <w:shd w:val="clear" w:color="auto" w:fill="auto"/>
          </w:tcPr>
          <w:p w14:paraId="151AD0FE" w14:textId="0F0B021A" w:rsidR="00055A33" w:rsidRPr="001152E2" w:rsidRDefault="00027935" w:rsidP="00507E4E">
            <w:r>
              <w:rPr>
                <w:noProof/>
              </w:rPr>
              <w:fldChar w:fldCharType="begin"/>
            </w:r>
            <w:r>
              <w:rPr>
                <w:noProof/>
              </w:rPr>
              <w:instrText xml:space="preserve"> MERGEFIELD "transportSP_WellnessPartner" </w:instrText>
            </w:r>
            <w:r>
              <w:rPr>
                <w:noProof/>
              </w:rPr>
              <w:fldChar w:fldCharType="separate"/>
            </w:r>
            <w:r w:rsidR="00C97F1B" w:rsidRPr="00E237D5">
              <w:rPr>
                <w:noProof/>
              </w:rPr>
              <w:t>Southern Plus will facilitate payment for wheelchair taxi services when these are not co funded by TUSS.</w:t>
            </w:r>
            <w:r>
              <w:rPr>
                <w:noProof/>
              </w:rPr>
              <w:fldChar w:fldCharType="end"/>
            </w:r>
          </w:p>
        </w:tc>
      </w:tr>
      <w:tr w:rsidR="00C062AF" w:rsidRPr="002F01C9" w14:paraId="64B49CF8"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376DC969" w14:textId="77777777" w:rsidR="00C062AF" w:rsidRPr="00C062AF" w:rsidRDefault="00055A33" w:rsidP="00507E4E">
            <w:pPr>
              <w:rPr>
                <w:b/>
                <w:bCs/>
              </w:rPr>
            </w:pPr>
            <w:r w:rsidRPr="00C062AF">
              <w:rPr>
                <w:b/>
                <w:bCs/>
              </w:rPr>
              <w:t>MAINTAINING PHYSICAL ACTIVITY &amp; FUNCTION</w:t>
            </w:r>
            <w:r w:rsidR="001152E2" w:rsidRPr="00C062AF">
              <w:rPr>
                <w:b/>
                <w:bCs/>
              </w:rPr>
              <w:t xml:space="preserve">: </w:t>
            </w:r>
          </w:p>
          <w:p w14:paraId="563551AC" w14:textId="77777777" w:rsidR="004B2DE1" w:rsidRPr="00E237D5" w:rsidRDefault="00027935" w:rsidP="004B2DE1">
            <w:pPr>
              <w:rPr>
                <w:noProof/>
              </w:rPr>
            </w:pPr>
            <w:r>
              <w:rPr>
                <w:noProof/>
              </w:rPr>
              <w:fldChar w:fldCharType="begin"/>
            </w:r>
            <w:r>
              <w:rPr>
                <w:noProof/>
              </w:rPr>
              <w:instrText xml:space="preserve"> MERGEFIELD "mobilitySupportPlanFactors" </w:instrText>
            </w:r>
            <w:r>
              <w:rPr>
                <w:noProof/>
              </w:rPr>
              <w:fldChar w:fldCharType="separate"/>
            </w:r>
            <w:r w:rsidR="004B2DE1" w:rsidRPr="00E237D5">
              <w:rPr>
                <w:noProof/>
              </w:rPr>
              <w:t>Gillyee experiences chronic pain secondary to Osteoarthritis and is only able to stand for short periods of time.</w:t>
            </w:r>
          </w:p>
          <w:p w14:paraId="568B29CC" w14:textId="77777777" w:rsidR="004B2DE1" w:rsidRPr="00E237D5" w:rsidRDefault="004B2DE1" w:rsidP="004B2DE1">
            <w:pPr>
              <w:rPr>
                <w:noProof/>
              </w:rPr>
            </w:pPr>
            <w:r w:rsidRPr="00E237D5">
              <w:rPr>
                <w:noProof/>
              </w:rPr>
              <w:t>She uses mobility aids (walker and wheelchair) and has had a number of falls in the past.</w:t>
            </w:r>
          </w:p>
          <w:p w14:paraId="13ADF87A" w14:textId="0AC950F7" w:rsidR="00055A33" w:rsidRPr="001152E2" w:rsidRDefault="00027935" w:rsidP="00507E4E">
            <w:r>
              <w:rPr>
                <w:noProof/>
              </w:rPr>
              <w:fldChar w:fldCharType="end"/>
            </w:r>
          </w:p>
        </w:tc>
        <w:tc>
          <w:tcPr>
            <w:tcW w:w="0" w:type="auto"/>
            <w:gridSpan w:val="2"/>
            <w:tcBorders>
              <w:bottom w:val="single" w:sz="2" w:space="0" w:color="9BA1CB"/>
            </w:tcBorders>
            <w:shd w:val="clear" w:color="auto" w:fill="auto"/>
          </w:tcPr>
          <w:p w14:paraId="2CD644AE" w14:textId="77777777" w:rsidR="004B2DE1" w:rsidRPr="00E237D5" w:rsidRDefault="00027935" w:rsidP="004B2DE1">
            <w:pPr>
              <w:rPr>
                <w:noProof/>
              </w:rPr>
            </w:pPr>
            <w:r>
              <w:rPr>
                <w:noProof/>
              </w:rPr>
              <w:fldChar w:fldCharType="begin"/>
            </w:r>
            <w:r>
              <w:rPr>
                <w:noProof/>
              </w:rPr>
              <w:instrText xml:space="preserve"> MERGEFIELD "mobilitySupportPlanGoals" </w:instrText>
            </w:r>
            <w:r>
              <w:rPr>
                <w:noProof/>
              </w:rPr>
              <w:fldChar w:fldCharType="separate"/>
            </w:r>
            <w:r w:rsidR="004B2DE1" w:rsidRPr="00E237D5">
              <w:rPr>
                <w:noProof/>
              </w:rPr>
              <w:t>Falls will be prevented.</w:t>
            </w:r>
          </w:p>
          <w:p w14:paraId="02605FC7" w14:textId="5D29DFEA" w:rsidR="001152E2" w:rsidRPr="001152E2" w:rsidRDefault="00C97F1B" w:rsidP="00507E4E">
            <w:r w:rsidRPr="00E237D5">
              <w:rPr>
                <w:noProof/>
              </w:rPr>
              <w:t>Improvement in functional mobility and improvements in pain management.</w:t>
            </w:r>
            <w:r w:rsidR="00027935">
              <w:rPr>
                <w:noProof/>
              </w:rPr>
              <w:fldChar w:fldCharType="end"/>
            </w:r>
          </w:p>
          <w:p w14:paraId="719DB447" w14:textId="5EFAA1BA" w:rsidR="001152E2" w:rsidRPr="001152E2" w:rsidRDefault="001152E2" w:rsidP="00507E4E"/>
          <w:p w14:paraId="14221599" w14:textId="039F74B4" w:rsidR="00055A33" w:rsidRPr="001152E2" w:rsidRDefault="00055A33" w:rsidP="00507E4E"/>
        </w:tc>
        <w:tc>
          <w:tcPr>
            <w:tcW w:w="0" w:type="auto"/>
            <w:tcBorders>
              <w:bottom w:val="single" w:sz="2" w:space="0" w:color="9BA1CB"/>
            </w:tcBorders>
            <w:shd w:val="clear" w:color="auto" w:fill="auto"/>
          </w:tcPr>
          <w:p w14:paraId="1037EC1F" w14:textId="77777777" w:rsidR="004B2DE1" w:rsidRPr="00E237D5" w:rsidRDefault="00027935" w:rsidP="004B2DE1">
            <w:pPr>
              <w:rPr>
                <w:noProof/>
              </w:rPr>
            </w:pPr>
            <w:r>
              <w:rPr>
                <w:noProof/>
              </w:rPr>
              <w:fldChar w:fldCharType="begin"/>
            </w:r>
            <w:r>
              <w:rPr>
                <w:noProof/>
              </w:rPr>
              <w:instrText xml:space="preserve"> MERGEFIELD "mobilitySP_Client" </w:instrText>
            </w:r>
            <w:r>
              <w:rPr>
                <w:noProof/>
              </w:rPr>
              <w:fldChar w:fldCharType="separate"/>
            </w:r>
            <w:r w:rsidR="004B2DE1" w:rsidRPr="00E237D5">
              <w:rPr>
                <w:noProof/>
              </w:rPr>
              <w:t>Tony accompanies Gillyee when going out and providing close, stand-by support for Gillyee when she wishes to access the community.</w:t>
            </w:r>
          </w:p>
          <w:p w14:paraId="5C459096" w14:textId="2075FC9F" w:rsidR="001152E2" w:rsidRPr="001152E2" w:rsidRDefault="00C97F1B" w:rsidP="00507E4E">
            <w:r w:rsidRPr="00E237D5">
              <w:rPr>
                <w:noProof/>
              </w:rPr>
              <w:t>Gillyee accesses physiotherapy services through MBS and her GP Chronic Disease Management plan.</w:t>
            </w:r>
            <w:r w:rsidR="00027935">
              <w:rPr>
                <w:noProof/>
              </w:rPr>
              <w:fldChar w:fldCharType="end"/>
            </w:r>
          </w:p>
          <w:p w14:paraId="7AA347AD" w14:textId="63DA3292" w:rsidR="00E710C4" w:rsidRPr="001152E2" w:rsidRDefault="00E710C4" w:rsidP="00507E4E"/>
        </w:tc>
        <w:tc>
          <w:tcPr>
            <w:tcW w:w="0" w:type="auto"/>
            <w:tcBorders>
              <w:bottom w:val="single" w:sz="2" w:space="0" w:color="9BA1CB"/>
            </w:tcBorders>
            <w:shd w:val="clear" w:color="auto" w:fill="auto"/>
          </w:tcPr>
          <w:p w14:paraId="1D88DF28" w14:textId="77777777" w:rsidR="00C97F1B" w:rsidRPr="00E237D5" w:rsidRDefault="004E6C0C" w:rsidP="00C97F1B">
            <w:pPr>
              <w:rPr>
                <w:noProof/>
              </w:rPr>
            </w:pPr>
            <w:r>
              <w:rPr>
                <w:noProof/>
              </w:rPr>
              <w:fldChar w:fldCharType="begin"/>
            </w:r>
            <w:r>
              <w:rPr>
                <w:noProof/>
              </w:rPr>
              <w:instrText xml:space="preserve"> MERGEFIELD "mobilitySupportPlanInterventions" </w:instrText>
            </w:r>
            <w:r>
              <w:rPr>
                <w:noProof/>
              </w:rPr>
              <w:fldChar w:fldCharType="separate"/>
            </w:r>
          </w:p>
          <w:p w14:paraId="21C3CDFC" w14:textId="369F69EA" w:rsidR="00055A33" w:rsidRPr="001152E2" w:rsidRDefault="004E6C0C" w:rsidP="00507E4E">
            <w:r>
              <w:rPr>
                <w:noProof/>
              </w:rPr>
              <w:fldChar w:fldCharType="end"/>
            </w:r>
          </w:p>
        </w:tc>
        <w:tc>
          <w:tcPr>
            <w:tcW w:w="0" w:type="auto"/>
            <w:tcBorders>
              <w:bottom w:val="single" w:sz="2" w:space="0" w:color="9BA1CB"/>
            </w:tcBorders>
            <w:shd w:val="clear" w:color="auto" w:fill="auto"/>
          </w:tcPr>
          <w:p w14:paraId="4DD1D3E6" w14:textId="77777777" w:rsidR="004B2DE1" w:rsidRPr="00E237D5" w:rsidRDefault="00027935" w:rsidP="004B2DE1">
            <w:pPr>
              <w:rPr>
                <w:noProof/>
              </w:rPr>
            </w:pPr>
            <w:r>
              <w:rPr>
                <w:noProof/>
              </w:rPr>
              <w:fldChar w:fldCharType="begin"/>
            </w:r>
            <w:r>
              <w:rPr>
                <w:noProof/>
              </w:rPr>
              <w:instrText xml:space="preserve"> MERGEFIELD "mobilitySP_WellnessPartner" </w:instrText>
            </w:r>
            <w:r>
              <w:rPr>
                <w:noProof/>
              </w:rPr>
              <w:fldChar w:fldCharType="separate"/>
            </w:r>
            <w:r w:rsidR="004B2DE1" w:rsidRPr="00E237D5">
              <w:rPr>
                <w:noProof/>
              </w:rPr>
              <w:t>Gillyee requires a wheelchair to access the community.</w:t>
            </w:r>
          </w:p>
          <w:p w14:paraId="0A9A8388" w14:textId="71A430D1" w:rsidR="00055A33" w:rsidRPr="001152E2" w:rsidRDefault="00C97F1B" w:rsidP="00507E4E">
            <w:r w:rsidRPr="00E237D5">
              <w:rPr>
                <w:noProof/>
              </w:rPr>
              <w:t>Gillyee requires a walking frame to mobilize around her home.</w:t>
            </w:r>
            <w:r w:rsidR="00027935">
              <w:rPr>
                <w:noProof/>
              </w:rPr>
              <w:fldChar w:fldCharType="end"/>
            </w:r>
          </w:p>
        </w:tc>
      </w:tr>
      <w:tr w:rsidR="00C062AF" w:rsidRPr="001152E2" w14:paraId="0B00B310" w14:textId="77777777" w:rsidTr="004B2B40">
        <w:tblPrEx>
          <w:tblLook w:val="0480" w:firstRow="0" w:lastRow="0" w:firstColumn="1" w:lastColumn="0" w:noHBand="0" w:noVBand="1"/>
        </w:tblPrEx>
        <w:trPr>
          <w:cantSplit/>
          <w:trHeight w:val="20"/>
        </w:trPr>
        <w:tc>
          <w:tcPr>
            <w:tcW w:w="0" w:type="auto"/>
            <w:shd w:val="clear" w:color="auto" w:fill="auto"/>
          </w:tcPr>
          <w:p w14:paraId="3D80F941" w14:textId="77777777" w:rsidR="00C062AF" w:rsidRPr="00C062AF" w:rsidRDefault="00055A33" w:rsidP="00507E4E">
            <w:pPr>
              <w:rPr>
                <w:b/>
                <w:bCs/>
              </w:rPr>
            </w:pPr>
            <w:r w:rsidRPr="00C062AF">
              <w:rPr>
                <w:b/>
                <w:bCs/>
              </w:rPr>
              <w:t>RESPITE</w:t>
            </w:r>
            <w:r w:rsidR="00087C36" w:rsidRPr="00C062AF">
              <w:rPr>
                <w:b/>
                <w:bCs/>
              </w:rPr>
              <w:t xml:space="preserve">: </w:t>
            </w:r>
          </w:p>
          <w:p w14:paraId="7FF6C881" w14:textId="6DEC3BFF" w:rsidR="00055A33" w:rsidRPr="001152E2" w:rsidRDefault="00027935" w:rsidP="00507E4E">
            <w:r>
              <w:rPr>
                <w:noProof/>
              </w:rPr>
              <w:fldChar w:fldCharType="begin"/>
            </w:r>
            <w:r>
              <w:rPr>
                <w:noProof/>
              </w:rPr>
              <w:instrText xml:space="preserve"> MERGEFIELD "carerSupportPlanFactors" </w:instrText>
            </w:r>
            <w:r>
              <w:rPr>
                <w:noProof/>
              </w:rPr>
              <w:fldChar w:fldCharType="end"/>
            </w:r>
          </w:p>
        </w:tc>
        <w:tc>
          <w:tcPr>
            <w:tcW w:w="0" w:type="auto"/>
            <w:gridSpan w:val="2"/>
            <w:shd w:val="clear" w:color="auto" w:fill="auto"/>
          </w:tcPr>
          <w:p w14:paraId="39770B14" w14:textId="4F6DD687" w:rsidR="00055A33" w:rsidRPr="001152E2" w:rsidRDefault="004E6C0C" w:rsidP="00507E4E">
            <w:r>
              <w:rPr>
                <w:noProof/>
              </w:rPr>
              <w:fldChar w:fldCharType="begin"/>
            </w:r>
            <w:r>
              <w:rPr>
                <w:noProof/>
              </w:rPr>
              <w:instrText xml:space="preserve"> MERGEFIELD "carerSupportPlanGoals" </w:instrText>
            </w:r>
            <w:r>
              <w:rPr>
                <w:noProof/>
              </w:rPr>
              <w:fldChar w:fldCharType="end"/>
            </w:r>
          </w:p>
        </w:tc>
        <w:tc>
          <w:tcPr>
            <w:tcW w:w="0" w:type="auto"/>
            <w:shd w:val="clear" w:color="auto" w:fill="auto"/>
          </w:tcPr>
          <w:p w14:paraId="26F0CED1" w14:textId="7E4ECF4B" w:rsidR="00055A33" w:rsidRPr="001152E2" w:rsidRDefault="00027935" w:rsidP="00507E4E">
            <w:r>
              <w:rPr>
                <w:noProof/>
              </w:rPr>
              <w:fldChar w:fldCharType="begin"/>
            </w:r>
            <w:r>
              <w:rPr>
                <w:noProof/>
              </w:rPr>
              <w:instrText xml:space="preserve"> MERGEFIELD "carerSP_CLient" </w:instrText>
            </w:r>
            <w:r>
              <w:rPr>
                <w:noProof/>
              </w:rPr>
              <w:fldChar w:fldCharType="end"/>
            </w:r>
          </w:p>
        </w:tc>
        <w:tc>
          <w:tcPr>
            <w:tcW w:w="0" w:type="auto"/>
            <w:shd w:val="clear" w:color="auto" w:fill="auto"/>
          </w:tcPr>
          <w:p w14:paraId="7F3AE583" w14:textId="59544A96" w:rsidR="00055A33" w:rsidRPr="001152E2" w:rsidRDefault="00027935" w:rsidP="00507E4E">
            <w:r>
              <w:rPr>
                <w:noProof/>
              </w:rPr>
              <w:fldChar w:fldCharType="begin"/>
            </w:r>
            <w:r>
              <w:rPr>
                <w:noProof/>
              </w:rPr>
              <w:instrText xml:space="preserve"> MERGEFIELD "carerSupportPlanInterventions" </w:instrText>
            </w:r>
            <w:r>
              <w:rPr>
                <w:noProof/>
              </w:rPr>
              <w:fldChar w:fldCharType="end"/>
            </w:r>
          </w:p>
        </w:tc>
        <w:tc>
          <w:tcPr>
            <w:tcW w:w="0" w:type="auto"/>
            <w:shd w:val="clear" w:color="auto" w:fill="auto"/>
          </w:tcPr>
          <w:p w14:paraId="1183DEA2" w14:textId="4C70276F" w:rsidR="00055A33" w:rsidRPr="001152E2" w:rsidRDefault="00027935" w:rsidP="00507E4E">
            <w:r>
              <w:rPr>
                <w:noProof/>
              </w:rPr>
              <w:fldChar w:fldCharType="begin"/>
            </w:r>
            <w:r>
              <w:rPr>
                <w:noProof/>
              </w:rPr>
              <w:instrText xml:space="preserve"> MERGEFIELD "carerSP_WellnessPartner" </w:instrText>
            </w:r>
            <w:r>
              <w:rPr>
                <w:noProof/>
              </w:rPr>
              <w:fldChar w:fldCharType="end"/>
            </w:r>
          </w:p>
        </w:tc>
      </w:tr>
      <w:tr w:rsidR="00504123" w:rsidRPr="001152E2" w14:paraId="585AA8E9" w14:textId="77777777" w:rsidTr="004B2B40">
        <w:tblPrEx>
          <w:tblLook w:val="0480" w:firstRow="0" w:lastRow="0" w:firstColumn="1" w:lastColumn="0" w:noHBand="0" w:noVBand="1"/>
        </w:tblPrEx>
        <w:trPr>
          <w:cantSplit/>
          <w:trHeight w:val="20"/>
        </w:trPr>
        <w:tc>
          <w:tcPr>
            <w:tcW w:w="0" w:type="auto"/>
            <w:tcBorders>
              <w:bottom w:val="single" w:sz="2" w:space="0" w:color="9BA1CB"/>
            </w:tcBorders>
            <w:shd w:val="clear" w:color="auto" w:fill="auto"/>
          </w:tcPr>
          <w:p w14:paraId="27CDB660" w14:textId="52A854CF" w:rsidR="00504123" w:rsidRDefault="00504123" w:rsidP="00507E4E">
            <w:pPr>
              <w:pStyle w:val="FormFont2"/>
              <w:rPr>
                <w:rFonts w:asciiTheme="minorHAnsi" w:hAnsiTheme="minorHAnsi"/>
                <w:bCs/>
              </w:rPr>
            </w:pPr>
            <w:r>
              <w:rPr>
                <w:rFonts w:asciiTheme="minorHAnsi" w:hAnsiTheme="minorHAnsi"/>
                <w:b/>
                <w:bCs/>
              </w:rPr>
              <w:t>CLINICAL CARE</w:t>
            </w:r>
            <w:r w:rsidR="00074AB5">
              <w:rPr>
                <w:rFonts w:asciiTheme="minorHAnsi" w:hAnsiTheme="minorHAnsi"/>
                <w:b/>
                <w:bCs/>
              </w:rPr>
              <w:t>/</w:t>
            </w:r>
          </w:p>
          <w:p w14:paraId="55A803E8" w14:textId="77777777" w:rsidR="00504123" w:rsidRDefault="00504123" w:rsidP="00507E4E">
            <w:pPr>
              <w:rPr>
                <w:b/>
              </w:rPr>
            </w:pPr>
            <w:r>
              <w:rPr>
                <w:b/>
              </w:rPr>
              <w:t>ALLIED HEALTH SUPPORT</w:t>
            </w:r>
          </w:p>
          <w:p w14:paraId="0882F764" w14:textId="3FF39D74" w:rsidR="00074AB5" w:rsidRPr="00C062AF" w:rsidRDefault="00074AB5" w:rsidP="00507E4E">
            <w:pPr>
              <w:rPr>
                <w:b/>
                <w:bCs/>
              </w:rPr>
            </w:pPr>
            <w:r>
              <w:rPr>
                <w:b/>
                <w:bCs/>
              </w:rPr>
              <w:fldChar w:fldCharType="begin"/>
            </w:r>
            <w:r>
              <w:rPr>
                <w:b/>
                <w:bCs/>
              </w:rPr>
              <w:instrText xml:space="preserve"> MERGEFIELD "clinicalSupportPlanFactors" </w:instrText>
            </w:r>
            <w:r>
              <w:rPr>
                <w:b/>
                <w:bCs/>
              </w:rPr>
              <w:fldChar w:fldCharType="end"/>
            </w:r>
          </w:p>
        </w:tc>
        <w:tc>
          <w:tcPr>
            <w:tcW w:w="0" w:type="auto"/>
            <w:gridSpan w:val="2"/>
            <w:tcBorders>
              <w:bottom w:val="single" w:sz="2" w:space="0" w:color="9BA1CB"/>
            </w:tcBorders>
            <w:shd w:val="clear" w:color="auto" w:fill="auto"/>
          </w:tcPr>
          <w:p w14:paraId="23597D17" w14:textId="27C5AFD9" w:rsidR="00504123" w:rsidRDefault="00074AB5" w:rsidP="00507E4E">
            <w:pPr>
              <w:rPr>
                <w:noProof/>
              </w:rPr>
            </w:pPr>
            <w:r>
              <w:rPr>
                <w:b/>
                <w:bCs/>
              </w:rPr>
              <w:fldChar w:fldCharType="begin"/>
            </w:r>
            <w:r>
              <w:rPr>
                <w:b/>
                <w:bCs/>
              </w:rPr>
              <w:instrText xml:space="preserve"> MERGEFIELD "clinicalSupportPlanGoals" </w:instrText>
            </w:r>
            <w:r>
              <w:rPr>
                <w:b/>
                <w:bCs/>
              </w:rPr>
              <w:fldChar w:fldCharType="end"/>
            </w:r>
          </w:p>
        </w:tc>
        <w:tc>
          <w:tcPr>
            <w:tcW w:w="0" w:type="auto"/>
            <w:tcBorders>
              <w:bottom w:val="single" w:sz="2" w:space="0" w:color="9BA1CB"/>
            </w:tcBorders>
            <w:shd w:val="clear" w:color="auto" w:fill="auto"/>
          </w:tcPr>
          <w:p w14:paraId="3B2092F4" w14:textId="6F649A2D" w:rsidR="00504123" w:rsidRDefault="00074AB5" w:rsidP="00507E4E">
            <w:pPr>
              <w:rPr>
                <w:noProof/>
              </w:rPr>
            </w:pPr>
            <w:r>
              <w:rPr>
                <w:noProof/>
              </w:rPr>
              <w:fldChar w:fldCharType="begin"/>
            </w:r>
            <w:r>
              <w:rPr>
                <w:noProof/>
              </w:rPr>
              <w:instrText xml:space="preserve"> MERGEFIELD "clinicalSP_Client" </w:instrText>
            </w:r>
            <w:r>
              <w:rPr>
                <w:noProof/>
              </w:rPr>
              <w:fldChar w:fldCharType="end"/>
            </w:r>
          </w:p>
        </w:tc>
        <w:tc>
          <w:tcPr>
            <w:tcW w:w="0" w:type="auto"/>
            <w:tcBorders>
              <w:bottom w:val="single" w:sz="2" w:space="0" w:color="9BA1CB"/>
            </w:tcBorders>
            <w:shd w:val="clear" w:color="auto" w:fill="auto"/>
          </w:tcPr>
          <w:p w14:paraId="6BB26BEF" w14:textId="015EE0E8" w:rsidR="00504123" w:rsidRDefault="00074AB5" w:rsidP="00507E4E">
            <w:pPr>
              <w:rPr>
                <w:noProof/>
              </w:rPr>
            </w:pPr>
            <w:r>
              <w:rPr>
                <w:noProof/>
              </w:rPr>
              <w:fldChar w:fldCharType="begin"/>
            </w:r>
            <w:r>
              <w:rPr>
                <w:noProof/>
              </w:rPr>
              <w:instrText xml:space="preserve"> MERGEFIELD "clinicalSupportPlanInterventions" </w:instrText>
            </w:r>
            <w:r>
              <w:rPr>
                <w:noProof/>
              </w:rPr>
              <w:fldChar w:fldCharType="end"/>
            </w:r>
          </w:p>
        </w:tc>
        <w:tc>
          <w:tcPr>
            <w:tcW w:w="0" w:type="auto"/>
            <w:tcBorders>
              <w:bottom w:val="single" w:sz="2" w:space="0" w:color="9BA1CB"/>
            </w:tcBorders>
            <w:shd w:val="clear" w:color="auto" w:fill="auto"/>
          </w:tcPr>
          <w:p w14:paraId="36E3B319" w14:textId="42C84EFD" w:rsidR="00504123" w:rsidRDefault="00074AB5" w:rsidP="00507E4E">
            <w:pPr>
              <w:rPr>
                <w:noProof/>
              </w:rPr>
            </w:pPr>
            <w:r>
              <w:rPr>
                <w:noProof/>
              </w:rPr>
              <w:fldChar w:fldCharType="begin"/>
            </w:r>
            <w:r>
              <w:rPr>
                <w:noProof/>
              </w:rPr>
              <w:instrText xml:space="preserve"> MERGEFIELD "clinicalSP_WellnessPartner"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0826FF5F"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6830E4BB"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10DF560C"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63F53776"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0EF0E1A2" w:rsidR="00725CED" w:rsidRPr="00087C36" w:rsidRDefault="004E6C0C" w:rsidP="00C062AF">
            <w:r>
              <w:rPr>
                <w:noProof/>
              </w:rPr>
              <w:fldChar w:fldCharType="begin"/>
            </w:r>
            <w:r>
              <w:rPr>
                <w:noProof/>
              </w:rPr>
              <w:instrText xml:space="preserve"> MERGEFIELD "fridayAM" </w:instrText>
            </w:r>
            <w:r>
              <w:rPr>
                <w:noProof/>
              </w:rPr>
              <w:fldChar w:fldCharType="end"/>
            </w:r>
          </w:p>
        </w:tc>
        <w:tc>
          <w:tcPr>
            <w:tcW w:w="1878" w:type="dxa"/>
            <w:tcBorders>
              <w:top w:val="single" w:sz="2" w:space="0" w:color="9BA1CB"/>
              <w:bottom w:val="single" w:sz="2" w:space="0" w:color="9BA1CB"/>
            </w:tcBorders>
          </w:tcPr>
          <w:p w14:paraId="22CC9225" w14:textId="638332F7"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2F843781"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301F7B30"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3215BAAE"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600A46B1" w:rsidR="00725CED" w:rsidRPr="00087C36" w:rsidRDefault="00027935" w:rsidP="00C062AF">
            <w:r>
              <w:rPr>
                <w:noProof/>
              </w:rPr>
              <w:fldChar w:fldCharType="begin"/>
            </w:r>
            <w:r>
              <w:rPr>
                <w:noProof/>
              </w:rP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08480DCA" w:rsidR="00725CED" w:rsidRPr="00087C36" w:rsidRDefault="00027935" w:rsidP="00C062AF">
            <w:r>
              <w:rPr>
                <w:noProof/>
              </w:rPr>
              <w:fldChar w:fldCharType="begin"/>
            </w:r>
            <w:r>
              <w:rPr>
                <w:noProof/>
              </w:rP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3EE4E0AE"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3C912515"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1FE48AB8"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2E5C98DC"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6E0905D3"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63382F52"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236AB797"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599E9B45"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7FCC6C47"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491EAF14"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E420C1"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E420C1"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6A74D531"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8C42" w14:textId="77777777" w:rsidR="001F2F60" w:rsidRDefault="001F2F60" w:rsidP="005B72BC">
      <w:pPr>
        <w:spacing w:after="0" w:line="240" w:lineRule="auto"/>
      </w:pPr>
      <w:r>
        <w:separator/>
      </w:r>
    </w:p>
    <w:p w14:paraId="6413B89C" w14:textId="77777777" w:rsidR="001F2F60" w:rsidRDefault="001F2F60"/>
    <w:p w14:paraId="639E2398" w14:textId="77777777" w:rsidR="001F2F60" w:rsidRDefault="001F2F60"/>
  </w:endnote>
  <w:endnote w:type="continuationSeparator" w:id="0">
    <w:p w14:paraId="560F1BCD" w14:textId="77777777" w:rsidR="001F2F60" w:rsidRDefault="001F2F60" w:rsidP="005B72BC">
      <w:pPr>
        <w:spacing w:after="0" w:line="240" w:lineRule="auto"/>
      </w:pPr>
      <w:r>
        <w:continuationSeparator/>
      </w:r>
    </w:p>
    <w:p w14:paraId="1CAA5E64" w14:textId="77777777" w:rsidR="001F2F60" w:rsidRDefault="001F2F60"/>
    <w:p w14:paraId="4EF3F0C7" w14:textId="77777777" w:rsidR="001F2F60" w:rsidRDefault="001F2F60"/>
  </w:endnote>
  <w:endnote w:type="continuationNotice" w:id="1">
    <w:p w14:paraId="75D76A40" w14:textId="77777777" w:rsidR="001F2F60" w:rsidRDefault="001F2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1F2F60" w:rsidRPr="00EC1139" w14:paraId="277DC1F7" w14:textId="77777777" w:rsidTr="00551C15">
      <w:trPr>
        <w:cantSplit/>
        <w:trHeight w:val="177"/>
      </w:trPr>
      <w:tc>
        <w:tcPr>
          <w:tcW w:w="2822" w:type="dxa"/>
          <w:vAlign w:val="center"/>
        </w:tcPr>
        <w:p w14:paraId="0C1DE25B" w14:textId="3F79BC56" w:rsidR="001F2F60" w:rsidRPr="00EC1139" w:rsidRDefault="001F2F60" w:rsidP="00C80F63">
          <w:pPr>
            <w:pStyle w:val="FormFooterLeft"/>
          </w:pPr>
          <w:r>
            <w:t>Doc INF0461/0022</w:t>
          </w:r>
        </w:p>
      </w:tc>
      <w:tc>
        <w:tcPr>
          <w:tcW w:w="2388" w:type="dxa"/>
          <w:vAlign w:val="center"/>
        </w:tcPr>
        <w:p w14:paraId="718186A3" w14:textId="3FE97B86" w:rsidR="001F2F60" w:rsidRPr="00EC1139" w:rsidRDefault="001F2F60" w:rsidP="00C80F63">
          <w:pPr>
            <w:pStyle w:val="FormFooterLeft"/>
          </w:pPr>
          <w:r>
            <w:t>Revision  3.1</w:t>
          </w:r>
        </w:p>
      </w:tc>
      <w:tc>
        <w:tcPr>
          <w:tcW w:w="5210" w:type="dxa"/>
          <w:vAlign w:val="center"/>
        </w:tcPr>
        <w:p w14:paraId="1117034B" w14:textId="2E85B23A" w:rsidR="001F2F60" w:rsidRPr="00EC1139" w:rsidRDefault="001F2F60" w:rsidP="00C80F63">
          <w:pPr>
            <w:pStyle w:val="FormFooterLeft"/>
          </w:pPr>
          <w:r w:rsidRPr="00EC1139">
            <w:t xml:space="preserve">Last </w:t>
          </w:r>
          <w:r>
            <w:t>Updated 05/05/2023</w:t>
          </w:r>
        </w:p>
      </w:tc>
      <w:tc>
        <w:tcPr>
          <w:tcW w:w="4559" w:type="dxa"/>
          <w:vAlign w:val="center"/>
        </w:tcPr>
        <w:p w14:paraId="3AE61343" w14:textId="2E601AA1" w:rsidR="001F2F60" w:rsidRPr="00EC1139" w:rsidRDefault="001F2F60" w:rsidP="00C80F63">
          <w:pPr>
            <w:pStyle w:val="FormFooterRight"/>
          </w:pPr>
          <w:r>
            <w:t xml:space="preserve">Form Owner HC </w:t>
          </w:r>
        </w:p>
      </w:tc>
    </w:tr>
  </w:tbl>
  <w:p w14:paraId="1E86E54B" w14:textId="77777777" w:rsidR="001F2F60" w:rsidRPr="00EB2935" w:rsidRDefault="001F2F60"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1F2F60" w:rsidRPr="00EC1139" w14:paraId="26BC86F3" w14:textId="77777777" w:rsidTr="00334B0F">
      <w:trPr>
        <w:cantSplit/>
        <w:trHeight w:val="188"/>
      </w:trPr>
      <w:tc>
        <w:tcPr>
          <w:tcW w:w="3449" w:type="dxa"/>
          <w:vAlign w:val="center"/>
        </w:tcPr>
        <w:p w14:paraId="4C28B119" w14:textId="3EE9C2D9" w:rsidR="001F2F60" w:rsidRPr="00694E0E" w:rsidRDefault="001F2F60" w:rsidP="00C80F63">
          <w:pPr>
            <w:pStyle w:val="FormFooterLeft"/>
          </w:pPr>
          <w:r>
            <w:t>Doc INF0461/0022</w:t>
          </w:r>
        </w:p>
      </w:tc>
      <w:tc>
        <w:tcPr>
          <w:tcW w:w="1294" w:type="dxa"/>
          <w:vAlign w:val="center"/>
        </w:tcPr>
        <w:p w14:paraId="501EECBD" w14:textId="6B06366F" w:rsidR="001F2F60" w:rsidRPr="00EC1139" w:rsidRDefault="001F2F60" w:rsidP="00C80F63">
          <w:pPr>
            <w:pStyle w:val="FormFooterLeft"/>
          </w:pPr>
          <w:r>
            <w:t>Revision  3.1</w:t>
          </w:r>
        </w:p>
      </w:tc>
      <w:tc>
        <w:tcPr>
          <w:tcW w:w="4095" w:type="dxa"/>
          <w:vAlign w:val="center"/>
        </w:tcPr>
        <w:p w14:paraId="4D6CF4A3" w14:textId="41731B04" w:rsidR="001F2F60" w:rsidRPr="00EC1139" w:rsidRDefault="001F2F60" w:rsidP="00C80F63">
          <w:pPr>
            <w:pStyle w:val="FormFooterLeft"/>
          </w:pPr>
          <w:r w:rsidRPr="00EC1139">
            <w:t xml:space="preserve">Last </w:t>
          </w:r>
          <w:r>
            <w:t>Updated 05/05/2023</w:t>
          </w:r>
        </w:p>
      </w:tc>
      <w:tc>
        <w:tcPr>
          <w:tcW w:w="4311" w:type="dxa"/>
          <w:vAlign w:val="center"/>
        </w:tcPr>
        <w:p w14:paraId="67F1F338" w14:textId="7147E9D2" w:rsidR="001F2F60" w:rsidRPr="00EC1139" w:rsidRDefault="001F2F60" w:rsidP="00C80F63">
          <w:pPr>
            <w:pStyle w:val="FormFooterRight"/>
          </w:pPr>
          <w:r>
            <w:t xml:space="preserve">Form Owner HC </w:t>
          </w:r>
        </w:p>
      </w:tc>
      <w:tc>
        <w:tcPr>
          <w:tcW w:w="1724" w:type="dxa"/>
          <w:vAlign w:val="center"/>
        </w:tcPr>
        <w:p w14:paraId="480C9BA9" w14:textId="77777777" w:rsidR="001F2F60" w:rsidRPr="00EC1139" w:rsidRDefault="001F2F60" w:rsidP="00C80F63">
          <w:pPr>
            <w:pStyle w:val="FormFooterRight"/>
          </w:pPr>
          <w:r w:rsidRPr="000E5C34">
            <w:t>Page</w:t>
          </w:r>
          <w:r>
            <w:t xml:space="preserve"> </w:t>
          </w:r>
          <w:r>
            <w:fldChar w:fldCharType="begin"/>
          </w:r>
          <w:r>
            <w:instrText xml:space="preserve"> PAGE  \* Arabic  \* MERGEFORMAT </w:instrText>
          </w:r>
          <w:r>
            <w:fldChar w:fldCharType="separate"/>
          </w:r>
          <w:r w:rsidR="00291302">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291302">
            <w:rPr>
              <w:noProof/>
            </w:rPr>
            <w:t>12</w:t>
          </w:r>
          <w:r>
            <w:rPr>
              <w:noProof/>
            </w:rPr>
            <w:fldChar w:fldCharType="end"/>
          </w:r>
        </w:p>
      </w:tc>
    </w:tr>
  </w:tbl>
  <w:p w14:paraId="2991E8FA" w14:textId="77777777" w:rsidR="001F2F60" w:rsidRPr="000E5C34" w:rsidRDefault="001F2F60"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610D" w14:textId="77777777" w:rsidR="001F2F60" w:rsidRDefault="001F2F60" w:rsidP="005B72BC">
      <w:pPr>
        <w:spacing w:after="0" w:line="240" w:lineRule="auto"/>
      </w:pPr>
      <w:r>
        <w:separator/>
      </w:r>
    </w:p>
    <w:p w14:paraId="5744E5BF" w14:textId="77777777" w:rsidR="001F2F60" w:rsidRDefault="001F2F60"/>
    <w:p w14:paraId="092EA8CE" w14:textId="77777777" w:rsidR="001F2F60" w:rsidRDefault="001F2F60"/>
  </w:footnote>
  <w:footnote w:type="continuationSeparator" w:id="0">
    <w:p w14:paraId="73312A7D" w14:textId="77777777" w:rsidR="001F2F60" w:rsidRDefault="001F2F60" w:rsidP="005B72BC">
      <w:pPr>
        <w:spacing w:after="0" w:line="240" w:lineRule="auto"/>
      </w:pPr>
      <w:r>
        <w:continuationSeparator/>
      </w:r>
    </w:p>
    <w:p w14:paraId="4037EAE1" w14:textId="77777777" w:rsidR="001F2F60" w:rsidRDefault="001F2F60"/>
    <w:p w14:paraId="3C3AA21D" w14:textId="77777777" w:rsidR="001F2F60" w:rsidRDefault="001F2F60"/>
  </w:footnote>
  <w:footnote w:type="continuationNotice" w:id="1">
    <w:p w14:paraId="6F8EEEDD" w14:textId="77777777" w:rsidR="001F2F60" w:rsidRDefault="001F2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1F2F60" w:rsidRDefault="001F2F60"/>
  <w:p w14:paraId="5A81AF76" w14:textId="77777777" w:rsidR="001F2F60" w:rsidRDefault="001F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1F2F60" w:rsidRDefault="001F2F60">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26D88881" w14:textId="73F4162D" w:rsidR="001F2F60" w:rsidRDefault="001F2F60"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1F2F60" w:rsidRPr="0032132C" w14:paraId="1AC81F00" w14:textId="77777777" w:rsidTr="00027935">
      <w:trPr>
        <w:cantSplit/>
        <w:trHeight w:val="149"/>
      </w:trPr>
      <w:tc>
        <w:tcPr>
          <w:tcW w:w="1587" w:type="dxa"/>
        </w:tcPr>
        <w:p w14:paraId="656BE6BA" w14:textId="77777777" w:rsidR="001F2F60" w:rsidRPr="0032132C" w:rsidRDefault="001F2F60"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48FE8EC6"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C97F1B">
            <w:rPr>
              <w:rFonts w:asciiTheme="minorHAnsi" w:hAnsiTheme="minorHAnsi"/>
              <w:noProof/>
            </w:rPr>
            <w:t>26/10/1947</w:t>
          </w:r>
          <w:r>
            <w:rPr>
              <w:rFonts w:asciiTheme="minorHAnsi" w:hAnsiTheme="minorHAnsi"/>
            </w:rPr>
            <w:fldChar w:fldCharType="end"/>
          </w:r>
        </w:p>
      </w:tc>
      <w:tc>
        <w:tcPr>
          <w:tcW w:w="881" w:type="dxa"/>
        </w:tcPr>
        <w:p w14:paraId="6933D531" w14:textId="77777777" w:rsidR="001F2F60" w:rsidRPr="0032132C" w:rsidRDefault="001F2F60" w:rsidP="006A093B">
          <w:pPr>
            <w:pStyle w:val="FormFont2"/>
            <w:rPr>
              <w:rFonts w:asciiTheme="minorHAnsi" w:hAnsiTheme="minorHAnsi"/>
            </w:rPr>
          </w:pPr>
          <w:r w:rsidRPr="0032132C">
            <w:rPr>
              <w:rFonts w:asciiTheme="minorHAnsi" w:hAnsiTheme="minorHAnsi"/>
            </w:rPr>
            <w:t>Name:</w:t>
          </w:r>
        </w:p>
      </w:tc>
      <w:tc>
        <w:tcPr>
          <w:tcW w:w="3995" w:type="dxa"/>
        </w:tcPr>
        <w:p w14:paraId="0486B868" w14:textId="600B0987"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C97F1B" w:rsidRPr="00E237D5">
            <w:rPr>
              <w:rFonts w:asciiTheme="minorHAnsi" w:hAnsiTheme="minorHAnsi"/>
              <w:noProof/>
            </w:rPr>
            <w:t>Gillyee</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C97F1B" w:rsidRPr="00E237D5">
            <w:rPr>
              <w:rFonts w:asciiTheme="minorHAnsi" w:hAnsiTheme="minorHAnsi"/>
              <w:noProof/>
            </w:rPr>
            <w:t>Carey</w:t>
          </w:r>
          <w:r>
            <w:rPr>
              <w:rFonts w:asciiTheme="minorHAnsi" w:hAnsiTheme="minorHAnsi"/>
            </w:rPr>
            <w:fldChar w:fldCharType="end"/>
          </w:r>
        </w:p>
      </w:tc>
      <w:tc>
        <w:tcPr>
          <w:tcW w:w="768" w:type="dxa"/>
        </w:tcPr>
        <w:p w14:paraId="3F5D2E12" w14:textId="77777777" w:rsidR="001F2F60" w:rsidRPr="0032132C" w:rsidRDefault="001F2F60" w:rsidP="006A093B">
          <w:pPr>
            <w:pStyle w:val="FormFont2"/>
            <w:rPr>
              <w:rFonts w:asciiTheme="minorHAnsi" w:hAnsiTheme="minorHAnsi"/>
            </w:rPr>
          </w:pPr>
          <w:r w:rsidRPr="0032132C">
            <w:rPr>
              <w:rFonts w:asciiTheme="minorHAnsi" w:hAnsiTheme="minorHAnsi"/>
            </w:rPr>
            <w:t>Date:</w:t>
          </w:r>
        </w:p>
      </w:tc>
      <w:tc>
        <w:tcPr>
          <w:tcW w:w="6662" w:type="dxa"/>
        </w:tcPr>
        <w:p w14:paraId="74BD3C88" w14:textId="0737E6C5" w:rsidR="001F2F60" w:rsidRPr="0032132C" w:rsidRDefault="001F2F60"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4B2DE1">
            <w:rPr>
              <w:rFonts w:asciiTheme="minorHAnsi" w:hAnsiTheme="minorHAnsi"/>
              <w:noProof/>
              <w:sz w:val="16"/>
              <w:szCs w:val="16"/>
            </w:rPr>
            <w:t>4</w:t>
          </w:r>
          <w:r w:rsidR="00C97F1B">
            <w:rPr>
              <w:rFonts w:asciiTheme="minorHAnsi" w:hAnsiTheme="minorHAnsi"/>
              <w:noProof/>
              <w:sz w:val="16"/>
              <w:szCs w:val="16"/>
            </w:rPr>
            <w:t>/01/2024</w:t>
          </w:r>
          <w:r>
            <w:rPr>
              <w:rFonts w:asciiTheme="minorHAnsi" w:hAnsiTheme="minorHAnsi"/>
              <w:sz w:val="16"/>
              <w:szCs w:val="16"/>
            </w:rPr>
            <w:fldChar w:fldCharType="end"/>
          </w:r>
        </w:p>
      </w:tc>
    </w:tr>
  </w:tbl>
  <w:p w14:paraId="6F43D64C" w14:textId="77777777" w:rsidR="001F2F60" w:rsidRPr="0017533E" w:rsidRDefault="001F2F60"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1F2F60" w:rsidRDefault="001F2F60">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6B9D9A8E" w14:textId="74D9D479" w:rsidR="001F2F60" w:rsidRPr="00CB5DFB" w:rsidRDefault="001F2F60"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D627A"/>
    <w:multiLevelType w:val="hybridMultilevel"/>
    <w:tmpl w:val="A6D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7"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7"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7866FB"/>
    <w:multiLevelType w:val="multilevel"/>
    <w:tmpl w:val="E5EE6218"/>
    <w:numStyleLink w:val="StyleBulletedSymbolsymbolLeft063cmHanging063cm"/>
  </w:abstractNum>
  <w:num w:numId="1" w16cid:durableId="1024749274">
    <w:abstractNumId w:val="19"/>
  </w:num>
  <w:num w:numId="2" w16cid:durableId="1137260237">
    <w:abstractNumId w:val="11"/>
  </w:num>
  <w:num w:numId="3" w16cid:durableId="1344354784">
    <w:abstractNumId w:val="20"/>
  </w:num>
  <w:num w:numId="4" w16cid:durableId="1639606461">
    <w:abstractNumId w:val="9"/>
  </w:num>
  <w:num w:numId="5" w16cid:durableId="343483800">
    <w:abstractNumId w:val="7"/>
  </w:num>
  <w:num w:numId="6" w16cid:durableId="1289049480">
    <w:abstractNumId w:val="21"/>
  </w:num>
  <w:num w:numId="7" w16cid:durableId="1724720240">
    <w:abstractNumId w:val="6"/>
  </w:num>
  <w:num w:numId="8" w16cid:durableId="112985527">
    <w:abstractNumId w:val="15"/>
  </w:num>
  <w:num w:numId="9" w16cid:durableId="1550920291">
    <w:abstractNumId w:val="22"/>
  </w:num>
  <w:num w:numId="10" w16cid:durableId="616445691">
    <w:abstractNumId w:val="0"/>
  </w:num>
  <w:num w:numId="11" w16cid:durableId="1996254770">
    <w:abstractNumId w:val="8"/>
  </w:num>
  <w:num w:numId="12" w16cid:durableId="1309239034">
    <w:abstractNumId w:val="18"/>
  </w:num>
  <w:num w:numId="13" w16cid:durableId="1108427805">
    <w:abstractNumId w:val="4"/>
  </w:num>
  <w:num w:numId="14" w16cid:durableId="1360203789">
    <w:abstractNumId w:val="4"/>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54970732">
    <w:abstractNumId w:val="10"/>
  </w:num>
  <w:num w:numId="16" w16cid:durableId="682820965">
    <w:abstractNumId w:val="13"/>
  </w:num>
  <w:num w:numId="17" w16cid:durableId="604308573">
    <w:abstractNumId w:val="12"/>
  </w:num>
  <w:num w:numId="18" w16cid:durableId="949357448">
    <w:abstractNumId w:val="17"/>
  </w:num>
  <w:num w:numId="19" w16cid:durableId="1920090760">
    <w:abstractNumId w:val="1"/>
  </w:num>
  <w:num w:numId="20" w16cid:durableId="510413541">
    <w:abstractNumId w:val="5"/>
  </w:num>
  <w:num w:numId="21" w16cid:durableId="1675840789">
    <w:abstractNumId w:val="14"/>
  </w:num>
  <w:num w:numId="22" w16cid:durableId="1902668040">
    <w:abstractNumId w:val="16"/>
  </w:num>
  <w:num w:numId="23" w16cid:durableId="2072147581">
    <w:abstractNumId w:val="3"/>
  </w:num>
  <w:num w:numId="24" w16cid:durableId="17561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22"/>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665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3BC7"/>
    <w:rsid w:val="0000445F"/>
    <w:rsid w:val="00006012"/>
    <w:rsid w:val="000109A7"/>
    <w:rsid w:val="00020996"/>
    <w:rsid w:val="00027935"/>
    <w:rsid w:val="00034104"/>
    <w:rsid w:val="00040233"/>
    <w:rsid w:val="000464E3"/>
    <w:rsid w:val="000538BF"/>
    <w:rsid w:val="0005501D"/>
    <w:rsid w:val="00055A33"/>
    <w:rsid w:val="00056D23"/>
    <w:rsid w:val="000574FA"/>
    <w:rsid w:val="00065273"/>
    <w:rsid w:val="0006709A"/>
    <w:rsid w:val="00071CD1"/>
    <w:rsid w:val="00072820"/>
    <w:rsid w:val="00074AB5"/>
    <w:rsid w:val="00087C36"/>
    <w:rsid w:val="00087CF2"/>
    <w:rsid w:val="0009416E"/>
    <w:rsid w:val="00094C71"/>
    <w:rsid w:val="000974DB"/>
    <w:rsid w:val="0009763D"/>
    <w:rsid w:val="000B1246"/>
    <w:rsid w:val="000B58CF"/>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1A6A"/>
    <w:rsid w:val="00193260"/>
    <w:rsid w:val="00194B4F"/>
    <w:rsid w:val="001A6D47"/>
    <w:rsid w:val="001B04FF"/>
    <w:rsid w:val="001B6170"/>
    <w:rsid w:val="001B65DC"/>
    <w:rsid w:val="001C0D8B"/>
    <w:rsid w:val="001C68A9"/>
    <w:rsid w:val="001D0A03"/>
    <w:rsid w:val="001D4B32"/>
    <w:rsid w:val="001E70C0"/>
    <w:rsid w:val="001F2E17"/>
    <w:rsid w:val="001F2F60"/>
    <w:rsid w:val="00214E7B"/>
    <w:rsid w:val="002258C7"/>
    <w:rsid w:val="00226FB7"/>
    <w:rsid w:val="00227EC8"/>
    <w:rsid w:val="00230424"/>
    <w:rsid w:val="002335D7"/>
    <w:rsid w:val="002343D6"/>
    <w:rsid w:val="00235E41"/>
    <w:rsid w:val="00245003"/>
    <w:rsid w:val="00263A65"/>
    <w:rsid w:val="00263EAA"/>
    <w:rsid w:val="00281888"/>
    <w:rsid w:val="00290ECD"/>
    <w:rsid w:val="00291302"/>
    <w:rsid w:val="00292C05"/>
    <w:rsid w:val="002A5E20"/>
    <w:rsid w:val="002C1CBE"/>
    <w:rsid w:val="002C39A7"/>
    <w:rsid w:val="002C6405"/>
    <w:rsid w:val="002D34A5"/>
    <w:rsid w:val="002E3814"/>
    <w:rsid w:val="002E69C8"/>
    <w:rsid w:val="002F01C9"/>
    <w:rsid w:val="002F3821"/>
    <w:rsid w:val="002F4F7A"/>
    <w:rsid w:val="0030372C"/>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10E4"/>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B2B40"/>
    <w:rsid w:val="004B2DE1"/>
    <w:rsid w:val="004B4F8E"/>
    <w:rsid w:val="004C058C"/>
    <w:rsid w:val="004C61C4"/>
    <w:rsid w:val="004D1089"/>
    <w:rsid w:val="004E12DB"/>
    <w:rsid w:val="004E6C0C"/>
    <w:rsid w:val="004F2C4A"/>
    <w:rsid w:val="004F384C"/>
    <w:rsid w:val="004F6967"/>
    <w:rsid w:val="004F7224"/>
    <w:rsid w:val="00504123"/>
    <w:rsid w:val="00504D19"/>
    <w:rsid w:val="00507E4E"/>
    <w:rsid w:val="005103F1"/>
    <w:rsid w:val="00514747"/>
    <w:rsid w:val="00541F8E"/>
    <w:rsid w:val="00551C15"/>
    <w:rsid w:val="00556760"/>
    <w:rsid w:val="00556F44"/>
    <w:rsid w:val="00567D4D"/>
    <w:rsid w:val="00575516"/>
    <w:rsid w:val="00581154"/>
    <w:rsid w:val="00586E11"/>
    <w:rsid w:val="00586F4C"/>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37B17"/>
    <w:rsid w:val="006428C0"/>
    <w:rsid w:val="00645863"/>
    <w:rsid w:val="006724B4"/>
    <w:rsid w:val="00674DF1"/>
    <w:rsid w:val="00676F70"/>
    <w:rsid w:val="00683F4B"/>
    <w:rsid w:val="00694E0E"/>
    <w:rsid w:val="00695265"/>
    <w:rsid w:val="006956E8"/>
    <w:rsid w:val="006A093B"/>
    <w:rsid w:val="006A5B0A"/>
    <w:rsid w:val="006B1F12"/>
    <w:rsid w:val="006B5BD7"/>
    <w:rsid w:val="006C4C9D"/>
    <w:rsid w:val="006C7165"/>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B5F30"/>
    <w:rsid w:val="007C1564"/>
    <w:rsid w:val="007D33D2"/>
    <w:rsid w:val="007E0D31"/>
    <w:rsid w:val="007E2BF8"/>
    <w:rsid w:val="007E53BA"/>
    <w:rsid w:val="007E6E2E"/>
    <w:rsid w:val="007E79C3"/>
    <w:rsid w:val="00802558"/>
    <w:rsid w:val="00812143"/>
    <w:rsid w:val="00814E72"/>
    <w:rsid w:val="00824F39"/>
    <w:rsid w:val="00827C93"/>
    <w:rsid w:val="008370ED"/>
    <w:rsid w:val="00850969"/>
    <w:rsid w:val="00856EF2"/>
    <w:rsid w:val="008749F5"/>
    <w:rsid w:val="00891E4D"/>
    <w:rsid w:val="00893E57"/>
    <w:rsid w:val="00894DE3"/>
    <w:rsid w:val="00894F30"/>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275A"/>
    <w:rsid w:val="009A6A7F"/>
    <w:rsid w:val="009B1FDB"/>
    <w:rsid w:val="009F05D6"/>
    <w:rsid w:val="009F48D2"/>
    <w:rsid w:val="009F6241"/>
    <w:rsid w:val="009F73E8"/>
    <w:rsid w:val="00A1314C"/>
    <w:rsid w:val="00A154D3"/>
    <w:rsid w:val="00A2525C"/>
    <w:rsid w:val="00A50313"/>
    <w:rsid w:val="00A6064C"/>
    <w:rsid w:val="00A64D0B"/>
    <w:rsid w:val="00A66E9B"/>
    <w:rsid w:val="00A746D5"/>
    <w:rsid w:val="00A755D5"/>
    <w:rsid w:val="00A90BEB"/>
    <w:rsid w:val="00A94024"/>
    <w:rsid w:val="00A95746"/>
    <w:rsid w:val="00AA60F9"/>
    <w:rsid w:val="00AB0C5D"/>
    <w:rsid w:val="00AB4417"/>
    <w:rsid w:val="00AB4727"/>
    <w:rsid w:val="00AC03C8"/>
    <w:rsid w:val="00AC113B"/>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B2560"/>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0F63"/>
    <w:rsid w:val="00C81CA4"/>
    <w:rsid w:val="00C83248"/>
    <w:rsid w:val="00C863DC"/>
    <w:rsid w:val="00C9014B"/>
    <w:rsid w:val="00C92C7D"/>
    <w:rsid w:val="00C97F1B"/>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7666A"/>
    <w:rsid w:val="00D9131B"/>
    <w:rsid w:val="00D91384"/>
    <w:rsid w:val="00D95E96"/>
    <w:rsid w:val="00DA2B8C"/>
    <w:rsid w:val="00DA77C2"/>
    <w:rsid w:val="00DB420F"/>
    <w:rsid w:val="00DB4C73"/>
    <w:rsid w:val="00DC013A"/>
    <w:rsid w:val="00DC3E0C"/>
    <w:rsid w:val="00DD20D4"/>
    <w:rsid w:val="00DF1F0B"/>
    <w:rsid w:val="00DF358B"/>
    <w:rsid w:val="00DF5E4A"/>
    <w:rsid w:val="00E01900"/>
    <w:rsid w:val="00E035F1"/>
    <w:rsid w:val="00E16D6E"/>
    <w:rsid w:val="00E33701"/>
    <w:rsid w:val="00E43FCB"/>
    <w:rsid w:val="00E45401"/>
    <w:rsid w:val="00E601C5"/>
    <w:rsid w:val="00E66C50"/>
    <w:rsid w:val="00E710C4"/>
    <w:rsid w:val="00E76E93"/>
    <w:rsid w:val="00E80350"/>
    <w:rsid w:val="00E86477"/>
    <w:rsid w:val="00E864DD"/>
    <w:rsid w:val="00E87329"/>
    <w:rsid w:val="00E925FB"/>
    <w:rsid w:val="00EA1BE8"/>
    <w:rsid w:val="00EA1F53"/>
    <w:rsid w:val="00EA2EC9"/>
    <w:rsid w:val="00EB20E6"/>
    <w:rsid w:val="00EB2935"/>
    <w:rsid w:val="00EB5CA7"/>
    <w:rsid w:val="00EC1139"/>
    <w:rsid w:val="00EC3E27"/>
    <w:rsid w:val="00ED3009"/>
    <w:rsid w:val="00ED6B2E"/>
    <w:rsid w:val="00EF3D08"/>
    <w:rsid w:val="00F01EED"/>
    <w:rsid w:val="00F0450A"/>
    <w:rsid w:val="00F14221"/>
    <w:rsid w:val="00F1465D"/>
    <w:rsid w:val="00F40851"/>
    <w:rsid w:val="00F424DE"/>
    <w:rsid w:val="00F43045"/>
    <w:rsid w:val="00F4343D"/>
    <w:rsid w:val="00F43669"/>
    <w:rsid w:val="00F438F7"/>
    <w:rsid w:val="00F46098"/>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C44F9"/>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11322560">
      <w:bodyDiv w:val="1"/>
      <w:marLeft w:val="0"/>
      <w:marRight w:val="0"/>
      <w:marTop w:val="0"/>
      <w:marBottom w:val="0"/>
      <w:divBdr>
        <w:top w:val="none" w:sz="0" w:space="0" w:color="auto"/>
        <w:left w:val="none" w:sz="0" w:space="0" w:color="auto"/>
        <w:bottom w:val="none" w:sz="0" w:space="0" w:color="auto"/>
        <w:right w:val="none" w:sz="0" w:space="0" w:color="auto"/>
      </w:divBdr>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210804109">
      <w:bodyDiv w:val="1"/>
      <w:marLeft w:val="0"/>
      <w:marRight w:val="0"/>
      <w:marTop w:val="0"/>
      <w:marBottom w:val="0"/>
      <w:divBdr>
        <w:top w:val="none" w:sz="0" w:space="0" w:color="auto"/>
        <w:left w:val="none" w:sz="0" w:space="0" w:color="auto"/>
        <w:bottom w:val="none" w:sz="0" w:space="0" w:color="auto"/>
        <w:right w:val="none" w:sz="0" w:space="0" w:color="auto"/>
      </w:divBdr>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9089-253E-4CF0-A657-BAC2587216F9}">
  <ds:schemaRefs>
    <ds:schemaRef ds:uri="http://schemas.openxmlformats.org/officeDocument/2006/bibliography"/>
  </ds:schemaRefs>
</ds:datastoreItem>
</file>

<file path=customXml/itemProps3.xml><?xml version="1.0" encoding="utf-8"?>
<ds:datastoreItem xmlns:ds="http://schemas.openxmlformats.org/officeDocument/2006/customXml" ds:itemID="{F6A53EED-9433-4BF9-949D-52F6BA3CB7EA}">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purl.org/dc/terms/"/>
    <ds:schemaRef ds:uri="http://schemas.microsoft.com/sharepoint/v3"/>
    <ds:schemaRef ds:uri="0ce37e29-1057-4d1e-8fe4-135ae9ef8a58"/>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B57670-54EC-4AB7-AFAD-B68C046CA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2411</TotalTime>
  <Pages>1</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134</cp:revision>
  <cp:lastPrinted>2022-12-20T00:06:00Z</cp:lastPrinted>
  <dcterms:created xsi:type="dcterms:W3CDTF">2021-11-13T09:23:00Z</dcterms:created>
  <dcterms:modified xsi:type="dcterms:W3CDTF">2024-01-22T02:54:00Z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