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D2EE5" w14:textId="77777777" w:rsidR="00F02065" w:rsidRDefault="00F02065" w:rsidP="00292783">
      <w:pPr>
        <w:pStyle w:val="p1"/>
        <w:rPr>
          <w:rFonts w:ascii="Garamond" w:hAnsi="Garamond"/>
          <w:bCs/>
          <w:sz w:val="24"/>
          <w:szCs w:val="24"/>
        </w:rPr>
      </w:pPr>
    </w:p>
    <w:p w14:paraId="696E69EF" w14:textId="23EEB116" w:rsidR="00292783" w:rsidRPr="00292783" w:rsidRDefault="00292783" w:rsidP="00292783">
      <w:pPr>
        <w:pStyle w:val="p1"/>
        <w:rPr>
          <w:rFonts w:ascii="Garamond" w:hAnsi="Garamond"/>
          <w:bCs/>
          <w:sz w:val="24"/>
          <w:szCs w:val="24"/>
        </w:rPr>
      </w:pPr>
      <w:r>
        <w:rPr>
          <w:rFonts w:ascii="Garamond" w:hAnsi="Garamond"/>
          <w:bCs/>
          <w:sz w:val="24"/>
          <w:szCs w:val="24"/>
        </w:rPr>
        <w:t>File links as of May 9, 2018.</w:t>
      </w:r>
    </w:p>
    <w:p w14:paraId="6A8D1D3B" w14:textId="77777777" w:rsidR="00BF083E" w:rsidRDefault="00BF083E" w:rsidP="00675D7A">
      <w:pPr>
        <w:pStyle w:val="p1"/>
        <w:rPr>
          <w:rFonts w:ascii="Garamond" w:hAnsi="Garamond"/>
          <w:b/>
          <w:bCs/>
          <w:sz w:val="24"/>
          <w:szCs w:val="24"/>
        </w:rPr>
      </w:pPr>
    </w:p>
    <w:p w14:paraId="01BD0044" w14:textId="5AE7CB00" w:rsidR="00E71965" w:rsidRDefault="00E71965" w:rsidP="00675D7A">
      <w:pPr>
        <w:pStyle w:val="p1"/>
        <w:rPr>
          <w:rFonts w:ascii="Garamond" w:hAnsi="Garamond"/>
          <w:b/>
          <w:bCs/>
          <w:sz w:val="24"/>
          <w:szCs w:val="24"/>
        </w:rPr>
      </w:pPr>
      <w:r>
        <w:rPr>
          <w:rFonts w:ascii="Garamond" w:hAnsi="Garamond"/>
          <w:b/>
          <w:bCs/>
          <w:sz w:val="24"/>
          <w:szCs w:val="24"/>
        </w:rPr>
        <w:t>original_regions:</w:t>
      </w:r>
    </w:p>
    <w:p w14:paraId="1C96A940" w14:textId="2F75DDAD" w:rsidR="00E71965" w:rsidRPr="00E71965" w:rsidRDefault="00E71965" w:rsidP="00675D7A">
      <w:pPr>
        <w:pStyle w:val="p1"/>
        <w:rPr>
          <w:rFonts w:ascii="Garamond" w:hAnsi="Garamond"/>
          <w:bCs/>
          <w:i/>
          <w:sz w:val="24"/>
          <w:szCs w:val="24"/>
        </w:rPr>
      </w:pPr>
      <w:r>
        <w:rPr>
          <w:rFonts w:ascii="Garamond" w:hAnsi="Garamond"/>
          <w:bCs/>
          <w:i/>
          <w:sz w:val="24"/>
          <w:szCs w:val="24"/>
        </w:rPr>
        <w:t>Prefectures and which of the 8 regions of Japan they belong to.</w:t>
      </w:r>
    </w:p>
    <w:p w14:paraId="4ABFD651" w14:textId="77777777" w:rsidR="00E71965" w:rsidRDefault="00E71965" w:rsidP="00675D7A">
      <w:pPr>
        <w:pStyle w:val="p1"/>
        <w:rPr>
          <w:rFonts w:ascii="Garamond" w:hAnsi="Garamond"/>
          <w:b/>
          <w:bCs/>
          <w:sz w:val="24"/>
          <w:szCs w:val="24"/>
        </w:rPr>
      </w:pPr>
    </w:p>
    <w:p w14:paraId="21595863" w14:textId="45997939" w:rsidR="00151121" w:rsidRDefault="00151121" w:rsidP="00675D7A">
      <w:pPr>
        <w:pStyle w:val="p1"/>
        <w:rPr>
          <w:rFonts w:ascii="Garamond" w:hAnsi="Garamond"/>
          <w:b/>
          <w:bCs/>
          <w:sz w:val="24"/>
          <w:szCs w:val="24"/>
        </w:rPr>
      </w:pPr>
      <w:r>
        <w:rPr>
          <w:rFonts w:ascii="Garamond" w:hAnsi="Garamond"/>
          <w:b/>
          <w:bCs/>
          <w:sz w:val="24"/>
          <w:szCs w:val="24"/>
        </w:rPr>
        <w:t>original_prefecturelist:</w:t>
      </w:r>
    </w:p>
    <w:p w14:paraId="51E47CED" w14:textId="245A7F81" w:rsidR="00151121" w:rsidRPr="00151121" w:rsidRDefault="00151121" w:rsidP="00675D7A">
      <w:pPr>
        <w:pStyle w:val="p1"/>
        <w:rPr>
          <w:rFonts w:ascii="Garamond" w:hAnsi="Garamond"/>
          <w:bCs/>
          <w:i/>
          <w:sz w:val="24"/>
          <w:szCs w:val="24"/>
        </w:rPr>
      </w:pPr>
      <w:r>
        <w:rPr>
          <w:rFonts w:ascii="Garamond" w:hAnsi="Garamond"/>
          <w:bCs/>
          <w:i/>
          <w:sz w:val="24"/>
          <w:szCs w:val="24"/>
        </w:rPr>
        <w:t>Prefecture c</w:t>
      </w:r>
      <w:r w:rsidRPr="00151121">
        <w:rPr>
          <w:rFonts w:ascii="Garamond" w:hAnsi="Garamond"/>
          <w:bCs/>
          <w:i/>
          <w:sz w:val="24"/>
          <w:szCs w:val="24"/>
        </w:rPr>
        <w:t>olumn names in the original_thirdquartilenetsavingsallhh2014 dataset</w:t>
      </w:r>
      <w:r>
        <w:rPr>
          <w:rFonts w:ascii="Garamond" w:hAnsi="Garamond"/>
          <w:bCs/>
          <w:i/>
          <w:sz w:val="24"/>
          <w:szCs w:val="24"/>
        </w:rPr>
        <w:t xml:space="preserve"> (for use in merging and data cleaning)</w:t>
      </w:r>
    </w:p>
    <w:p w14:paraId="7BA086D5" w14:textId="77777777" w:rsidR="00151121" w:rsidRDefault="00151121" w:rsidP="00675D7A">
      <w:pPr>
        <w:pStyle w:val="p1"/>
        <w:rPr>
          <w:rFonts w:ascii="Garamond" w:hAnsi="Garamond"/>
          <w:b/>
          <w:bCs/>
          <w:sz w:val="24"/>
          <w:szCs w:val="24"/>
        </w:rPr>
      </w:pPr>
    </w:p>
    <w:p w14:paraId="6039F9ED" w14:textId="02D35AA0" w:rsidR="007C3399" w:rsidRDefault="007C3399" w:rsidP="00675D7A">
      <w:pPr>
        <w:pStyle w:val="p1"/>
        <w:rPr>
          <w:rFonts w:ascii="Garamond" w:hAnsi="Garamond"/>
          <w:b/>
          <w:bCs/>
          <w:sz w:val="24"/>
          <w:szCs w:val="24"/>
        </w:rPr>
      </w:pPr>
      <w:r>
        <w:rPr>
          <w:rFonts w:ascii="Garamond" w:hAnsi="Garamond"/>
          <w:b/>
          <w:bCs/>
          <w:sz w:val="24"/>
          <w:szCs w:val="24"/>
        </w:rPr>
        <w:t>original_bureautoprefecture:</w:t>
      </w:r>
    </w:p>
    <w:p w14:paraId="131A5355" w14:textId="73FB9C86" w:rsidR="007C3399" w:rsidRPr="007C3399" w:rsidRDefault="007C3399" w:rsidP="00675D7A">
      <w:pPr>
        <w:pStyle w:val="p1"/>
        <w:rPr>
          <w:rFonts w:ascii="Garamond" w:hAnsi="Garamond"/>
          <w:bCs/>
          <w:sz w:val="24"/>
          <w:szCs w:val="24"/>
        </w:rPr>
      </w:pPr>
      <w:r>
        <w:rPr>
          <w:rFonts w:ascii="Garamond" w:hAnsi="Garamond"/>
          <w:bCs/>
          <w:sz w:val="24"/>
          <w:szCs w:val="24"/>
        </w:rPr>
        <w:t xml:space="preserve">Legal Affairs Bureau. </w:t>
      </w:r>
    </w:p>
    <w:p w14:paraId="0BCE4254" w14:textId="47CCB3CB" w:rsidR="007C3399" w:rsidRPr="007C3399" w:rsidRDefault="007C3399" w:rsidP="00675D7A">
      <w:pPr>
        <w:pStyle w:val="p1"/>
        <w:rPr>
          <w:rFonts w:ascii="Garamond" w:hAnsi="Garamond"/>
          <w:bCs/>
          <w:sz w:val="24"/>
          <w:szCs w:val="24"/>
        </w:rPr>
      </w:pPr>
      <w:r w:rsidRPr="007C3399">
        <w:rPr>
          <w:rFonts w:ascii="Garamond" w:hAnsi="Garamond"/>
          <w:bCs/>
          <w:sz w:val="24"/>
          <w:szCs w:val="24"/>
        </w:rPr>
        <w:t>http://houmukyoku.moj.go.jp/homu/static/kakukyoku_index.html</w:t>
      </w:r>
    </w:p>
    <w:p w14:paraId="3318F9F5" w14:textId="3FA277D7" w:rsidR="007C3399" w:rsidRPr="007C3399" w:rsidRDefault="007C3399" w:rsidP="00675D7A">
      <w:pPr>
        <w:pStyle w:val="p1"/>
        <w:rPr>
          <w:rFonts w:ascii="Garamond" w:hAnsi="Garamond"/>
          <w:bCs/>
          <w:i/>
          <w:sz w:val="24"/>
          <w:szCs w:val="24"/>
        </w:rPr>
      </w:pPr>
      <w:r>
        <w:rPr>
          <w:rFonts w:ascii="Garamond" w:hAnsi="Garamond"/>
          <w:bCs/>
          <w:i/>
          <w:sz w:val="24"/>
          <w:szCs w:val="24"/>
        </w:rPr>
        <w:t>Table created from map provided at link above. Lists the Japanese names of legal affairs bureaus, the corresponding English transliteration of the bureau name, and the corresponding prefecture.</w:t>
      </w:r>
    </w:p>
    <w:p w14:paraId="16B0A6CF" w14:textId="77777777" w:rsidR="007C3399" w:rsidRDefault="007C3399" w:rsidP="00675D7A">
      <w:pPr>
        <w:pStyle w:val="p1"/>
        <w:rPr>
          <w:rFonts w:ascii="Garamond" w:hAnsi="Garamond"/>
          <w:b/>
          <w:bCs/>
          <w:sz w:val="24"/>
          <w:szCs w:val="24"/>
        </w:rPr>
      </w:pPr>
    </w:p>
    <w:p w14:paraId="747045F9" w14:textId="77777777" w:rsidR="00BD7563" w:rsidRDefault="00BD7563" w:rsidP="00675D7A">
      <w:pPr>
        <w:pStyle w:val="p1"/>
        <w:rPr>
          <w:rFonts w:ascii="Garamond" w:hAnsi="Garamond"/>
          <w:b/>
          <w:bCs/>
          <w:sz w:val="24"/>
          <w:szCs w:val="24"/>
        </w:rPr>
      </w:pPr>
      <w:r>
        <w:rPr>
          <w:rFonts w:ascii="Garamond" w:hAnsi="Garamond"/>
          <w:b/>
          <w:bCs/>
          <w:sz w:val="24"/>
          <w:szCs w:val="24"/>
        </w:rPr>
        <w:t>original_adoptions2006:</w:t>
      </w:r>
    </w:p>
    <w:p w14:paraId="56AFE490" w14:textId="05866ABD" w:rsidR="008D44BD" w:rsidRPr="008D44BD" w:rsidRDefault="008D44BD" w:rsidP="00675D7A">
      <w:pPr>
        <w:pStyle w:val="p1"/>
        <w:rPr>
          <w:rFonts w:ascii="Garamond" w:hAnsi="Garamond"/>
          <w:bCs/>
          <w:sz w:val="24"/>
          <w:szCs w:val="24"/>
        </w:rPr>
      </w:pPr>
      <w:r>
        <w:rPr>
          <w:rFonts w:ascii="Garamond" w:hAnsi="Garamond"/>
          <w:bCs/>
          <w:sz w:val="24"/>
          <w:szCs w:val="24"/>
        </w:rPr>
        <w:t xml:space="preserve">Ministry of Justice, </w:t>
      </w:r>
      <w:r>
        <w:rPr>
          <w:rFonts w:ascii="Garamond" w:hAnsi="Garamond"/>
          <w:bCs/>
          <w:i/>
          <w:sz w:val="24"/>
          <w:szCs w:val="24"/>
        </w:rPr>
        <w:t xml:space="preserve">Koseki Tokei </w:t>
      </w:r>
      <w:r>
        <w:rPr>
          <w:rFonts w:ascii="Garamond" w:hAnsi="Garamond"/>
          <w:bCs/>
          <w:sz w:val="24"/>
          <w:szCs w:val="24"/>
        </w:rPr>
        <w:t>[family registry statistics].</w:t>
      </w:r>
    </w:p>
    <w:p w14:paraId="3B0608F1" w14:textId="39743E9B" w:rsidR="00BD7563" w:rsidRPr="008D44BD" w:rsidRDefault="00BD7563" w:rsidP="00BD7563">
      <w:pPr>
        <w:pStyle w:val="p1"/>
        <w:rPr>
          <w:rFonts w:ascii="Garamond" w:hAnsi="Garamond"/>
          <w:bCs/>
          <w:sz w:val="24"/>
          <w:szCs w:val="24"/>
        </w:rPr>
      </w:pPr>
      <w:r w:rsidRPr="00BD7563">
        <w:rPr>
          <w:rFonts w:ascii="Garamond" w:hAnsi="Garamond"/>
          <w:bCs/>
          <w:sz w:val="24"/>
          <w:szCs w:val="24"/>
        </w:rPr>
        <w:t>https://www.e-stat.go.jp/stat-search/file-download?stat</w:t>
      </w:r>
      <w:r>
        <w:rPr>
          <w:rFonts w:ascii="Garamond" w:hAnsi="Garamond"/>
          <w:bCs/>
          <w:sz w:val="24"/>
          <w:szCs w:val="24"/>
        </w:rPr>
        <w:t>InfId=000001098210&amp;fileKind=0</w:t>
      </w:r>
    </w:p>
    <w:p w14:paraId="00CF2F4F" w14:textId="70D6AE5C" w:rsidR="008D44BD" w:rsidRPr="008D44BD" w:rsidRDefault="008D44BD" w:rsidP="00BD7563">
      <w:pPr>
        <w:pStyle w:val="p1"/>
        <w:rPr>
          <w:rFonts w:ascii="Garamond" w:hAnsi="Garamond"/>
          <w:bCs/>
          <w:i/>
          <w:sz w:val="24"/>
          <w:szCs w:val="24"/>
        </w:rPr>
      </w:pPr>
      <w:r w:rsidRPr="008D44BD">
        <w:rPr>
          <w:rFonts w:ascii="Garamond" w:hAnsi="Garamond"/>
          <w:bCs/>
          <w:i/>
          <w:sz w:val="24"/>
          <w:szCs w:val="24"/>
        </w:rPr>
        <w:t>Includes data on adoptions registered in 2006, by legal affairs bureau.</w:t>
      </w:r>
    </w:p>
    <w:p w14:paraId="68CFA3E3" w14:textId="77777777" w:rsidR="008D44BD" w:rsidRPr="008D44BD" w:rsidRDefault="008D44BD" w:rsidP="00BD7563">
      <w:pPr>
        <w:pStyle w:val="p1"/>
        <w:rPr>
          <w:rFonts w:ascii="Garamond" w:hAnsi="Garamond"/>
          <w:b/>
          <w:bCs/>
          <w:i/>
          <w:sz w:val="24"/>
          <w:szCs w:val="24"/>
        </w:rPr>
      </w:pPr>
    </w:p>
    <w:p w14:paraId="7191C83C" w14:textId="77777777" w:rsidR="00BD7563" w:rsidRDefault="00BD7563" w:rsidP="00BD7563">
      <w:pPr>
        <w:pStyle w:val="p1"/>
        <w:rPr>
          <w:rFonts w:ascii="Garamond" w:hAnsi="Garamond"/>
          <w:b/>
          <w:bCs/>
          <w:sz w:val="24"/>
          <w:szCs w:val="24"/>
        </w:rPr>
      </w:pPr>
      <w:r>
        <w:rPr>
          <w:rFonts w:ascii="Garamond" w:hAnsi="Garamond"/>
          <w:b/>
          <w:bCs/>
          <w:sz w:val="24"/>
          <w:szCs w:val="24"/>
        </w:rPr>
        <w:t>original_adoptions2007:</w:t>
      </w:r>
    </w:p>
    <w:p w14:paraId="3857FC02" w14:textId="18A8769C" w:rsidR="008D44BD" w:rsidRPr="008D44BD" w:rsidRDefault="008D44BD" w:rsidP="00BD7563">
      <w:pPr>
        <w:pStyle w:val="p1"/>
        <w:rPr>
          <w:rFonts w:ascii="Garamond" w:hAnsi="Garamond"/>
          <w:bCs/>
          <w:sz w:val="24"/>
          <w:szCs w:val="24"/>
        </w:rPr>
      </w:pPr>
      <w:r>
        <w:rPr>
          <w:rFonts w:ascii="Garamond" w:hAnsi="Garamond"/>
          <w:bCs/>
          <w:sz w:val="24"/>
          <w:szCs w:val="24"/>
        </w:rPr>
        <w:t xml:space="preserve">Ministry of Justice, </w:t>
      </w:r>
      <w:r>
        <w:rPr>
          <w:rFonts w:ascii="Garamond" w:hAnsi="Garamond"/>
          <w:bCs/>
          <w:i/>
          <w:sz w:val="24"/>
          <w:szCs w:val="24"/>
        </w:rPr>
        <w:t xml:space="preserve">Koseki Tokei </w:t>
      </w:r>
      <w:r>
        <w:rPr>
          <w:rFonts w:ascii="Garamond" w:hAnsi="Garamond"/>
          <w:bCs/>
          <w:sz w:val="24"/>
          <w:szCs w:val="24"/>
        </w:rPr>
        <w:t>[family registry statistics].</w:t>
      </w:r>
    </w:p>
    <w:p w14:paraId="37E7F640" w14:textId="26D2FE2E" w:rsidR="00BD7563" w:rsidRDefault="00BD7563" w:rsidP="00BD7563">
      <w:pPr>
        <w:pStyle w:val="p1"/>
        <w:rPr>
          <w:rFonts w:ascii="Garamond" w:hAnsi="Garamond"/>
          <w:bCs/>
          <w:sz w:val="24"/>
          <w:szCs w:val="24"/>
        </w:rPr>
      </w:pPr>
      <w:r w:rsidRPr="00BD7563">
        <w:rPr>
          <w:rFonts w:ascii="Garamond" w:hAnsi="Garamond"/>
          <w:bCs/>
          <w:sz w:val="24"/>
          <w:szCs w:val="24"/>
        </w:rPr>
        <w:t>https://www.e-stat.go.jp/stat-search/file-download?stat</w:t>
      </w:r>
      <w:r>
        <w:rPr>
          <w:rFonts w:ascii="Garamond" w:hAnsi="Garamond"/>
          <w:bCs/>
          <w:sz w:val="24"/>
          <w:szCs w:val="24"/>
        </w:rPr>
        <w:t>InfId=000001294053&amp;fileKind=0</w:t>
      </w:r>
    </w:p>
    <w:p w14:paraId="4EE0F2E4" w14:textId="1F2ACF81" w:rsidR="008D44BD" w:rsidRPr="008D44BD" w:rsidRDefault="008D44BD" w:rsidP="008D44BD">
      <w:pPr>
        <w:pStyle w:val="p1"/>
        <w:rPr>
          <w:rFonts w:ascii="Garamond" w:hAnsi="Garamond"/>
          <w:bCs/>
          <w:i/>
          <w:sz w:val="24"/>
          <w:szCs w:val="24"/>
        </w:rPr>
      </w:pPr>
      <w:r w:rsidRPr="008D44BD">
        <w:rPr>
          <w:rFonts w:ascii="Garamond" w:hAnsi="Garamond"/>
          <w:bCs/>
          <w:i/>
          <w:sz w:val="24"/>
          <w:szCs w:val="24"/>
        </w:rPr>
        <w:t>Includes data on adoptions registered in 2007, by legal affairs bureau.</w:t>
      </w:r>
    </w:p>
    <w:p w14:paraId="56CE996E" w14:textId="77777777" w:rsidR="008D44BD" w:rsidRDefault="008D44BD" w:rsidP="00BD7563">
      <w:pPr>
        <w:pStyle w:val="p1"/>
        <w:rPr>
          <w:rFonts w:ascii="Garamond" w:hAnsi="Garamond"/>
          <w:bCs/>
          <w:sz w:val="24"/>
          <w:szCs w:val="24"/>
        </w:rPr>
      </w:pPr>
    </w:p>
    <w:p w14:paraId="58DEC9C5" w14:textId="77777777" w:rsidR="00BD7563" w:rsidRDefault="00BD7563" w:rsidP="00BD7563">
      <w:pPr>
        <w:pStyle w:val="p1"/>
        <w:rPr>
          <w:rFonts w:ascii="Garamond" w:hAnsi="Garamond"/>
          <w:b/>
          <w:bCs/>
          <w:sz w:val="24"/>
          <w:szCs w:val="24"/>
        </w:rPr>
      </w:pPr>
      <w:r>
        <w:rPr>
          <w:rFonts w:ascii="Garamond" w:hAnsi="Garamond"/>
          <w:b/>
          <w:bCs/>
          <w:sz w:val="24"/>
          <w:szCs w:val="24"/>
        </w:rPr>
        <w:t>original_adoptions2008:</w:t>
      </w:r>
    </w:p>
    <w:p w14:paraId="11DAF9F1" w14:textId="3477BF57" w:rsidR="008D44BD" w:rsidRPr="008D44BD" w:rsidRDefault="008D44BD" w:rsidP="00BD7563">
      <w:pPr>
        <w:pStyle w:val="p1"/>
        <w:rPr>
          <w:rFonts w:ascii="Garamond" w:hAnsi="Garamond"/>
          <w:bCs/>
          <w:sz w:val="24"/>
          <w:szCs w:val="24"/>
        </w:rPr>
      </w:pPr>
      <w:r>
        <w:rPr>
          <w:rFonts w:ascii="Garamond" w:hAnsi="Garamond"/>
          <w:bCs/>
          <w:sz w:val="24"/>
          <w:szCs w:val="24"/>
        </w:rPr>
        <w:t xml:space="preserve">Ministry of Justice, </w:t>
      </w:r>
      <w:r>
        <w:rPr>
          <w:rFonts w:ascii="Garamond" w:hAnsi="Garamond"/>
          <w:bCs/>
          <w:i/>
          <w:sz w:val="24"/>
          <w:szCs w:val="24"/>
        </w:rPr>
        <w:t xml:space="preserve">Koseki Tokei </w:t>
      </w:r>
      <w:r>
        <w:rPr>
          <w:rFonts w:ascii="Garamond" w:hAnsi="Garamond"/>
          <w:bCs/>
          <w:sz w:val="24"/>
          <w:szCs w:val="24"/>
        </w:rPr>
        <w:t>[family registry statistics].</w:t>
      </w:r>
    </w:p>
    <w:p w14:paraId="75EF6BAC" w14:textId="77777777" w:rsidR="00BD7563" w:rsidRPr="00BD7563" w:rsidRDefault="00BD7563" w:rsidP="00BD7563">
      <w:pPr>
        <w:pStyle w:val="p1"/>
        <w:rPr>
          <w:rFonts w:ascii="Garamond" w:hAnsi="Garamond"/>
          <w:bCs/>
          <w:sz w:val="24"/>
          <w:szCs w:val="24"/>
        </w:rPr>
      </w:pPr>
      <w:r w:rsidRPr="00BD7563">
        <w:rPr>
          <w:rFonts w:ascii="Garamond" w:hAnsi="Garamond"/>
          <w:bCs/>
          <w:sz w:val="24"/>
          <w:szCs w:val="24"/>
        </w:rPr>
        <w:t>https://www.e-stat.go.jp/stat-search/file-download?statInfId=000004788978&amp;fileKind=0</w:t>
      </w:r>
    </w:p>
    <w:p w14:paraId="7D028EE8" w14:textId="33A3F61E" w:rsidR="00BD7563" w:rsidRPr="008D44BD" w:rsidRDefault="008D44BD" w:rsidP="00BD7563">
      <w:pPr>
        <w:pStyle w:val="p1"/>
        <w:rPr>
          <w:rFonts w:ascii="Garamond" w:hAnsi="Garamond"/>
          <w:bCs/>
          <w:i/>
          <w:sz w:val="24"/>
          <w:szCs w:val="24"/>
        </w:rPr>
      </w:pPr>
      <w:r w:rsidRPr="008D44BD">
        <w:rPr>
          <w:rFonts w:ascii="Garamond" w:hAnsi="Garamond"/>
          <w:bCs/>
          <w:i/>
          <w:sz w:val="24"/>
          <w:szCs w:val="24"/>
        </w:rPr>
        <w:t>Includes data</w:t>
      </w:r>
      <w:r>
        <w:rPr>
          <w:rFonts w:ascii="Garamond" w:hAnsi="Garamond"/>
          <w:bCs/>
          <w:i/>
          <w:sz w:val="24"/>
          <w:szCs w:val="24"/>
        </w:rPr>
        <w:t xml:space="preserve"> on adoptions registered in 2008</w:t>
      </w:r>
      <w:r w:rsidRPr="008D44BD">
        <w:rPr>
          <w:rFonts w:ascii="Garamond" w:hAnsi="Garamond"/>
          <w:bCs/>
          <w:i/>
          <w:sz w:val="24"/>
          <w:szCs w:val="24"/>
        </w:rPr>
        <w:t>, by legal affairs bureau.</w:t>
      </w:r>
    </w:p>
    <w:p w14:paraId="3F7E1AB0" w14:textId="77777777" w:rsidR="008D44BD" w:rsidRDefault="008D44BD" w:rsidP="00BD7563">
      <w:pPr>
        <w:pStyle w:val="p1"/>
        <w:rPr>
          <w:rFonts w:ascii="Garamond" w:hAnsi="Garamond"/>
          <w:b/>
          <w:bCs/>
          <w:sz w:val="24"/>
          <w:szCs w:val="24"/>
        </w:rPr>
      </w:pPr>
    </w:p>
    <w:p w14:paraId="663149FF" w14:textId="77777777" w:rsidR="00BD7563" w:rsidRDefault="00BD7563" w:rsidP="00BD7563">
      <w:pPr>
        <w:pStyle w:val="p1"/>
        <w:rPr>
          <w:rFonts w:ascii="Garamond" w:hAnsi="Garamond"/>
          <w:b/>
          <w:bCs/>
          <w:sz w:val="24"/>
          <w:szCs w:val="24"/>
        </w:rPr>
      </w:pPr>
      <w:r>
        <w:rPr>
          <w:rFonts w:ascii="Garamond" w:hAnsi="Garamond"/>
          <w:b/>
          <w:bCs/>
          <w:sz w:val="24"/>
          <w:szCs w:val="24"/>
        </w:rPr>
        <w:t>original_adoptions2009:</w:t>
      </w:r>
    </w:p>
    <w:p w14:paraId="70F43B6D" w14:textId="54413887" w:rsidR="008D44BD" w:rsidRPr="008D44BD" w:rsidRDefault="008D44BD" w:rsidP="00BD7563">
      <w:pPr>
        <w:pStyle w:val="p1"/>
        <w:rPr>
          <w:rFonts w:ascii="Garamond" w:hAnsi="Garamond"/>
          <w:bCs/>
          <w:sz w:val="24"/>
          <w:szCs w:val="24"/>
        </w:rPr>
      </w:pPr>
      <w:r>
        <w:rPr>
          <w:rFonts w:ascii="Garamond" w:hAnsi="Garamond"/>
          <w:bCs/>
          <w:sz w:val="24"/>
          <w:szCs w:val="24"/>
        </w:rPr>
        <w:t xml:space="preserve">Ministry of Justice, </w:t>
      </w:r>
      <w:r>
        <w:rPr>
          <w:rFonts w:ascii="Garamond" w:hAnsi="Garamond"/>
          <w:bCs/>
          <w:i/>
          <w:sz w:val="24"/>
          <w:szCs w:val="24"/>
        </w:rPr>
        <w:t xml:space="preserve">Koseki Tokei </w:t>
      </w:r>
      <w:r>
        <w:rPr>
          <w:rFonts w:ascii="Garamond" w:hAnsi="Garamond"/>
          <w:bCs/>
          <w:sz w:val="24"/>
          <w:szCs w:val="24"/>
        </w:rPr>
        <w:t>[family registry statistics].</w:t>
      </w:r>
    </w:p>
    <w:p w14:paraId="0BF0B540" w14:textId="77777777" w:rsidR="00BD7563" w:rsidRPr="00BD7563" w:rsidRDefault="00BD7563" w:rsidP="00BD7563">
      <w:pPr>
        <w:pStyle w:val="p1"/>
        <w:rPr>
          <w:rFonts w:ascii="Garamond" w:hAnsi="Garamond"/>
          <w:bCs/>
          <w:sz w:val="24"/>
          <w:szCs w:val="24"/>
        </w:rPr>
      </w:pPr>
      <w:r w:rsidRPr="00BD7563">
        <w:rPr>
          <w:rFonts w:ascii="Garamond" w:hAnsi="Garamond"/>
          <w:bCs/>
          <w:sz w:val="24"/>
          <w:szCs w:val="24"/>
        </w:rPr>
        <w:t>https://www.e-stat.go.jp/stat-search/file-download?statInfId=000008205119&amp;fileKind=0</w:t>
      </w:r>
    </w:p>
    <w:p w14:paraId="2C660429" w14:textId="171750AF" w:rsidR="00BD7563" w:rsidRPr="008D44BD" w:rsidRDefault="008D44BD" w:rsidP="00BD7563">
      <w:pPr>
        <w:pStyle w:val="p1"/>
        <w:rPr>
          <w:rFonts w:ascii="Garamond" w:hAnsi="Garamond"/>
          <w:bCs/>
          <w:i/>
          <w:sz w:val="24"/>
          <w:szCs w:val="24"/>
        </w:rPr>
      </w:pPr>
      <w:r w:rsidRPr="008D44BD">
        <w:rPr>
          <w:rFonts w:ascii="Garamond" w:hAnsi="Garamond"/>
          <w:bCs/>
          <w:i/>
          <w:sz w:val="24"/>
          <w:szCs w:val="24"/>
        </w:rPr>
        <w:t>Includes data</w:t>
      </w:r>
      <w:r>
        <w:rPr>
          <w:rFonts w:ascii="Garamond" w:hAnsi="Garamond"/>
          <w:bCs/>
          <w:i/>
          <w:sz w:val="24"/>
          <w:szCs w:val="24"/>
        </w:rPr>
        <w:t xml:space="preserve"> on adoptions registered in 2009</w:t>
      </w:r>
      <w:r w:rsidRPr="008D44BD">
        <w:rPr>
          <w:rFonts w:ascii="Garamond" w:hAnsi="Garamond"/>
          <w:bCs/>
          <w:i/>
          <w:sz w:val="24"/>
          <w:szCs w:val="24"/>
        </w:rPr>
        <w:t>, by legal affairs bureau.</w:t>
      </w:r>
    </w:p>
    <w:p w14:paraId="3425BC95" w14:textId="77777777" w:rsidR="008D44BD" w:rsidRDefault="008D44BD" w:rsidP="00BD7563">
      <w:pPr>
        <w:pStyle w:val="p1"/>
        <w:rPr>
          <w:rFonts w:ascii="Garamond" w:hAnsi="Garamond"/>
          <w:bCs/>
          <w:sz w:val="24"/>
          <w:szCs w:val="24"/>
        </w:rPr>
      </w:pPr>
    </w:p>
    <w:p w14:paraId="60BA5D4D" w14:textId="77777777" w:rsidR="00BD7563" w:rsidRDefault="00BD7563" w:rsidP="00BD7563">
      <w:pPr>
        <w:pStyle w:val="p1"/>
        <w:rPr>
          <w:rFonts w:ascii="Garamond" w:hAnsi="Garamond"/>
          <w:b/>
          <w:bCs/>
          <w:sz w:val="24"/>
          <w:szCs w:val="24"/>
        </w:rPr>
      </w:pPr>
      <w:r>
        <w:rPr>
          <w:rFonts w:ascii="Garamond" w:hAnsi="Garamond"/>
          <w:b/>
          <w:bCs/>
          <w:sz w:val="24"/>
          <w:szCs w:val="24"/>
        </w:rPr>
        <w:t>original_adoptions2010:</w:t>
      </w:r>
    </w:p>
    <w:p w14:paraId="65227DE4" w14:textId="174CC981" w:rsidR="008D44BD" w:rsidRPr="008D44BD" w:rsidRDefault="008D44BD" w:rsidP="00BD7563">
      <w:pPr>
        <w:pStyle w:val="p1"/>
        <w:rPr>
          <w:rFonts w:ascii="Garamond" w:hAnsi="Garamond"/>
          <w:bCs/>
          <w:sz w:val="24"/>
          <w:szCs w:val="24"/>
        </w:rPr>
      </w:pPr>
      <w:r>
        <w:rPr>
          <w:rFonts w:ascii="Garamond" w:hAnsi="Garamond"/>
          <w:bCs/>
          <w:sz w:val="24"/>
          <w:szCs w:val="24"/>
        </w:rPr>
        <w:t xml:space="preserve">Ministry of Justice, </w:t>
      </w:r>
      <w:r>
        <w:rPr>
          <w:rFonts w:ascii="Garamond" w:hAnsi="Garamond"/>
          <w:bCs/>
          <w:i/>
          <w:sz w:val="24"/>
          <w:szCs w:val="24"/>
        </w:rPr>
        <w:t xml:space="preserve">Koseki Tokei </w:t>
      </w:r>
      <w:r>
        <w:rPr>
          <w:rFonts w:ascii="Garamond" w:hAnsi="Garamond"/>
          <w:bCs/>
          <w:sz w:val="24"/>
          <w:szCs w:val="24"/>
        </w:rPr>
        <w:t>[family registry statistics].</w:t>
      </w:r>
    </w:p>
    <w:p w14:paraId="689A4CF4" w14:textId="77777777" w:rsidR="00BD7563" w:rsidRPr="00BD7563" w:rsidRDefault="00BD7563" w:rsidP="00BD7563">
      <w:pPr>
        <w:pStyle w:val="p1"/>
        <w:rPr>
          <w:rFonts w:ascii="Garamond" w:hAnsi="Garamond"/>
          <w:bCs/>
          <w:sz w:val="24"/>
          <w:szCs w:val="24"/>
        </w:rPr>
      </w:pPr>
      <w:r w:rsidRPr="00BD7563">
        <w:rPr>
          <w:rFonts w:ascii="Garamond" w:hAnsi="Garamond"/>
          <w:bCs/>
          <w:sz w:val="24"/>
          <w:szCs w:val="24"/>
        </w:rPr>
        <w:t>https://www.e-stat.go.jp/stat-search/file-download?st</w:t>
      </w:r>
      <w:r>
        <w:rPr>
          <w:rFonts w:ascii="Garamond" w:hAnsi="Garamond"/>
          <w:bCs/>
          <w:sz w:val="24"/>
          <w:szCs w:val="24"/>
        </w:rPr>
        <w:t>atInfId=000012449188&amp;fileKind=0</w:t>
      </w:r>
    </w:p>
    <w:p w14:paraId="028721C2" w14:textId="06C90E5C" w:rsidR="00BD7563" w:rsidRPr="008D44BD" w:rsidRDefault="008D44BD" w:rsidP="00BD7563">
      <w:pPr>
        <w:pStyle w:val="p1"/>
        <w:rPr>
          <w:rFonts w:ascii="Garamond" w:hAnsi="Garamond"/>
          <w:bCs/>
          <w:i/>
          <w:sz w:val="24"/>
          <w:szCs w:val="24"/>
        </w:rPr>
      </w:pPr>
      <w:r w:rsidRPr="008D44BD">
        <w:rPr>
          <w:rFonts w:ascii="Garamond" w:hAnsi="Garamond"/>
          <w:bCs/>
          <w:i/>
          <w:sz w:val="24"/>
          <w:szCs w:val="24"/>
        </w:rPr>
        <w:t>Includes data</w:t>
      </w:r>
      <w:r>
        <w:rPr>
          <w:rFonts w:ascii="Garamond" w:hAnsi="Garamond"/>
          <w:bCs/>
          <w:i/>
          <w:sz w:val="24"/>
          <w:szCs w:val="24"/>
        </w:rPr>
        <w:t xml:space="preserve"> on adoptions registered in 2010</w:t>
      </w:r>
      <w:r w:rsidRPr="008D44BD">
        <w:rPr>
          <w:rFonts w:ascii="Garamond" w:hAnsi="Garamond"/>
          <w:bCs/>
          <w:i/>
          <w:sz w:val="24"/>
          <w:szCs w:val="24"/>
        </w:rPr>
        <w:t>, by legal affairs bureau.</w:t>
      </w:r>
    </w:p>
    <w:p w14:paraId="747EFCBF" w14:textId="77777777" w:rsidR="008D44BD" w:rsidRDefault="008D44BD" w:rsidP="00BD7563">
      <w:pPr>
        <w:pStyle w:val="p1"/>
        <w:rPr>
          <w:rFonts w:ascii="Garamond" w:hAnsi="Garamond"/>
          <w:bCs/>
          <w:sz w:val="24"/>
          <w:szCs w:val="24"/>
        </w:rPr>
      </w:pPr>
    </w:p>
    <w:p w14:paraId="1526BF49" w14:textId="77777777" w:rsidR="00BD7563" w:rsidRDefault="00BD7563" w:rsidP="00BD7563">
      <w:pPr>
        <w:pStyle w:val="p1"/>
        <w:rPr>
          <w:rFonts w:ascii="Garamond" w:hAnsi="Garamond"/>
          <w:b/>
          <w:bCs/>
          <w:sz w:val="24"/>
          <w:szCs w:val="24"/>
        </w:rPr>
      </w:pPr>
      <w:r>
        <w:rPr>
          <w:rFonts w:ascii="Garamond" w:hAnsi="Garamond"/>
          <w:b/>
          <w:bCs/>
          <w:sz w:val="24"/>
          <w:szCs w:val="24"/>
        </w:rPr>
        <w:t>original_adoptions2011:</w:t>
      </w:r>
    </w:p>
    <w:p w14:paraId="77DB0A0A" w14:textId="5C7A0E24" w:rsidR="008D44BD" w:rsidRPr="008D44BD" w:rsidRDefault="008D44BD" w:rsidP="00BD7563">
      <w:pPr>
        <w:pStyle w:val="p1"/>
        <w:rPr>
          <w:rFonts w:ascii="Garamond" w:hAnsi="Garamond"/>
          <w:bCs/>
          <w:sz w:val="24"/>
          <w:szCs w:val="24"/>
        </w:rPr>
      </w:pPr>
      <w:r>
        <w:rPr>
          <w:rFonts w:ascii="Garamond" w:hAnsi="Garamond"/>
          <w:bCs/>
          <w:sz w:val="24"/>
          <w:szCs w:val="24"/>
        </w:rPr>
        <w:t xml:space="preserve">Ministry of Justice, </w:t>
      </w:r>
      <w:r>
        <w:rPr>
          <w:rFonts w:ascii="Garamond" w:hAnsi="Garamond"/>
          <w:bCs/>
          <w:i/>
          <w:sz w:val="24"/>
          <w:szCs w:val="24"/>
        </w:rPr>
        <w:t xml:space="preserve">Koseki Tokei </w:t>
      </w:r>
      <w:r>
        <w:rPr>
          <w:rFonts w:ascii="Garamond" w:hAnsi="Garamond"/>
          <w:bCs/>
          <w:sz w:val="24"/>
          <w:szCs w:val="24"/>
        </w:rPr>
        <w:t>[family registry statistics].</w:t>
      </w:r>
    </w:p>
    <w:p w14:paraId="0A8502A8" w14:textId="77777777" w:rsidR="00BD7563" w:rsidRPr="00BD7563" w:rsidRDefault="00BD7563" w:rsidP="00BD7563">
      <w:pPr>
        <w:pStyle w:val="p1"/>
        <w:rPr>
          <w:rFonts w:ascii="Garamond" w:hAnsi="Garamond"/>
          <w:bCs/>
          <w:sz w:val="24"/>
          <w:szCs w:val="24"/>
        </w:rPr>
      </w:pPr>
      <w:r w:rsidRPr="00BD7563">
        <w:rPr>
          <w:rFonts w:ascii="Garamond" w:hAnsi="Garamond"/>
          <w:bCs/>
          <w:sz w:val="24"/>
          <w:szCs w:val="24"/>
        </w:rPr>
        <w:t>https://www.e-stat.go.jp/stat-search/file-download?statInfId=000014892138&amp;fileKind=0</w:t>
      </w:r>
    </w:p>
    <w:p w14:paraId="2BC394D0" w14:textId="38F523AB" w:rsidR="00BD7563" w:rsidRPr="008D44BD" w:rsidRDefault="008D44BD" w:rsidP="00BD7563">
      <w:pPr>
        <w:pStyle w:val="p1"/>
        <w:rPr>
          <w:rFonts w:ascii="Garamond" w:hAnsi="Garamond"/>
          <w:bCs/>
          <w:i/>
          <w:sz w:val="24"/>
          <w:szCs w:val="24"/>
        </w:rPr>
      </w:pPr>
      <w:r w:rsidRPr="008D44BD">
        <w:rPr>
          <w:rFonts w:ascii="Garamond" w:hAnsi="Garamond"/>
          <w:bCs/>
          <w:i/>
          <w:sz w:val="24"/>
          <w:szCs w:val="24"/>
        </w:rPr>
        <w:t>Includes data</w:t>
      </w:r>
      <w:r>
        <w:rPr>
          <w:rFonts w:ascii="Garamond" w:hAnsi="Garamond"/>
          <w:bCs/>
          <w:i/>
          <w:sz w:val="24"/>
          <w:szCs w:val="24"/>
        </w:rPr>
        <w:t xml:space="preserve"> on adoptions registered in 2011</w:t>
      </w:r>
      <w:r w:rsidRPr="008D44BD">
        <w:rPr>
          <w:rFonts w:ascii="Garamond" w:hAnsi="Garamond"/>
          <w:bCs/>
          <w:i/>
          <w:sz w:val="24"/>
          <w:szCs w:val="24"/>
        </w:rPr>
        <w:t>, by legal affairs bureau.</w:t>
      </w:r>
    </w:p>
    <w:p w14:paraId="6A3884CF" w14:textId="77777777" w:rsidR="008D44BD" w:rsidRDefault="008D44BD" w:rsidP="00BD7563">
      <w:pPr>
        <w:pStyle w:val="p1"/>
        <w:rPr>
          <w:rFonts w:ascii="Garamond" w:hAnsi="Garamond"/>
          <w:bCs/>
          <w:sz w:val="24"/>
          <w:szCs w:val="24"/>
        </w:rPr>
      </w:pPr>
    </w:p>
    <w:p w14:paraId="0930C8BB" w14:textId="77777777" w:rsidR="00BD7563" w:rsidRDefault="00BD7563" w:rsidP="00BD7563">
      <w:pPr>
        <w:pStyle w:val="p1"/>
        <w:rPr>
          <w:rFonts w:ascii="Garamond" w:hAnsi="Garamond"/>
          <w:b/>
          <w:bCs/>
          <w:sz w:val="24"/>
          <w:szCs w:val="24"/>
        </w:rPr>
      </w:pPr>
      <w:r>
        <w:rPr>
          <w:rFonts w:ascii="Garamond" w:hAnsi="Garamond"/>
          <w:b/>
          <w:bCs/>
          <w:sz w:val="24"/>
          <w:szCs w:val="24"/>
        </w:rPr>
        <w:t>original_adoptions2012:</w:t>
      </w:r>
    </w:p>
    <w:p w14:paraId="517D6D1E" w14:textId="6E1A5311" w:rsidR="008D44BD" w:rsidRPr="008D44BD" w:rsidRDefault="008D44BD" w:rsidP="00BD7563">
      <w:pPr>
        <w:pStyle w:val="p1"/>
        <w:rPr>
          <w:rFonts w:ascii="Garamond" w:hAnsi="Garamond"/>
          <w:bCs/>
          <w:sz w:val="24"/>
          <w:szCs w:val="24"/>
        </w:rPr>
      </w:pPr>
      <w:r>
        <w:rPr>
          <w:rFonts w:ascii="Garamond" w:hAnsi="Garamond"/>
          <w:bCs/>
          <w:sz w:val="24"/>
          <w:szCs w:val="24"/>
        </w:rPr>
        <w:t xml:space="preserve">Ministry of Justice, </w:t>
      </w:r>
      <w:r>
        <w:rPr>
          <w:rFonts w:ascii="Garamond" w:hAnsi="Garamond"/>
          <w:bCs/>
          <w:i/>
          <w:sz w:val="24"/>
          <w:szCs w:val="24"/>
        </w:rPr>
        <w:t xml:space="preserve">Koseki Tokei </w:t>
      </w:r>
      <w:r>
        <w:rPr>
          <w:rFonts w:ascii="Garamond" w:hAnsi="Garamond"/>
          <w:bCs/>
          <w:sz w:val="24"/>
          <w:szCs w:val="24"/>
        </w:rPr>
        <w:t>[family registry statistics].</w:t>
      </w:r>
    </w:p>
    <w:p w14:paraId="2F916741" w14:textId="77777777" w:rsidR="00BD7563" w:rsidRPr="00BD7563" w:rsidRDefault="00BD7563" w:rsidP="00BD7563">
      <w:pPr>
        <w:pStyle w:val="p1"/>
        <w:rPr>
          <w:rFonts w:ascii="Garamond" w:hAnsi="Garamond"/>
          <w:bCs/>
          <w:sz w:val="24"/>
          <w:szCs w:val="24"/>
        </w:rPr>
      </w:pPr>
      <w:r w:rsidRPr="00BD7563">
        <w:rPr>
          <w:rFonts w:ascii="Garamond" w:hAnsi="Garamond"/>
          <w:bCs/>
          <w:sz w:val="24"/>
          <w:szCs w:val="24"/>
        </w:rPr>
        <w:t>https://www.e-stat.go.jp/stat-search/file-download?statInfId=000022981889&amp;fileKind=0</w:t>
      </w:r>
    </w:p>
    <w:p w14:paraId="783300BA" w14:textId="189BC8C4" w:rsidR="00BD7563" w:rsidRPr="008D44BD" w:rsidRDefault="008D44BD" w:rsidP="00BD7563">
      <w:pPr>
        <w:pStyle w:val="p1"/>
        <w:rPr>
          <w:rFonts w:ascii="Garamond" w:hAnsi="Garamond"/>
          <w:bCs/>
          <w:i/>
          <w:sz w:val="24"/>
          <w:szCs w:val="24"/>
        </w:rPr>
      </w:pPr>
      <w:r w:rsidRPr="008D44BD">
        <w:rPr>
          <w:rFonts w:ascii="Garamond" w:hAnsi="Garamond"/>
          <w:bCs/>
          <w:i/>
          <w:sz w:val="24"/>
          <w:szCs w:val="24"/>
        </w:rPr>
        <w:t>Includes data</w:t>
      </w:r>
      <w:r>
        <w:rPr>
          <w:rFonts w:ascii="Garamond" w:hAnsi="Garamond"/>
          <w:bCs/>
          <w:i/>
          <w:sz w:val="24"/>
          <w:szCs w:val="24"/>
        </w:rPr>
        <w:t xml:space="preserve"> on adoptions registered in 2012</w:t>
      </w:r>
      <w:r w:rsidRPr="008D44BD">
        <w:rPr>
          <w:rFonts w:ascii="Garamond" w:hAnsi="Garamond"/>
          <w:bCs/>
          <w:i/>
          <w:sz w:val="24"/>
          <w:szCs w:val="24"/>
        </w:rPr>
        <w:t>, by legal affairs bureau.</w:t>
      </w:r>
    </w:p>
    <w:p w14:paraId="2F6636BB" w14:textId="77777777" w:rsidR="008D44BD" w:rsidRDefault="008D44BD" w:rsidP="00BD7563">
      <w:pPr>
        <w:pStyle w:val="p1"/>
        <w:rPr>
          <w:rFonts w:ascii="Garamond" w:hAnsi="Garamond"/>
          <w:bCs/>
          <w:sz w:val="24"/>
          <w:szCs w:val="24"/>
        </w:rPr>
      </w:pPr>
    </w:p>
    <w:p w14:paraId="57AFD0C9" w14:textId="77777777" w:rsidR="00BD7563" w:rsidRDefault="00BD7563" w:rsidP="00BD7563">
      <w:pPr>
        <w:pStyle w:val="p1"/>
        <w:rPr>
          <w:rFonts w:ascii="Garamond" w:hAnsi="Garamond"/>
          <w:b/>
          <w:bCs/>
          <w:sz w:val="24"/>
          <w:szCs w:val="24"/>
        </w:rPr>
      </w:pPr>
      <w:r>
        <w:rPr>
          <w:rFonts w:ascii="Garamond" w:hAnsi="Garamond"/>
          <w:b/>
          <w:bCs/>
          <w:sz w:val="24"/>
          <w:szCs w:val="24"/>
        </w:rPr>
        <w:lastRenderedPageBreak/>
        <w:t>original_adoptions2013:</w:t>
      </w:r>
    </w:p>
    <w:p w14:paraId="02F1ADB0" w14:textId="14837138" w:rsidR="008D44BD" w:rsidRPr="008D44BD" w:rsidRDefault="008D44BD" w:rsidP="00BD7563">
      <w:pPr>
        <w:pStyle w:val="p1"/>
        <w:rPr>
          <w:rFonts w:ascii="Garamond" w:hAnsi="Garamond"/>
          <w:bCs/>
          <w:sz w:val="24"/>
          <w:szCs w:val="24"/>
        </w:rPr>
      </w:pPr>
      <w:r>
        <w:rPr>
          <w:rFonts w:ascii="Garamond" w:hAnsi="Garamond"/>
          <w:bCs/>
          <w:sz w:val="24"/>
          <w:szCs w:val="24"/>
        </w:rPr>
        <w:t xml:space="preserve">Ministry of Justice, </w:t>
      </w:r>
      <w:r>
        <w:rPr>
          <w:rFonts w:ascii="Garamond" w:hAnsi="Garamond"/>
          <w:bCs/>
          <w:i/>
          <w:sz w:val="24"/>
          <w:szCs w:val="24"/>
        </w:rPr>
        <w:t xml:space="preserve">Koseki Tokei </w:t>
      </w:r>
      <w:r>
        <w:rPr>
          <w:rFonts w:ascii="Garamond" w:hAnsi="Garamond"/>
          <w:bCs/>
          <w:sz w:val="24"/>
          <w:szCs w:val="24"/>
        </w:rPr>
        <w:t>[family registry statistics].</w:t>
      </w:r>
    </w:p>
    <w:p w14:paraId="0EE99A8C" w14:textId="77777777" w:rsidR="00BD7563" w:rsidRPr="00BD7563" w:rsidRDefault="00BD7563" w:rsidP="00BD7563">
      <w:pPr>
        <w:pStyle w:val="p1"/>
        <w:rPr>
          <w:rFonts w:ascii="Garamond" w:hAnsi="Garamond"/>
          <w:bCs/>
          <w:sz w:val="24"/>
          <w:szCs w:val="24"/>
        </w:rPr>
      </w:pPr>
      <w:r w:rsidRPr="00BD7563">
        <w:rPr>
          <w:rFonts w:ascii="Garamond" w:hAnsi="Garamond"/>
          <w:bCs/>
          <w:sz w:val="24"/>
          <w:szCs w:val="24"/>
        </w:rPr>
        <w:t>https://www.e-stat.go.jp/stat-search/file-download?statInfId=000027231372&amp;fileKind=0</w:t>
      </w:r>
    </w:p>
    <w:p w14:paraId="32DA9313" w14:textId="277567FC" w:rsidR="00BD7563" w:rsidRPr="008D44BD" w:rsidRDefault="008D44BD" w:rsidP="00BD7563">
      <w:pPr>
        <w:pStyle w:val="p1"/>
        <w:rPr>
          <w:rFonts w:ascii="Garamond" w:hAnsi="Garamond"/>
          <w:bCs/>
          <w:i/>
          <w:sz w:val="24"/>
          <w:szCs w:val="24"/>
        </w:rPr>
      </w:pPr>
      <w:r w:rsidRPr="008D44BD">
        <w:rPr>
          <w:rFonts w:ascii="Garamond" w:hAnsi="Garamond"/>
          <w:bCs/>
          <w:i/>
          <w:sz w:val="24"/>
          <w:szCs w:val="24"/>
        </w:rPr>
        <w:t>Includes data</w:t>
      </w:r>
      <w:r>
        <w:rPr>
          <w:rFonts w:ascii="Garamond" w:hAnsi="Garamond"/>
          <w:bCs/>
          <w:i/>
          <w:sz w:val="24"/>
          <w:szCs w:val="24"/>
        </w:rPr>
        <w:t xml:space="preserve"> on adoptions registered in 2013</w:t>
      </w:r>
      <w:r w:rsidRPr="008D44BD">
        <w:rPr>
          <w:rFonts w:ascii="Garamond" w:hAnsi="Garamond"/>
          <w:bCs/>
          <w:i/>
          <w:sz w:val="24"/>
          <w:szCs w:val="24"/>
        </w:rPr>
        <w:t>, by legal affairs bureau.</w:t>
      </w:r>
    </w:p>
    <w:p w14:paraId="2B71C445" w14:textId="77777777" w:rsidR="008D44BD" w:rsidRDefault="008D44BD" w:rsidP="00BD7563">
      <w:pPr>
        <w:pStyle w:val="p1"/>
        <w:rPr>
          <w:rFonts w:ascii="Garamond" w:hAnsi="Garamond"/>
          <w:bCs/>
          <w:sz w:val="24"/>
          <w:szCs w:val="24"/>
        </w:rPr>
      </w:pPr>
    </w:p>
    <w:p w14:paraId="06490BCF" w14:textId="77777777" w:rsidR="00BD7563" w:rsidRDefault="00BD7563" w:rsidP="00BD7563">
      <w:pPr>
        <w:pStyle w:val="p1"/>
        <w:rPr>
          <w:rFonts w:ascii="Garamond" w:hAnsi="Garamond"/>
          <w:b/>
          <w:bCs/>
          <w:sz w:val="24"/>
          <w:szCs w:val="24"/>
        </w:rPr>
      </w:pPr>
      <w:r>
        <w:rPr>
          <w:rFonts w:ascii="Garamond" w:hAnsi="Garamond"/>
          <w:b/>
          <w:bCs/>
          <w:sz w:val="24"/>
          <w:szCs w:val="24"/>
        </w:rPr>
        <w:t>original_adoptions2014:</w:t>
      </w:r>
    </w:p>
    <w:p w14:paraId="119B35F9" w14:textId="5CB5C777" w:rsidR="008D44BD" w:rsidRPr="008D44BD" w:rsidRDefault="008D44BD" w:rsidP="00BD7563">
      <w:pPr>
        <w:pStyle w:val="p1"/>
        <w:rPr>
          <w:rFonts w:ascii="Garamond" w:hAnsi="Garamond"/>
          <w:bCs/>
          <w:sz w:val="24"/>
          <w:szCs w:val="24"/>
        </w:rPr>
      </w:pPr>
      <w:r>
        <w:rPr>
          <w:rFonts w:ascii="Garamond" w:hAnsi="Garamond"/>
          <w:bCs/>
          <w:sz w:val="24"/>
          <w:szCs w:val="24"/>
        </w:rPr>
        <w:t xml:space="preserve">Ministry of Justice, </w:t>
      </w:r>
      <w:r>
        <w:rPr>
          <w:rFonts w:ascii="Garamond" w:hAnsi="Garamond"/>
          <w:bCs/>
          <w:i/>
          <w:sz w:val="24"/>
          <w:szCs w:val="24"/>
        </w:rPr>
        <w:t xml:space="preserve">Koseki Tokei </w:t>
      </w:r>
      <w:r>
        <w:rPr>
          <w:rFonts w:ascii="Garamond" w:hAnsi="Garamond"/>
          <w:bCs/>
          <w:sz w:val="24"/>
          <w:szCs w:val="24"/>
        </w:rPr>
        <w:t>[family registry statistics].</w:t>
      </w:r>
    </w:p>
    <w:p w14:paraId="3B56B7C0" w14:textId="77777777" w:rsidR="00BD7563" w:rsidRPr="00BD7563" w:rsidRDefault="00BD7563" w:rsidP="00BD7563">
      <w:pPr>
        <w:pStyle w:val="p1"/>
        <w:rPr>
          <w:rFonts w:ascii="Garamond" w:hAnsi="Garamond"/>
          <w:bCs/>
          <w:sz w:val="24"/>
          <w:szCs w:val="24"/>
        </w:rPr>
      </w:pPr>
      <w:r w:rsidRPr="00BD7563">
        <w:rPr>
          <w:rFonts w:ascii="Garamond" w:hAnsi="Garamond"/>
          <w:bCs/>
          <w:sz w:val="24"/>
          <w:szCs w:val="24"/>
        </w:rPr>
        <w:t>https://www.e-stat.go.jp/stat-search/file-download?statInfId=000031283440&amp;fileKind=0</w:t>
      </w:r>
    </w:p>
    <w:p w14:paraId="08D41965" w14:textId="1F5E16E1" w:rsidR="00BD7563" w:rsidRPr="008D44BD" w:rsidRDefault="008D44BD" w:rsidP="00BD7563">
      <w:pPr>
        <w:pStyle w:val="p1"/>
        <w:rPr>
          <w:rFonts w:ascii="Garamond" w:hAnsi="Garamond"/>
          <w:bCs/>
          <w:i/>
          <w:sz w:val="24"/>
          <w:szCs w:val="24"/>
        </w:rPr>
      </w:pPr>
      <w:r w:rsidRPr="008D44BD">
        <w:rPr>
          <w:rFonts w:ascii="Garamond" w:hAnsi="Garamond"/>
          <w:bCs/>
          <w:i/>
          <w:sz w:val="24"/>
          <w:szCs w:val="24"/>
        </w:rPr>
        <w:t>Includes data</w:t>
      </w:r>
      <w:r>
        <w:rPr>
          <w:rFonts w:ascii="Garamond" w:hAnsi="Garamond"/>
          <w:bCs/>
          <w:i/>
          <w:sz w:val="24"/>
          <w:szCs w:val="24"/>
        </w:rPr>
        <w:t xml:space="preserve"> on adoptions registered in 2014</w:t>
      </w:r>
      <w:r w:rsidRPr="008D44BD">
        <w:rPr>
          <w:rFonts w:ascii="Garamond" w:hAnsi="Garamond"/>
          <w:bCs/>
          <w:i/>
          <w:sz w:val="24"/>
          <w:szCs w:val="24"/>
        </w:rPr>
        <w:t>, by legal affairs bureau.</w:t>
      </w:r>
    </w:p>
    <w:p w14:paraId="5E23041D" w14:textId="77777777" w:rsidR="008D44BD" w:rsidRDefault="008D44BD" w:rsidP="00BD7563">
      <w:pPr>
        <w:pStyle w:val="p1"/>
        <w:rPr>
          <w:rFonts w:ascii="Garamond" w:hAnsi="Garamond"/>
          <w:bCs/>
          <w:sz w:val="24"/>
          <w:szCs w:val="24"/>
        </w:rPr>
      </w:pPr>
    </w:p>
    <w:p w14:paraId="4BDEE699" w14:textId="77777777" w:rsidR="00BD7563" w:rsidRDefault="00BD7563" w:rsidP="00BD7563">
      <w:pPr>
        <w:pStyle w:val="p1"/>
        <w:rPr>
          <w:rFonts w:ascii="Garamond" w:hAnsi="Garamond"/>
          <w:b/>
          <w:bCs/>
          <w:sz w:val="24"/>
          <w:szCs w:val="24"/>
        </w:rPr>
      </w:pPr>
      <w:r>
        <w:rPr>
          <w:rFonts w:ascii="Garamond" w:hAnsi="Garamond"/>
          <w:b/>
          <w:bCs/>
          <w:sz w:val="24"/>
          <w:szCs w:val="24"/>
        </w:rPr>
        <w:t>original_adoptions2015:</w:t>
      </w:r>
    </w:p>
    <w:p w14:paraId="44B20559" w14:textId="6D02FF9D" w:rsidR="008D44BD" w:rsidRPr="008D44BD" w:rsidRDefault="008D44BD" w:rsidP="00BD7563">
      <w:pPr>
        <w:pStyle w:val="p1"/>
        <w:rPr>
          <w:rFonts w:ascii="Garamond" w:hAnsi="Garamond"/>
          <w:bCs/>
          <w:sz w:val="24"/>
          <w:szCs w:val="24"/>
        </w:rPr>
      </w:pPr>
      <w:r>
        <w:rPr>
          <w:rFonts w:ascii="Garamond" w:hAnsi="Garamond"/>
          <w:bCs/>
          <w:sz w:val="24"/>
          <w:szCs w:val="24"/>
        </w:rPr>
        <w:t xml:space="preserve">Ministry of Justice, </w:t>
      </w:r>
      <w:r>
        <w:rPr>
          <w:rFonts w:ascii="Garamond" w:hAnsi="Garamond"/>
          <w:bCs/>
          <w:i/>
          <w:sz w:val="24"/>
          <w:szCs w:val="24"/>
        </w:rPr>
        <w:t xml:space="preserve">Koseki Tokei </w:t>
      </w:r>
      <w:r>
        <w:rPr>
          <w:rFonts w:ascii="Garamond" w:hAnsi="Garamond"/>
          <w:bCs/>
          <w:sz w:val="24"/>
          <w:szCs w:val="24"/>
        </w:rPr>
        <w:t>[family registry statistics].</w:t>
      </w:r>
    </w:p>
    <w:p w14:paraId="41414A2F" w14:textId="77777777" w:rsidR="00BD7563" w:rsidRPr="00BD7563" w:rsidRDefault="00BD7563" w:rsidP="00BD7563">
      <w:pPr>
        <w:pStyle w:val="p1"/>
        <w:rPr>
          <w:rFonts w:ascii="Garamond" w:hAnsi="Garamond"/>
          <w:bCs/>
          <w:sz w:val="24"/>
          <w:szCs w:val="24"/>
        </w:rPr>
      </w:pPr>
      <w:r w:rsidRPr="00BD7563">
        <w:rPr>
          <w:rFonts w:ascii="Garamond" w:hAnsi="Garamond"/>
          <w:bCs/>
          <w:sz w:val="24"/>
          <w:szCs w:val="24"/>
        </w:rPr>
        <w:t>https://www.e-stat.go.jp/stat-search/file-download?statInfId=000031457734&amp;fileKind=0</w:t>
      </w:r>
    </w:p>
    <w:p w14:paraId="60AEEC1D" w14:textId="68E688CF" w:rsidR="008D44BD" w:rsidRPr="008D44BD" w:rsidRDefault="008D44BD" w:rsidP="008D44BD">
      <w:pPr>
        <w:pStyle w:val="p1"/>
        <w:rPr>
          <w:rFonts w:ascii="Garamond" w:hAnsi="Garamond"/>
          <w:bCs/>
          <w:i/>
          <w:sz w:val="24"/>
          <w:szCs w:val="24"/>
        </w:rPr>
      </w:pPr>
      <w:r w:rsidRPr="008D44BD">
        <w:rPr>
          <w:rFonts w:ascii="Garamond" w:hAnsi="Garamond"/>
          <w:bCs/>
          <w:i/>
          <w:sz w:val="24"/>
          <w:szCs w:val="24"/>
        </w:rPr>
        <w:t>Includes data</w:t>
      </w:r>
      <w:r>
        <w:rPr>
          <w:rFonts w:ascii="Garamond" w:hAnsi="Garamond"/>
          <w:bCs/>
          <w:i/>
          <w:sz w:val="24"/>
          <w:szCs w:val="24"/>
        </w:rPr>
        <w:t xml:space="preserve"> on adoptions registered in 2015,</w:t>
      </w:r>
      <w:r w:rsidRPr="008D44BD">
        <w:rPr>
          <w:rFonts w:ascii="Garamond" w:hAnsi="Garamond"/>
          <w:bCs/>
          <w:i/>
          <w:sz w:val="24"/>
          <w:szCs w:val="24"/>
        </w:rPr>
        <w:t xml:space="preserve"> by legal affairs bureau.</w:t>
      </w:r>
    </w:p>
    <w:p w14:paraId="00C7B54F" w14:textId="77777777" w:rsidR="00BD7563" w:rsidRDefault="00BD7563" w:rsidP="00BD7563">
      <w:pPr>
        <w:pStyle w:val="p1"/>
        <w:rPr>
          <w:rFonts w:ascii="Garamond" w:hAnsi="Garamond"/>
          <w:bCs/>
          <w:sz w:val="24"/>
          <w:szCs w:val="24"/>
        </w:rPr>
      </w:pPr>
    </w:p>
    <w:p w14:paraId="77A06E28" w14:textId="77777777" w:rsidR="008D44BD" w:rsidRDefault="008D44BD" w:rsidP="00BD7563">
      <w:pPr>
        <w:pStyle w:val="p1"/>
        <w:rPr>
          <w:rFonts w:ascii="Garamond" w:hAnsi="Garamond"/>
          <w:bCs/>
          <w:sz w:val="24"/>
          <w:szCs w:val="24"/>
        </w:rPr>
      </w:pPr>
    </w:p>
    <w:p w14:paraId="08834F13" w14:textId="77777777" w:rsidR="00BD7563" w:rsidRDefault="00BD7563" w:rsidP="00BD7563">
      <w:pPr>
        <w:pStyle w:val="p1"/>
        <w:rPr>
          <w:rFonts w:ascii="Garamond" w:hAnsi="Garamond"/>
          <w:b/>
          <w:bCs/>
          <w:sz w:val="24"/>
          <w:szCs w:val="24"/>
        </w:rPr>
      </w:pPr>
      <w:r>
        <w:rPr>
          <w:rFonts w:ascii="Garamond" w:hAnsi="Garamond"/>
          <w:b/>
          <w:bCs/>
          <w:sz w:val="24"/>
          <w:szCs w:val="24"/>
        </w:rPr>
        <w:t>original_adoptions2016:</w:t>
      </w:r>
    </w:p>
    <w:p w14:paraId="27151F99" w14:textId="2F18E32B" w:rsidR="008D44BD" w:rsidRPr="008D44BD" w:rsidRDefault="008D44BD" w:rsidP="00BD7563">
      <w:pPr>
        <w:pStyle w:val="p1"/>
        <w:rPr>
          <w:rFonts w:ascii="Garamond" w:hAnsi="Garamond"/>
          <w:bCs/>
          <w:sz w:val="24"/>
          <w:szCs w:val="24"/>
        </w:rPr>
      </w:pPr>
      <w:r>
        <w:rPr>
          <w:rFonts w:ascii="Garamond" w:hAnsi="Garamond"/>
          <w:bCs/>
          <w:sz w:val="24"/>
          <w:szCs w:val="24"/>
        </w:rPr>
        <w:t xml:space="preserve">Ministry of Justice, </w:t>
      </w:r>
      <w:r>
        <w:rPr>
          <w:rFonts w:ascii="Garamond" w:hAnsi="Garamond"/>
          <w:bCs/>
          <w:i/>
          <w:sz w:val="24"/>
          <w:szCs w:val="24"/>
        </w:rPr>
        <w:t xml:space="preserve">Koseki Tokei </w:t>
      </w:r>
      <w:r>
        <w:rPr>
          <w:rFonts w:ascii="Garamond" w:hAnsi="Garamond"/>
          <w:bCs/>
          <w:sz w:val="24"/>
          <w:szCs w:val="24"/>
        </w:rPr>
        <w:t>[family registry statistics].</w:t>
      </w:r>
    </w:p>
    <w:p w14:paraId="307D484C" w14:textId="4A948908" w:rsidR="00BD7563" w:rsidRDefault="00FD4EB5" w:rsidP="00BD7563">
      <w:pPr>
        <w:pStyle w:val="p1"/>
        <w:rPr>
          <w:rFonts w:ascii="Garamond" w:hAnsi="Garamond"/>
          <w:bCs/>
          <w:sz w:val="24"/>
          <w:szCs w:val="24"/>
        </w:rPr>
      </w:pPr>
      <w:hyperlink r:id="rId4" w:history="1">
        <w:r w:rsidR="008D44BD" w:rsidRPr="002B5F78">
          <w:rPr>
            <w:rStyle w:val="Hyperlink"/>
            <w:rFonts w:ascii="Garamond" w:hAnsi="Garamond"/>
            <w:bCs/>
            <w:sz w:val="24"/>
            <w:szCs w:val="24"/>
          </w:rPr>
          <w:t>https://www.e-stat.go.jp/stat-search/file-download?statInfId=000031626794&amp;fileKind=0</w:t>
        </w:r>
      </w:hyperlink>
    </w:p>
    <w:p w14:paraId="43425123" w14:textId="2B75B06E" w:rsidR="00675D7A" w:rsidRDefault="008D44BD" w:rsidP="00F7172F">
      <w:pPr>
        <w:pStyle w:val="p1"/>
        <w:rPr>
          <w:rFonts w:ascii="Garamond" w:hAnsi="Garamond"/>
          <w:bCs/>
          <w:i/>
          <w:sz w:val="24"/>
          <w:szCs w:val="24"/>
        </w:rPr>
      </w:pPr>
      <w:r w:rsidRPr="008D44BD">
        <w:rPr>
          <w:rFonts w:ascii="Garamond" w:hAnsi="Garamond"/>
          <w:bCs/>
          <w:i/>
          <w:sz w:val="24"/>
          <w:szCs w:val="24"/>
        </w:rPr>
        <w:t>Includes data</w:t>
      </w:r>
      <w:r>
        <w:rPr>
          <w:rFonts w:ascii="Garamond" w:hAnsi="Garamond"/>
          <w:bCs/>
          <w:i/>
          <w:sz w:val="24"/>
          <w:szCs w:val="24"/>
        </w:rPr>
        <w:t xml:space="preserve"> on adoptions registered in 2016</w:t>
      </w:r>
      <w:r w:rsidRPr="008D44BD">
        <w:rPr>
          <w:rFonts w:ascii="Garamond" w:hAnsi="Garamond"/>
          <w:bCs/>
          <w:i/>
          <w:sz w:val="24"/>
          <w:szCs w:val="24"/>
        </w:rPr>
        <w:t>, by legal affairs bureau.</w:t>
      </w:r>
    </w:p>
    <w:p w14:paraId="5CFE3384" w14:textId="77777777" w:rsidR="00F7172F" w:rsidRPr="00F7172F" w:rsidRDefault="00F7172F" w:rsidP="00F7172F">
      <w:pPr>
        <w:pStyle w:val="p1"/>
        <w:rPr>
          <w:rFonts w:ascii="Garamond" w:hAnsi="Garamond"/>
          <w:bCs/>
          <w:i/>
          <w:sz w:val="24"/>
          <w:szCs w:val="24"/>
        </w:rPr>
      </w:pPr>
    </w:p>
    <w:p w14:paraId="622F7D3C" w14:textId="0CD7C683" w:rsidR="00675D7A" w:rsidRPr="002827DA" w:rsidRDefault="00675D7A" w:rsidP="00675D7A">
      <w:pPr>
        <w:pStyle w:val="p1"/>
        <w:rPr>
          <w:rFonts w:ascii="Garamond" w:hAnsi="Garamond"/>
          <w:sz w:val="24"/>
          <w:szCs w:val="24"/>
        </w:rPr>
      </w:pPr>
      <w:r w:rsidRPr="002827DA">
        <w:rPr>
          <w:rFonts w:ascii="Garamond" w:hAnsi="Garamond"/>
          <w:b/>
          <w:bCs/>
          <w:sz w:val="24"/>
          <w:szCs w:val="24"/>
        </w:rPr>
        <w:t>original_population</w:t>
      </w:r>
      <w:r w:rsidR="00F7172F">
        <w:rPr>
          <w:rFonts w:ascii="Garamond" w:hAnsi="Garamond"/>
          <w:b/>
          <w:bCs/>
          <w:sz w:val="24"/>
          <w:szCs w:val="24"/>
        </w:rPr>
        <w:t>2000to2015</w:t>
      </w:r>
      <w:r w:rsidRPr="002827DA">
        <w:rPr>
          <w:rFonts w:ascii="Garamond" w:hAnsi="Garamond"/>
          <w:b/>
          <w:bCs/>
          <w:sz w:val="24"/>
          <w:szCs w:val="24"/>
        </w:rPr>
        <w:t>:</w:t>
      </w:r>
    </w:p>
    <w:p w14:paraId="3E9D104E" w14:textId="10DD7ADF" w:rsidR="008D44BD" w:rsidRDefault="008D44BD" w:rsidP="008D44BD">
      <w:pPr>
        <w:pStyle w:val="p1"/>
        <w:rPr>
          <w:rFonts w:ascii="Garamond" w:hAnsi="Garamond"/>
          <w:sz w:val="24"/>
          <w:szCs w:val="24"/>
        </w:rPr>
      </w:pPr>
      <w:r w:rsidRPr="002827DA">
        <w:rPr>
          <w:rFonts w:ascii="Garamond" w:hAnsi="Garamond"/>
          <w:sz w:val="24"/>
          <w:szCs w:val="24"/>
        </w:rPr>
        <w:t>Ministry of Internal Affairs and Communications</w:t>
      </w:r>
      <w:r>
        <w:rPr>
          <w:rFonts w:ascii="Garamond" w:hAnsi="Garamond"/>
          <w:sz w:val="24"/>
          <w:szCs w:val="24"/>
        </w:rPr>
        <w:t xml:space="preserve">, </w:t>
      </w:r>
      <w:r w:rsidR="002E175E">
        <w:rPr>
          <w:rFonts w:ascii="Garamond" w:hAnsi="Garamond"/>
          <w:sz w:val="24"/>
          <w:szCs w:val="24"/>
        </w:rPr>
        <w:t>“</w:t>
      </w:r>
      <w:r w:rsidRPr="002827DA">
        <w:rPr>
          <w:rFonts w:ascii="Garamond" w:hAnsi="Garamond"/>
          <w:sz w:val="24"/>
          <w:szCs w:val="24"/>
        </w:rPr>
        <w:t>Population Census</w:t>
      </w:r>
      <w:r>
        <w:rPr>
          <w:rFonts w:ascii="Garamond" w:hAnsi="Garamond"/>
          <w:sz w:val="24"/>
          <w:szCs w:val="24"/>
        </w:rPr>
        <w:t>.</w:t>
      </w:r>
      <w:r w:rsidR="002E175E">
        <w:rPr>
          <w:rFonts w:ascii="Garamond" w:hAnsi="Garamond"/>
          <w:sz w:val="24"/>
          <w:szCs w:val="24"/>
        </w:rPr>
        <w:t>”</w:t>
      </w:r>
    </w:p>
    <w:p w14:paraId="2AF82EAF" w14:textId="77777777" w:rsidR="008D44BD" w:rsidRPr="002827DA" w:rsidRDefault="00FD4EB5" w:rsidP="008D44BD">
      <w:pPr>
        <w:pStyle w:val="p1"/>
        <w:rPr>
          <w:rFonts w:ascii="Garamond" w:hAnsi="Garamond"/>
          <w:sz w:val="24"/>
          <w:szCs w:val="24"/>
        </w:rPr>
      </w:pPr>
      <w:hyperlink r:id="rId5" w:history="1">
        <w:r w:rsidR="008D44BD" w:rsidRPr="002827DA">
          <w:rPr>
            <w:rStyle w:val="Hyperlink"/>
            <w:rFonts w:ascii="Garamond" w:hAnsi="Garamond"/>
            <w:sz w:val="24"/>
            <w:szCs w:val="24"/>
          </w:rPr>
          <w:t>https://www.e-stat.go.jp/en/stat-search/files?page=1&amp;layout=dataset&amp;toukei=00200524&amp;bunya_l=02&amp;tstat=000000090001&amp;stat_infid=000013168609&amp;result_page=1</w:t>
        </w:r>
      </w:hyperlink>
    </w:p>
    <w:p w14:paraId="0E23AC92" w14:textId="77777777" w:rsidR="008D44BD" w:rsidRPr="008D44BD" w:rsidRDefault="008D44BD" w:rsidP="008D44BD">
      <w:pPr>
        <w:rPr>
          <w:rFonts w:ascii="Garamond" w:eastAsia="Times New Roman" w:hAnsi="Garamond" w:cs="Times New Roman"/>
          <w:i/>
        </w:rPr>
      </w:pPr>
      <w:r w:rsidRPr="008D44BD">
        <w:rPr>
          <w:rFonts w:ascii="Garamond" w:eastAsia="Times New Roman" w:hAnsi="Garamond" w:cs="Times New Roman"/>
          <w:i/>
          <w:color w:val="333333"/>
          <w:shd w:val="clear" w:color="auto" w:fill="FFFFFF"/>
        </w:rPr>
        <w:t>Population by Age (Five-Year Groups) for Prefectures (as of October 1 of Each Year) - Total population (from 2000 to 2015)</w:t>
      </w:r>
    </w:p>
    <w:p w14:paraId="1D285581" w14:textId="77777777" w:rsidR="00675D7A" w:rsidRPr="002827DA" w:rsidRDefault="00675D7A" w:rsidP="00675D7A">
      <w:pPr>
        <w:pStyle w:val="p2"/>
        <w:rPr>
          <w:rFonts w:ascii="Garamond" w:hAnsi="Garamond"/>
          <w:sz w:val="24"/>
          <w:szCs w:val="24"/>
        </w:rPr>
      </w:pPr>
    </w:p>
    <w:p w14:paraId="2F6500DE" w14:textId="77777777" w:rsidR="00675D7A" w:rsidRPr="002827DA" w:rsidRDefault="00675D7A" w:rsidP="00675D7A">
      <w:pPr>
        <w:pStyle w:val="p1"/>
        <w:rPr>
          <w:rFonts w:ascii="Garamond" w:hAnsi="Garamond"/>
          <w:sz w:val="24"/>
          <w:szCs w:val="24"/>
        </w:rPr>
      </w:pPr>
      <w:r w:rsidRPr="002827DA">
        <w:rPr>
          <w:rFonts w:ascii="Garamond" w:hAnsi="Garamond"/>
          <w:b/>
          <w:bCs/>
          <w:sz w:val="24"/>
          <w:szCs w:val="24"/>
        </w:rPr>
        <w:t>original_2007farmers:</w:t>
      </w:r>
    </w:p>
    <w:p w14:paraId="50DF17AB" w14:textId="72D4F677" w:rsidR="002827DA" w:rsidRDefault="008D44BD" w:rsidP="00675D7A">
      <w:pPr>
        <w:pStyle w:val="p1"/>
        <w:rPr>
          <w:rFonts w:ascii="Garamond" w:hAnsi="Garamond"/>
          <w:sz w:val="24"/>
          <w:szCs w:val="24"/>
        </w:rPr>
      </w:pPr>
      <w:r>
        <w:rPr>
          <w:rFonts w:ascii="Garamond" w:hAnsi="Garamond"/>
          <w:sz w:val="24"/>
          <w:szCs w:val="24"/>
        </w:rPr>
        <w:t xml:space="preserve">Bureau of Statistics, </w:t>
      </w:r>
      <w:r w:rsidR="002E175E">
        <w:rPr>
          <w:rFonts w:ascii="Garamond" w:hAnsi="Garamond"/>
          <w:sz w:val="24"/>
          <w:szCs w:val="24"/>
        </w:rPr>
        <w:t>“</w:t>
      </w:r>
      <w:r>
        <w:rPr>
          <w:rFonts w:ascii="Garamond" w:hAnsi="Garamond"/>
          <w:sz w:val="24"/>
          <w:szCs w:val="24"/>
        </w:rPr>
        <w:t>Employment Status Survey.</w:t>
      </w:r>
      <w:r w:rsidR="002E175E">
        <w:rPr>
          <w:rFonts w:ascii="Garamond" w:hAnsi="Garamond"/>
          <w:sz w:val="24"/>
          <w:szCs w:val="24"/>
        </w:rPr>
        <w:t>”</w:t>
      </w:r>
    </w:p>
    <w:p w14:paraId="199BDEDA" w14:textId="0FB3E8D1" w:rsidR="00675D7A" w:rsidRDefault="00FD4EB5" w:rsidP="00675D7A">
      <w:pPr>
        <w:pStyle w:val="p1"/>
        <w:rPr>
          <w:rFonts w:ascii="Garamond" w:hAnsi="Garamond"/>
          <w:sz w:val="24"/>
          <w:szCs w:val="24"/>
        </w:rPr>
      </w:pPr>
      <w:hyperlink r:id="rId6" w:history="1">
        <w:r w:rsidR="008D44BD" w:rsidRPr="002B5F78">
          <w:rPr>
            <w:rStyle w:val="Hyperlink"/>
            <w:rFonts w:ascii="Garamond" w:hAnsi="Garamond"/>
            <w:sz w:val="24"/>
            <w:szCs w:val="24"/>
          </w:rPr>
          <w:t>https://www.e-stat.go.jp/stat-search/files?page=1&amp;layout=datalist&amp;toukei=00200532&amp;tstat=000001017285&amp;cycle=0&amp;tclass1=000001018594&amp;tclass2=000001019318&amp;stat_infid=000001234428&amp;cycle_facet=cycle&amp;second=1&amp;second2=1</w:t>
        </w:r>
      </w:hyperlink>
    </w:p>
    <w:p w14:paraId="4C6E6EB7" w14:textId="270785BC" w:rsidR="008D44BD" w:rsidRPr="008D44BD" w:rsidRDefault="005B0AB6" w:rsidP="00675D7A">
      <w:pPr>
        <w:pStyle w:val="p1"/>
        <w:rPr>
          <w:rFonts w:ascii="Garamond" w:hAnsi="Garamond"/>
          <w:i/>
          <w:sz w:val="24"/>
          <w:szCs w:val="24"/>
        </w:rPr>
      </w:pPr>
      <w:r>
        <w:rPr>
          <w:rFonts w:ascii="Garamond" w:hAnsi="Garamond"/>
          <w:i/>
          <w:sz w:val="24"/>
          <w:szCs w:val="24"/>
        </w:rPr>
        <w:t>Data on the number of working people by occupation (including farming), gender, age, and prefecture.</w:t>
      </w:r>
    </w:p>
    <w:p w14:paraId="0BC121F9" w14:textId="77777777" w:rsidR="00675D7A" w:rsidRPr="002827DA" w:rsidRDefault="00675D7A" w:rsidP="00675D7A">
      <w:pPr>
        <w:pStyle w:val="p2"/>
        <w:rPr>
          <w:rFonts w:ascii="Garamond" w:hAnsi="Garamond"/>
          <w:sz w:val="24"/>
          <w:szCs w:val="24"/>
        </w:rPr>
      </w:pPr>
    </w:p>
    <w:p w14:paraId="0B40F998" w14:textId="77777777" w:rsidR="00675D7A" w:rsidRDefault="00675D7A" w:rsidP="00675D7A">
      <w:pPr>
        <w:pStyle w:val="p1"/>
        <w:rPr>
          <w:rFonts w:ascii="Garamond" w:hAnsi="Garamond"/>
          <w:b/>
          <w:bCs/>
          <w:sz w:val="24"/>
          <w:szCs w:val="24"/>
        </w:rPr>
      </w:pPr>
      <w:r w:rsidRPr="002827DA">
        <w:rPr>
          <w:rFonts w:ascii="Garamond" w:hAnsi="Garamond"/>
          <w:b/>
          <w:bCs/>
          <w:sz w:val="24"/>
          <w:szCs w:val="24"/>
        </w:rPr>
        <w:t>original_2012farmers:</w:t>
      </w:r>
    </w:p>
    <w:p w14:paraId="37398B0C" w14:textId="20D819CF" w:rsidR="008D44BD" w:rsidRPr="002827DA" w:rsidRDefault="008D44BD" w:rsidP="00675D7A">
      <w:pPr>
        <w:pStyle w:val="p1"/>
        <w:rPr>
          <w:rFonts w:ascii="Garamond" w:hAnsi="Garamond"/>
          <w:sz w:val="24"/>
          <w:szCs w:val="24"/>
        </w:rPr>
      </w:pPr>
      <w:r>
        <w:rPr>
          <w:rFonts w:ascii="Garamond" w:hAnsi="Garamond"/>
          <w:sz w:val="24"/>
          <w:szCs w:val="24"/>
        </w:rPr>
        <w:t xml:space="preserve">Bureau of Statistics, </w:t>
      </w:r>
      <w:r w:rsidR="002E175E">
        <w:rPr>
          <w:rFonts w:ascii="Garamond" w:hAnsi="Garamond"/>
          <w:sz w:val="24"/>
          <w:szCs w:val="24"/>
        </w:rPr>
        <w:t>“</w:t>
      </w:r>
      <w:r>
        <w:rPr>
          <w:rFonts w:ascii="Garamond" w:hAnsi="Garamond"/>
          <w:sz w:val="24"/>
          <w:szCs w:val="24"/>
        </w:rPr>
        <w:t>Employment Status Survey.</w:t>
      </w:r>
      <w:r w:rsidR="002E175E">
        <w:rPr>
          <w:rFonts w:ascii="Garamond" w:hAnsi="Garamond"/>
          <w:sz w:val="24"/>
          <w:szCs w:val="24"/>
        </w:rPr>
        <w:t>”</w:t>
      </w:r>
    </w:p>
    <w:p w14:paraId="56B3EF2B" w14:textId="1724D4A1" w:rsidR="00675D7A" w:rsidRDefault="00FD4EB5" w:rsidP="00675D7A">
      <w:pPr>
        <w:pStyle w:val="p1"/>
        <w:rPr>
          <w:rFonts w:ascii="Garamond" w:hAnsi="Garamond"/>
          <w:sz w:val="24"/>
          <w:szCs w:val="24"/>
        </w:rPr>
      </w:pPr>
      <w:hyperlink r:id="rId7" w:history="1">
        <w:r w:rsidR="005B0AB6" w:rsidRPr="002B5F78">
          <w:rPr>
            <w:rStyle w:val="Hyperlink"/>
            <w:rFonts w:ascii="Garamond" w:hAnsi="Garamond"/>
            <w:sz w:val="24"/>
            <w:szCs w:val="24"/>
          </w:rPr>
          <w:t>https://www.e-stat.go.jp/stat-search/files?page=1&amp;layout=datalist&amp;toukei=00200532&amp;tstat=000001058052&amp;cycle=0&amp;tclass1=000001060135&amp;tclass2=000001060136&amp;stat_infid=000021430922&amp;second2=1</w:t>
        </w:r>
      </w:hyperlink>
    </w:p>
    <w:p w14:paraId="5F757126" w14:textId="66A233B1" w:rsidR="005B0AB6" w:rsidRPr="005B0AB6" w:rsidRDefault="005B0AB6" w:rsidP="00675D7A">
      <w:pPr>
        <w:pStyle w:val="p1"/>
        <w:rPr>
          <w:rFonts w:ascii="Garamond" w:hAnsi="Garamond"/>
          <w:i/>
          <w:sz w:val="24"/>
          <w:szCs w:val="24"/>
        </w:rPr>
      </w:pPr>
      <w:r>
        <w:rPr>
          <w:rFonts w:ascii="Garamond" w:hAnsi="Garamond"/>
          <w:i/>
          <w:sz w:val="24"/>
          <w:szCs w:val="24"/>
        </w:rPr>
        <w:t>Data on the number of working people by occupation (including farming), gender, age, and prefecture.</w:t>
      </w:r>
    </w:p>
    <w:p w14:paraId="4FEB323E" w14:textId="77777777" w:rsidR="00675D7A" w:rsidRPr="002827DA" w:rsidRDefault="00675D7A" w:rsidP="00675D7A">
      <w:pPr>
        <w:pStyle w:val="p2"/>
        <w:rPr>
          <w:rFonts w:ascii="Garamond" w:hAnsi="Garamond"/>
          <w:sz w:val="24"/>
          <w:szCs w:val="24"/>
        </w:rPr>
      </w:pPr>
    </w:p>
    <w:p w14:paraId="0CF34467" w14:textId="77777777" w:rsidR="00675D7A" w:rsidRDefault="00675D7A" w:rsidP="00675D7A">
      <w:pPr>
        <w:pStyle w:val="p1"/>
        <w:rPr>
          <w:rFonts w:ascii="Garamond" w:hAnsi="Garamond"/>
          <w:b/>
          <w:bCs/>
          <w:sz w:val="24"/>
          <w:szCs w:val="24"/>
        </w:rPr>
      </w:pPr>
      <w:r w:rsidRPr="002827DA">
        <w:rPr>
          <w:rFonts w:ascii="Garamond" w:hAnsi="Garamond"/>
          <w:b/>
          <w:bCs/>
          <w:sz w:val="24"/>
          <w:szCs w:val="24"/>
        </w:rPr>
        <w:t>original_2007selfemployed:</w:t>
      </w:r>
    </w:p>
    <w:p w14:paraId="37A32812" w14:textId="537C804F" w:rsidR="005B0AB6" w:rsidRPr="002827DA" w:rsidRDefault="005B0AB6" w:rsidP="00675D7A">
      <w:pPr>
        <w:pStyle w:val="p1"/>
        <w:rPr>
          <w:rFonts w:ascii="Garamond" w:hAnsi="Garamond"/>
          <w:sz w:val="24"/>
          <w:szCs w:val="24"/>
        </w:rPr>
      </w:pPr>
      <w:r>
        <w:rPr>
          <w:rFonts w:ascii="Garamond" w:hAnsi="Garamond"/>
          <w:sz w:val="24"/>
          <w:szCs w:val="24"/>
        </w:rPr>
        <w:t xml:space="preserve">Bureau of Statistics, </w:t>
      </w:r>
      <w:r w:rsidR="002E175E">
        <w:rPr>
          <w:rFonts w:ascii="Garamond" w:hAnsi="Garamond"/>
          <w:sz w:val="24"/>
          <w:szCs w:val="24"/>
        </w:rPr>
        <w:t>“</w:t>
      </w:r>
      <w:r>
        <w:rPr>
          <w:rFonts w:ascii="Garamond" w:hAnsi="Garamond"/>
          <w:sz w:val="24"/>
          <w:szCs w:val="24"/>
        </w:rPr>
        <w:t>Employment Status Survey.</w:t>
      </w:r>
      <w:r w:rsidR="002E175E">
        <w:rPr>
          <w:rFonts w:ascii="Garamond" w:hAnsi="Garamond"/>
          <w:sz w:val="24"/>
          <w:szCs w:val="24"/>
        </w:rPr>
        <w:t>”</w:t>
      </w:r>
    </w:p>
    <w:p w14:paraId="6B93C8A8" w14:textId="77777777" w:rsidR="00675D7A" w:rsidRPr="002827DA" w:rsidRDefault="00675D7A" w:rsidP="00675D7A">
      <w:pPr>
        <w:pStyle w:val="p1"/>
        <w:rPr>
          <w:rFonts w:ascii="Garamond" w:hAnsi="Garamond"/>
          <w:sz w:val="24"/>
          <w:szCs w:val="24"/>
        </w:rPr>
      </w:pPr>
      <w:r w:rsidRPr="002827DA">
        <w:rPr>
          <w:rFonts w:ascii="Garamond" w:hAnsi="Garamond"/>
          <w:sz w:val="24"/>
          <w:szCs w:val="24"/>
        </w:rPr>
        <w:t>https://www.e-stat.go.jp/stat-search/files?page=1&amp;layout=datalist&amp;toukei=00200532&amp;tstat=000001017285&amp;cycle=0&amp;tclass1=000001018594&amp;tclass2=000001019318&amp;stat_infid=000001234422&amp;second=1&amp;second2=1</w:t>
      </w:r>
    </w:p>
    <w:p w14:paraId="1F85B970" w14:textId="4454C936" w:rsidR="00675D7A" w:rsidRPr="005B0AB6" w:rsidRDefault="005B0AB6" w:rsidP="005B0AB6">
      <w:pPr>
        <w:pStyle w:val="p1"/>
        <w:rPr>
          <w:rFonts w:ascii="Garamond" w:hAnsi="Garamond"/>
          <w:i/>
          <w:sz w:val="24"/>
          <w:szCs w:val="24"/>
        </w:rPr>
      </w:pPr>
      <w:r>
        <w:rPr>
          <w:rFonts w:ascii="Garamond" w:hAnsi="Garamond"/>
          <w:i/>
          <w:sz w:val="24"/>
          <w:szCs w:val="24"/>
        </w:rPr>
        <w:t>Data on the number of working people by employment status (including the self-employed), gender, age, and prefecture.</w:t>
      </w:r>
    </w:p>
    <w:p w14:paraId="51C3DBE5" w14:textId="77777777" w:rsidR="005B0AB6" w:rsidRPr="002827DA" w:rsidRDefault="005B0AB6" w:rsidP="00675D7A">
      <w:pPr>
        <w:pStyle w:val="p2"/>
        <w:rPr>
          <w:rFonts w:ascii="Garamond" w:hAnsi="Garamond"/>
          <w:sz w:val="24"/>
          <w:szCs w:val="24"/>
        </w:rPr>
      </w:pPr>
    </w:p>
    <w:p w14:paraId="6827C072" w14:textId="77777777" w:rsidR="00675D7A" w:rsidRDefault="00675D7A" w:rsidP="00675D7A">
      <w:pPr>
        <w:pStyle w:val="p1"/>
        <w:rPr>
          <w:rFonts w:ascii="Garamond" w:hAnsi="Garamond"/>
          <w:b/>
          <w:bCs/>
          <w:sz w:val="24"/>
          <w:szCs w:val="24"/>
        </w:rPr>
      </w:pPr>
      <w:r w:rsidRPr="002827DA">
        <w:rPr>
          <w:rFonts w:ascii="Garamond" w:hAnsi="Garamond"/>
          <w:b/>
          <w:bCs/>
          <w:sz w:val="24"/>
          <w:szCs w:val="24"/>
        </w:rPr>
        <w:t>original_2012selfemployed:</w:t>
      </w:r>
    </w:p>
    <w:p w14:paraId="3A9E99BD" w14:textId="0BA3B219" w:rsidR="005B0AB6" w:rsidRPr="002827DA" w:rsidRDefault="005B0AB6" w:rsidP="00675D7A">
      <w:pPr>
        <w:pStyle w:val="p1"/>
        <w:rPr>
          <w:rFonts w:ascii="Garamond" w:hAnsi="Garamond"/>
          <w:sz w:val="24"/>
          <w:szCs w:val="24"/>
        </w:rPr>
      </w:pPr>
      <w:r>
        <w:rPr>
          <w:rFonts w:ascii="Garamond" w:hAnsi="Garamond"/>
          <w:sz w:val="24"/>
          <w:szCs w:val="24"/>
        </w:rPr>
        <w:t xml:space="preserve">Bureau of Statistics, </w:t>
      </w:r>
      <w:r w:rsidR="002E175E">
        <w:rPr>
          <w:rFonts w:ascii="Garamond" w:hAnsi="Garamond"/>
          <w:sz w:val="24"/>
          <w:szCs w:val="24"/>
        </w:rPr>
        <w:t>“</w:t>
      </w:r>
      <w:r>
        <w:rPr>
          <w:rFonts w:ascii="Garamond" w:hAnsi="Garamond"/>
          <w:sz w:val="24"/>
          <w:szCs w:val="24"/>
        </w:rPr>
        <w:t>Employment Status Survey.</w:t>
      </w:r>
      <w:r w:rsidR="002E175E">
        <w:rPr>
          <w:rFonts w:ascii="Garamond" w:hAnsi="Garamond"/>
          <w:sz w:val="24"/>
          <w:szCs w:val="24"/>
        </w:rPr>
        <w:t>”</w:t>
      </w:r>
    </w:p>
    <w:p w14:paraId="580ECF8C" w14:textId="77777777" w:rsidR="00675D7A" w:rsidRPr="002827DA" w:rsidRDefault="00675D7A" w:rsidP="00675D7A">
      <w:pPr>
        <w:pStyle w:val="p1"/>
        <w:rPr>
          <w:rFonts w:ascii="Garamond" w:hAnsi="Garamond"/>
          <w:sz w:val="24"/>
          <w:szCs w:val="24"/>
        </w:rPr>
      </w:pPr>
      <w:r w:rsidRPr="002827DA">
        <w:rPr>
          <w:rFonts w:ascii="Garamond" w:hAnsi="Garamond"/>
          <w:sz w:val="24"/>
          <w:szCs w:val="24"/>
        </w:rPr>
        <w:t>https://www.e-stat.go.jp/stat-search/files?page=1&amp;toukei=00200532&amp;tstat=000001058052&amp;second2=1&amp;cycle=0&amp;tclass1=000001060135&amp;tclass2=000001060136&amp;layout=datalist&amp;stat_infid=000021430913</w:t>
      </w:r>
    </w:p>
    <w:p w14:paraId="4B3D0A8C" w14:textId="11BE49B7" w:rsidR="00675D7A" w:rsidRPr="005B0AB6" w:rsidRDefault="005B0AB6" w:rsidP="005B0AB6">
      <w:pPr>
        <w:pStyle w:val="p1"/>
        <w:rPr>
          <w:rFonts w:ascii="Garamond" w:hAnsi="Garamond"/>
          <w:i/>
          <w:sz w:val="24"/>
          <w:szCs w:val="24"/>
        </w:rPr>
      </w:pPr>
      <w:r>
        <w:rPr>
          <w:rFonts w:ascii="Garamond" w:hAnsi="Garamond"/>
          <w:i/>
          <w:sz w:val="24"/>
          <w:szCs w:val="24"/>
        </w:rPr>
        <w:t>Data on the number of working people by employment status (including the self-employed), gender, age, and prefecture.</w:t>
      </w:r>
    </w:p>
    <w:p w14:paraId="4120D313" w14:textId="77777777" w:rsidR="005B0AB6" w:rsidRPr="002827DA" w:rsidRDefault="005B0AB6" w:rsidP="00675D7A">
      <w:pPr>
        <w:pStyle w:val="p2"/>
        <w:rPr>
          <w:rFonts w:ascii="Garamond" w:hAnsi="Garamond"/>
          <w:sz w:val="24"/>
          <w:szCs w:val="24"/>
        </w:rPr>
      </w:pPr>
    </w:p>
    <w:p w14:paraId="7FCA6AC8" w14:textId="633A2BD4" w:rsidR="00675D7A" w:rsidRPr="002827DA" w:rsidRDefault="007C1855" w:rsidP="00675D7A">
      <w:pPr>
        <w:pStyle w:val="p1"/>
        <w:rPr>
          <w:rFonts w:ascii="Garamond" w:hAnsi="Garamond"/>
          <w:sz w:val="24"/>
          <w:szCs w:val="24"/>
        </w:rPr>
      </w:pPr>
      <w:r>
        <w:rPr>
          <w:rFonts w:ascii="Garamond" w:hAnsi="Garamond"/>
          <w:b/>
          <w:bCs/>
          <w:sz w:val="24"/>
          <w:szCs w:val="24"/>
        </w:rPr>
        <w:t>original_elderly</w:t>
      </w:r>
      <w:r w:rsidR="00675D7A" w:rsidRPr="002827DA">
        <w:rPr>
          <w:rFonts w:ascii="Garamond" w:hAnsi="Garamond"/>
          <w:b/>
          <w:bCs/>
          <w:sz w:val="24"/>
          <w:szCs w:val="24"/>
        </w:rPr>
        <w:t>care2006to2016:</w:t>
      </w:r>
    </w:p>
    <w:p w14:paraId="502CD577" w14:textId="43228275" w:rsidR="00D80AE1" w:rsidRDefault="00D80AE1" w:rsidP="00675D7A">
      <w:pPr>
        <w:pStyle w:val="p1"/>
        <w:rPr>
          <w:rFonts w:ascii="Garamond" w:hAnsi="Garamond"/>
          <w:sz w:val="24"/>
          <w:szCs w:val="24"/>
        </w:rPr>
      </w:pPr>
      <w:r>
        <w:rPr>
          <w:rFonts w:ascii="Garamond" w:hAnsi="Garamond"/>
          <w:sz w:val="24"/>
          <w:szCs w:val="24"/>
        </w:rPr>
        <w:t xml:space="preserve">Ministry of Health, Labour, and Welfare, </w:t>
      </w:r>
      <w:r w:rsidR="002E175E">
        <w:rPr>
          <w:rFonts w:ascii="Garamond" w:hAnsi="Garamond"/>
          <w:sz w:val="24"/>
          <w:szCs w:val="24"/>
        </w:rPr>
        <w:t>“</w:t>
      </w:r>
      <w:r>
        <w:rPr>
          <w:rFonts w:ascii="Garamond" w:hAnsi="Garamond"/>
          <w:sz w:val="24"/>
          <w:szCs w:val="24"/>
        </w:rPr>
        <w:t>Survey of Social Welfare Institutions.</w:t>
      </w:r>
      <w:r w:rsidR="002E175E">
        <w:rPr>
          <w:rFonts w:ascii="Garamond" w:hAnsi="Garamond"/>
          <w:sz w:val="24"/>
          <w:szCs w:val="24"/>
        </w:rPr>
        <w:t>”</w:t>
      </w:r>
    </w:p>
    <w:p w14:paraId="136F7744" w14:textId="77777777" w:rsidR="00675D7A" w:rsidRPr="002827DA" w:rsidRDefault="00675D7A" w:rsidP="00675D7A">
      <w:pPr>
        <w:pStyle w:val="p1"/>
        <w:rPr>
          <w:rFonts w:ascii="Garamond" w:hAnsi="Garamond"/>
          <w:sz w:val="24"/>
          <w:szCs w:val="24"/>
        </w:rPr>
      </w:pPr>
      <w:r w:rsidRPr="002827DA">
        <w:rPr>
          <w:rFonts w:ascii="Garamond" w:hAnsi="Garamond"/>
          <w:sz w:val="24"/>
          <w:szCs w:val="24"/>
        </w:rPr>
        <w:t>https://www.e-stat.go.jp/stat-search/files?page=1&amp;toukei=00450041&amp;tstat=000001030513</w:t>
      </w:r>
    </w:p>
    <w:p w14:paraId="363F21E1" w14:textId="14B2B869" w:rsidR="00675D7A" w:rsidRPr="00D80AE1" w:rsidRDefault="00D80AE1" w:rsidP="00675D7A">
      <w:pPr>
        <w:pStyle w:val="p2"/>
        <w:rPr>
          <w:rFonts w:ascii="Garamond" w:hAnsi="Garamond"/>
          <w:i/>
          <w:sz w:val="24"/>
          <w:szCs w:val="24"/>
        </w:rPr>
      </w:pPr>
      <w:r>
        <w:rPr>
          <w:rFonts w:ascii="Garamond" w:hAnsi="Garamond"/>
          <w:i/>
          <w:sz w:val="24"/>
          <w:szCs w:val="24"/>
        </w:rPr>
        <w:t>Data on the number of occupants and capacity of social welfare institutions by prefecture.</w:t>
      </w:r>
    </w:p>
    <w:p w14:paraId="50C0EF8C" w14:textId="77777777" w:rsidR="00D80AE1" w:rsidRPr="002827DA" w:rsidRDefault="00D80AE1" w:rsidP="00675D7A">
      <w:pPr>
        <w:pStyle w:val="p2"/>
        <w:rPr>
          <w:rFonts w:ascii="Garamond" w:hAnsi="Garamond"/>
          <w:sz w:val="24"/>
          <w:szCs w:val="24"/>
        </w:rPr>
      </w:pPr>
    </w:p>
    <w:p w14:paraId="2F0374BA" w14:textId="77777777" w:rsidR="00675D7A" w:rsidRDefault="00675D7A" w:rsidP="00675D7A">
      <w:pPr>
        <w:pStyle w:val="p1"/>
        <w:rPr>
          <w:rFonts w:ascii="Garamond" w:hAnsi="Garamond"/>
          <w:b/>
          <w:bCs/>
          <w:sz w:val="24"/>
          <w:szCs w:val="24"/>
        </w:rPr>
      </w:pPr>
      <w:r w:rsidRPr="002827DA">
        <w:rPr>
          <w:rFonts w:ascii="Garamond" w:hAnsi="Garamond"/>
          <w:b/>
          <w:bCs/>
          <w:sz w:val="24"/>
          <w:szCs w:val="24"/>
        </w:rPr>
        <w:t>original_numelderlyincomeallhh2014:</w:t>
      </w:r>
    </w:p>
    <w:p w14:paraId="28CC9D09" w14:textId="7807213A" w:rsidR="00D80AE1" w:rsidRPr="00D80AE1" w:rsidRDefault="002E175E" w:rsidP="00675D7A">
      <w:pPr>
        <w:pStyle w:val="p1"/>
        <w:rPr>
          <w:rFonts w:ascii="Garamond" w:hAnsi="Garamond"/>
          <w:sz w:val="24"/>
          <w:szCs w:val="24"/>
        </w:rPr>
      </w:pPr>
      <w:r>
        <w:rPr>
          <w:rFonts w:ascii="Garamond" w:hAnsi="Garamond"/>
          <w:sz w:val="24"/>
          <w:szCs w:val="24"/>
        </w:rPr>
        <w:t>Ministry of Internal Affairs and Communications, “National Survey of Income and Expenditure.”</w:t>
      </w:r>
    </w:p>
    <w:p w14:paraId="32A1E20E" w14:textId="295B6D82" w:rsidR="00675D7A" w:rsidRDefault="00FD4EB5" w:rsidP="00675D7A">
      <w:pPr>
        <w:pStyle w:val="p1"/>
        <w:rPr>
          <w:rFonts w:ascii="Garamond" w:hAnsi="Garamond"/>
          <w:sz w:val="24"/>
          <w:szCs w:val="24"/>
        </w:rPr>
      </w:pPr>
      <w:hyperlink r:id="rId8" w:history="1">
        <w:r w:rsidR="002E175E" w:rsidRPr="002B5F78">
          <w:rPr>
            <w:rStyle w:val="Hyperlink"/>
            <w:rFonts w:ascii="Garamond" w:hAnsi="Garamond"/>
            <w:sz w:val="24"/>
            <w:szCs w:val="24"/>
          </w:rPr>
          <w:t>https://www.e-stat.go.jp/stat-search/files?page=1&amp;layout=datalist&amp;toukei=00200564&amp;tstat=000001073908&amp;cycle=0&amp;tclass1=000001073965&amp;tclass2=000001074840&amp;tclass3=000001077457&amp;stat_infid=000031346279</w:t>
        </w:r>
      </w:hyperlink>
    </w:p>
    <w:p w14:paraId="1BBF737D" w14:textId="312120DB" w:rsidR="002E175E" w:rsidRPr="002E175E" w:rsidRDefault="00E55392" w:rsidP="00675D7A">
      <w:pPr>
        <w:pStyle w:val="p1"/>
        <w:rPr>
          <w:rFonts w:ascii="Garamond" w:hAnsi="Garamond"/>
          <w:i/>
          <w:sz w:val="24"/>
          <w:szCs w:val="24"/>
        </w:rPr>
      </w:pPr>
      <w:r>
        <w:rPr>
          <w:rFonts w:ascii="Garamond" w:hAnsi="Garamond"/>
          <w:i/>
          <w:sz w:val="24"/>
          <w:szCs w:val="24"/>
        </w:rPr>
        <w:t>Includes data on average yearly income (in thousand yen) and the number of people 65 years and older per household by prefecture for all households in 2014.</w:t>
      </w:r>
    </w:p>
    <w:p w14:paraId="076A0ECD" w14:textId="77777777" w:rsidR="00675D7A" w:rsidRPr="002827DA" w:rsidRDefault="00675D7A" w:rsidP="00675D7A">
      <w:pPr>
        <w:pStyle w:val="p2"/>
        <w:rPr>
          <w:rFonts w:ascii="Garamond" w:hAnsi="Garamond"/>
          <w:sz w:val="24"/>
          <w:szCs w:val="24"/>
        </w:rPr>
      </w:pPr>
    </w:p>
    <w:p w14:paraId="0AC68E8A" w14:textId="73DAC99E" w:rsidR="00675D7A" w:rsidRDefault="00675D7A" w:rsidP="00675D7A">
      <w:pPr>
        <w:pStyle w:val="p1"/>
        <w:rPr>
          <w:rFonts w:ascii="Garamond" w:hAnsi="Garamond"/>
          <w:b/>
          <w:bCs/>
          <w:sz w:val="24"/>
          <w:szCs w:val="24"/>
        </w:rPr>
      </w:pPr>
      <w:r w:rsidRPr="002827DA">
        <w:rPr>
          <w:rFonts w:ascii="Garamond" w:hAnsi="Garamond"/>
          <w:b/>
          <w:bCs/>
          <w:sz w:val="24"/>
          <w:szCs w:val="24"/>
        </w:rPr>
        <w:t>original_primaryindustryGDP</w:t>
      </w:r>
      <w:r w:rsidR="00F7172F">
        <w:rPr>
          <w:rFonts w:ascii="Garamond" w:hAnsi="Garamond"/>
          <w:b/>
          <w:bCs/>
          <w:sz w:val="24"/>
          <w:szCs w:val="24"/>
        </w:rPr>
        <w:t>2001to2014</w:t>
      </w:r>
      <w:r w:rsidRPr="002827DA">
        <w:rPr>
          <w:rFonts w:ascii="Garamond" w:hAnsi="Garamond"/>
          <w:b/>
          <w:bCs/>
          <w:sz w:val="24"/>
          <w:szCs w:val="24"/>
        </w:rPr>
        <w:t>:</w:t>
      </w:r>
    </w:p>
    <w:p w14:paraId="4CB13750" w14:textId="47657A5F" w:rsidR="00D80AE1" w:rsidRPr="002E175E" w:rsidRDefault="002E175E" w:rsidP="00675D7A">
      <w:pPr>
        <w:pStyle w:val="p1"/>
        <w:rPr>
          <w:rFonts w:ascii="Garamond" w:hAnsi="Garamond"/>
          <w:sz w:val="24"/>
          <w:szCs w:val="24"/>
        </w:rPr>
      </w:pPr>
      <w:r w:rsidRPr="002E175E">
        <w:rPr>
          <w:rFonts w:ascii="Garamond" w:hAnsi="Garamond"/>
          <w:bCs/>
          <w:sz w:val="24"/>
          <w:szCs w:val="24"/>
        </w:rPr>
        <w:t>Cabinet Office</w:t>
      </w:r>
      <w:r w:rsidR="00D80AE1" w:rsidRPr="002E175E">
        <w:rPr>
          <w:rFonts w:ascii="Garamond" w:hAnsi="Garamond"/>
          <w:bCs/>
          <w:sz w:val="24"/>
          <w:szCs w:val="24"/>
        </w:rPr>
        <w:t>, “Table 2.4: Prefectural Production by Economic Activity”</w:t>
      </w:r>
    </w:p>
    <w:p w14:paraId="6B23794C" w14:textId="5DEA227C" w:rsidR="00675D7A" w:rsidRPr="002E175E" w:rsidRDefault="00FD4EB5" w:rsidP="00675D7A">
      <w:pPr>
        <w:pStyle w:val="p2"/>
        <w:rPr>
          <w:rFonts w:ascii="Garamond" w:hAnsi="Garamond"/>
          <w:sz w:val="24"/>
          <w:szCs w:val="24"/>
        </w:rPr>
      </w:pPr>
      <w:hyperlink r:id="rId9" w:history="1">
        <w:r w:rsidR="002E175E" w:rsidRPr="002E175E">
          <w:rPr>
            <w:rStyle w:val="Hyperlink"/>
            <w:rFonts w:ascii="Garamond" w:hAnsi="Garamond"/>
            <w:sz w:val="24"/>
            <w:szCs w:val="24"/>
          </w:rPr>
          <w:t>http://www.esri.cao.go.jp/jp/sna/data/data_list/kenmin/files/contents/main_h26.html</w:t>
        </w:r>
      </w:hyperlink>
    </w:p>
    <w:p w14:paraId="3DE19A48" w14:textId="60D38006" w:rsidR="002E175E" w:rsidRPr="00F7172F" w:rsidRDefault="00F7172F" w:rsidP="00675D7A">
      <w:pPr>
        <w:pStyle w:val="p2"/>
        <w:rPr>
          <w:rFonts w:ascii="Garamond" w:hAnsi="Garamond"/>
          <w:i/>
          <w:sz w:val="24"/>
          <w:szCs w:val="24"/>
        </w:rPr>
      </w:pPr>
      <w:r>
        <w:rPr>
          <w:rFonts w:ascii="Garamond" w:hAnsi="Garamond"/>
          <w:i/>
          <w:sz w:val="24"/>
          <w:szCs w:val="24"/>
        </w:rPr>
        <w:t>Data on the composition of prefectural GDP (including breakdown by primary, secondary, and tertiary industry) from 2001 to 2014.</w:t>
      </w:r>
    </w:p>
    <w:p w14:paraId="732E7989" w14:textId="77777777" w:rsidR="00F7172F" w:rsidRPr="002827DA" w:rsidRDefault="00F7172F" w:rsidP="00675D7A">
      <w:pPr>
        <w:pStyle w:val="p2"/>
        <w:rPr>
          <w:rFonts w:ascii="Garamond" w:hAnsi="Garamond"/>
          <w:sz w:val="24"/>
          <w:szCs w:val="24"/>
        </w:rPr>
      </w:pPr>
    </w:p>
    <w:p w14:paraId="4AF13F7C" w14:textId="77777777" w:rsidR="00675D7A" w:rsidRDefault="00675D7A" w:rsidP="00675D7A">
      <w:pPr>
        <w:pStyle w:val="p1"/>
        <w:rPr>
          <w:rFonts w:ascii="Garamond" w:hAnsi="Garamond"/>
          <w:b/>
          <w:bCs/>
          <w:sz w:val="24"/>
          <w:szCs w:val="24"/>
        </w:rPr>
      </w:pPr>
      <w:r w:rsidRPr="002827DA">
        <w:rPr>
          <w:rFonts w:ascii="Garamond" w:hAnsi="Garamond"/>
          <w:b/>
          <w:bCs/>
          <w:sz w:val="24"/>
          <w:szCs w:val="24"/>
        </w:rPr>
        <w:t>original_thirdquartilenetsavingsallhh2014:</w:t>
      </w:r>
    </w:p>
    <w:p w14:paraId="24E0F86A" w14:textId="49478D5F" w:rsidR="00F7172F" w:rsidRPr="002827DA" w:rsidRDefault="00F7172F" w:rsidP="00675D7A">
      <w:pPr>
        <w:pStyle w:val="p1"/>
        <w:rPr>
          <w:rFonts w:ascii="Garamond" w:hAnsi="Garamond"/>
          <w:sz w:val="24"/>
          <w:szCs w:val="24"/>
        </w:rPr>
      </w:pPr>
      <w:r>
        <w:rPr>
          <w:rFonts w:ascii="Garamond" w:hAnsi="Garamond"/>
          <w:sz w:val="24"/>
          <w:szCs w:val="24"/>
        </w:rPr>
        <w:t>Ministry of Internal Affairs and Communications, “National Survey of Income and Expenditure.”</w:t>
      </w:r>
    </w:p>
    <w:p w14:paraId="241D6106" w14:textId="77777777" w:rsidR="00675D7A" w:rsidRPr="002827DA" w:rsidRDefault="00675D7A" w:rsidP="00675D7A">
      <w:pPr>
        <w:pStyle w:val="p1"/>
        <w:rPr>
          <w:rFonts w:ascii="Garamond" w:hAnsi="Garamond"/>
          <w:sz w:val="24"/>
          <w:szCs w:val="24"/>
        </w:rPr>
      </w:pPr>
      <w:r w:rsidRPr="002827DA">
        <w:rPr>
          <w:rFonts w:ascii="Garamond" w:hAnsi="Garamond"/>
          <w:sz w:val="24"/>
          <w:szCs w:val="24"/>
        </w:rPr>
        <w:t>https://www.e-stat.go.jp/stat-search/file-download?statInfId=000031379418&amp;fileKind=0</w:t>
      </w:r>
    </w:p>
    <w:p w14:paraId="161FE904" w14:textId="7B509184" w:rsidR="00675D7A" w:rsidRPr="00F7172F" w:rsidRDefault="00F7172F" w:rsidP="00675D7A">
      <w:pPr>
        <w:pStyle w:val="p2"/>
        <w:rPr>
          <w:rFonts w:ascii="Garamond" w:hAnsi="Garamond"/>
          <w:i/>
          <w:sz w:val="24"/>
          <w:szCs w:val="24"/>
        </w:rPr>
      </w:pPr>
      <w:r>
        <w:rPr>
          <w:rFonts w:ascii="Garamond" w:hAnsi="Garamond"/>
          <w:i/>
          <w:sz w:val="24"/>
          <w:szCs w:val="24"/>
        </w:rPr>
        <w:t xml:space="preserve">Data on the </w:t>
      </w:r>
      <w:r w:rsidR="00E55392">
        <w:rPr>
          <w:rFonts w:ascii="Garamond" w:hAnsi="Garamond"/>
          <w:i/>
          <w:sz w:val="24"/>
          <w:szCs w:val="24"/>
        </w:rPr>
        <w:t>distribution of households by type of assets, property group of assets and prefecture for all households in 2014.</w:t>
      </w:r>
      <w:r>
        <w:rPr>
          <w:rFonts w:ascii="Garamond" w:hAnsi="Garamond"/>
          <w:i/>
          <w:sz w:val="24"/>
          <w:szCs w:val="24"/>
        </w:rPr>
        <w:t xml:space="preserve"> </w:t>
      </w:r>
    </w:p>
    <w:p w14:paraId="590743F6" w14:textId="77777777" w:rsidR="00F7172F" w:rsidRPr="002827DA" w:rsidRDefault="00F7172F" w:rsidP="00675D7A">
      <w:pPr>
        <w:pStyle w:val="p2"/>
        <w:rPr>
          <w:rFonts w:ascii="Garamond" w:hAnsi="Garamond"/>
          <w:sz w:val="24"/>
          <w:szCs w:val="24"/>
        </w:rPr>
      </w:pPr>
    </w:p>
    <w:p w14:paraId="613AFD04" w14:textId="77777777" w:rsidR="00675D7A" w:rsidRDefault="00675D7A" w:rsidP="00675D7A">
      <w:pPr>
        <w:pStyle w:val="p1"/>
        <w:rPr>
          <w:rFonts w:ascii="Garamond" w:hAnsi="Garamond"/>
          <w:b/>
          <w:bCs/>
          <w:sz w:val="24"/>
          <w:szCs w:val="24"/>
        </w:rPr>
      </w:pPr>
      <w:r w:rsidRPr="002827DA">
        <w:rPr>
          <w:rFonts w:ascii="Garamond" w:hAnsi="Garamond"/>
          <w:b/>
          <w:bCs/>
          <w:sz w:val="24"/>
          <w:szCs w:val="24"/>
        </w:rPr>
        <w:t>original_elderlyhhavgsavings2009:</w:t>
      </w:r>
    </w:p>
    <w:p w14:paraId="668D2BBF" w14:textId="749B1044" w:rsidR="00E55392" w:rsidRPr="002827DA" w:rsidRDefault="00E55392" w:rsidP="00675D7A">
      <w:pPr>
        <w:pStyle w:val="p1"/>
        <w:rPr>
          <w:rFonts w:ascii="Garamond" w:hAnsi="Garamond"/>
          <w:sz w:val="24"/>
          <w:szCs w:val="24"/>
        </w:rPr>
      </w:pPr>
      <w:r>
        <w:rPr>
          <w:rFonts w:ascii="Garamond" w:hAnsi="Garamond"/>
          <w:sz w:val="24"/>
          <w:szCs w:val="24"/>
        </w:rPr>
        <w:t>Ministry of Internal Affairs and Communications, “National Survey of Income and Expenditure.”</w:t>
      </w:r>
    </w:p>
    <w:p w14:paraId="2F0975FE" w14:textId="77777777" w:rsidR="00675D7A" w:rsidRPr="002827DA" w:rsidRDefault="00675D7A" w:rsidP="00675D7A">
      <w:pPr>
        <w:pStyle w:val="p1"/>
        <w:rPr>
          <w:rFonts w:ascii="Garamond" w:hAnsi="Garamond"/>
          <w:sz w:val="24"/>
          <w:szCs w:val="24"/>
        </w:rPr>
      </w:pPr>
      <w:r w:rsidRPr="002827DA">
        <w:rPr>
          <w:rFonts w:ascii="Garamond" w:hAnsi="Garamond"/>
          <w:sz w:val="24"/>
          <w:szCs w:val="24"/>
        </w:rPr>
        <w:t>https://www.e-stat.go.jp/stat-search/file-download?statInfId=000008303687&amp;fileKind=0</w:t>
      </w:r>
    </w:p>
    <w:p w14:paraId="19006E90" w14:textId="7CA934B0" w:rsidR="00675D7A" w:rsidRPr="00E55392" w:rsidRDefault="00E55392" w:rsidP="00675D7A">
      <w:pPr>
        <w:pStyle w:val="p2"/>
        <w:rPr>
          <w:rFonts w:ascii="Garamond" w:hAnsi="Garamond"/>
          <w:i/>
          <w:sz w:val="24"/>
          <w:szCs w:val="24"/>
        </w:rPr>
      </w:pPr>
      <w:r>
        <w:rPr>
          <w:rFonts w:ascii="Garamond" w:hAnsi="Garamond"/>
          <w:i/>
          <w:sz w:val="24"/>
          <w:szCs w:val="24"/>
        </w:rPr>
        <w:t>Includes data on the average amount of savings (in thousands of yen) by prefecture for households with two or more people, including at least one member not working and 65 years old and over</w:t>
      </w:r>
      <w:r w:rsidR="00292783">
        <w:rPr>
          <w:rFonts w:ascii="Garamond" w:hAnsi="Garamond"/>
          <w:i/>
          <w:sz w:val="24"/>
          <w:szCs w:val="24"/>
        </w:rPr>
        <w:t xml:space="preserve"> in 2009</w:t>
      </w:r>
      <w:r>
        <w:rPr>
          <w:rFonts w:ascii="Garamond" w:hAnsi="Garamond"/>
          <w:i/>
          <w:sz w:val="24"/>
          <w:szCs w:val="24"/>
        </w:rPr>
        <w:t xml:space="preserve">. </w:t>
      </w:r>
    </w:p>
    <w:p w14:paraId="1E67CF92" w14:textId="77777777" w:rsidR="00E55392" w:rsidRPr="002827DA" w:rsidRDefault="00E55392" w:rsidP="00675D7A">
      <w:pPr>
        <w:pStyle w:val="p2"/>
        <w:rPr>
          <w:rFonts w:ascii="Garamond" w:hAnsi="Garamond"/>
          <w:sz w:val="24"/>
          <w:szCs w:val="24"/>
        </w:rPr>
      </w:pPr>
    </w:p>
    <w:p w14:paraId="409E4342" w14:textId="77777777" w:rsidR="00675D7A" w:rsidRDefault="00675D7A" w:rsidP="00675D7A">
      <w:pPr>
        <w:pStyle w:val="p1"/>
        <w:rPr>
          <w:rFonts w:ascii="Garamond" w:hAnsi="Garamond"/>
          <w:b/>
          <w:bCs/>
          <w:sz w:val="24"/>
          <w:szCs w:val="24"/>
        </w:rPr>
      </w:pPr>
      <w:r w:rsidRPr="002827DA">
        <w:rPr>
          <w:rFonts w:ascii="Garamond" w:hAnsi="Garamond"/>
          <w:b/>
          <w:bCs/>
          <w:sz w:val="24"/>
          <w:szCs w:val="24"/>
        </w:rPr>
        <w:t>original_elderlyhhavgsavings2014:</w:t>
      </w:r>
    </w:p>
    <w:p w14:paraId="11DE9C50" w14:textId="5832654E" w:rsidR="00232E47" w:rsidRPr="002827DA" w:rsidRDefault="00E55392" w:rsidP="00675D7A">
      <w:pPr>
        <w:pStyle w:val="p1"/>
        <w:rPr>
          <w:rFonts w:ascii="Garamond" w:hAnsi="Garamond"/>
          <w:sz w:val="24"/>
          <w:szCs w:val="24"/>
        </w:rPr>
      </w:pPr>
      <w:r>
        <w:rPr>
          <w:rFonts w:ascii="Garamond" w:hAnsi="Garamond"/>
          <w:sz w:val="24"/>
          <w:szCs w:val="24"/>
        </w:rPr>
        <w:t>Ministry of Internal Affairs and Communications, “National Survey of Income and Expenditure.”</w:t>
      </w:r>
    </w:p>
    <w:p w14:paraId="1287169E" w14:textId="518FB398" w:rsidR="00675D7A" w:rsidRDefault="00FD4EB5" w:rsidP="00675D7A">
      <w:pPr>
        <w:pStyle w:val="p1"/>
        <w:rPr>
          <w:rFonts w:ascii="Garamond" w:hAnsi="Garamond"/>
          <w:sz w:val="24"/>
          <w:szCs w:val="24"/>
        </w:rPr>
      </w:pPr>
      <w:hyperlink r:id="rId10" w:history="1">
        <w:r w:rsidR="00E55392" w:rsidRPr="002B5F78">
          <w:rPr>
            <w:rStyle w:val="Hyperlink"/>
            <w:rFonts w:ascii="Garamond" w:hAnsi="Garamond"/>
            <w:sz w:val="24"/>
            <w:szCs w:val="24"/>
          </w:rPr>
          <w:t>https://www.e-stat.go.jp/stat-search/file-download?statInfId=000031346287&amp;fileKind=0</w:t>
        </w:r>
      </w:hyperlink>
    </w:p>
    <w:p w14:paraId="5040F01F" w14:textId="02574D49" w:rsidR="00E55392" w:rsidRPr="00E55392" w:rsidRDefault="00E55392" w:rsidP="00E55392">
      <w:pPr>
        <w:pStyle w:val="p2"/>
        <w:rPr>
          <w:rFonts w:ascii="Garamond" w:hAnsi="Garamond"/>
          <w:i/>
          <w:sz w:val="24"/>
          <w:szCs w:val="24"/>
        </w:rPr>
      </w:pPr>
      <w:r>
        <w:rPr>
          <w:rFonts w:ascii="Garamond" w:hAnsi="Garamond"/>
          <w:i/>
          <w:sz w:val="24"/>
          <w:szCs w:val="24"/>
        </w:rPr>
        <w:t>Includes data on the average amount of savings (in thousands of yen) by prefecture for households with two or more people, including at least one member not working and 65 years old and over</w:t>
      </w:r>
      <w:r w:rsidR="00292783">
        <w:rPr>
          <w:rFonts w:ascii="Garamond" w:hAnsi="Garamond"/>
          <w:i/>
          <w:sz w:val="24"/>
          <w:szCs w:val="24"/>
        </w:rPr>
        <w:t xml:space="preserve"> in 2014</w:t>
      </w:r>
      <w:r>
        <w:rPr>
          <w:rFonts w:ascii="Garamond" w:hAnsi="Garamond"/>
          <w:i/>
          <w:sz w:val="24"/>
          <w:szCs w:val="24"/>
        </w:rPr>
        <w:t xml:space="preserve">. </w:t>
      </w:r>
    </w:p>
    <w:p w14:paraId="637B647E" w14:textId="77777777" w:rsidR="00675D7A" w:rsidRPr="002827DA" w:rsidRDefault="00675D7A" w:rsidP="00675D7A">
      <w:pPr>
        <w:pStyle w:val="p2"/>
        <w:rPr>
          <w:rFonts w:ascii="Garamond" w:hAnsi="Garamond"/>
          <w:sz w:val="24"/>
          <w:szCs w:val="24"/>
        </w:rPr>
      </w:pPr>
    </w:p>
    <w:p w14:paraId="0FCB1F5A" w14:textId="77777777" w:rsidR="00675D7A" w:rsidRDefault="00675D7A" w:rsidP="00675D7A">
      <w:pPr>
        <w:pStyle w:val="p1"/>
        <w:rPr>
          <w:rFonts w:ascii="Garamond" w:hAnsi="Garamond"/>
          <w:b/>
          <w:bCs/>
          <w:sz w:val="24"/>
          <w:szCs w:val="24"/>
        </w:rPr>
      </w:pPr>
      <w:r w:rsidRPr="002827DA">
        <w:rPr>
          <w:rFonts w:ascii="Garamond" w:hAnsi="Garamond"/>
          <w:b/>
          <w:bCs/>
          <w:sz w:val="24"/>
          <w:szCs w:val="24"/>
        </w:rPr>
        <w:t>original_prophhassets2plushh2009:</w:t>
      </w:r>
    </w:p>
    <w:p w14:paraId="5E1CEAC6" w14:textId="20A1B645" w:rsidR="00C338E4" w:rsidRPr="002827DA" w:rsidRDefault="00C338E4" w:rsidP="00675D7A">
      <w:pPr>
        <w:pStyle w:val="p1"/>
        <w:rPr>
          <w:rFonts w:ascii="Garamond" w:hAnsi="Garamond"/>
          <w:sz w:val="24"/>
          <w:szCs w:val="24"/>
        </w:rPr>
      </w:pPr>
      <w:r>
        <w:rPr>
          <w:rFonts w:ascii="Garamond" w:hAnsi="Garamond"/>
          <w:sz w:val="24"/>
          <w:szCs w:val="24"/>
        </w:rPr>
        <w:t>Ministry of Internal Affairs and Communications, “National Survey of Income and Expenditure.”</w:t>
      </w:r>
    </w:p>
    <w:p w14:paraId="7E7E708C" w14:textId="77777777" w:rsidR="00675D7A" w:rsidRPr="002827DA" w:rsidRDefault="00675D7A" w:rsidP="00675D7A">
      <w:pPr>
        <w:pStyle w:val="p1"/>
        <w:rPr>
          <w:rFonts w:ascii="Garamond" w:hAnsi="Garamond"/>
          <w:sz w:val="24"/>
          <w:szCs w:val="24"/>
        </w:rPr>
      </w:pPr>
      <w:r w:rsidRPr="002827DA">
        <w:rPr>
          <w:rFonts w:ascii="Garamond" w:hAnsi="Garamond"/>
          <w:sz w:val="24"/>
          <w:szCs w:val="24"/>
        </w:rPr>
        <w:t>https://www.e-stat.go.jp/stat-search/file-download?statInfId=000008887767&amp;fileKind=0</w:t>
      </w:r>
    </w:p>
    <w:p w14:paraId="53B0952F" w14:textId="76DA3A5F" w:rsidR="00675D7A" w:rsidRPr="00C338E4" w:rsidRDefault="00C338E4" w:rsidP="00675D7A">
      <w:pPr>
        <w:pStyle w:val="p2"/>
        <w:rPr>
          <w:rFonts w:ascii="Garamond" w:hAnsi="Garamond"/>
          <w:i/>
          <w:sz w:val="24"/>
          <w:szCs w:val="24"/>
        </w:rPr>
      </w:pPr>
      <w:r>
        <w:rPr>
          <w:rFonts w:ascii="Garamond" w:hAnsi="Garamond"/>
          <w:i/>
          <w:sz w:val="24"/>
          <w:szCs w:val="24"/>
        </w:rPr>
        <w:t>Data on the distribution of assets for households with 2 or more members, by prefecture in 2009.</w:t>
      </w:r>
    </w:p>
    <w:p w14:paraId="47C4F901" w14:textId="77777777" w:rsidR="00C338E4" w:rsidRPr="002827DA" w:rsidRDefault="00C338E4" w:rsidP="00675D7A">
      <w:pPr>
        <w:pStyle w:val="p2"/>
        <w:rPr>
          <w:rFonts w:ascii="Garamond" w:hAnsi="Garamond"/>
          <w:sz w:val="24"/>
          <w:szCs w:val="24"/>
        </w:rPr>
      </w:pPr>
    </w:p>
    <w:p w14:paraId="3857FC53" w14:textId="77777777" w:rsidR="00675D7A" w:rsidRDefault="00675D7A" w:rsidP="00675D7A">
      <w:pPr>
        <w:pStyle w:val="p1"/>
        <w:rPr>
          <w:rFonts w:ascii="Garamond" w:hAnsi="Garamond"/>
          <w:b/>
          <w:bCs/>
          <w:sz w:val="24"/>
          <w:szCs w:val="24"/>
        </w:rPr>
      </w:pPr>
      <w:r w:rsidRPr="002827DA">
        <w:rPr>
          <w:rFonts w:ascii="Garamond" w:hAnsi="Garamond"/>
          <w:b/>
          <w:bCs/>
          <w:sz w:val="24"/>
          <w:szCs w:val="24"/>
        </w:rPr>
        <w:t>original_prophhassets2plushh2014:</w:t>
      </w:r>
    </w:p>
    <w:p w14:paraId="189D1AE1" w14:textId="77777777" w:rsidR="00C338E4" w:rsidRPr="00D80AE1" w:rsidRDefault="00C338E4" w:rsidP="00C338E4">
      <w:pPr>
        <w:pStyle w:val="p1"/>
        <w:rPr>
          <w:rFonts w:ascii="Garamond" w:hAnsi="Garamond"/>
          <w:sz w:val="24"/>
          <w:szCs w:val="24"/>
        </w:rPr>
      </w:pPr>
      <w:r>
        <w:rPr>
          <w:rFonts w:ascii="Garamond" w:hAnsi="Garamond"/>
          <w:sz w:val="24"/>
          <w:szCs w:val="24"/>
        </w:rPr>
        <w:t>Ministry of Internal Affairs and Communications, “National Survey of Income and Expenditure.”</w:t>
      </w:r>
    </w:p>
    <w:p w14:paraId="2277C43C" w14:textId="77777777" w:rsidR="00675D7A" w:rsidRPr="002827DA" w:rsidRDefault="00675D7A" w:rsidP="00675D7A">
      <w:pPr>
        <w:pStyle w:val="p1"/>
        <w:rPr>
          <w:rFonts w:ascii="Garamond" w:hAnsi="Garamond"/>
          <w:sz w:val="24"/>
          <w:szCs w:val="24"/>
        </w:rPr>
      </w:pPr>
      <w:r w:rsidRPr="002827DA">
        <w:rPr>
          <w:rFonts w:ascii="Garamond" w:hAnsi="Garamond"/>
          <w:sz w:val="24"/>
          <w:szCs w:val="24"/>
        </w:rPr>
        <w:t>https://www.e-stat.go.jp/stat-search/file-download?statInfId=000031379417&amp;fileKind=0</w:t>
      </w:r>
    </w:p>
    <w:p w14:paraId="1B850834" w14:textId="4B73375D" w:rsidR="00F02065" w:rsidRPr="00F02065" w:rsidRDefault="00C338E4" w:rsidP="00F02065">
      <w:pPr>
        <w:pStyle w:val="p2"/>
        <w:rPr>
          <w:rFonts w:ascii="Garamond" w:hAnsi="Garamond"/>
          <w:i/>
          <w:sz w:val="24"/>
          <w:szCs w:val="24"/>
        </w:rPr>
      </w:pPr>
      <w:r>
        <w:rPr>
          <w:rFonts w:ascii="Garamond" w:hAnsi="Garamond"/>
          <w:i/>
          <w:sz w:val="24"/>
          <w:szCs w:val="24"/>
        </w:rPr>
        <w:t>Data on the distribution of assets for households with 2 or more members, by prefecture in 2014.</w:t>
      </w:r>
    </w:p>
    <w:p w14:paraId="59987CEB" w14:textId="77777777" w:rsidR="00F02065" w:rsidRDefault="00F02065">
      <w:pPr>
        <w:rPr>
          <w:rFonts w:ascii="Garamond" w:hAnsi="Garamond"/>
          <w:b/>
        </w:rPr>
      </w:pPr>
    </w:p>
    <w:p w14:paraId="42A74FC7" w14:textId="65681445" w:rsidR="00BF083E" w:rsidRDefault="00BF083E">
      <w:pPr>
        <w:rPr>
          <w:rFonts w:ascii="Garamond" w:hAnsi="Garamond"/>
          <w:b/>
        </w:rPr>
      </w:pPr>
      <w:r>
        <w:rPr>
          <w:rFonts w:ascii="Garamond" w:hAnsi="Garamond"/>
          <w:b/>
        </w:rPr>
        <w:t>original_numhouseholds</w:t>
      </w:r>
      <w:r w:rsidR="00DB6F26">
        <w:rPr>
          <w:rFonts w:ascii="Garamond" w:hAnsi="Garamond"/>
          <w:b/>
        </w:rPr>
        <w:t>2014</w:t>
      </w:r>
      <w:r>
        <w:rPr>
          <w:rFonts w:ascii="Garamond" w:hAnsi="Garamond"/>
          <w:b/>
        </w:rPr>
        <w:t>:</w:t>
      </w:r>
    </w:p>
    <w:p w14:paraId="78F6AF2D" w14:textId="3A5EEC1B" w:rsidR="000171F5" w:rsidRDefault="004B05B1">
      <w:pPr>
        <w:rPr>
          <w:rFonts w:ascii="Garamond" w:hAnsi="Garamond"/>
        </w:rPr>
      </w:pPr>
      <w:r>
        <w:rPr>
          <w:rFonts w:ascii="Garamond" w:hAnsi="Garamond"/>
        </w:rPr>
        <w:t>Ministry of Internal Affairs and Communications.</w:t>
      </w:r>
    </w:p>
    <w:p w14:paraId="5C5B6C84" w14:textId="1FF66AFD" w:rsidR="004B05B1" w:rsidRPr="00F02065" w:rsidRDefault="000171F5">
      <w:pPr>
        <w:rPr>
          <w:rFonts w:ascii="Garamond" w:hAnsi="Garamond"/>
          <w:lang w:eastAsia="ja-JP"/>
        </w:rPr>
      </w:pPr>
      <w:bookmarkStart w:id="0" w:name="undefined"/>
      <w:r w:rsidRPr="000171F5">
        <w:rPr>
          <w:rFonts w:ascii="ＭＳ Ｐゴシック" w:eastAsia="ＭＳ Ｐゴシック" w:hAnsi="ＭＳ Ｐゴシック" w:hint="eastAsia"/>
          <w:sz w:val="19"/>
          <w:szCs w:val="19"/>
          <w:lang w:eastAsia="ja-JP"/>
        </w:rPr>
        <w:t>【総計】平成26年住民基本台帳人口・世帯数、平成25年度人口動態（都道府県別）</w:t>
      </w:r>
      <w:bookmarkEnd w:id="0"/>
    </w:p>
    <w:p w14:paraId="2AAB433B" w14:textId="2D943A35" w:rsidR="004B05B1" w:rsidRDefault="00FD4EB5">
      <w:pPr>
        <w:rPr>
          <w:rFonts w:ascii="Garamond" w:hAnsi="Garamond"/>
        </w:rPr>
      </w:pPr>
      <w:hyperlink r:id="rId11" w:history="1">
        <w:r w:rsidR="004B05B1" w:rsidRPr="002B5F78">
          <w:rPr>
            <w:rStyle w:val="Hyperlink"/>
            <w:rFonts w:ascii="Garamond" w:hAnsi="Garamond"/>
          </w:rPr>
          <w:t>http://www.soumu.go.jp/menu_news/s-news/01gyosei02_02000062.html</w:t>
        </w:r>
      </w:hyperlink>
    </w:p>
    <w:p w14:paraId="261CAB06" w14:textId="066F4DD5" w:rsidR="004B05B1" w:rsidRDefault="004B05B1">
      <w:pPr>
        <w:rPr>
          <w:rFonts w:ascii="Garamond" w:hAnsi="Garamond"/>
          <w:i/>
        </w:rPr>
      </w:pPr>
      <w:r>
        <w:rPr>
          <w:rFonts w:ascii="Garamond" w:hAnsi="Garamond"/>
          <w:i/>
        </w:rPr>
        <w:t>Data on the number of households per prefecture in 2014.</w:t>
      </w:r>
    </w:p>
    <w:p w14:paraId="655A1C12" w14:textId="77777777" w:rsidR="00FD4EB5" w:rsidRDefault="00FD4EB5">
      <w:pPr>
        <w:rPr>
          <w:rFonts w:ascii="Garamond" w:hAnsi="Garamond"/>
          <w:i/>
        </w:rPr>
      </w:pPr>
    </w:p>
    <w:p w14:paraId="4CF3C437" w14:textId="7D42E6E7" w:rsidR="00FD4EB5" w:rsidRDefault="00FD4EB5">
      <w:pPr>
        <w:rPr>
          <w:rFonts w:ascii="Garamond" w:hAnsi="Garamond"/>
          <w:b/>
        </w:rPr>
      </w:pPr>
      <w:r>
        <w:rPr>
          <w:rFonts w:ascii="Garamond" w:hAnsi="Garamond"/>
          <w:b/>
        </w:rPr>
        <w:t>original_2014businessbysize:</w:t>
      </w:r>
    </w:p>
    <w:p w14:paraId="0AA11E30" w14:textId="786DCE95" w:rsidR="00FD4EB5" w:rsidRDefault="00FD4EB5">
      <w:pPr>
        <w:rPr>
          <w:rFonts w:ascii="Garamond" w:hAnsi="Garamond" w:cs="Garamond"/>
          <w:color w:val="000000"/>
        </w:rPr>
      </w:pPr>
      <w:r>
        <w:rPr>
          <w:rFonts w:ascii="Garamond" w:hAnsi="Garamond"/>
        </w:rPr>
        <w:t>Statistics Bureau, “</w:t>
      </w:r>
      <w:r w:rsidRPr="009656C7">
        <w:rPr>
          <w:rFonts w:ascii="Garamond" w:hAnsi="Garamond" w:cs="Garamond"/>
          <w:color w:val="000000"/>
        </w:rPr>
        <w:t xml:space="preserve">Table C, “Economic Base,” of </w:t>
      </w:r>
      <w:r>
        <w:rPr>
          <w:rFonts w:ascii="Garamond" w:hAnsi="Garamond" w:cs="Garamond"/>
          <w:color w:val="000000"/>
        </w:rPr>
        <w:t xml:space="preserve">the </w:t>
      </w:r>
      <w:r w:rsidRPr="009656C7">
        <w:rPr>
          <w:rFonts w:ascii="Garamond" w:hAnsi="Garamond" w:cs="Garamond"/>
          <w:color w:val="000000"/>
        </w:rPr>
        <w:t>“Social Indicators by Prefecture</w:t>
      </w:r>
      <w:r>
        <w:rPr>
          <w:rFonts w:ascii="Garamond" w:hAnsi="Garamond" w:cs="Garamond"/>
          <w:color w:val="000000"/>
        </w:rPr>
        <w:t>.</w:t>
      </w:r>
      <w:r w:rsidRPr="009656C7">
        <w:rPr>
          <w:rFonts w:ascii="Garamond" w:hAnsi="Garamond" w:cs="Garamond"/>
          <w:color w:val="000000"/>
        </w:rPr>
        <w:t>”</w:t>
      </w:r>
    </w:p>
    <w:p w14:paraId="27896943" w14:textId="77777777" w:rsidR="00FD4EB5" w:rsidRPr="00FD4EB5" w:rsidRDefault="00FD4EB5" w:rsidP="00FD4EB5">
      <w:pPr>
        <w:widowControl w:val="0"/>
        <w:autoSpaceDE w:val="0"/>
        <w:autoSpaceDN w:val="0"/>
        <w:adjustRightInd w:val="0"/>
        <w:rPr>
          <w:rFonts w:ascii="Garamond" w:hAnsi="Garamond" w:cs="Times"/>
          <w:color w:val="000000"/>
        </w:rPr>
      </w:pPr>
      <w:r w:rsidRPr="00FD4EB5">
        <w:rPr>
          <w:rFonts w:ascii="Garamond" w:hAnsi="Garamond" w:cs="Garamond"/>
          <w:color w:val="000000"/>
        </w:rPr>
        <w:t xml:space="preserve">http://www.e-stat.go.jp/SG1/estat/ListE.do?bid=000001084000&amp;cycode=0 </w:t>
      </w:r>
    </w:p>
    <w:p w14:paraId="279B2D55" w14:textId="5D980821" w:rsidR="00FD4EB5" w:rsidRPr="00FD4EB5" w:rsidRDefault="00FD4EB5">
      <w:pPr>
        <w:rPr>
          <w:rFonts w:ascii="Garamond" w:hAnsi="Garamond"/>
          <w:i/>
        </w:rPr>
      </w:pPr>
      <w:r>
        <w:rPr>
          <w:rFonts w:ascii="Garamond" w:hAnsi="Garamond"/>
          <w:i/>
        </w:rPr>
        <w:t>Data on the number of businesses by number of employees by prefecture in 2014.</w:t>
      </w:r>
      <w:bookmarkStart w:id="1" w:name="_GoBack"/>
      <w:bookmarkEnd w:id="1"/>
    </w:p>
    <w:sectPr w:rsidR="00FD4EB5" w:rsidRPr="00FD4EB5" w:rsidSect="00EA2F41">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auto"/>
    <w:pitch w:val="variable"/>
    <w:sig w:usb0="00000287" w:usb1="00000000" w:usb2="00000000" w:usb3="00000000" w:csb0="0000009F" w:csb1="00000000"/>
  </w:font>
  <w:font w:name="ＭＳ Ｐ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D7A"/>
    <w:rsid w:val="000171F5"/>
    <w:rsid w:val="00151121"/>
    <w:rsid w:val="00232E47"/>
    <w:rsid w:val="002827DA"/>
    <w:rsid w:val="00292783"/>
    <w:rsid w:val="002942F5"/>
    <w:rsid w:val="002E175E"/>
    <w:rsid w:val="004B05B1"/>
    <w:rsid w:val="005376DA"/>
    <w:rsid w:val="005B0AB6"/>
    <w:rsid w:val="00675D7A"/>
    <w:rsid w:val="007C1855"/>
    <w:rsid w:val="007C3399"/>
    <w:rsid w:val="00876A45"/>
    <w:rsid w:val="008D44BD"/>
    <w:rsid w:val="00BD7563"/>
    <w:rsid w:val="00BF083E"/>
    <w:rsid w:val="00C338E4"/>
    <w:rsid w:val="00D80AE1"/>
    <w:rsid w:val="00DB6F26"/>
    <w:rsid w:val="00E55392"/>
    <w:rsid w:val="00E71965"/>
    <w:rsid w:val="00EA2F41"/>
    <w:rsid w:val="00F02065"/>
    <w:rsid w:val="00F7172F"/>
    <w:rsid w:val="00FD4EB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A0F7C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75D7A"/>
    <w:rPr>
      <w:rFonts w:ascii="Helvetica" w:hAnsi="Helvetica" w:cs="Times New Roman"/>
      <w:sz w:val="18"/>
      <w:szCs w:val="18"/>
    </w:rPr>
  </w:style>
  <w:style w:type="paragraph" w:customStyle="1" w:styleId="p2">
    <w:name w:val="p2"/>
    <w:basedOn w:val="Normal"/>
    <w:rsid w:val="00675D7A"/>
    <w:rPr>
      <w:rFonts w:ascii="Helvetica" w:hAnsi="Helvetica" w:cs="Times New Roman"/>
      <w:sz w:val="18"/>
      <w:szCs w:val="18"/>
    </w:rPr>
  </w:style>
  <w:style w:type="character" w:styleId="Hyperlink">
    <w:name w:val="Hyperlink"/>
    <w:basedOn w:val="DefaultParagraphFont"/>
    <w:uiPriority w:val="99"/>
    <w:unhideWhenUsed/>
    <w:rsid w:val="002827DA"/>
    <w:rPr>
      <w:color w:val="0563C1" w:themeColor="hyperlink"/>
      <w:u w:val="single"/>
    </w:rPr>
  </w:style>
  <w:style w:type="character" w:styleId="FollowedHyperlink">
    <w:name w:val="FollowedHyperlink"/>
    <w:basedOn w:val="DefaultParagraphFont"/>
    <w:uiPriority w:val="99"/>
    <w:semiHidden/>
    <w:unhideWhenUsed/>
    <w:rsid w:val="002827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40505">
      <w:bodyDiv w:val="1"/>
      <w:marLeft w:val="0"/>
      <w:marRight w:val="0"/>
      <w:marTop w:val="0"/>
      <w:marBottom w:val="0"/>
      <w:divBdr>
        <w:top w:val="none" w:sz="0" w:space="0" w:color="auto"/>
        <w:left w:val="none" w:sz="0" w:space="0" w:color="auto"/>
        <w:bottom w:val="none" w:sz="0" w:space="0" w:color="auto"/>
        <w:right w:val="none" w:sz="0" w:space="0" w:color="auto"/>
      </w:divBdr>
    </w:div>
    <w:div w:id="199516505">
      <w:bodyDiv w:val="1"/>
      <w:marLeft w:val="0"/>
      <w:marRight w:val="0"/>
      <w:marTop w:val="0"/>
      <w:marBottom w:val="0"/>
      <w:divBdr>
        <w:top w:val="none" w:sz="0" w:space="0" w:color="auto"/>
        <w:left w:val="none" w:sz="0" w:space="0" w:color="auto"/>
        <w:bottom w:val="none" w:sz="0" w:space="0" w:color="auto"/>
        <w:right w:val="none" w:sz="0" w:space="0" w:color="auto"/>
      </w:divBdr>
    </w:div>
    <w:div w:id="4697110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soumu.go.jp/menu_news/s-news/01gyosei02_02000062.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e-stat.go.jp/stat-search/file-download?statInfId=000031626794&amp;fileKind=0" TargetMode="External"/><Relationship Id="rId5" Type="http://schemas.openxmlformats.org/officeDocument/2006/relationships/hyperlink" Target="https://www.e-stat.go.jp/en/stat-search/files?page=1&amp;layout=dataset&amp;toukei=00200524&amp;bunya_l=02&amp;tstat=000000090001&amp;stat_infid=000013168609&amp;result_page=1" TargetMode="External"/><Relationship Id="rId6" Type="http://schemas.openxmlformats.org/officeDocument/2006/relationships/hyperlink" Target="https://www.e-stat.go.jp/stat-search/files?page=1&amp;layout=datalist&amp;toukei=00200532&amp;tstat=000001017285&amp;cycle=0&amp;tclass1=000001018594&amp;tclass2=000001019318&amp;stat_infid=000001234428&amp;cycle_facet=cycle&amp;second=1&amp;second2=1" TargetMode="External"/><Relationship Id="rId7" Type="http://schemas.openxmlformats.org/officeDocument/2006/relationships/hyperlink" Target="https://www.e-stat.go.jp/stat-search/files?page=1&amp;layout=datalist&amp;toukei=00200532&amp;tstat=000001058052&amp;cycle=0&amp;tclass1=000001060135&amp;tclass2=000001060136&amp;stat_infid=000021430922&amp;second2=1" TargetMode="External"/><Relationship Id="rId8" Type="http://schemas.openxmlformats.org/officeDocument/2006/relationships/hyperlink" Target="https://www.e-stat.go.jp/stat-search/files?page=1&amp;layout=datalist&amp;toukei=00200564&amp;tstat=000001073908&amp;cycle=0&amp;tclass1=000001073965&amp;tclass2=000001074840&amp;tclass3=000001077457&amp;stat_infid=000031346279" TargetMode="External"/><Relationship Id="rId9" Type="http://schemas.openxmlformats.org/officeDocument/2006/relationships/hyperlink" Target="http://www.esri.cao.go.jp/jp/sna/data/data_list/kenmin/files/contents/main_h26.html" TargetMode="External"/><Relationship Id="rId10" Type="http://schemas.openxmlformats.org/officeDocument/2006/relationships/hyperlink" Target="https://www.e-stat.go.jp/stat-search/file-download?statInfId=000031346287&amp;fileKin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1458</Words>
  <Characters>8312</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Reeves</dc:creator>
  <cp:keywords/>
  <dc:description/>
  <cp:lastModifiedBy>Morris Reeves</cp:lastModifiedBy>
  <cp:revision>7</cp:revision>
  <cp:lastPrinted>2018-05-09T07:58:00Z</cp:lastPrinted>
  <dcterms:created xsi:type="dcterms:W3CDTF">2018-05-09T07:58:00Z</dcterms:created>
  <dcterms:modified xsi:type="dcterms:W3CDTF">2018-05-09T10:40:00Z</dcterms:modified>
</cp:coreProperties>
</file>