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E389" w14:textId="2EFFFA82" w:rsidR="0032185E" w:rsidRPr="0032185E" w:rsidRDefault="0032185E" w:rsidP="0032185E">
      <w:pPr>
        <w:pStyle w:val="NormalWeb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36"/>
          <w:szCs w:val="36"/>
        </w:rPr>
      </w:pPr>
      <w:r w:rsidRPr="0032185E">
        <w:rPr>
          <w:rFonts w:ascii="Helvetica Neue" w:hAnsi="Helvetica Neue"/>
          <w:b/>
          <w:bCs/>
          <w:color w:val="000000"/>
          <w:sz w:val="36"/>
          <w:szCs w:val="36"/>
        </w:rPr>
        <w:t>Chad Morris Insights &amp; Act Report</w:t>
      </w:r>
    </w:p>
    <w:p w14:paraId="1E5F2FFB" w14:textId="2D3A286A" w:rsidR="0032185E" w:rsidRDefault="0032185E" w:rsidP="0032185E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2B2D4685" w14:textId="696E013E" w:rsidR="0032185E" w:rsidRPr="0032185E" w:rsidRDefault="0032185E" w:rsidP="0032185E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bCs/>
          <w:color w:val="000000"/>
          <w:sz w:val="21"/>
          <w:szCs w:val="21"/>
        </w:rPr>
        <w:t>Insight # 1</w:t>
      </w:r>
    </w:p>
    <w:p w14:paraId="1E816B4D" w14:textId="2CC8BBD8" w:rsidR="0032185E" w:rsidRDefault="0032185E" w:rsidP="0032185E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The most retweeted and favorited dog picture, somewhat surprisingly, was a low-quality picture of a puppy in a pool. An assumption I made would be that the most favorited and retweeted picture would be a stunning or very cute or humorous picture of a dog. But for reasons that would require further exploration that isn't the case. The date for this tweet is just 6 months after the creation of the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WeRateDogs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twitter account which might suggest it is one of the earlier pictures that really made their account go viral.</w:t>
      </w:r>
    </w:p>
    <w:p w14:paraId="7C0A519C" w14:textId="105200F4" w:rsidR="00975EF6" w:rsidRDefault="00BB13C5"/>
    <w:p w14:paraId="654DB6AB" w14:textId="4428D2E4" w:rsidR="0032185E" w:rsidRPr="00BA461F" w:rsidRDefault="0032185E">
      <w:r>
        <w:rPr>
          <w:noProof/>
        </w:rPr>
        <w:drawing>
          <wp:inline distT="0" distB="0" distL="0" distR="0" wp14:anchorId="7CDDEBF6" wp14:editId="3F3CEE3A">
            <wp:extent cx="2667000" cy="4775200"/>
            <wp:effectExtent l="0" t="0" r="0" b="0"/>
            <wp:docPr id="1" name="Picture 1" descr="A dog swimming in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swimming in wa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B84" w14:textId="77777777" w:rsidR="0032185E" w:rsidRDefault="0032185E">
      <w:pPr>
        <w:rPr>
          <w:b/>
          <w:bCs/>
        </w:rPr>
      </w:pPr>
    </w:p>
    <w:p w14:paraId="7BF813F6" w14:textId="77777777" w:rsidR="00BB13C5" w:rsidRDefault="00BB13C5">
      <w:pPr>
        <w:rPr>
          <w:b/>
          <w:bCs/>
        </w:rPr>
      </w:pPr>
    </w:p>
    <w:p w14:paraId="0D71347B" w14:textId="77777777" w:rsidR="00BB13C5" w:rsidRDefault="00BB13C5">
      <w:pPr>
        <w:rPr>
          <w:b/>
          <w:bCs/>
        </w:rPr>
      </w:pPr>
    </w:p>
    <w:p w14:paraId="00CE2EEB" w14:textId="77777777" w:rsidR="00BB13C5" w:rsidRDefault="00BB13C5">
      <w:pPr>
        <w:rPr>
          <w:b/>
          <w:bCs/>
        </w:rPr>
      </w:pPr>
    </w:p>
    <w:p w14:paraId="41C2522E" w14:textId="77777777" w:rsidR="00BB13C5" w:rsidRDefault="00BB13C5">
      <w:pPr>
        <w:rPr>
          <w:b/>
          <w:bCs/>
        </w:rPr>
      </w:pPr>
    </w:p>
    <w:p w14:paraId="273501A2" w14:textId="77777777" w:rsidR="00BB13C5" w:rsidRDefault="00BB13C5">
      <w:pPr>
        <w:rPr>
          <w:b/>
          <w:bCs/>
        </w:rPr>
      </w:pPr>
    </w:p>
    <w:p w14:paraId="0C1E6334" w14:textId="77777777" w:rsidR="00BB13C5" w:rsidRDefault="00BB13C5">
      <w:pPr>
        <w:rPr>
          <w:b/>
          <w:bCs/>
        </w:rPr>
      </w:pPr>
    </w:p>
    <w:p w14:paraId="4D97D8C9" w14:textId="77777777" w:rsidR="00BB13C5" w:rsidRDefault="00BB13C5">
      <w:pPr>
        <w:rPr>
          <w:b/>
          <w:bCs/>
        </w:rPr>
      </w:pPr>
    </w:p>
    <w:p w14:paraId="0761CF95" w14:textId="77777777" w:rsidR="00BB13C5" w:rsidRDefault="00BB13C5">
      <w:pPr>
        <w:rPr>
          <w:b/>
          <w:bCs/>
        </w:rPr>
      </w:pPr>
    </w:p>
    <w:p w14:paraId="5F9CCB44" w14:textId="5564641F" w:rsidR="0032185E" w:rsidRPr="0032185E" w:rsidRDefault="0032185E">
      <w:pPr>
        <w:rPr>
          <w:b/>
          <w:bCs/>
        </w:rPr>
      </w:pPr>
      <w:r>
        <w:rPr>
          <w:b/>
          <w:bCs/>
        </w:rPr>
        <w:lastRenderedPageBreak/>
        <w:t>Insight #2</w:t>
      </w:r>
    </w:p>
    <w:p w14:paraId="30F34236" w14:textId="0D93C210" w:rsidR="0032185E" w:rsidRDefault="0032185E" w:rsidP="0032185E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Based on the data at hand, there is quite a high correlation between a picture being retweeted and favorited, as high as .8013. If a person is going to retweet a picture there is a high likelihood that they will also favorite it, and vice-versa.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The majority of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the time it can be expected that a person will do both.</w:t>
      </w:r>
    </w:p>
    <w:p w14:paraId="4B5E5C13" w14:textId="77777777" w:rsidR="0032185E" w:rsidRDefault="0032185E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32185E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</w:p>
    <w:p w14:paraId="3D514775" w14:textId="77777777" w:rsidR="0032185E" w:rsidRDefault="0032185E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655E15E" w14:textId="156E028C" w:rsidR="0032185E" w:rsidRDefault="002D0DC7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38647BF8" wp14:editId="4EB72281">
            <wp:extent cx="6617821" cy="39497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472" cy="40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5384" w14:textId="173A2D9F" w:rsidR="0032185E" w:rsidRDefault="0032185E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2205FDA2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C0F48F1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0BA82F1F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65600DAD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71FCEE11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0BB3968A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D0CB6F4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4BAF194C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6542F370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AB16622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20E2D792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0805E74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1CBA192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059AAFD0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258874C9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77E8DDA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4E2D4390" w14:textId="77777777" w:rsidR="00BB13C5" w:rsidRDefault="00BB13C5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17162F82" w14:textId="6D14B33E" w:rsidR="0032185E" w:rsidRPr="0032185E" w:rsidRDefault="0032185E" w:rsidP="0032185E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Insight #3</w:t>
      </w:r>
    </w:p>
    <w:p w14:paraId="12E343BA" w14:textId="4E654432" w:rsidR="006E41E0" w:rsidRDefault="006E41E0" w:rsidP="006E41E0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In the case of the predicting and classifying images the neural network produced a substantially higher level of low confidence assessments than it did higher confidence assessments. The distributions for two out of the three levels of prediction confidence - p2, and p3, were right skewed. While p1 saw a more left skewed distribution and high amounts of high confidence predictions. Essentially, this shows that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a the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neural network saw a lot of images it could be confident about but for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it's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most confidence predictions but it's second and third predictions saw more less confident predictions when it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coulnd't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recognize something as clearly. When it came to classifying breeds of dogs the neural network top five best predictions by breed were for Golden Retrievers, Labrador Retrievers,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Pembrokes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Chihuahuas, and Pugs, in that order.</w:t>
      </w:r>
    </w:p>
    <w:p w14:paraId="1B1122AD" w14:textId="45D71087" w:rsidR="006E41E0" w:rsidRDefault="006E41E0" w:rsidP="006E41E0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lastRenderedPageBreak/>
        <w:drawing>
          <wp:inline distT="0" distB="0" distL="0" distR="0" wp14:anchorId="45042E81" wp14:editId="0DAE1AD8">
            <wp:extent cx="5486400" cy="36576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59BDB56B" wp14:editId="6B489314">
            <wp:extent cx="5486400" cy="36576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lastRenderedPageBreak/>
        <w:drawing>
          <wp:inline distT="0" distB="0" distL="0" distR="0" wp14:anchorId="6D369FD1" wp14:editId="6D33C9F2">
            <wp:extent cx="5486400" cy="36576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inline distT="0" distB="0" distL="0" distR="0" wp14:anchorId="66A1DDD4" wp14:editId="6AC7F3EA">
            <wp:extent cx="5486400" cy="3657600"/>
            <wp:effectExtent l="0" t="0" r="0" b="0"/>
            <wp:docPr id="9" name="Picture 9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7D2" w14:textId="1EA49897" w:rsidR="0032185E" w:rsidRDefault="0032185E" w:rsidP="0032185E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000000"/>
          <w:sz w:val="21"/>
          <w:szCs w:val="21"/>
        </w:rPr>
      </w:pPr>
    </w:p>
    <w:p w14:paraId="1D2C50DD" w14:textId="48A28A68" w:rsidR="0032185E" w:rsidRPr="0032185E" w:rsidRDefault="0032185E" w:rsidP="0032185E">
      <w:pPr>
        <w:pStyle w:val="NormalWeb"/>
        <w:spacing w:before="0" w:beforeAutospacing="0" w:after="0" w:afterAutospacing="0"/>
        <w:ind w:left="720"/>
        <w:rPr>
          <w:rFonts w:ascii="Helvetica Neue" w:hAnsi="Helvetica Neue"/>
          <w:color w:val="000000"/>
          <w:sz w:val="21"/>
          <w:szCs w:val="21"/>
        </w:rPr>
      </w:pPr>
    </w:p>
    <w:sectPr w:rsidR="0032185E" w:rsidRPr="003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CC6"/>
    <w:multiLevelType w:val="multilevel"/>
    <w:tmpl w:val="2CB2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85A24"/>
    <w:multiLevelType w:val="multilevel"/>
    <w:tmpl w:val="E1DC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87662"/>
    <w:multiLevelType w:val="multilevel"/>
    <w:tmpl w:val="CCA8CBB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B1CD7"/>
    <w:multiLevelType w:val="multilevel"/>
    <w:tmpl w:val="44CE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A32C2"/>
    <w:multiLevelType w:val="multilevel"/>
    <w:tmpl w:val="0A8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505F5"/>
    <w:multiLevelType w:val="multilevel"/>
    <w:tmpl w:val="6F5C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5E"/>
    <w:rsid w:val="0008795D"/>
    <w:rsid w:val="0022097F"/>
    <w:rsid w:val="002D0DC7"/>
    <w:rsid w:val="0032185E"/>
    <w:rsid w:val="00550BAF"/>
    <w:rsid w:val="006E41E0"/>
    <w:rsid w:val="00AC0116"/>
    <w:rsid w:val="00BA461F"/>
    <w:rsid w:val="00B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0AD6F"/>
  <w15:chartTrackingRefBased/>
  <w15:docId w15:val="{5826FF81-145A-BE41-81BF-38244178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8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2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morris</dc:creator>
  <cp:keywords/>
  <dc:description/>
  <cp:lastModifiedBy>chad morris</cp:lastModifiedBy>
  <cp:revision>4</cp:revision>
  <dcterms:created xsi:type="dcterms:W3CDTF">2021-09-24T19:38:00Z</dcterms:created>
  <dcterms:modified xsi:type="dcterms:W3CDTF">2021-10-19T15:40:00Z</dcterms:modified>
</cp:coreProperties>
</file>