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FCF5" w14:textId="77777777" w:rsidR="008F3490" w:rsidRDefault="008F3490">
      <w:pPr>
        <w:spacing w:before="1800"/>
      </w:pPr>
    </w:p>
    <w:p w14:paraId="09D4FDE7" w14:textId="77777777" w:rsidR="008F3490" w:rsidRDefault="00000000">
      <w:pPr>
        <w:pBdr>
          <w:bottom w:val="single" w:sz="14" w:space="6" w:color="0F766E"/>
        </w:pBdr>
        <w:jc w:val="center"/>
      </w:pPr>
      <w:r>
        <w:rPr>
          <w:rFonts w:eastAsia="Arial"/>
          <w:b/>
          <w:bCs/>
          <w:color w:val="1F3864"/>
          <w:sz w:val="64"/>
          <w:szCs w:val="64"/>
        </w:rPr>
        <w:t>M2 — Collaboration Engine</w:t>
      </w:r>
    </w:p>
    <w:p w14:paraId="4B1D318D" w14:textId="77777777" w:rsidR="008F3490" w:rsidRDefault="008F3490">
      <w:pPr>
        <w:spacing w:after="100"/>
      </w:pPr>
    </w:p>
    <w:p w14:paraId="3A02D5A0" w14:textId="77777777" w:rsidR="008F3490" w:rsidRDefault="00000000">
      <w:pPr>
        <w:spacing w:after="100"/>
        <w:jc w:val="center"/>
      </w:pPr>
      <w:r>
        <w:rPr>
          <w:rFonts w:eastAsia="Arial"/>
          <w:color w:val="0F766E"/>
          <w:sz w:val="34"/>
          <w:szCs w:val="34"/>
        </w:rPr>
        <w:t>Detailed Operating Mechanism Specification</w:t>
      </w:r>
    </w:p>
    <w:p w14:paraId="19CA2814" w14:textId="77777777" w:rsidR="008F3490"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F3490" w14:paraId="379137AB" w14:textId="77777777">
        <w:tblPrEx>
          <w:tblCellMar>
            <w:top w:w="0" w:type="dxa"/>
            <w:bottom w:w="0" w:type="dxa"/>
          </w:tblCellMar>
        </w:tblPrEx>
        <w:tc>
          <w:tcPr>
            <w:tcW w:w="2340" w:type="dxa"/>
            <w:tcBorders>
              <w:top w:val="single" w:sz="1" w:space="0" w:color="CCFBF1"/>
              <w:left w:val="single" w:sz="1" w:space="0" w:color="CCFBF1"/>
              <w:bottom w:val="single" w:sz="1" w:space="0" w:color="CCFBF1"/>
              <w:right w:val="single" w:sz="1" w:space="0" w:color="CCFBF1"/>
            </w:tcBorders>
            <w:shd w:val="clear" w:color="auto" w:fill="CCFBF1"/>
            <w:tcMar>
              <w:top w:w="80" w:type="dxa"/>
              <w:left w:w="130" w:type="dxa"/>
              <w:bottom w:w="80" w:type="dxa"/>
              <w:right w:w="130" w:type="dxa"/>
            </w:tcMar>
          </w:tcPr>
          <w:p w14:paraId="7B704FA5" w14:textId="77777777" w:rsidR="008F3490" w:rsidRDefault="00000000">
            <w:pPr>
              <w:jc w:val="center"/>
            </w:pPr>
            <w:r>
              <w:rPr>
                <w:color w:val="6B7280"/>
                <w:sz w:val="18"/>
                <w:szCs w:val="18"/>
              </w:rPr>
              <w:t>Technology</w:t>
            </w:r>
          </w:p>
          <w:p w14:paraId="1EAC589E" w14:textId="77777777" w:rsidR="008F3490" w:rsidRDefault="00000000">
            <w:pPr>
              <w:jc w:val="center"/>
            </w:pPr>
            <w:r>
              <w:rPr>
                <w:b/>
                <w:bCs/>
                <w:color w:val="1F3864"/>
                <w:sz w:val="18"/>
                <w:szCs w:val="18"/>
              </w:rPr>
              <w:t>Yjs CRDTs + Hocuspocus</w:t>
            </w:r>
          </w:p>
        </w:tc>
        <w:tc>
          <w:tcPr>
            <w:tcW w:w="2340" w:type="dxa"/>
            <w:tcBorders>
              <w:top w:val="single" w:sz="1" w:space="0" w:color="CCFBF1"/>
              <w:left w:val="single" w:sz="1" w:space="0" w:color="CCFBF1"/>
              <w:bottom w:val="single" w:sz="1" w:space="0" w:color="CCFBF1"/>
              <w:right w:val="single" w:sz="1" w:space="0" w:color="CCFBF1"/>
            </w:tcBorders>
            <w:shd w:val="clear" w:color="auto" w:fill="CCFBF1"/>
            <w:tcMar>
              <w:top w:w="80" w:type="dxa"/>
              <w:left w:w="130" w:type="dxa"/>
              <w:bottom w:w="80" w:type="dxa"/>
              <w:right w:w="130" w:type="dxa"/>
            </w:tcMar>
          </w:tcPr>
          <w:p w14:paraId="54D0599F" w14:textId="77777777" w:rsidR="008F3490" w:rsidRDefault="00000000">
            <w:pPr>
              <w:jc w:val="center"/>
            </w:pPr>
            <w:r>
              <w:rPr>
                <w:color w:val="6B7280"/>
                <w:sz w:val="18"/>
                <w:szCs w:val="18"/>
              </w:rPr>
              <w:t>Language</w:t>
            </w:r>
          </w:p>
          <w:p w14:paraId="580B19C1" w14:textId="77777777" w:rsidR="008F3490" w:rsidRDefault="00000000">
            <w:pPr>
              <w:jc w:val="center"/>
            </w:pPr>
            <w:r>
              <w:rPr>
                <w:b/>
                <w:bCs/>
                <w:color w:val="1F3864"/>
                <w:sz w:val="18"/>
                <w:szCs w:val="18"/>
              </w:rPr>
              <w:t>Node.js / TypeScript</w:t>
            </w:r>
          </w:p>
        </w:tc>
        <w:tc>
          <w:tcPr>
            <w:tcW w:w="2340" w:type="dxa"/>
            <w:tcBorders>
              <w:top w:val="single" w:sz="1" w:space="0" w:color="CCFBF1"/>
              <w:left w:val="single" w:sz="1" w:space="0" w:color="CCFBF1"/>
              <w:bottom w:val="single" w:sz="1" w:space="0" w:color="CCFBF1"/>
              <w:right w:val="single" w:sz="1" w:space="0" w:color="CCFBF1"/>
            </w:tcBorders>
            <w:shd w:val="clear" w:color="auto" w:fill="CCFBF1"/>
            <w:tcMar>
              <w:top w:w="80" w:type="dxa"/>
              <w:left w:w="130" w:type="dxa"/>
              <w:bottom w:w="80" w:type="dxa"/>
              <w:right w:w="130" w:type="dxa"/>
            </w:tcMar>
          </w:tcPr>
          <w:p w14:paraId="3CE7D7A8" w14:textId="77777777" w:rsidR="008F3490" w:rsidRDefault="00000000">
            <w:pPr>
              <w:jc w:val="center"/>
            </w:pPr>
            <w:r>
              <w:rPr>
                <w:color w:val="6B7280"/>
                <w:sz w:val="18"/>
                <w:szCs w:val="18"/>
              </w:rPr>
              <w:t>Real-time</w:t>
            </w:r>
          </w:p>
          <w:p w14:paraId="25491A01" w14:textId="77777777" w:rsidR="008F3490" w:rsidRDefault="00000000">
            <w:pPr>
              <w:jc w:val="center"/>
            </w:pPr>
            <w:r>
              <w:rPr>
                <w:b/>
                <w:bCs/>
                <w:color w:val="1F3864"/>
                <w:sz w:val="18"/>
                <w:szCs w:val="18"/>
              </w:rPr>
              <w:t>WebSocket (wss://)</w:t>
            </w:r>
          </w:p>
        </w:tc>
        <w:tc>
          <w:tcPr>
            <w:tcW w:w="2340" w:type="dxa"/>
            <w:tcBorders>
              <w:top w:val="single" w:sz="1" w:space="0" w:color="CCFBF1"/>
              <w:left w:val="single" w:sz="1" w:space="0" w:color="CCFBF1"/>
              <w:bottom w:val="single" w:sz="1" w:space="0" w:color="CCFBF1"/>
              <w:right w:val="single" w:sz="1" w:space="0" w:color="CCFBF1"/>
            </w:tcBorders>
            <w:shd w:val="clear" w:color="auto" w:fill="CCFBF1"/>
            <w:tcMar>
              <w:top w:w="80" w:type="dxa"/>
              <w:left w:w="130" w:type="dxa"/>
              <w:bottom w:w="80" w:type="dxa"/>
              <w:right w:w="130" w:type="dxa"/>
            </w:tcMar>
          </w:tcPr>
          <w:p w14:paraId="00776744" w14:textId="77777777" w:rsidR="008F3490" w:rsidRDefault="00000000">
            <w:pPr>
              <w:jc w:val="center"/>
            </w:pPr>
            <w:r>
              <w:rPr>
                <w:color w:val="6B7280"/>
                <w:sz w:val="18"/>
                <w:szCs w:val="18"/>
              </w:rPr>
              <w:t>Persistence</w:t>
            </w:r>
          </w:p>
          <w:p w14:paraId="7FC15971" w14:textId="77777777" w:rsidR="008F3490" w:rsidRDefault="00000000">
            <w:pPr>
              <w:jc w:val="center"/>
            </w:pPr>
            <w:r>
              <w:rPr>
                <w:b/>
                <w:bCs/>
                <w:color w:val="1F3864"/>
                <w:sz w:val="18"/>
                <w:szCs w:val="18"/>
              </w:rPr>
              <w:t>PostgreSQL + Redis</w:t>
            </w:r>
          </w:p>
        </w:tc>
      </w:tr>
    </w:tbl>
    <w:p w14:paraId="591164A0" w14:textId="77777777" w:rsidR="008F3490" w:rsidRDefault="00000000">
      <w:r>
        <w:br w:type="page"/>
      </w:r>
    </w:p>
    <w:p w14:paraId="0B4E2F3C" w14:textId="77777777" w:rsidR="008F3490" w:rsidRDefault="00000000">
      <w:pPr>
        <w:pStyle w:val="1"/>
      </w:pPr>
      <w:r>
        <w:lastRenderedPageBreak/>
        <w:t>1. Overview &amp; Purpose</w:t>
      </w:r>
    </w:p>
    <w:p w14:paraId="5176D3DB" w14:textId="77777777" w:rsidR="008F3490" w:rsidRDefault="00000000">
      <w:pPr>
        <w:spacing w:after="140"/>
      </w:pPr>
      <w:r>
        <w:t>The Collaboration Engine (M2) is the real-time synchronization backbone of the CTM platform. It enables multiple users to edit the same spreadsheet simultaneously without conflicts, without a central lock, and with guaranteed convergence — even after network partitions or offline editing sessions.</w:t>
      </w:r>
    </w:p>
    <w:p w14:paraId="56AA6833" w14:textId="77777777" w:rsidR="008F3490" w:rsidRDefault="008F3490">
      <w:pPr>
        <w:spacing w:after="100"/>
      </w:pPr>
    </w:p>
    <w:p w14:paraId="626C5F17" w14:textId="77777777" w:rsidR="008F3490" w:rsidRDefault="00000000">
      <w:pPr>
        <w:spacing w:after="140"/>
      </w:pPr>
      <w:r>
        <w:t>M2 is built on two foundational technologies:</w:t>
      </w:r>
    </w:p>
    <w:p w14:paraId="7288EB24" w14:textId="77777777" w:rsidR="008F3490" w:rsidRDefault="00000000">
      <w:pPr>
        <w:pStyle w:val="a4"/>
        <w:numPr>
          <w:ilvl w:val="0"/>
          <w:numId w:val="2"/>
        </w:numPr>
        <w:spacing w:after="80"/>
      </w:pPr>
      <w:r>
        <w:rPr>
          <w:sz w:val="20"/>
          <w:szCs w:val="20"/>
        </w:rPr>
        <w:t>Yjs — a high-performance CRDT (Conflict-free Replicated Data Type) library. Every document is a Yjs Y.Doc. Cell edits are encoded as compact binary update operations that can be merged in any order, by any number of peers, and always produce the same final document state.</w:t>
      </w:r>
    </w:p>
    <w:p w14:paraId="09B1B29A" w14:textId="77777777" w:rsidR="008F3490" w:rsidRDefault="00000000">
      <w:pPr>
        <w:pStyle w:val="a4"/>
        <w:numPr>
          <w:ilvl w:val="0"/>
          <w:numId w:val="2"/>
        </w:numPr>
        <w:spacing w:after="80"/>
      </w:pPr>
      <w:r>
        <w:rPr>
          <w:sz w:val="20"/>
          <w:szCs w:val="20"/>
        </w:rPr>
        <w:t>Hocuspocus — a production-ready WebSocket server built on top of Yjs. It manages client connections, document rooms, authentication, persistence hooks, and awareness (presence) broadcasting.</w:t>
      </w:r>
    </w:p>
    <w:p w14:paraId="011D6E6E"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64745610"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1221314" w14:textId="77777777" w:rsidR="008F3490"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342CB0B" w14:textId="77777777" w:rsidR="008F3490" w:rsidRDefault="00000000">
            <w:r>
              <w:rPr>
                <w:b/>
                <w:bCs/>
                <w:color w:val="FFFFFF"/>
                <w:sz w:val="19"/>
                <w:szCs w:val="19"/>
              </w:rPr>
              <w:t>Specification</w:t>
            </w:r>
          </w:p>
        </w:tc>
      </w:tr>
      <w:tr w:rsidR="008F3490" w14:paraId="5C9B2E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168165" w14:textId="77777777" w:rsidR="008F3490" w:rsidRDefault="00000000">
            <w:r>
              <w:rPr>
                <w:b/>
                <w:bCs/>
                <w:sz w:val="19"/>
                <w:szCs w:val="19"/>
              </w:rPr>
              <w:t>Service 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6EFAE0" w14:textId="77777777" w:rsidR="008F3490" w:rsidRDefault="00000000">
            <w:r>
              <w:rPr>
                <w:sz w:val="19"/>
                <w:szCs w:val="19"/>
              </w:rPr>
              <w:t>collab-service</w:t>
            </w:r>
          </w:p>
        </w:tc>
      </w:tr>
      <w:tr w:rsidR="008F3490" w14:paraId="6EEFFD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54D200" w14:textId="77777777" w:rsidR="008F3490" w:rsidRDefault="00000000">
            <w:r>
              <w:rPr>
                <w:b/>
                <w:bCs/>
                <w:sz w:val="19"/>
                <w:szCs w:val="19"/>
              </w:rPr>
              <w:t>Runtime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09257C" w14:textId="77777777" w:rsidR="008F3490" w:rsidRDefault="00000000">
            <w:r>
              <w:rPr>
                <w:sz w:val="19"/>
                <w:szCs w:val="19"/>
              </w:rPr>
              <w:t>Node.js 22 LTS + TypeScript 5.4</w:t>
            </w:r>
          </w:p>
        </w:tc>
      </w:tr>
      <w:tr w:rsidR="008F3490" w14:paraId="3E6B74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7ED8548" w14:textId="77777777" w:rsidR="008F3490" w:rsidRDefault="00000000">
            <w:r>
              <w:rPr>
                <w:b/>
                <w:bCs/>
                <w:sz w:val="19"/>
                <w:szCs w:val="19"/>
              </w:rPr>
              <w:t>WebSocket lib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1ECB56" w14:textId="77777777" w:rsidR="008F3490" w:rsidRDefault="00000000">
            <w:r>
              <w:rPr>
                <w:sz w:val="19"/>
                <w:szCs w:val="19"/>
              </w:rPr>
              <w:t>Hocuspocus Server 2.x (@hocuspocus/server)</w:t>
            </w:r>
          </w:p>
        </w:tc>
      </w:tr>
      <w:tr w:rsidR="008F3490" w14:paraId="6E392A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B5630E1" w14:textId="77777777" w:rsidR="008F3490" w:rsidRDefault="00000000">
            <w:r>
              <w:rPr>
                <w:b/>
                <w:bCs/>
                <w:sz w:val="19"/>
                <w:szCs w:val="19"/>
              </w:rPr>
              <w:t>CRDT lib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9E0BD7" w14:textId="77777777" w:rsidR="008F3490" w:rsidRDefault="00000000">
            <w:r>
              <w:rPr>
                <w:sz w:val="19"/>
                <w:szCs w:val="19"/>
              </w:rPr>
              <w:t>Yjs 13.x (MIT license)</w:t>
            </w:r>
          </w:p>
        </w:tc>
      </w:tr>
      <w:tr w:rsidR="008F3490" w14:paraId="3ED2AF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28B92D" w14:textId="77777777" w:rsidR="008F3490" w:rsidRDefault="00000000">
            <w:r>
              <w:rPr>
                <w:b/>
                <w:bCs/>
                <w:sz w:val="19"/>
                <w:szCs w:val="19"/>
              </w:rPr>
              <w:t>Transport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54AF38" w14:textId="77777777" w:rsidR="008F3490" w:rsidRDefault="00000000">
            <w:r>
              <w:rPr>
                <w:sz w:val="19"/>
                <w:szCs w:val="19"/>
              </w:rPr>
              <w:t>wss://collab.ctm.app/doc/:sheetId (WSS, TLS 1.3)</w:t>
            </w:r>
          </w:p>
        </w:tc>
      </w:tr>
      <w:tr w:rsidR="008F3490" w14:paraId="25CD9F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B0A34C" w14:textId="77777777" w:rsidR="008F3490" w:rsidRDefault="00000000">
            <w:r>
              <w:rPr>
                <w:b/>
                <w:bCs/>
                <w:sz w:val="19"/>
                <w:szCs w:val="19"/>
              </w:rPr>
              <w:t>Auth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756C6F" w14:textId="77777777" w:rsidR="008F3490" w:rsidRDefault="00000000">
            <w:r>
              <w:rPr>
                <w:sz w:val="19"/>
                <w:szCs w:val="19"/>
              </w:rPr>
              <w:t>JWT RS256 validated on WebSocket upgrade handshake</w:t>
            </w:r>
          </w:p>
        </w:tc>
      </w:tr>
      <w:tr w:rsidR="008F3490" w14:paraId="46B8A1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649FDD" w14:textId="77777777" w:rsidR="008F3490" w:rsidRDefault="00000000">
            <w:r>
              <w:rPr>
                <w:b/>
                <w:bCs/>
                <w:sz w:val="19"/>
                <w:szCs w:val="19"/>
              </w:rPr>
              <w:t>Scale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55D427" w14:textId="77777777" w:rsidR="008F3490" w:rsidRDefault="00000000">
            <w:r>
              <w:rPr>
                <w:sz w:val="19"/>
                <w:szCs w:val="19"/>
              </w:rPr>
              <w:t>10,000 concurrent WebSocket connections per node; horizontal via K8s HPA + Redis pub/sub</w:t>
            </w:r>
          </w:p>
        </w:tc>
      </w:tr>
      <w:tr w:rsidR="008F3490" w14:paraId="0974F1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09407B" w14:textId="77777777" w:rsidR="008F3490" w:rsidRDefault="00000000">
            <w:r>
              <w:rPr>
                <w:b/>
                <w:bCs/>
                <w:sz w:val="19"/>
                <w:szCs w:val="19"/>
              </w:rPr>
              <w:t>Persistence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FB86F3" w14:textId="77777777" w:rsidR="008F3490" w:rsidRDefault="00000000">
            <w:r>
              <w:rPr>
                <w:sz w:val="19"/>
                <w:szCs w:val="19"/>
              </w:rPr>
              <w:t>PostgreSQL 16 (document binary BYTEA, update log, snapshots); Redis 7 (presence, pub/sub)</w:t>
            </w:r>
          </w:p>
        </w:tc>
      </w:tr>
      <w:tr w:rsidR="008F3490" w14:paraId="2B2B03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650FC61" w14:textId="77777777" w:rsidR="008F3490" w:rsidRDefault="00000000">
            <w:r>
              <w:rPr>
                <w:b/>
                <w:bCs/>
                <w:sz w:val="19"/>
                <w:szCs w:val="19"/>
              </w:rPr>
              <w:t>Event publishing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EF01F5" w14:textId="77777777" w:rsidR="008F3490" w:rsidRDefault="00000000">
            <w:r>
              <w:rPr>
                <w:sz w:val="19"/>
                <w:szCs w:val="19"/>
              </w:rPr>
              <w:t>Apache Kafka 3.7 — ctm.cells and ctm.presence topics</w:t>
            </w:r>
          </w:p>
        </w:tc>
      </w:tr>
      <w:tr w:rsidR="008F3490" w14:paraId="136A8B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2C4407" w14:textId="77777777" w:rsidR="008F3490" w:rsidRDefault="00000000">
            <w:r>
              <w:rPr>
                <w:b/>
                <w:bCs/>
                <w:sz w:val="19"/>
                <w:szCs w:val="19"/>
              </w:rPr>
              <w:t>SLO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3A7A17" w14:textId="77777777" w:rsidR="008F3490" w:rsidRDefault="00000000">
            <w:r>
              <w:rPr>
                <w:sz w:val="19"/>
                <w:szCs w:val="19"/>
              </w:rPr>
              <w:t>Update propagation p99 &lt; 80ms (same region); cold-load p99 &lt; 300ms; hot-load p99 &lt; 20ms</w:t>
            </w:r>
          </w:p>
        </w:tc>
      </w:tr>
    </w:tbl>
    <w:p w14:paraId="7963D6F1" w14:textId="698ACCB3" w:rsidR="008F3490" w:rsidRDefault="00000000">
      <w:r>
        <w:br w:type="page"/>
      </w:r>
      <w:r w:rsidR="00802766" w:rsidRPr="00802766">
        <w:lastRenderedPageBreak/>
        <w:drawing>
          <wp:inline distT="0" distB="0" distL="0" distR="0" wp14:anchorId="0CDBEFD5" wp14:editId="239FE016">
            <wp:extent cx="6220907" cy="7983497"/>
            <wp:effectExtent l="0" t="0" r="8890" b="0"/>
            <wp:docPr id="20060508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0852" name=""/>
                    <pic:cNvPicPr/>
                  </pic:nvPicPr>
                  <pic:blipFill>
                    <a:blip r:embed="rId7"/>
                    <a:stretch>
                      <a:fillRect/>
                    </a:stretch>
                  </pic:blipFill>
                  <pic:spPr>
                    <a:xfrm>
                      <a:off x="0" y="0"/>
                      <a:ext cx="6221354" cy="7984071"/>
                    </a:xfrm>
                    <a:prstGeom prst="rect">
                      <a:avLst/>
                    </a:prstGeom>
                  </pic:spPr>
                </pic:pic>
              </a:graphicData>
            </a:graphic>
          </wp:inline>
        </w:drawing>
      </w:r>
    </w:p>
    <w:p w14:paraId="0639C820" w14:textId="77777777" w:rsidR="008F3490" w:rsidRDefault="00000000">
      <w:pPr>
        <w:pStyle w:val="1"/>
      </w:pPr>
      <w:r>
        <w:lastRenderedPageBreak/>
        <w:t>2. CRDT Data Model (Yjs Y.Doc Structure)</w:t>
      </w:r>
    </w:p>
    <w:p w14:paraId="71BF2EBE" w14:textId="77777777" w:rsidR="008F3490" w:rsidRDefault="00000000">
      <w:pPr>
        <w:spacing w:after="140"/>
      </w:pPr>
      <w:r>
        <w:t>Each spreadsheet sheet is represented as one Yjs Y.Doc. The Y.Doc contains four top-level shared types, each serving a distinct domain:</w:t>
      </w:r>
    </w:p>
    <w:p w14:paraId="4E7114ED" w14:textId="77777777" w:rsidR="008F3490" w:rsidRDefault="008F3490">
      <w:pPr>
        <w:spacing w:after="100"/>
      </w:pPr>
    </w:p>
    <w:p w14:paraId="633CA322" w14:textId="77777777" w:rsidR="008F3490" w:rsidRDefault="00000000">
      <w:pPr>
        <w:pStyle w:val="2"/>
      </w:pPr>
      <w:r>
        <w:t>2.1  Cell Data — Y.Map&lt;cells&gt;</w:t>
      </w:r>
    </w:p>
    <w:p w14:paraId="284B43CB" w14:textId="77777777" w:rsidR="008F3490" w:rsidRDefault="00000000">
      <w:pPr>
        <w:spacing w:after="140"/>
      </w:pPr>
      <w:r>
        <w:t>Key format: "r{rowId}c{colId}" (e.g., "r8f3a-c2b1c"). Value: a nested Y.Map with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2A09898A"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A74808F" w14:textId="77777777" w:rsidR="008F349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274E889" w14:textId="77777777" w:rsidR="008F3490" w:rsidRDefault="00000000">
            <w:r>
              <w:rPr>
                <w:b/>
                <w:bCs/>
                <w:color w:val="FFFFFF"/>
                <w:sz w:val="19"/>
                <w:szCs w:val="19"/>
              </w:rPr>
              <w:t>Specification</w:t>
            </w:r>
          </w:p>
        </w:tc>
      </w:tr>
      <w:tr w:rsidR="008F3490" w14:paraId="4CDD54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EE4EB2" w14:textId="77777777" w:rsidR="008F3490" w:rsidRDefault="00000000">
            <w:r>
              <w:rPr>
                <w:b/>
                <w:bCs/>
                <w:sz w:val="19"/>
                <w:szCs w:val="19"/>
              </w:rPr>
              <w:t>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4DDB28" w14:textId="77777777" w:rsidR="008F3490" w:rsidRDefault="00000000">
            <w:r>
              <w:rPr>
                <w:sz w:val="19"/>
                <w:szCs w:val="19"/>
              </w:rPr>
              <w:t>string | number | boolean | null — the raw cell value as stored</w:t>
            </w:r>
          </w:p>
        </w:tc>
      </w:tr>
      <w:tr w:rsidR="008F3490" w14:paraId="47EE16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0D7920" w14:textId="77777777" w:rsidR="008F3490" w:rsidRDefault="00000000">
            <w:r>
              <w:rPr>
                <w:b/>
                <w:bCs/>
                <w:sz w:val="19"/>
                <w:szCs w:val="19"/>
              </w:rPr>
              <w:t>formula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ECAE78" w14:textId="77777777" w:rsidR="008F3490" w:rsidRDefault="00000000">
            <w:r>
              <w:rPr>
                <w:sz w:val="19"/>
                <w:szCs w:val="19"/>
              </w:rPr>
              <w:t>string | null — the formula expression (e.g., "=SUM(A1:A10)"); null if plain value</w:t>
            </w:r>
          </w:p>
        </w:tc>
      </w:tr>
      <w:tr w:rsidR="008F3490" w14:paraId="38C4EA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3DD201E" w14:textId="77777777" w:rsidR="008F3490" w:rsidRDefault="00000000">
            <w:r>
              <w:rPr>
                <w:b/>
                <w:bCs/>
                <w:sz w:val="19"/>
                <w:szCs w:val="19"/>
              </w:rPr>
              <w:t>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25DE11" w14:textId="77777777" w:rsidR="008F3490" w:rsidRDefault="00000000">
            <w:r>
              <w:rPr>
                <w:sz w:val="19"/>
                <w:szCs w:val="19"/>
              </w:rPr>
              <w:t>string — cell type enum: text | number | currency | date | checkbox | url | attachment | formula</w:t>
            </w:r>
          </w:p>
        </w:tc>
      </w:tr>
      <w:tr w:rsidR="008F3490" w14:paraId="31DCEC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602130" w14:textId="77777777" w:rsidR="008F3490" w:rsidRDefault="00000000">
            <w:r>
              <w:rPr>
                <w:b/>
                <w:bCs/>
                <w:sz w:val="19"/>
                <w:szCs w:val="19"/>
              </w:rPr>
              <w:t>format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E6371C" w14:textId="77777777" w:rsidR="008F3490" w:rsidRDefault="00000000">
            <w:r>
              <w:rPr>
                <w:sz w:val="19"/>
                <w:szCs w:val="19"/>
              </w:rPr>
              <w:t>Y.Map — formatting flags: bold, italic, fontSize, fontColor, bgColor, borderStyle, numberFormat, dateFormat</w:t>
            </w:r>
          </w:p>
        </w:tc>
      </w:tr>
      <w:tr w:rsidR="008F3490" w14:paraId="5F836F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6EFD4A" w14:textId="77777777" w:rsidR="008F3490" w:rsidRDefault="00000000">
            <w:r>
              <w:rPr>
                <w:b/>
                <w:bCs/>
                <w:sz w:val="19"/>
                <w:szCs w:val="19"/>
              </w:rPr>
              <w:t>updatedBy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F7ABB7" w14:textId="77777777" w:rsidR="008F3490" w:rsidRDefault="00000000">
            <w:r>
              <w:rPr>
                <w:sz w:val="19"/>
                <w:szCs w:val="19"/>
              </w:rPr>
              <w:t>string — userId of last writer</w:t>
            </w:r>
          </w:p>
        </w:tc>
      </w:tr>
      <w:tr w:rsidR="008F3490" w14:paraId="6C21F1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0511B43" w14:textId="77777777" w:rsidR="008F3490" w:rsidRDefault="00000000">
            <w:r>
              <w:rPr>
                <w:b/>
                <w:bCs/>
                <w:sz w:val="19"/>
                <w:szCs w:val="19"/>
              </w:rPr>
              <w:t>updatedAt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8FA7B7" w14:textId="77777777" w:rsidR="008F3490" w:rsidRDefault="00000000">
            <w:r>
              <w:rPr>
                <w:sz w:val="19"/>
                <w:szCs w:val="19"/>
              </w:rPr>
              <w:t>number — Unix timestamp ms of last write</w:t>
            </w:r>
          </w:p>
        </w:tc>
      </w:tr>
    </w:tbl>
    <w:p w14:paraId="6D2DE8B8" w14:textId="77777777" w:rsidR="008F3490" w:rsidRDefault="008F3490">
      <w:pPr>
        <w:spacing w:after="100"/>
      </w:pPr>
    </w:p>
    <w:p w14:paraId="1545BC7A" w14:textId="77777777" w:rsidR="008F3490" w:rsidRDefault="00000000">
      <w:pPr>
        <w:spacing w:after="140"/>
      </w:pPr>
      <w:r>
        <w:t>Using a nested Y.Map (not a plain JSON value) means partial updates are possible: changing only the format of a cell does not overwrite concurrent edits to its value. Each field in the nested Y.Map is an independent CRDT operation.</w:t>
      </w:r>
    </w:p>
    <w:p w14:paraId="2F5C61DF" w14:textId="77777777" w:rsidR="008F3490" w:rsidRDefault="00000000">
      <w:pPr>
        <w:pStyle w:val="2"/>
      </w:pPr>
      <w:r>
        <w:t>2.2  Row Order — Y.Array&lt;rowOrder&gt;</w:t>
      </w:r>
    </w:p>
    <w:p w14:paraId="062381C8" w14:textId="77777777" w:rsidR="008F3490" w:rsidRDefault="00000000">
      <w:pPr>
        <w:spacing w:after="140"/>
      </w:pPr>
      <w:r>
        <w:t>An ordered array of rowIds (UUIDs). Y.Array supports CRDT-safe insertion and deletion:</w:t>
      </w:r>
    </w:p>
    <w:p w14:paraId="1B367A00" w14:textId="77777777" w:rsidR="008F3490" w:rsidRDefault="00000000">
      <w:pPr>
        <w:pStyle w:val="a4"/>
        <w:numPr>
          <w:ilvl w:val="0"/>
          <w:numId w:val="2"/>
        </w:numPr>
        <w:spacing w:after="80"/>
      </w:pPr>
      <w:r>
        <w:rPr>
          <w:sz w:val="20"/>
          <w:szCs w:val="20"/>
        </w:rPr>
        <w:t>insert(index, [rowId]) — inserts at a logical position; concurrent inserts are resolved by Yjs using causal order + client ID tiebreaking</w:t>
      </w:r>
    </w:p>
    <w:p w14:paraId="13F30926" w14:textId="77777777" w:rsidR="008F3490" w:rsidRDefault="00000000">
      <w:pPr>
        <w:pStyle w:val="a4"/>
        <w:numPr>
          <w:ilvl w:val="0"/>
          <w:numId w:val="2"/>
        </w:numPr>
        <w:spacing w:after="80"/>
      </w:pPr>
      <w:r>
        <w:rPr>
          <w:sz w:val="20"/>
          <w:szCs w:val="20"/>
        </w:rPr>
        <w:t>delete(index, length) — removes entries; concurrent deletes of the same element are idempotent</w:t>
      </w:r>
    </w:p>
    <w:p w14:paraId="6DB2C4A7" w14:textId="77777777" w:rsidR="008F3490" w:rsidRDefault="00000000">
      <w:pPr>
        <w:pStyle w:val="a4"/>
        <w:numPr>
          <w:ilvl w:val="0"/>
          <w:numId w:val="2"/>
        </w:numPr>
        <w:spacing w:after="80"/>
      </w:pPr>
      <w:r>
        <w:rPr>
          <w:sz w:val="20"/>
          <w:szCs w:val="20"/>
        </w:rPr>
        <w:t>Row reordering is a delete + insert pair, not a swap — ensuring consistent ordering across all peers</w:t>
      </w:r>
    </w:p>
    <w:p w14:paraId="7E2F304D" w14:textId="77777777" w:rsidR="008F3490" w:rsidRDefault="00000000">
      <w:pPr>
        <w:spacing w:after="140"/>
      </w:pPr>
      <w:r>
        <w:t>This is critical for Gantt / Kanban views where row order defines task sequence.</w:t>
      </w:r>
    </w:p>
    <w:p w14:paraId="735D0111" w14:textId="77777777" w:rsidR="008F3490" w:rsidRDefault="00000000">
      <w:pPr>
        <w:pStyle w:val="2"/>
      </w:pPr>
      <w:r>
        <w:t>2.3  Column Schema — Y.Map&lt;colSchema&gt;</w:t>
      </w:r>
    </w:p>
    <w:p w14:paraId="51FED632" w14:textId="77777777" w:rsidR="008F3490" w:rsidRDefault="00000000">
      <w:pPr>
        <w:spacing w:after="140"/>
      </w:pPr>
      <w:r>
        <w:t>Key: colId (UUID). Value: Y.Map with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1F64C87B"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86C2118" w14:textId="77777777" w:rsidR="008F349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73E62E6" w14:textId="77777777" w:rsidR="008F3490" w:rsidRDefault="00000000">
            <w:r>
              <w:rPr>
                <w:b/>
                <w:bCs/>
                <w:color w:val="FFFFFF"/>
                <w:sz w:val="19"/>
                <w:szCs w:val="19"/>
              </w:rPr>
              <w:t>Specification</w:t>
            </w:r>
          </w:p>
        </w:tc>
      </w:tr>
      <w:tr w:rsidR="008F3490" w14:paraId="0A61BE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6BCFA0" w14:textId="77777777" w:rsidR="008F3490" w:rsidRDefault="00000000">
            <w:r>
              <w:rPr>
                <w:b/>
                <w:bCs/>
                <w:sz w:val="19"/>
                <w:szCs w:val="19"/>
              </w:rPr>
              <w:t>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092F20" w14:textId="77777777" w:rsidR="008F3490" w:rsidRDefault="00000000">
            <w:r>
              <w:rPr>
                <w:sz w:val="19"/>
                <w:szCs w:val="19"/>
              </w:rPr>
              <w:t>string — display name (e.g., "Project Name")</w:t>
            </w:r>
          </w:p>
        </w:tc>
      </w:tr>
      <w:tr w:rsidR="008F3490" w14:paraId="7AEF9D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C8F512" w14:textId="77777777" w:rsidR="008F3490" w:rsidRDefault="00000000">
            <w:r>
              <w:rPr>
                <w:b/>
                <w:bCs/>
                <w:sz w:val="19"/>
                <w:szCs w:val="19"/>
              </w:rPr>
              <w:t>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6EACFF" w14:textId="77777777" w:rsidR="008F3490" w:rsidRDefault="00000000">
            <w:r>
              <w:rPr>
                <w:sz w:val="19"/>
                <w:szCs w:val="19"/>
              </w:rPr>
              <w:t>string — column type: text | number | currency | date | checkbox | dropdown | multi | attachment | formula | contact</w:t>
            </w:r>
          </w:p>
        </w:tc>
      </w:tr>
      <w:tr w:rsidR="008F3490" w14:paraId="493DA7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573B8E5" w14:textId="77777777" w:rsidR="008F3490" w:rsidRDefault="00000000">
            <w:r>
              <w:rPr>
                <w:b/>
                <w:bCs/>
                <w:sz w:val="19"/>
                <w:szCs w:val="19"/>
              </w:rPr>
              <w:t>position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88FC23" w14:textId="77777777" w:rsidR="008F3490" w:rsidRDefault="00000000">
            <w:r>
              <w:rPr>
                <w:sz w:val="19"/>
                <w:szCs w:val="19"/>
              </w:rPr>
              <w:t>number — display order (integer); reorder by updating this field</w:t>
            </w:r>
          </w:p>
        </w:tc>
      </w:tr>
      <w:tr w:rsidR="008F3490" w14:paraId="369A9A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4EC836" w14:textId="77777777" w:rsidR="008F3490" w:rsidRDefault="00000000">
            <w:r>
              <w:rPr>
                <w:b/>
                <w:bCs/>
                <w:sz w:val="19"/>
                <w:szCs w:val="19"/>
              </w:rPr>
              <w:t>width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63B81A" w14:textId="77777777" w:rsidR="008F3490" w:rsidRDefault="00000000">
            <w:r>
              <w:rPr>
                <w:sz w:val="19"/>
                <w:szCs w:val="19"/>
              </w:rPr>
              <w:t>number — column width in pixels; default 150</w:t>
            </w:r>
          </w:p>
        </w:tc>
      </w:tr>
      <w:tr w:rsidR="008F3490" w14:paraId="4E7AC0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1D9804" w14:textId="77777777" w:rsidR="008F3490" w:rsidRDefault="00000000">
            <w:r>
              <w:rPr>
                <w:b/>
                <w:bCs/>
                <w:sz w:val="19"/>
                <w:szCs w:val="19"/>
              </w:rPr>
              <w:lastRenderedPageBreak/>
              <w:t>frozen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5DC5D1" w14:textId="77777777" w:rsidR="008F3490" w:rsidRDefault="00000000">
            <w:r>
              <w:rPr>
                <w:sz w:val="19"/>
                <w:szCs w:val="19"/>
              </w:rPr>
              <w:t>boolean — whether column is frozen (sticky left)</w:t>
            </w:r>
          </w:p>
        </w:tc>
      </w:tr>
      <w:tr w:rsidR="008F3490" w14:paraId="1C0224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29D70E" w14:textId="77777777" w:rsidR="008F3490" w:rsidRDefault="00000000">
            <w:r>
              <w:rPr>
                <w:b/>
                <w:bCs/>
                <w:sz w:val="19"/>
                <w:szCs w:val="19"/>
              </w:rPr>
              <w:t>hidden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2C13D9" w14:textId="77777777" w:rsidR="008F3490" w:rsidRDefault="00000000">
            <w:r>
              <w:rPr>
                <w:sz w:val="19"/>
                <w:szCs w:val="19"/>
              </w:rPr>
              <w:t>boolean — visibility toggle</w:t>
            </w:r>
          </w:p>
        </w:tc>
      </w:tr>
      <w:tr w:rsidR="008F3490" w14:paraId="73A87E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412252" w14:textId="77777777" w:rsidR="008F3490" w:rsidRDefault="00000000">
            <w:r>
              <w:rPr>
                <w:b/>
                <w:bCs/>
                <w:sz w:val="19"/>
                <w:szCs w:val="19"/>
              </w:rPr>
              <w:t>format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CE693F" w14:textId="77777777" w:rsidR="008F3490" w:rsidRDefault="00000000">
            <w:r>
              <w:rPr>
                <w:sz w:val="19"/>
                <w:szCs w:val="19"/>
              </w:rPr>
              <w:t>Y.Map — type-specific formatting: currency symbol, date format, decimal places, dropdown options list</w:t>
            </w:r>
          </w:p>
        </w:tc>
      </w:tr>
      <w:tr w:rsidR="008F3490" w14:paraId="5DBF85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038B2D" w14:textId="77777777" w:rsidR="008F3490" w:rsidRDefault="00000000">
            <w:r>
              <w:rPr>
                <w:b/>
                <w:bCs/>
                <w:sz w:val="19"/>
                <w:szCs w:val="19"/>
              </w:rPr>
              <w:t>validation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FF0068" w14:textId="77777777" w:rsidR="008F3490" w:rsidRDefault="00000000">
            <w:r>
              <w:rPr>
                <w:sz w:val="19"/>
                <w:szCs w:val="19"/>
              </w:rPr>
              <w:t>Y.Map | null — validation rule: required, min, max, regex, allowedValues</w:t>
            </w:r>
          </w:p>
        </w:tc>
      </w:tr>
    </w:tbl>
    <w:p w14:paraId="176E72F4" w14:textId="77777777" w:rsidR="008F3490" w:rsidRDefault="00000000">
      <w:pPr>
        <w:pStyle w:val="2"/>
      </w:pPr>
      <w:r>
        <w:t>2.4  Document Metadata — Y.Map&lt;meta&gt;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6A54D94A"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33CB1A4" w14:textId="77777777" w:rsidR="008F349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A77A07E" w14:textId="77777777" w:rsidR="008F3490" w:rsidRDefault="00000000">
            <w:r>
              <w:rPr>
                <w:b/>
                <w:bCs/>
                <w:color w:val="FFFFFF"/>
                <w:sz w:val="19"/>
                <w:szCs w:val="19"/>
              </w:rPr>
              <w:t>Specification</w:t>
            </w:r>
          </w:p>
        </w:tc>
      </w:tr>
      <w:tr w:rsidR="008F3490" w14:paraId="6C0273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420E2B8" w14:textId="77777777" w:rsidR="008F3490" w:rsidRDefault="00000000">
            <w:r>
              <w:rPr>
                <w:b/>
                <w:bCs/>
                <w:sz w:val="19"/>
                <w:szCs w:val="19"/>
              </w:rPr>
              <w:t>title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A689D5" w14:textId="77777777" w:rsidR="008F3490" w:rsidRDefault="00000000">
            <w:r>
              <w:rPr>
                <w:sz w:val="19"/>
                <w:szCs w:val="19"/>
              </w:rPr>
              <w:t>string — sheet display name</w:t>
            </w:r>
          </w:p>
        </w:tc>
      </w:tr>
      <w:tr w:rsidR="008F3490" w14:paraId="203EE1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21DEAF" w14:textId="77777777" w:rsidR="008F3490" w:rsidRDefault="00000000">
            <w:r>
              <w:rPr>
                <w:b/>
                <w:bCs/>
                <w:sz w:val="19"/>
                <w:szCs w:val="19"/>
              </w:rPr>
              <w:t>createdAt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68BD9B" w14:textId="77777777" w:rsidR="008F3490" w:rsidRDefault="00000000">
            <w:r>
              <w:rPr>
                <w:sz w:val="19"/>
                <w:szCs w:val="19"/>
              </w:rPr>
              <w:t>number — Unix timestamp ms</w:t>
            </w:r>
          </w:p>
        </w:tc>
      </w:tr>
      <w:tr w:rsidR="008F3490" w14:paraId="596944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76E8D21" w14:textId="77777777" w:rsidR="008F3490" w:rsidRDefault="00000000">
            <w:r>
              <w:rPr>
                <w:b/>
                <w:bCs/>
                <w:sz w:val="19"/>
                <w:szCs w:val="19"/>
              </w:rPr>
              <w:t>lastModifiedBy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28F5C4" w14:textId="77777777" w:rsidR="008F3490" w:rsidRDefault="00000000">
            <w:r>
              <w:rPr>
                <w:sz w:val="19"/>
                <w:szCs w:val="19"/>
              </w:rPr>
              <w:t>string — userId</w:t>
            </w:r>
          </w:p>
        </w:tc>
      </w:tr>
      <w:tr w:rsidR="008F3490" w14:paraId="79F972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7CB74E" w14:textId="77777777" w:rsidR="008F3490" w:rsidRDefault="00000000">
            <w:r>
              <w:rPr>
                <w:b/>
                <w:bCs/>
                <w:sz w:val="19"/>
                <w:szCs w:val="19"/>
              </w:rPr>
              <w:t>version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90FAFC" w14:textId="77777777" w:rsidR="008F3490" w:rsidRDefault="00000000">
            <w:r>
              <w:rPr>
                <w:sz w:val="19"/>
                <w:szCs w:val="19"/>
              </w:rPr>
              <w:t>number — monotonic integer incremented on each debounced write</w:t>
            </w:r>
          </w:p>
        </w:tc>
      </w:tr>
      <w:tr w:rsidR="008F3490" w14:paraId="177F19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AE9513" w14:textId="77777777" w:rsidR="008F3490" w:rsidRDefault="00000000">
            <w:r>
              <w:rPr>
                <w:b/>
                <w:bCs/>
                <w:sz w:val="19"/>
                <w:szCs w:val="19"/>
              </w:rPr>
              <w:t>settings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99E1FA" w14:textId="77777777" w:rsidR="008F3490" w:rsidRDefault="00000000">
            <w:r>
              <w:rPr>
                <w:sz w:val="19"/>
                <w:szCs w:val="19"/>
              </w:rPr>
              <w:t>Y.Map — sheet-level settings: defaultRowHeight, frozenRows, theme, conditionalFormatRules[]</w:t>
            </w:r>
          </w:p>
        </w:tc>
      </w:tr>
    </w:tbl>
    <w:p w14:paraId="01F68A28" w14:textId="77777777" w:rsidR="008F3490" w:rsidRDefault="00000000">
      <w:r>
        <w:br w:type="page"/>
      </w:r>
    </w:p>
    <w:p w14:paraId="6A1EBEBA" w14:textId="77777777" w:rsidR="008F3490" w:rsidRDefault="00000000">
      <w:pPr>
        <w:pStyle w:val="1"/>
      </w:pPr>
      <w:r>
        <w:lastRenderedPageBreak/>
        <w:t>3. Connection Lifecycle — Step by Step</w:t>
      </w:r>
    </w:p>
    <w:p w14:paraId="3887C721" w14:textId="77777777" w:rsidR="008F3490" w:rsidRDefault="00000000">
      <w:pPr>
        <w:spacing w:after="140"/>
      </w:pPr>
      <w:r>
        <w:t>The following describes the complete lifecycle from a client opening a sheet to the WebSocket being terminated.</w:t>
      </w:r>
    </w:p>
    <w:p w14:paraId="4BEF1A80"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39FE76DC"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ED86E5A" w14:textId="77777777" w:rsidR="008F3490" w:rsidRDefault="00000000">
            <w:pPr>
              <w:jc w:val="center"/>
            </w:pPr>
            <w:r>
              <w:rPr>
                <w:rFonts w:eastAsia="Arial"/>
                <w:b/>
                <w:bCs/>
                <w:color w:val="FFFFFF"/>
                <w:sz w:val="28"/>
                <w:szCs w:val="28"/>
              </w:rPr>
              <w:t>1</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400E41F8" w14:textId="77777777" w:rsidR="008F3490" w:rsidRDefault="00000000">
            <w:r>
              <w:rPr>
                <w:b/>
                <w:bCs/>
                <w:color w:val="0F766E"/>
                <w:sz w:val="22"/>
                <w:szCs w:val="22"/>
              </w:rPr>
              <w:t>WebSocket Upgrade Request</w:t>
            </w:r>
          </w:p>
          <w:p w14:paraId="7E05A7AC" w14:textId="77777777" w:rsidR="008F3490" w:rsidRDefault="00000000">
            <w:r>
              <w:rPr>
                <w:color w:val="374151"/>
                <w:sz w:val="19"/>
                <w:szCs w:val="19"/>
              </w:rPr>
              <w:t>Client M1 initiates: GET wss://collab.ctm.app/doc/{sheetId} with header Authorization: Bearer {JWT}. The Hocuspocus auth middleware intercepts the HTTP upgrade. It validates the JWT signature against Keycloak's JWKS endpoint (cached with 5-min TTL). Claims extracted: { sub (userId), workspace_id, role }. If JWT is invalid or expired: HTTP 401 close frame sent; connection rejected.</w:t>
            </w:r>
          </w:p>
        </w:tc>
      </w:tr>
    </w:tbl>
    <w:p w14:paraId="722295AF"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3F255145"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3D54A85" w14:textId="77777777" w:rsidR="008F3490" w:rsidRDefault="00000000">
            <w:pPr>
              <w:jc w:val="center"/>
            </w:pPr>
            <w:r>
              <w:rPr>
                <w:rFonts w:eastAsia="Arial"/>
                <w:b/>
                <w:bCs/>
                <w:color w:val="FFFFFF"/>
                <w:sz w:val="28"/>
                <w:szCs w:val="28"/>
              </w:rPr>
              <w:t>2</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1898922E" w14:textId="77777777" w:rsidR="008F3490" w:rsidRDefault="00000000">
            <w:r>
              <w:rPr>
                <w:b/>
                <w:bCs/>
                <w:color w:val="0F766E"/>
                <w:sz w:val="22"/>
                <w:szCs w:val="22"/>
              </w:rPr>
              <w:t>Permission Check</w:t>
            </w:r>
          </w:p>
          <w:p w14:paraId="302CBB97" w14:textId="77777777" w:rsidR="008F3490" w:rsidRDefault="00000000">
            <w:r>
              <w:rPr>
                <w:color w:val="374151"/>
                <w:sz w:val="19"/>
                <w:szCs w:val="19"/>
              </w:rPr>
              <w:t>Role is mapped to permissions: OWNER/ADMIN/EDITOR → read+write; COMMENTER/VIEWER → read-only. Read-only clients receive the full document sync but the server rejects (silently drops) any update message they attempt to send. Permission is re-checked every 15 minutes via a server-initiated ping; stale tokens trigger graceful disconnect.</w:t>
            </w:r>
          </w:p>
        </w:tc>
      </w:tr>
    </w:tbl>
    <w:p w14:paraId="15AB8D80"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2366130A"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1601B46" w14:textId="77777777" w:rsidR="008F3490" w:rsidRDefault="00000000">
            <w:pPr>
              <w:jc w:val="center"/>
            </w:pPr>
            <w:r>
              <w:rPr>
                <w:rFonts w:eastAsia="Arial"/>
                <w:b/>
                <w:bCs/>
                <w:color w:val="FFFFFF"/>
                <w:sz w:val="28"/>
                <w:szCs w:val="28"/>
              </w:rPr>
              <w:t>3</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0F0339FA" w14:textId="77777777" w:rsidR="008F3490" w:rsidRDefault="00000000">
            <w:r>
              <w:rPr>
                <w:b/>
                <w:bCs/>
                <w:color w:val="0F766E"/>
                <w:sz w:val="22"/>
                <w:szCs w:val="22"/>
              </w:rPr>
              <w:t>Document Room Assignment</w:t>
            </w:r>
          </w:p>
          <w:p w14:paraId="09D3F4E1" w14:textId="77777777" w:rsidR="008F3490" w:rsidRDefault="00000000">
            <w:r>
              <w:rPr>
                <w:color w:val="374151"/>
                <w:sz w:val="19"/>
                <w:szCs w:val="19"/>
              </w:rPr>
              <w:t>The Connection Manager assigns the client to a Hocuspocus room keyed by sheetId. If this is the first client for this sheetId: the Document Loader fetches the Y.Doc from PostgreSQL (cold load: latest snapshot + replay update_log; p99 &lt; 300ms). If other clients are already connected: the doc is already in memory (hot load: &lt; 20ms). The server sends the client the full initial document state as a binary Yjs sync message.</w:t>
            </w:r>
          </w:p>
        </w:tc>
      </w:tr>
    </w:tbl>
    <w:p w14:paraId="1DF51C0F"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50C5C326"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F42327B" w14:textId="77777777" w:rsidR="008F3490" w:rsidRDefault="00000000">
            <w:pPr>
              <w:jc w:val="center"/>
            </w:pPr>
            <w:r>
              <w:rPr>
                <w:rFonts w:eastAsia="Arial"/>
                <w:b/>
                <w:bCs/>
                <w:color w:val="FFFFFF"/>
                <w:sz w:val="28"/>
                <w:szCs w:val="28"/>
              </w:rPr>
              <w:t>4</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09977A05" w14:textId="77777777" w:rsidR="008F3490" w:rsidRDefault="00000000">
            <w:r>
              <w:rPr>
                <w:b/>
                <w:bCs/>
                <w:color w:val="0F766E"/>
                <w:sz w:val="22"/>
                <w:szCs w:val="22"/>
              </w:rPr>
              <w:t>Initial Sync (State Vector Exchange)</w:t>
            </w:r>
          </w:p>
          <w:p w14:paraId="1330C36C" w14:textId="77777777" w:rsidR="008F3490" w:rsidRDefault="00000000">
            <w:r>
              <w:rPr>
                <w:color w:val="374151"/>
                <w:sz w:val="19"/>
                <w:szCs w:val="19"/>
              </w:rPr>
              <w:t>Hocuspocus performs a 2-phase sync: Phase 1: Server sends its state vector (Y.encodeStateVector(doc)) to the client. Client replies with encodeStateAsUpdate(clientDoc, serverStateVector) — the ops the client has that the server lacks. Phase 2: Server sends encodeStateAsUpdate(serverDoc, clientStateVector) — the ops the client missed. After both phases complete, client and server docs are identical.</w:t>
            </w:r>
          </w:p>
        </w:tc>
      </w:tr>
    </w:tbl>
    <w:p w14:paraId="4DDC7C7E"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6AD378B5"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EA0D900" w14:textId="77777777" w:rsidR="008F3490" w:rsidRDefault="00000000">
            <w:pPr>
              <w:jc w:val="center"/>
            </w:pPr>
            <w:r>
              <w:rPr>
                <w:rFonts w:eastAsia="Arial"/>
                <w:b/>
                <w:bCs/>
                <w:color w:val="FFFFFF"/>
                <w:sz w:val="28"/>
                <w:szCs w:val="28"/>
              </w:rPr>
              <w:t>5</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1BB185B5" w14:textId="77777777" w:rsidR="008F3490" w:rsidRDefault="00000000">
            <w:r>
              <w:rPr>
                <w:b/>
                <w:bCs/>
                <w:color w:val="0F766E"/>
                <w:sz w:val="22"/>
                <w:szCs w:val="22"/>
              </w:rPr>
              <w:t>Awareness Broadcast</w:t>
            </w:r>
          </w:p>
          <w:p w14:paraId="046326C8" w14:textId="77777777" w:rsidR="008F3490" w:rsidRDefault="00000000">
            <w:r>
              <w:rPr>
                <w:color w:val="374151"/>
                <w:sz w:val="19"/>
                <w:szCs w:val="19"/>
              </w:rPr>
              <w:t>The client sends its initial awareness state: { user: { name, color, avatar }, cursor: { row, col }, selection: { anchor, head } }. Hocuspocus relays this to all other peers in the room. Awareness is stored in Redis hash presence:{sheetId} with 30s TTL. All existing peers' awareness states are sent to the new client immediately on join.</w:t>
            </w:r>
          </w:p>
        </w:tc>
      </w:tr>
    </w:tbl>
    <w:p w14:paraId="4DCA9E7B"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59AC1734"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12EAFB8" w14:textId="77777777" w:rsidR="008F3490" w:rsidRDefault="00000000">
            <w:pPr>
              <w:jc w:val="center"/>
            </w:pPr>
            <w:r>
              <w:rPr>
                <w:rFonts w:eastAsia="Arial"/>
                <w:b/>
                <w:bCs/>
                <w:color w:val="FFFFFF"/>
                <w:sz w:val="28"/>
                <w:szCs w:val="28"/>
              </w:rPr>
              <w:t>6</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27181A49" w14:textId="77777777" w:rsidR="008F3490" w:rsidRDefault="00000000">
            <w:r>
              <w:rPr>
                <w:b/>
                <w:bCs/>
                <w:color w:val="0F766E"/>
                <w:sz w:val="22"/>
                <w:szCs w:val="22"/>
              </w:rPr>
              <w:t>Live Editing — Update Exchange</w:t>
            </w:r>
          </w:p>
          <w:p w14:paraId="62B5207C" w14:textId="77777777" w:rsidR="008F3490" w:rsidRDefault="00000000">
            <w:r>
              <w:rPr>
                <w:color w:val="374151"/>
                <w:sz w:val="19"/>
                <w:szCs w:val="19"/>
              </w:rPr>
              <w:t>Normal editing loop: User edits a cell → M1 writes to local Y.Doc (instant, no network wait) → Yjs encodes a binary update (Uint8Array, typically 50–200 bytes) → sent to Hocuspocus over WebSocket. Hocuspocus calls applyUpdate(serverDoc, update) then broadcasts the update to all other peers in the room (excluding sender). Peers call applyUpdate(localDoc, update) — their docs converge instantly.</w:t>
            </w:r>
          </w:p>
        </w:tc>
      </w:tr>
    </w:tbl>
    <w:p w14:paraId="3A02FDC8"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623573C5"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FCEBDF8" w14:textId="77777777" w:rsidR="008F3490" w:rsidRDefault="00000000">
            <w:pPr>
              <w:jc w:val="center"/>
            </w:pPr>
            <w:r>
              <w:rPr>
                <w:rFonts w:eastAsia="Arial"/>
                <w:b/>
                <w:bCs/>
                <w:color w:val="FFFFFF"/>
                <w:sz w:val="28"/>
                <w:szCs w:val="28"/>
              </w:rPr>
              <w:t>7</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595AA48A" w14:textId="77777777" w:rsidR="008F3490" w:rsidRDefault="00000000">
            <w:r>
              <w:rPr>
                <w:b/>
                <w:bCs/>
                <w:color w:val="0F766E"/>
                <w:sz w:val="22"/>
                <w:szCs w:val="22"/>
              </w:rPr>
              <w:t>Persistence (Debounced)</w:t>
            </w:r>
          </w:p>
          <w:p w14:paraId="05672CFC" w14:textId="77777777" w:rsidR="008F3490" w:rsidRDefault="00000000">
            <w:r>
              <w:rPr>
                <w:color w:val="374151"/>
                <w:sz w:val="19"/>
                <w:szCs w:val="19"/>
              </w:rPr>
              <w:lastRenderedPageBreak/>
              <w:t>Every update triggers a 500ms debounce timer per sheetId. On timer fire: encodeStateAsUpdate(serverDoc) serializes the full document → UPSERTed to collab.documents as BYTEA. Additionally, every raw update is appended to collab.update_log immediately (no debounce) for audit trail. A background job snapshots the full doc to collab.snapshots every 5 minutes and prunes update_log entries older than 24 hours after each snapshot.</w:t>
            </w:r>
          </w:p>
        </w:tc>
      </w:tr>
    </w:tbl>
    <w:p w14:paraId="37A73D8F"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116276A0"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5F16D7E" w14:textId="77777777" w:rsidR="008F3490" w:rsidRDefault="00000000">
            <w:pPr>
              <w:jc w:val="center"/>
            </w:pPr>
            <w:r>
              <w:rPr>
                <w:rFonts w:eastAsia="Arial"/>
                <w:b/>
                <w:bCs/>
                <w:color w:val="FFFFFF"/>
                <w:sz w:val="28"/>
                <w:szCs w:val="28"/>
              </w:rPr>
              <w:t>8</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3A024CBF" w14:textId="77777777" w:rsidR="008F3490" w:rsidRDefault="00000000">
            <w:r>
              <w:rPr>
                <w:b/>
                <w:bCs/>
                <w:color w:val="0F766E"/>
                <w:sz w:val="22"/>
                <w:szCs w:val="22"/>
              </w:rPr>
              <w:t>Disconnect</w:t>
            </w:r>
          </w:p>
          <w:p w14:paraId="05470A4A" w14:textId="77777777" w:rsidR="008F3490" w:rsidRDefault="00000000">
            <w:r>
              <w:rPr>
                <w:color w:val="374151"/>
                <w:sz w:val="19"/>
                <w:szCs w:val="19"/>
              </w:rPr>
              <w:t>On WebSocket close (clean or unclean): (1) Pending debounced write is flushed immediately. (2) Awareness entry removed from Redis. (3) doc.disconnected event published to Kafka ctm.presence topic. (4) If last client leaves the room: document is kept in memory for 60 seconds (grace period for reconnects), then evicted to free heap. If node crashes: Redis TTL on presence keys (30s) handles cleanup; PostgreSQL has the last debounced state.</w:t>
            </w:r>
          </w:p>
        </w:tc>
      </w:tr>
    </w:tbl>
    <w:p w14:paraId="096DA561" w14:textId="77777777" w:rsidR="008F3490" w:rsidRDefault="00000000">
      <w:r>
        <w:br w:type="page"/>
      </w:r>
    </w:p>
    <w:p w14:paraId="4E6E3821" w14:textId="77777777" w:rsidR="008F3490" w:rsidRDefault="00000000">
      <w:pPr>
        <w:pStyle w:val="1"/>
      </w:pPr>
      <w:r>
        <w:lastRenderedPageBreak/>
        <w:t>4. CRDT Merge Mechanics — How Conflicts Are Resolved</w:t>
      </w:r>
    </w:p>
    <w:p w14:paraId="756C252C" w14:textId="77777777" w:rsidR="008F3490" w:rsidRDefault="00000000">
      <w:pPr>
        <w:spacing w:after="140"/>
      </w:pPr>
      <w:r>
        <w:t>Yjs uses a variant of the YATA (Yet Another Transformation Approach) algorithm. The key properties that make it conflict-free:</w:t>
      </w:r>
    </w:p>
    <w:p w14:paraId="50DB0B5C" w14:textId="77777777" w:rsidR="008F3490" w:rsidRDefault="008F3490">
      <w:pPr>
        <w:spacing w:after="100"/>
      </w:pPr>
    </w:p>
    <w:p w14:paraId="7E4FA45B" w14:textId="77777777" w:rsidR="008F3490" w:rsidRDefault="00000000">
      <w:pPr>
        <w:pStyle w:val="2"/>
      </w:pPr>
      <w:r>
        <w:t>4.1  Core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F3490" w14:paraId="11A51E83" w14:textId="77777777">
        <w:tblPrEx>
          <w:tblCellMar>
            <w:top w:w="0" w:type="dxa"/>
            <w:bottom w:w="0" w:type="dxa"/>
          </w:tblCellMar>
        </w:tblPrEx>
        <w:tc>
          <w:tcPr>
            <w:tcW w:w="24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0613264" w14:textId="77777777" w:rsidR="008F3490" w:rsidRDefault="00000000">
            <w:r>
              <w:rPr>
                <w:b/>
                <w:bCs/>
                <w:color w:val="FFFFFF"/>
                <w:sz w:val="19"/>
                <w:szCs w:val="19"/>
              </w:rPr>
              <w:t>Property</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BD6FF91" w14:textId="77777777" w:rsidR="008F3490" w:rsidRDefault="00000000">
            <w:r>
              <w:rPr>
                <w:b/>
                <w:bCs/>
                <w:color w:val="FFFFFF"/>
                <w:sz w:val="19"/>
                <w:szCs w:val="19"/>
              </w:rPr>
              <w:t>Definition</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2174454" w14:textId="77777777" w:rsidR="008F3490" w:rsidRDefault="00000000">
            <w:r>
              <w:rPr>
                <w:b/>
                <w:bCs/>
                <w:color w:val="FFFFFF"/>
                <w:sz w:val="19"/>
                <w:szCs w:val="19"/>
              </w:rPr>
              <w:t>Practical Meaning</w:t>
            </w:r>
          </w:p>
        </w:tc>
      </w:tr>
      <w:tr w:rsidR="008F3490" w14:paraId="35A5FB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69052D2" w14:textId="77777777" w:rsidR="008F3490" w:rsidRDefault="00000000">
            <w:r>
              <w:rPr>
                <w:b/>
                <w:bCs/>
                <w:sz w:val="19"/>
                <w:szCs w:val="19"/>
              </w:rPr>
              <w:t>Commutativity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C603D9" w14:textId="77777777" w:rsidR="008F3490" w:rsidRDefault="00000000">
            <w:r>
              <w:rPr>
                <w:sz w:val="19"/>
                <w:szCs w:val="19"/>
              </w:rPr>
              <w:t>A ∘ B = B ∘ 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8E998F" w14:textId="77777777" w:rsidR="008F3490" w:rsidRDefault="00000000">
            <w:r>
              <w:rPr>
                <w:sz w:val="19"/>
                <w:szCs w:val="19"/>
              </w:rPr>
              <w:t>Applying Alice's edit then Bob's = Bob's then Alice's. Network reorder doesn't matter.</w:t>
            </w:r>
          </w:p>
        </w:tc>
      </w:tr>
      <w:tr w:rsidR="008F3490" w14:paraId="1D34B5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BA30EA0" w14:textId="77777777" w:rsidR="008F3490" w:rsidRDefault="00000000">
            <w:r>
              <w:rPr>
                <w:b/>
                <w:bCs/>
                <w:sz w:val="19"/>
                <w:szCs w:val="19"/>
              </w:rPr>
              <w:t>Associativity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74D8F4" w14:textId="77777777" w:rsidR="008F3490" w:rsidRDefault="00000000">
            <w:r>
              <w:rPr>
                <w:sz w:val="19"/>
                <w:szCs w:val="19"/>
              </w:rPr>
              <w:t>(A ∘ B) ∘ C = A ∘ (B ∘ C)</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B3F7C3" w14:textId="77777777" w:rsidR="008F3490" w:rsidRDefault="00000000">
            <w:r>
              <w:rPr>
                <w:sz w:val="19"/>
                <w:szCs w:val="19"/>
              </w:rPr>
              <w:t>Batching ops produces same result as applying individually.</w:t>
            </w:r>
          </w:p>
        </w:tc>
      </w:tr>
      <w:tr w:rsidR="008F3490" w14:paraId="4AE405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A2B8745" w14:textId="77777777" w:rsidR="008F3490" w:rsidRDefault="00000000">
            <w:r>
              <w:rPr>
                <w:b/>
                <w:bCs/>
                <w:sz w:val="19"/>
                <w:szCs w:val="19"/>
              </w:rPr>
              <w:t>Idempotency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F1237B" w14:textId="77777777" w:rsidR="008F3490" w:rsidRDefault="00000000">
            <w:r>
              <w:rPr>
                <w:sz w:val="19"/>
                <w:szCs w:val="19"/>
              </w:rPr>
              <w:t>A ∘ A = 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EAEF1D" w14:textId="77777777" w:rsidR="008F3490" w:rsidRDefault="00000000">
            <w:r>
              <w:rPr>
                <w:sz w:val="19"/>
                <w:szCs w:val="19"/>
              </w:rPr>
              <w:t>Receiving the same op twice (e.g., during reconnect) has no effect.</w:t>
            </w:r>
          </w:p>
        </w:tc>
      </w:tr>
      <w:tr w:rsidR="008F3490" w14:paraId="7929AF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8BA8508" w14:textId="77777777" w:rsidR="008F3490" w:rsidRDefault="00000000">
            <w:r>
              <w:rPr>
                <w:b/>
                <w:bCs/>
                <w:sz w:val="19"/>
                <w:szCs w:val="19"/>
              </w:rPr>
              <w:t>Causality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8E4CD0" w14:textId="77777777" w:rsidR="008F3490" w:rsidRDefault="00000000">
            <w:r>
              <w:rPr>
                <w:sz w:val="19"/>
                <w:szCs w:val="19"/>
              </w:rPr>
              <w:t>Op includes logical clock (Lamport 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259749" w14:textId="77777777" w:rsidR="008F3490" w:rsidRDefault="00000000">
            <w:r>
              <w:rPr>
                <w:sz w:val="19"/>
                <w:szCs w:val="19"/>
              </w:rPr>
              <w:t>Causally dependent ops (B depends on A) are always applied in order.</w:t>
            </w:r>
          </w:p>
        </w:tc>
      </w:tr>
      <w:tr w:rsidR="008F3490" w14:paraId="3D6177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F407A94" w14:textId="77777777" w:rsidR="008F3490" w:rsidRDefault="00000000">
            <w:r>
              <w:rPr>
                <w:b/>
                <w:bCs/>
                <w:sz w:val="19"/>
                <w:szCs w:val="19"/>
              </w:rPr>
              <w:t>Convergence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AB6F2E" w14:textId="77777777" w:rsidR="008F3490" w:rsidRDefault="00000000">
            <w:r>
              <w:rPr>
                <w:sz w:val="19"/>
                <w:szCs w:val="19"/>
              </w:rPr>
              <w:t>∀ peers: final state identical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D53BBD" w14:textId="77777777" w:rsidR="008F3490" w:rsidRDefault="00000000">
            <w:r>
              <w:rPr>
                <w:sz w:val="19"/>
                <w:szCs w:val="19"/>
              </w:rPr>
              <w:t>All connected clients end up with the same document regardless of edit order.</w:t>
            </w:r>
          </w:p>
        </w:tc>
      </w:tr>
    </w:tbl>
    <w:p w14:paraId="5F280DC4" w14:textId="77777777" w:rsidR="008F3490" w:rsidRDefault="00000000">
      <w:pPr>
        <w:pStyle w:val="2"/>
      </w:pPr>
      <w:r>
        <w:t>4.2  Concurrent Cell Edit Example</w:t>
      </w:r>
    </w:p>
    <w:p w14:paraId="1EA4F14C" w14:textId="77777777" w:rsidR="008F3490" w:rsidRDefault="00000000">
      <w:pPr>
        <w:spacing w:after="140"/>
      </w:pPr>
      <w:r>
        <w:t>Scenario: Alice and Bob both edit cell r1c1 at the same time while connected.</w:t>
      </w:r>
    </w:p>
    <w:p w14:paraId="38C9A2F6" w14:textId="77777777" w:rsidR="008F3490" w:rsidRDefault="008F3490">
      <w:pPr>
        <w:spacing w:after="100"/>
      </w:pPr>
    </w:p>
    <w:p w14:paraId="2A7D939B" w14:textId="77777777" w:rsidR="008F3490" w:rsidRDefault="00000000">
      <w:pPr>
        <w:spacing w:after="60"/>
      </w:pPr>
      <w:r>
        <w:rPr>
          <w:rFonts w:ascii="Courier New" w:eastAsia="Courier New" w:hAnsi="Courier New" w:cs="Courier New"/>
          <w:color w:val="1F3864"/>
          <w:sz w:val="18"/>
          <w:szCs w:val="18"/>
        </w:rPr>
        <w:t>T=0ms  Alice types "Hello" → encodes op_A { clientId:alice, clock:5, path:"cells/r1c1/value", value:"Hello" }</w:t>
      </w:r>
    </w:p>
    <w:p w14:paraId="2E946BCA" w14:textId="77777777" w:rsidR="008F3490" w:rsidRDefault="00000000">
      <w:pPr>
        <w:spacing w:after="60"/>
      </w:pPr>
      <w:r>
        <w:rPr>
          <w:rFonts w:ascii="Courier New" w:eastAsia="Courier New" w:hAnsi="Courier New" w:cs="Courier New"/>
          <w:color w:val="1F3864"/>
          <w:sz w:val="18"/>
          <w:szCs w:val="18"/>
        </w:rPr>
        <w:t>T=0ms  Bob types "World"  → encodes op_B { clientId:bob,   clock:3, path:"cells/r1c1/value", value:"World" }</w:t>
      </w:r>
    </w:p>
    <w:p w14:paraId="0EF7ECFE" w14:textId="77777777" w:rsidR="008F3490" w:rsidRDefault="00000000">
      <w:pPr>
        <w:spacing w:after="60"/>
      </w:pPr>
      <w:r>
        <w:rPr>
          <w:rFonts w:ascii="Courier New" w:eastAsia="Courier New" w:hAnsi="Courier New" w:cs="Courier New"/>
          <w:color w:val="1F3864"/>
          <w:sz w:val="18"/>
          <w:szCs w:val="18"/>
        </w:rPr>
        <w:t>T=5ms  Server receives op_A → applyUpdate → serverDoc.cells[r1c1].value = "Hello"</w:t>
      </w:r>
    </w:p>
    <w:p w14:paraId="584B801F" w14:textId="77777777" w:rsidR="008F3490" w:rsidRDefault="00000000">
      <w:pPr>
        <w:spacing w:after="60"/>
      </w:pPr>
      <w:r>
        <w:rPr>
          <w:rFonts w:ascii="Courier New" w:eastAsia="Courier New" w:hAnsi="Courier New" w:cs="Courier New"/>
          <w:color w:val="1F3864"/>
          <w:sz w:val="18"/>
          <w:szCs w:val="18"/>
        </w:rPr>
        <w:t>T=6ms  Server receives op_B → applyUpdate → merge conflict on same Y.Map key</w:t>
      </w:r>
    </w:p>
    <w:p w14:paraId="637F19C6" w14:textId="77777777" w:rsidR="008F3490" w:rsidRDefault="00000000">
      <w:pPr>
        <w:spacing w:after="60"/>
      </w:pPr>
      <w:r>
        <w:rPr>
          <w:rFonts w:ascii="Courier New" w:eastAsia="Courier New" w:hAnsi="Courier New" w:cs="Courier New"/>
          <w:color w:val="1F3864"/>
          <w:sz w:val="18"/>
          <w:szCs w:val="18"/>
        </w:rPr>
        <w:t xml:space="preserve">       Yjs resolution: higher clientId (lexicographic) wins → "World" if bob &gt; alice</w:t>
      </w:r>
    </w:p>
    <w:p w14:paraId="1E0CAC14" w14:textId="77777777" w:rsidR="008F3490" w:rsidRDefault="00000000">
      <w:pPr>
        <w:spacing w:after="60"/>
      </w:pPr>
      <w:r>
        <w:rPr>
          <w:rFonts w:ascii="Courier New" w:eastAsia="Courier New" w:hAnsi="Courier New" w:cs="Courier New"/>
          <w:color w:val="1F3864"/>
          <w:sz w:val="18"/>
          <w:szCs w:val="18"/>
        </w:rPr>
        <w:t>T=7ms  Server broadcasts both ops to all peers</w:t>
      </w:r>
    </w:p>
    <w:p w14:paraId="67324B5D" w14:textId="77777777" w:rsidR="008F3490" w:rsidRDefault="00000000">
      <w:pPr>
        <w:spacing w:after="60"/>
      </w:pPr>
      <w:r>
        <w:rPr>
          <w:rFonts w:ascii="Courier New" w:eastAsia="Courier New" w:hAnsi="Courier New" w:cs="Courier New"/>
          <w:color w:val="1F3864"/>
          <w:sz w:val="18"/>
          <w:szCs w:val="18"/>
        </w:rPr>
        <w:t>T=8ms  Both Alice and Bob see cell = "World" (convergent, deterministic)</w:t>
      </w:r>
    </w:p>
    <w:p w14:paraId="0F820F4C" w14:textId="77777777" w:rsidR="008F3490" w:rsidRDefault="008F3490">
      <w:pPr>
        <w:spacing w:after="100"/>
      </w:pPr>
    </w:p>
    <w:p w14:paraId="0B91884A" w14:textId="77777777" w:rsidR="008F3490" w:rsidRDefault="00000000">
      <w:pPr>
        <w:spacing w:after="140"/>
      </w:pPr>
      <w:r>
        <w:t>Note: For spreadsheet UX, the "last write wins" behavior on a single Y.Map key is intentional and expected — users can see who last edited via the updatedBy field. For concurrent structural operations (row insert/delete), Yjs uses insertion position encoding to preserve intent.</w:t>
      </w:r>
    </w:p>
    <w:p w14:paraId="692642C4" w14:textId="77777777" w:rsidR="008F3490" w:rsidRDefault="00000000">
      <w:pPr>
        <w:pStyle w:val="2"/>
      </w:pPr>
      <w:r>
        <w:t>4.3  Concurrent Row Insert Example</w:t>
      </w:r>
    </w:p>
    <w:p w14:paraId="7BDC48C5" w14:textId="77777777" w:rsidR="008F3490" w:rsidRDefault="00000000">
      <w:pPr>
        <w:spacing w:after="140"/>
      </w:pPr>
      <w:r>
        <w:t>Scenario: Alice inserts a row at index 5 and Bob inserts a row at index 5 simultaneously.</w:t>
      </w:r>
    </w:p>
    <w:p w14:paraId="4CE0992A" w14:textId="77777777" w:rsidR="008F3490" w:rsidRDefault="008F3490">
      <w:pPr>
        <w:spacing w:after="100"/>
      </w:pPr>
    </w:p>
    <w:p w14:paraId="5F60B3CD" w14:textId="77777777" w:rsidR="008F3490" w:rsidRDefault="00000000">
      <w:pPr>
        <w:spacing w:after="60"/>
      </w:pPr>
      <w:r>
        <w:rPr>
          <w:rFonts w:ascii="Courier New" w:eastAsia="Courier New" w:hAnsi="Courier New" w:cs="Courier New"/>
          <w:color w:val="1F3864"/>
          <w:sz w:val="18"/>
          <w:szCs w:val="18"/>
        </w:rPr>
        <w:lastRenderedPageBreak/>
        <w:t>Alice: Y.Array.insert(5, [rowId_A]) → op_A { insert at logical position 5, after item_4 }</w:t>
      </w:r>
    </w:p>
    <w:p w14:paraId="1BDEAD9F" w14:textId="77777777" w:rsidR="008F3490" w:rsidRDefault="00000000">
      <w:pPr>
        <w:spacing w:after="60"/>
      </w:pPr>
      <w:r>
        <w:rPr>
          <w:rFonts w:ascii="Courier New" w:eastAsia="Courier New" w:hAnsi="Courier New" w:cs="Courier New"/>
          <w:color w:val="1F3864"/>
          <w:sz w:val="18"/>
          <w:szCs w:val="18"/>
        </w:rPr>
        <w:t>Bob:   Y.Array.insert(5, [rowId_B]) → op_B { insert at logical position 5, after item_4 }</w:t>
      </w:r>
    </w:p>
    <w:p w14:paraId="48B760B0" w14:textId="77777777" w:rsidR="008F3490" w:rsidRDefault="00000000">
      <w:pPr>
        <w:spacing w:after="60"/>
      </w:pPr>
      <w:r>
        <w:rPr>
          <w:rFonts w:ascii="Courier New" w:eastAsia="Courier New" w:hAnsi="Courier New" w:cs="Courier New"/>
          <w:color w:val="1F3864"/>
          <w:sz w:val="18"/>
          <w:szCs w:val="18"/>
        </w:rPr>
        <w:t>Both ops reference item_4 as their left origin.</w:t>
      </w:r>
    </w:p>
    <w:p w14:paraId="3E05150E" w14:textId="77777777" w:rsidR="008F3490" w:rsidRDefault="00000000">
      <w:pPr>
        <w:spacing w:after="60"/>
      </w:pPr>
      <w:r>
        <w:rPr>
          <w:rFonts w:ascii="Courier New" w:eastAsia="Courier New" w:hAnsi="Courier New" w:cs="Courier New"/>
          <w:color w:val="1F3864"/>
          <w:sz w:val="18"/>
          <w:szCs w:val="18"/>
        </w:rPr>
        <w:t>Yjs orders concurrent ops by: 1) causal order  2) clientId tiebreak</w:t>
      </w:r>
    </w:p>
    <w:p w14:paraId="6405A11C" w14:textId="77777777" w:rsidR="008F3490" w:rsidRDefault="00000000">
      <w:pPr>
        <w:spacing w:after="60"/>
      </w:pPr>
      <w:r>
        <w:rPr>
          <w:rFonts w:ascii="Courier New" w:eastAsia="Courier New" w:hAnsi="Courier New" w:cs="Courier New"/>
          <w:color w:val="1F3864"/>
          <w:sz w:val="18"/>
          <w:szCs w:val="18"/>
        </w:rPr>
        <w:t>Result: both rows inserted → order is [item_4, rowId_A, rowId_B] or [item_4, rowId_B, rowId_A]</w:t>
      </w:r>
    </w:p>
    <w:p w14:paraId="4702A602" w14:textId="77777777" w:rsidR="008F3490" w:rsidRDefault="00000000">
      <w:pPr>
        <w:spacing w:after="60"/>
      </w:pPr>
      <w:r>
        <w:rPr>
          <w:rFonts w:ascii="Courier New" w:eastAsia="Courier New" w:hAnsi="Courier New" w:cs="Courier New"/>
          <w:color w:val="1F3864"/>
          <w:sz w:val="18"/>
          <w:szCs w:val="18"/>
        </w:rPr>
        <w:t>Both peers converge to the same final array order. No row is lost.</w:t>
      </w:r>
    </w:p>
    <w:p w14:paraId="4BA777B6" w14:textId="77777777" w:rsidR="008F3490" w:rsidRDefault="00000000">
      <w:pPr>
        <w:pStyle w:val="2"/>
      </w:pPr>
      <w:r>
        <w:t>4.4  Conflict-Free Deletion</w:t>
      </w:r>
    </w:p>
    <w:p w14:paraId="72A86AEA" w14:textId="77777777" w:rsidR="008F3490" w:rsidRDefault="00000000">
      <w:pPr>
        <w:spacing w:after="140"/>
      </w:pPr>
      <w:r>
        <w:t>If Alice deletes a row that Bob is simultaneously editing:</w:t>
      </w:r>
    </w:p>
    <w:p w14:paraId="421A7F21" w14:textId="77777777" w:rsidR="008F3490" w:rsidRDefault="00000000">
      <w:pPr>
        <w:pStyle w:val="a4"/>
        <w:numPr>
          <w:ilvl w:val="0"/>
          <w:numId w:val="2"/>
        </w:numPr>
        <w:spacing w:after="80"/>
      </w:pPr>
      <w:r>
        <w:rPr>
          <w:sz w:val="20"/>
          <w:szCs w:val="20"/>
        </w:rPr>
        <w:t>Alice's delete op marks the item as "tombstoned" (soft delete in CRDT terms)</w:t>
      </w:r>
    </w:p>
    <w:p w14:paraId="0D8BF307" w14:textId="77777777" w:rsidR="008F3490" w:rsidRDefault="00000000">
      <w:pPr>
        <w:pStyle w:val="a4"/>
        <w:numPr>
          <w:ilvl w:val="0"/>
          <w:numId w:val="2"/>
        </w:numPr>
        <w:spacing w:after="80"/>
      </w:pPr>
      <w:r>
        <w:rPr>
          <w:sz w:val="20"/>
          <w:szCs w:val="20"/>
        </w:rPr>
        <w:t>Bob's edit op on the same item arrives after the delete — Yjs applies it to the tombstoned item</w:t>
      </w:r>
    </w:p>
    <w:p w14:paraId="4CF70572" w14:textId="77777777" w:rsidR="008F3490" w:rsidRDefault="00000000">
      <w:pPr>
        <w:pStyle w:val="a4"/>
        <w:numPr>
          <w:ilvl w:val="0"/>
          <w:numId w:val="2"/>
        </w:numPr>
        <w:spacing w:after="80"/>
      </w:pPr>
      <w:r>
        <w:rPr>
          <w:sz w:val="20"/>
          <w:szCs w:val="20"/>
        </w:rPr>
        <w:t>The tombstone is retained in the CRDT tree (to maintain causal ordering) but not rendered in the UI</w:t>
      </w:r>
    </w:p>
    <w:p w14:paraId="3B98BF34" w14:textId="77777777" w:rsidR="008F3490" w:rsidRDefault="00000000">
      <w:pPr>
        <w:pStyle w:val="a4"/>
        <w:numPr>
          <w:ilvl w:val="0"/>
          <w:numId w:val="2"/>
        </w:numPr>
        <w:spacing w:after="80"/>
      </w:pPr>
      <w:r>
        <w:rPr>
          <w:sz w:val="20"/>
          <w:szCs w:val="20"/>
        </w:rPr>
        <w:t>Net result: Alice's delete wins; Bob's edit is applied but invisible — no crash, no data corruption</w:t>
      </w:r>
    </w:p>
    <w:p w14:paraId="6DEC1118" w14:textId="77777777" w:rsidR="008F3490" w:rsidRDefault="00000000">
      <w:r>
        <w:br w:type="page"/>
      </w:r>
    </w:p>
    <w:p w14:paraId="1458B271" w14:textId="77777777" w:rsidR="008F3490" w:rsidRDefault="00000000">
      <w:pPr>
        <w:pStyle w:val="1"/>
      </w:pPr>
      <w:r>
        <w:lastRenderedPageBreak/>
        <w:t>5. Awareness Protocol — Presence &amp; Cursors</w:t>
      </w:r>
    </w:p>
    <w:p w14:paraId="29C2621C" w14:textId="77777777" w:rsidR="008F3490" w:rsidRDefault="00000000">
      <w:pPr>
        <w:spacing w:after="140"/>
      </w:pPr>
      <w:r>
        <w:t>Awareness is the mechanism by which clients share ephemeral state (cursor position, selection, user identity) with all peers in real time. Unlike CRDT document data, awareness is NOT persisted and does NOT require convergence — it is best-effort, ephemeral, and automatically expires.</w:t>
      </w:r>
    </w:p>
    <w:p w14:paraId="213A8379" w14:textId="77777777" w:rsidR="008F3490" w:rsidRDefault="008F3490">
      <w:pPr>
        <w:spacing w:after="100"/>
      </w:pPr>
    </w:p>
    <w:p w14:paraId="5CD26E61" w14:textId="77777777" w:rsidR="008F3490" w:rsidRDefault="00000000">
      <w:pPr>
        <w:pStyle w:val="2"/>
      </w:pPr>
      <w:r>
        <w:t>5.1  Awareness Payload</w:t>
      </w:r>
    </w:p>
    <w:p w14:paraId="0FE16CA3" w14:textId="77777777" w:rsidR="008F3490" w:rsidRDefault="00000000">
      <w:pPr>
        <w:spacing w:after="60"/>
      </w:pPr>
      <w:r>
        <w:rPr>
          <w:rFonts w:ascii="Courier New" w:eastAsia="Courier New" w:hAnsi="Courier New" w:cs="Courier New"/>
          <w:color w:val="1F3864"/>
          <w:sz w:val="18"/>
          <w:szCs w:val="18"/>
        </w:rPr>
        <w:t>interface AwarenessState {</w:t>
      </w:r>
    </w:p>
    <w:p w14:paraId="5611642F" w14:textId="77777777" w:rsidR="008F3490" w:rsidRDefault="00000000">
      <w:pPr>
        <w:spacing w:after="60"/>
      </w:pPr>
      <w:r>
        <w:rPr>
          <w:rFonts w:ascii="Courier New" w:eastAsia="Courier New" w:hAnsi="Courier New" w:cs="Courier New"/>
          <w:color w:val="1F3864"/>
          <w:sz w:val="18"/>
          <w:szCs w:val="18"/>
        </w:rPr>
        <w:t xml:space="preserve">  user: {</w:t>
      </w:r>
    </w:p>
    <w:p w14:paraId="743D370A" w14:textId="77777777" w:rsidR="008F3490" w:rsidRDefault="00000000">
      <w:pPr>
        <w:spacing w:after="60"/>
      </w:pPr>
      <w:r>
        <w:rPr>
          <w:rFonts w:ascii="Courier New" w:eastAsia="Courier New" w:hAnsi="Courier New" w:cs="Courier New"/>
          <w:color w:val="1F3864"/>
          <w:sz w:val="18"/>
          <w:szCs w:val="18"/>
        </w:rPr>
        <w:t xml:space="preserve">    id:     string;          // userId from JWT</w:t>
      </w:r>
    </w:p>
    <w:p w14:paraId="6B755DE9" w14:textId="77777777" w:rsidR="008F3490" w:rsidRDefault="00000000">
      <w:pPr>
        <w:spacing w:after="60"/>
      </w:pPr>
      <w:r>
        <w:rPr>
          <w:rFonts w:ascii="Courier New" w:eastAsia="Courier New" w:hAnsi="Courier New" w:cs="Courier New"/>
          <w:color w:val="1F3864"/>
          <w:sz w:val="18"/>
          <w:szCs w:val="18"/>
        </w:rPr>
        <w:t xml:space="preserve">    name:   string;          // display name</w:t>
      </w:r>
    </w:p>
    <w:p w14:paraId="10A0A769" w14:textId="77777777" w:rsidR="008F3490" w:rsidRDefault="00000000">
      <w:pPr>
        <w:spacing w:after="60"/>
      </w:pPr>
      <w:r>
        <w:rPr>
          <w:rFonts w:ascii="Courier New" w:eastAsia="Courier New" w:hAnsi="Courier New" w:cs="Courier New"/>
          <w:color w:val="1F3864"/>
          <w:sz w:val="18"/>
          <w:szCs w:val="18"/>
        </w:rPr>
        <w:t xml:space="preserve">    color:  string;          // hex color assigned per session</w:t>
      </w:r>
    </w:p>
    <w:p w14:paraId="7E43330B" w14:textId="77777777" w:rsidR="008F3490" w:rsidRDefault="00000000">
      <w:pPr>
        <w:spacing w:after="60"/>
      </w:pPr>
      <w:r>
        <w:rPr>
          <w:rFonts w:ascii="Courier New" w:eastAsia="Courier New" w:hAnsi="Courier New" w:cs="Courier New"/>
          <w:color w:val="1F3864"/>
          <w:sz w:val="18"/>
          <w:szCs w:val="18"/>
        </w:rPr>
        <w:t xml:space="preserve">    avatar: string | null;   // avatar URL</w:t>
      </w:r>
    </w:p>
    <w:p w14:paraId="730A2D45" w14:textId="77777777" w:rsidR="008F3490" w:rsidRDefault="00000000">
      <w:pPr>
        <w:spacing w:after="60"/>
      </w:pPr>
      <w:r>
        <w:rPr>
          <w:rFonts w:ascii="Courier New" w:eastAsia="Courier New" w:hAnsi="Courier New" w:cs="Courier New"/>
          <w:color w:val="1F3864"/>
          <w:sz w:val="18"/>
          <w:szCs w:val="18"/>
        </w:rPr>
        <w:t xml:space="preserve">  };</w:t>
      </w:r>
    </w:p>
    <w:p w14:paraId="6877AF11" w14:textId="77777777" w:rsidR="008F3490" w:rsidRDefault="00000000">
      <w:pPr>
        <w:spacing w:after="60"/>
      </w:pPr>
      <w:r>
        <w:rPr>
          <w:rFonts w:ascii="Courier New" w:eastAsia="Courier New" w:hAnsi="Courier New" w:cs="Courier New"/>
          <w:color w:val="1F3864"/>
          <w:sz w:val="18"/>
          <w:szCs w:val="18"/>
        </w:rPr>
        <w:t xml:space="preserve">  cursor: {</w:t>
      </w:r>
    </w:p>
    <w:p w14:paraId="52841AE2" w14:textId="77777777" w:rsidR="008F3490" w:rsidRDefault="00000000">
      <w:pPr>
        <w:spacing w:after="60"/>
      </w:pPr>
      <w:r>
        <w:rPr>
          <w:rFonts w:ascii="Courier New" w:eastAsia="Courier New" w:hAnsi="Courier New" w:cs="Courier New"/>
          <w:color w:val="1F3864"/>
          <w:sz w:val="18"/>
          <w:szCs w:val="18"/>
        </w:rPr>
        <w:t xml:space="preserve">    rowId:  string | null;   // current focused row</w:t>
      </w:r>
    </w:p>
    <w:p w14:paraId="310825AC" w14:textId="77777777" w:rsidR="008F3490" w:rsidRDefault="00000000">
      <w:pPr>
        <w:spacing w:after="60"/>
      </w:pPr>
      <w:r>
        <w:rPr>
          <w:rFonts w:ascii="Courier New" w:eastAsia="Courier New" w:hAnsi="Courier New" w:cs="Courier New"/>
          <w:color w:val="1F3864"/>
          <w:sz w:val="18"/>
          <w:szCs w:val="18"/>
        </w:rPr>
        <w:t xml:space="preserve">    colId:  string | null;   // current focused column</w:t>
      </w:r>
    </w:p>
    <w:p w14:paraId="2099FB99" w14:textId="77777777" w:rsidR="008F3490" w:rsidRDefault="00000000">
      <w:pPr>
        <w:spacing w:after="60"/>
      </w:pPr>
      <w:r>
        <w:rPr>
          <w:rFonts w:ascii="Courier New" w:eastAsia="Courier New" w:hAnsi="Courier New" w:cs="Courier New"/>
          <w:color w:val="1F3864"/>
          <w:sz w:val="18"/>
          <w:szCs w:val="18"/>
        </w:rPr>
        <w:t xml:space="preserve">  } | null;</w:t>
      </w:r>
    </w:p>
    <w:p w14:paraId="4E55D454" w14:textId="77777777" w:rsidR="008F3490" w:rsidRDefault="00000000">
      <w:pPr>
        <w:spacing w:after="60"/>
      </w:pPr>
      <w:r>
        <w:rPr>
          <w:rFonts w:ascii="Courier New" w:eastAsia="Courier New" w:hAnsi="Courier New" w:cs="Courier New"/>
          <w:color w:val="1F3864"/>
          <w:sz w:val="18"/>
          <w:szCs w:val="18"/>
        </w:rPr>
        <w:t xml:space="preserve">  selection: {</w:t>
      </w:r>
    </w:p>
    <w:p w14:paraId="4DBF79C0" w14:textId="77777777" w:rsidR="008F3490" w:rsidRDefault="00000000">
      <w:pPr>
        <w:spacing w:after="60"/>
      </w:pPr>
      <w:r>
        <w:rPr>
          <w:rFonts w:ascii="Courier New" w:eastAsia="Courier New" w:hAnsi="Courier New" w:cs="Courier New"/>
          <w:color w:val="1F3864"/>
          <w:sz w:val="18"/>
          <w:szCs w:val="18"/>
        </w:rPr>
        <w:t xml:space="preserve">    anchor: { rowId: string; colId: string };</w:t>
      </w:r>
    </w:p>
    <w:p w14:paraId="45AE8F6B" w14:textId="77777777" w:rsidR="008F3490" w:rsidRDefault="00000000">
      <w:pPr>
        <w:spacing w:after="60"/>
      </w:pPr>
      <w:r>
        <w:rPr>
          <w:rFonts w:ascii="Courier New" w:eastAsia="Courier New" w:hAnsi="Courier New" w:cs="Courier New"/>
          <w:color w:val="1F3864"/>
          <w:sz w:val="18"/>
          <w:szCs w:val="18"/>
        </w:rPr>
        <w:t xml:space="preserve">    head:   { rowId: string; colId: string };</w:t>
      </w:r>
    </w:p>
    <w:p w14:paraId="54C0DF73" w14:textId="77777777" w:rsidR="008F3490" w:rsidRDefault="00000000">
      <w:pPr>
        <w:spacing w:after="60"/>
      </w:pPr>
      <w:r>
        <w:rPr>
          <w:rFonts w:ascii="Courier New" w:eastAsia="Courier New" w:hAnsi="Courier New" w:cs="Courier New"/>
          <w:color w:val="1F3864"/>
          <w:sz w:val="18"/>
          <w:szCs w:val="18"/>
        </w:rPr>
        <w:t xml:space="preserve">  } | null;</w:t>
      </w:r>
    </w:p>
    <w:p w14:paraId="064927FB" w14:textId="77777777" w:rsidR="008F3490" w:rsidRDefault="00000000">
      <w:pPr>
        <w:spacing w:after="60"/>
      </w:pPr>
      <w:r>
        <w:rPr>
          <w:rFonts w:ascii="Courier New" w:eastAsia="Courier New" w:hAnsi="Courier New" w:cs="Courier New"/>
          <w:color w:val="1F3864"/>
          <w:sz w:val="18"/>
          <w:szCs w:val="18"/>
        </w:rPr>
        <w:t xml:space="preserve">  editingCell: { rowId: string; colId: string } | null;</w:t>
      </w:r>
    </w:p>
    <w:p w14:paraId="3F8F7C8F" w14:textId="77777777" w:rsidR="008F3490" w:rsidRDefault="00000000">
      <w:pPr>
        <w:spacing w:after="60"/>
      </w:pPr>
      <w:r>
        <w:rPr>
          <w:rFonts w:ascii="Courier New" w:eastAsia="Courier New" w:hAnsi="Courier New" w:cs="Courier New"/>
          <w:color w:val="1F3864"/>
          <w:sz w:val="18"/>
          <w:szCs w:val="18"/>
        </w:rPr>
        <w:t xml:space="preserve">  followMode:  string | null;  // userId being followed (or null)</w:t>
      </w:r>
    </w:p>
    <w:p w14:paraId="7EAA5283" w14:textId="77777777" w:rsidR="008F3490" w:rsidRDefault="00000000">
      <w:pPr>
        <w:spacing w:after="60"/>
      </w:pPr>
      <w:r>
        <w:rPr>
          <w:rFonts w:ascii="Courier New" w:eastAsia="Courier New" w:hAnsi="Courier New" w:cs="Courier New"/>
          <w:color w:val="1F3864"/>
          <w:sz w:val="18"/>
          <w:szCs w:val="18"/>
        </w:rPr>
        <w:t>}</w:t>
      </w:r>
    </w:p>
    <w:p w14:paraId="672C6040" w14:textId="77777777" w:rsidR="008F3490" w:rsidRDefault="008F3490">
      <w:pPr>
        <w:spacing w:after="100"/>
      </w:pPr>
    </w:p>
    <w:p w14:paraId="2C757069" w14:textId="77777777" w:rsidR="008F3490" w:rsidRDefault="00000000">
      <w:pPr>
        <w:pStyle w:val="2"/>
      </w:pPr>
      <w:r>
        <w:t>5.2  Broadcast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2861BDCF"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0663AF8" w14:textId="77777777" w:rsidR="008F3490"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CF1193A" w14:textId="77777777" w:rsidR="008F3490" w:rsidRDefault="00000000">
            <w:r>
              <w:rPr>
                <w:b/>
                <w:bCs/>
                <w:color w:val="FFFFFF"/>
                <w:sz w:val="19"/>
                <w:szCs w:val="19"/>
              </w:rPr>
              <w:t>Specification</w:t>
            </w:r>
          </w:p>
        </w:tc>
      </w:tr>
      <w:tr w:rsidR="008F3490" w14:paraId="41FF64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BB6BB7" w14:textId="77777777" w:rsidR="008F3490" w:rsidRDefault="00000000">
            <w:r>
              <w:rPr>
                <w:b/>
                <w:bCs/>
                <w:sz w:val="19"/>
                <w:szCs w:val="19"/>
              </w:rPr>
              <w:t>Update frequency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202A30" w14:textId="77777777" w:rsidR="008F3490" w:rsidRDefault="00000000">
            <w:r>
              <w:rPr>
                <w:sz w:val="19"/>
                <w:szCs w:val="19"/>
              </w:rPr>
              <w:t>Client broadcasts awareness on: cursor move (throttled to 1 update / 100ms), cell selection change, edit start/end, follow mode toggle</w:t>
            </w:r>
          </w:p>
        </w:tc>
      </w:tr>
      <w:tr w:rsidR="008F3490" w14:paraId="04AD73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AE4725" w14:textId="77777777" w:rsidR="008F3490" w:rsidRDefault="00000000">
            <w:r>
              <w:rPr>
                <w:b/>
                <w:bCs/>
                <w:sz w:val="19"/>
                <w:szCs w:val="19"/>
              </w:rPr>
              <w:t>Server relay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EC6362" w14:textId="77777777" w:rsidR="008F3490" w:rsidRDefault="00000000">
            <w:r>
              <w:rPr>
                <w:sz w:val="19"/>
                <w:szCs w:val="19"/>
              </w:rPr>
              <w:t>Hocuspocus relays each awareness update to all other peers in the room immediately (no debounce). O(n) broadcast per update.</w:t>
            </w:r>
          </w:p>
        </w:tc>
      </w:tr>
      <w:tr w:rsidR="008F3490" w14:paraId="725EC3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D3C96B6" w14:textId="77777777" w:rsidR="008F3490" w:rsidRDefault="00000000">
            <w:r>
              <w:rPr>
                <w:b/>
                <w:bCs/>
                <w:sz w:val="19"/>
                <w:szCs w:val="19"/>
              </w:rPr>
              <w:t>Redis storage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6E812E" w14:textId="77777777" w:rsidR="008F3490" w:rsidRDefault="00000000">
            <w:r>
              <w:rPr>
                <w:sz w:val="19"/>
                <w:szCs w:val="19"/>
              </w:rPr>
              <w:t>Awareness stored in Redis hash: presence:{sheetId} → { userId: JSON(AwarenessState) }. TTL: 30 seconds, refreshed on each update.</w:t>
            </w:r>
          </w:p>
        </w:tc>
      </w:tr>
      <w:tr w:rsidR="008F3490" w14:paraId="2410A8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8789D39" w14:textId="77777777" w:rsidR="008F3490" w:rsidRDefault="00000000">
            <w:r>
              <w:rPr>
                <w:b/>
                <w:bCs/>
                <w:sz w:val="19"/>
                <w:szCs w:val="19"/>
              </w:rPr>
              <w:t>Expiry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346B9A" w14:textId="77777777" w:rsidR="008F3490" w:rsidRDefault="00000000">
            <w:r>
              <w:rPr>
                <w:sz w:val="19"/>
                <w:szCs w:val="19"/>
              </w:rPr>
              <w:t>If a client fails to send awareness for 30s (e.g., tab backgrounded, network issue), its Redis entry expires. Peers detect the disappearance on next awareness sync and remove the cursor.</w:t>
            </w:r>
          </w:p>
        </w:tc>
      </w:tr>
      <w:tr w:rsidR="008F3490" w14:paraId="345F32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2C2AA4" w14:textId="77777777" w:rsidR="008F3490" w:rsidRDefault="00000000">
            <w:r>
              <w:rPr>
                <w:b/>
                <w:bCs/>
                <w:sz w:val="19"/>
                <w:szCs w:val="19"/>
              </w:rPr>
              <w:t>New client join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6C9A0F" w14:textId="77777777" w:rsidR="008F3490" w:rsidRDefault="00000000">
            <w:r>
              <w:rPr>
                <w:sz w:val="19"/>
                <w:szCs w:val="19"/>
              </w:rPr>
              <w:t>On connect, Hocuspocus reads the full presence:{sheetId} hash from Redis and sends all current awareness states to the new client as a batch. Client renders all peers' cursors instantly.</w:t>
            </w:r>
          </w:p>
        </w:tc>
      </w:tr>
      <w:tr w:rsidR="008F3490" w14:paraId="0ABA37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1D641F" w14:textId="77777777" w:rsidR="008F3490" w:rsidRDefault="00000000">
            <w:r>
              <w:rPr>
                <w:b/>
                <w:bCs/>
                <w:sz w:val="19"/>
                <w:szCs w:val="19"/>
              </w:rPr>
              <w:t>Color assignment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96D6C5" w14:textId="77777777" w:rsidR="008F3490" w:rsidRDefault="00000000">
            <w:r>
              <w:rPr>
                <w:sz w:val="19"/>
                <w:szCs w:val="19"/>
              </w:rPr>
              <w:t>Session color assigned server-side: list of 12 distinct colors (blue, red, green, amber, purple…) → assigned by hash(userId) mod 12. Stable per user across sessions.</w:t>
            </w:r>
          </w:p>
        </w:tc>
      </w:tr>
      <w:tr w:rsidR="008F3490" w14:paraId="186F56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FAC2EF" w14:textId="77777777" w:rsidR="008F3490" w:rsidRDefault="00000000">
            <w:r>
              <w:rPr>
                <w:b/>
                <w:bCs/>
                <w:sz w:val="19"/>
                <w:szCs w:val="19"/>
              </w:rPr>
              <w:lastRenderedPageBreak/>
              <w:t>Multi-tab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15050B" w14:textId="77777777" w:rsidR="008F3490" w:rsidRDefault="00000000">
            <w:r>
              <w:rPr>
                <w:sz w:val="19"/>
                <w:szCs w:val="19"/>
              </w:rPr>
              <w:t>Same user with two browser tabs = two clientIds, two awareness states, two cursors. M1 UI merges same-user cursors with a "you" label.</w:t>
            </w:r>
          </w:p>
        </w:tc>
      </w:tr>
    </w:tbl>
    <w:p w14:paraId="02434A7F" w14:textId="77777777" w:rsidR="008F3490" w:rsidRDefault="00000000">
      <w:r>
        <w:br w:type="page"/>
      </w:r>
    </w:p>
    <w:p w14:paraId="6A8D8D5A" w14:textId="77777777" w:rsidR="008F3490" w:rsidRDefault="00000000">
      <w:pPr>
        <w:pStyle w:val="1"/>
      </w:pPr>
      <w:r>
        <w:lastRenderedPageBreak/>
        <w:t>6. Persistence Mechanisms</w:t>
      </w:r>
    </w:p>
    <w:p w14:paraId="53749DC6" w14:textId="77777777" w:rsidR="008F3490" w:rsidRDefault="00000000">
      <w:pPr>
        <w:spacing w:after="140"/>
      </w:pPr>
      <w:r>
        <w:t>M2 uses three complementary persistence strategies to balance write throughput, durability, and recovery speed.</w:t>
      </w:r>
    </w:p>
    <w:p w14:paraId="3BD58ADF" w14:textId="77777777" w:rsidR="008F3490" w:rsidRDefault="008F3490">
      <w:pPr>
        <w:spacing w:after="100"/>
      </w:pPr>
    </w:p>
    <w:p w14:paraId="0A3D73F8" w14:textId="77777777" w:rsidR="008F3490" w:rsidRDefault="00000000">
      <w:pPr>
        <w:pStyle w:val="2"/>
      </w:pPr>
      <w:r>
        <w:t>6.1  Strategy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600"/>
        <w:gridCol w:w="2160"/>
      </w:tblGrid>
      <w:tr w:rsidR="008F3490" w14:paraId="2FD00174" w14:textId="77777777">
        <w:tblPrEx>
          <w:tblCellMar>
            <w:top w:w="0" w:type="dxa"/>
            <w:bottom w:w="0" w:type="dxa"/>
          </w:tblCellMar>
        </w:tblPrEx>
        <w:tc>
          <w:tcPr>
            <w:tcW w:w="22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296943B" w14:textId="77777777" w:rsidR="008F3490" w:rsidRDefault="00000000">
            <w:r>
              <w:rPr>
                <w:b/>
                <w:bCs/>
                <w:color w:val="FFFFFF"/>
                <w:sz w:val="19"/>
                <w:szCs w:val="19"/>
              </w:rPr>
              <w:t>Strategy</w:t>
            </w:r>
          </w:p>
        </w:tc>
        <w:tc>
          <w:tcPr>
            <w:tcW w:w="24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15C1A2E8" w14:textId="77777777" w:rsidR="008F3490" w:rsidRDefault="00000000">
            <w:r>
              <w:rPr>
                <w:b/>
                <w:bCs/>
                <w:color w:val="FFFFFF"/>
                <w:sz w:val="19"/>
                <w:szCs w:val="19"/>
              </w:rPr>
              <w:t>Trigger</w:t>
            </w:r>
          </w:p>
        </w:tc>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40936158" w14:textId="77777777" w:rsidR="008F3490" w:rsidRDefault="00000000">
            <w:r>
              <w:rPr>
                <w:b/>
                <w:bCs/>
                <w:color w:val="FFFFFF"/>
                <w:sz w:val="19"/>
                <w:szCs w:val="19"/>
              </w:rPr>
              <w:t>Destination</w:t>
            </w:r>
          </w:p>
        </w:tc>
        <w:tc>
          <w:tcPr>
            <w:tcW w:w="21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10A363F" w14:textId="77777777" w:rsidR="008F3490" w:rsidRDefault="00000000">
            <w:r>
              <w:rPr>
                <w:b/>
                <w:bCs/>
                <w:color w:val="FFFFFF"/>
                <w:sz w:val="19"/>
                <w:szCs w:val="19"/>
              </w:rPr>
              <w:t>Purpose</w:t>
            </w:r>
          </w:p>
        </w:tc>
      </w:tr>
      <w:tr w:rsidR="008F3490" w14:paraId="129E17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D48EA3" w14:textId="77777777" w:rsidR="008F3490" w:rsidRDefault="00000000">
            <w:r>
              <w:rPr>
                <w:b/>
                <w:bCs/>
                <w:sz w:val="19"/>
                <w:szCs w:val="19"/>
              </w:rPr>
              <w:t>Debounced full-state write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70F8B4" w14:textId="77777777" w:rsidR="008F3490" w:rsidRDefault="00000000">
            <w:r>
              <w:rPr>
                <w:sz w:val="19"/>
                <w:szCs w:val="19"/>
              </w:rPr>
              <w:t>500ms after last update per doc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01E409" w14:textId="77777777" w:rsidR="008F3490" w:rsidRDefault="00000000">
            <w:r>
              <w:rPr>
                <w:sz w:val="19"/>
                <w:szCs w:val="19"/>
              </w:rPr>
              <w:t>collab.documents (BYTEA)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961485" w14:textId="77777777" w:rsidR="008F3490" w:rsidRDefault="00000000">
            <w:r>
              <w:rPr>
                <w:sz w:val="19"/>
                <w:szCs w:val="19"/>
              </w:rPr>
              <w:t>Fast recovery: always has recent full state</w:t>
            </w:r>
          </w:p>
        </w:tc>
      </w:tr>
      <w:tr w:rsidR="008F3490" w14:paraId="341B5B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059807" w14:textId="77777777" w:rsidR="008F3490" w:rsidRDefault="00000000">
            <w:r>
              <w:rPr>
                <w:b/>
                <w:bCs/>
                <w:sz w:val="19"/>
                <w:szCs w:val="19"/>
              </w:rPr>
              <w:t>Append-only update log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A6273A" w14:textId="77777777" w:rsidR="008F3490" w:rsidRDefault="00000000">
            <w:r>
              <w:rPr>
                <w:sz w:val="19"/>
                <w:szCs w:val="19"/>
              </w:rPr>
              <w:t>Immediately on every update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3B9804" w14:textId="77777777" w:rsidR="008F3490" w:rsidRDefault="00000000">
            <w:r>
              <w:rPr>
                <w:sz w:val="19"/>
                <w:szCs w:val="19"/>
              </w:rPr>
              <w:t>collab.update_log (BYTEA rows)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4390EB" w14:textId="77777777" w:rsidR="008F3490" w:rsidRDefault="00000000">
            <w:r>
              <w:rPr>
                <w:sz w:val="19"/>
                <w:szCs w:val="19"/>
              </w:rPr>
              <w:t>Audit trail, point-in-time replay</w:t>
            </w:r>
          </w:p>
        </w:tc>
      </w:tr>
      <w:tr w:rsidR="008F3490" w14:paraId="380A7C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8FD040" w14:textId="77777777" w:rsidR="008F3490" w:rsidRDefault="00000000">
            <w:r>
              <w:rPr>
                <w:b/>
                <w:bCs/>
                <w:sz w:val="19"/>
                <w:szCs w:val="19"/>
              </w:rPr>
              <w:t>Periodic snapshot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34E4B1" w14:textId="77777777" w:rsidR="008F3490" w:rsidRDefault="00000000">
            <w:r>
              <w:rPr>
                <w:sz w:val="19"/>
                <w:szCs w:val="19"/>
              </w:rPr>
              <w:t>Every 5 minutes (background job)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36320A" w14:textId="77777777" w:rsidR="008F3490" w:rsidRDefault="00000000">
            <w:r>
              <w:rPr>
                <w:sz w:val="19"/>
                <w:szCs w:val="19"/>
              </w:rPr>
              <w:t>collab.snapshots (BYTEA)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2A9E60" w14:textId="77777777" w:rsidR="008F3490" w:rsidRDefault="00000000">
            <w:r>
              <w:rPr>
                <w:sz w:val="19"/>
                <w:szCs w:val="19"/>
              </w:rPr>
              <w:t>Fast cold-load without replaying full log</w:t>
            </w:r>
          </w:p>
        </w:tc>
      </w:tr>
      <w:tr w:rsidR="008F3490" w14:paraId="3546D4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54B9AA2" w14:textId="77777777" w:rsidR="008F3490" w:rsidRDefault="00000000">
            <w:r>
              <w:rPr>
                <w:b/>
                <w:bCs/>
                <w:sz w:val="19"/>
                <w:szCs w:val="19"/>
              </w:rPr>
              <w:t>Redis presence cache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77E4C3" w14:textId="77777777" w:rsidR="008F3490" w:rsidRDefault="00000000">
            <w:r>
              <w:rPr>
                <w:sz w:val="19"/>
                <w:szCs w:val="19"/>
              </w:rPr>
              <w:t>On every awareness broadcast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8FD140" w14:textId="77777777" w:rsidR="008F3490" w:rsidRDefault="00000000">
            <w:r>
              <w:rPr>
                <w:sz w:val="19"/>
                <w:szCs w:val="19"/>
              </w:rPr>
              <w:t>Redis hash presence:{docId}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5B57DE" w14:textId="77777777" w:rsidR="008F3490" w:rsidRDefault="00000000">
            <w:r>
              <w:rPr>
                <w:sz w:val="19"/>
                <w:szCs w:val="19"/>
              </w:rPr>
              <w:t>Ephemeral presence, no DB needed</w:t>
            </w:r>
          </w:p>
        </w:tc>
      </w:tr>
    </w:tbl>
    <w:p w14:paraId="795D1314" w14:textId="77777777" w:rsidR="008F3490" w:rsidRDefault="008F3490">
      <w:pPr>
        <w:spacing w:after="100"/>
      </w:pPr>
    </w:p>
    <w:p w14:paraId="02B1E918" w14:textId="77777777" w:rsidR="008F3490" w:rsidRDefault="00000000">
      <w:pPr>
        <w:pStyle w:val="2"/>
      </w:pPr>
      <w:r>
        <w:t>6.2  collab.documents Table</w:t>
      </w:r>
    </w:p>
    <w:p w14:paraId="7E47F6E3" w14:textId="77777777" w:rsidR="008F3490" w:rsidRDefault="00000000">
      <w:pPr>
        <w:spacing w:after="140"/>
      </w:pPr>
      <w:r>
        <w:t>Schema:</w:t>
      </w:r>
    </w:p>
    <w:p w14:paraId="29D75303" w14:textId="77777777" w:rsidR="008F3490" w:rsidRDefault="00000000">
      <w:pPr>
        <w:spacing w:after="60"/>
      </w:pPr>
      <w:r>
        <w:rPr>
          <w:rFonts w:ascii="Courier New" w:eastAsia="Courier New" w:hAnsi="Courier New" w:cs="Courier New"/>
          <w:color w:val="1F3864"/>
          <w:sz w:val="18"/>
          <w:szCs w:val="18"/>
        </w:rPr>
        <w:t>CREATE TABLE collab.documents (</w:t>
      </w:r>
    </w:p>
    <w:p w14:paraId="44985DE6" w14:textId="77777777" w:rsidR="008F3490" w:rsidRDefault="00000000">
      <w:pPr>
        <w:spacing w:after="60"/>
      </w:pPr>
      <w:r>
        <w:rPr>
          <w:rFonts w:ascii="Courier New" w:eastAsia="Courier New" w:hAnsi="Courier New" w:cs="Courier New"/>
          <w:color w:val="1F3864"/>
          <w:sz w:val="18"/>
          <w:szCs w:val="18"/>
        </w:rPr>
        <w:t xml:space="preserve">  sheet_id        UUID PRIMARY KEY,</w:t>
      </w:r>
    </w:p>
    <w:p w14:paraId="24572928" w14:textId="77777777" w:rsidR="008F3490" w:rsidRDefault="00000000">
      <w:pPr>
        <w:spacing w:after="60"/>
      </w:pPr>
      <w:r>
        <w:rPr>
          <w:rFonts w:ascii="Courier New" w:eastAsia="Courier New" w:hAnsi="Courier New" w:cs="Courier New"/>
          <w:color w:val="1F3864"/>
          <w:sz w:val="18"/>
          <w:szCs w:val="18"/>
        </w:rPr>
        <w:t xml:space="preserve">  ydoc_binary     BYTEA NOT NULL,       -- encodeStateAsUpdate(doc)</w:t>
      </w:r>
    </w:p>
    <w:p w14:paraId="3ED2ACE3" w14:textId="77777777" w:rsidR="008F3490" w:rsidRDefault="00000000">
      <w:pPr>
        <w:spacing w:after="60"/>
      </w:pPr>
      <w:r>
        <w:rPr>
          <w:rFonts w:ascii="Courier New" w:eastAsia="Courier New" w:hAnsi="Courier New" w:cs="Courier New"/>
          <w:color w:val="1F3864"/>
          <w:sz w:val="18"/>
          <w:szCs w:val="18"/>
        </w:rPr>
        <w:t xml:space="preserve">  version         BIGINT NOT NULL DEFAULT 0,</w:t>
      </w:r>
    </w:p>
    <w:p w14:paraId="333F53A3" w14:textId="77777777" w:rsidR="008F3490" w:rsidRDefault="00000000">
      <w:pPr>
        <w:spacing w:after="60"/>
      </w:pPr>
      <w:r>
        <w:rPr>
          <w:rFonts w:ascii="Courier New" w:eastAsia="Courier New" w:hAnsi="Courier New" w:cs="Courier New"/>
          <w:color w:val="1F3864"/>
          <w:sz w:val="18"/>
          <w:szCs w:val="18"/>
        </w:rPr>
        <w:t xml:space="preserve">  byte_size       INT,                  -- for monitoring</w:t>
      </w:r>
    </w:p>
    <w:p w14:paraId="1F785F85" w14:textId="77777777" w:rsidR="008F3490" w:rsidRDefault="00000000">
      <w:pPr>
        <w:spacing w:after="60"/>
      </w:pPr>
      <w:r>
        <w:rPr>
          <w:rFonts w:ascii="Courier New" w:eastAsia="Courier New" w:hAnsi="Courier New" w:cs="Courier New"/>
          <w:color w:val="1F3864"/>
          <w:sz w:val="18"/>
          <w:szCs w:val="18"/>
        </w:rPr>
        <w:t xml:space="preserve">  last_updated_at TIMESTAMPTZ NOT NULL DEFAULT NOW(),</w:t>
      </w:r>
    </w:p>
    <w:p w14:paraId="67F539D8" w14:textId="77777777" w:rsidR="008F3490" w:rsidRDefault="00000000">
      <w:pPr>
        <w:spacing w:after="60"/>
      </w:pPr>
      <w:r>
        <w:rPr>
          <w:rFonts w:ascii="Courier New" w:eastAsia="Courier New" w:hAnsi="Courier New" w:cs="Courier New"/>
          <w:color w:val="1F3864"/>
          <w:sz w:val="18"/>
          <w:szCs w:val="18"/>
        </w:rPr>
        <w:t xml:space="preserve">  last_updated_by UUID                  -- userId of last editor</w:t>
      </w:r>
    </w:p>
    <w:p w14:paraId="45B90D14" w14:textId="77777777" w:rsidR="008F3490" w:rsidRDefault="00000000">
      <w:pPr>
        <w:spacing w:after="60"/>
      </w:pPr>
      <w:r>
        <w:rPr>
          <w:rFonts w:ascii="Courier New" w:eastAsia="Courier New" w:hAnsi="Courier New" w:cs="Courier New"/>
          <w:color w:val="1F3864"/>
          <w:sz w:val="18"/>
          <w:szCs w:val="18"/>
        </w:rPr>
        <w:t>);</w:t>
      </w:r>
    </w:p>
    <w:p w14:paraId="67378A89" w14:textId="77777777" w:rsidR="008F3490" w:rsidRDefault="008F3490">
      <w:pPr>
        <w:spacing w:after="100"/>
      </w:pPr>
    </w:p>
    <w:p w14:paraId="58CA948B" w14:textId="77777777" w:rsidR="008F3490" w:rsidRDefault="00000000">
      <w:pPr>
        <w:spacing w:after="140"/>
      </w:pPr>
      <w:r>
        <w:t>Write pattern: UPSERT with optimistic concurrency check on version. If two Hocuspocus nodes attempt to write simultaneously (race), the higher version wins. The losing write retries with the merged state.</w:t>
      </w:r>
    </w:p>
    <w:p w14:paraId="6EB16C1D" w14:textId="77777777" w:rsidR="008F3490" w:rsidRDefault="00000000">
      <w:pPr>
        <w:pStyle w:val="2"/>
      </w:pPr>
      <w:r>
        <w:t>6.3  collab.update_log Table</w:t>
      </w:r>
    </w:p>
    <w:p w14:paraId="278D89A6" w14:textId="77777777" w:rsidR="008F3490" w:rsidRDefault="00000000">
      <w:pPr>
        <w:spacing w:after="140"/>
      </w:pPr>
      <w:r>
        <w:t>Schema:</w:t>
      </w:r>
    </w:p>
    <w:p w14:paraId="7BE67B8B" w14:textId="77777777" w:rsidR="008F3490" w:rsidRDefault="00000000">
      <w:pPr>
        <w:spacing w:after="60"/>
      </w:pPr>
      <w:r>
        <w:rPr>
          <w:rFonts w:ascii="Courier New" w:eastAsia="Courier New" w:hAnsi="Courier New" w:cs="Courier New"/>
          <w:color w:val="1F3864"/>
          <w:sz w:val="18"/>
          <w:szCs w:val="18"/>
        </w:rPr>
        <w:t>CREATE TABLE collab.update_log (</w:t>
      </w:r>
    </w:p>
    <w:p w14:paraId="541E8652" w14:textId="77777777" w:rsidR="008F3490" w:rsidRDefault="00000000">
      <w:pPr>
        <w:spacing w:after="60"/>
      </w:pPr>
      <w:r>
        <w:rPr>
          <w:rFonts w:ascii="Courier New" w:eastAsia="Courier New" w:hAnsi="Courier New" w:cs="Courier New"/>
          <w:color w:val="1F3864"/>
          <w:sz w:val="18"/>
          <w:szCs w:val="18"/>
        </w:rPr>
        <w:t xml:space="preserve">  id           BIGSERIAL,</w:t>
      </w:r>
    </w:p>
    <w:p w14:paraId="3213D753" w14:textId="77777777" w:rsidR="008F3490" w:rsidRDefault="00000000">
      <w:pPr>
        <w:spacing w:after="60"/>
      </w:pPr>
      <w:r>
        <w:rPr>
          <w:rFonts w:ascii="Courier New" w:eastAsia="Courier New" w:hAnsi="Courier New" w:cs="Courier New"/>
          <w:color w:val="1F3864"/>
          <w:sz w:val="18"/>
          <w:szCs w:val="18"/>
        </w:rPr>
        <w:t xml:space="preserve">  sheet_id     UUID NOT NULL,</w:t>
      </w:r>
    </w:p>
    <w:p w14:paraId="3E385555" w14:textId="77777777" w:rsidR="008F3490" w:rsidRDefault="00000000">
      <w:pPr>
        <w:spacing w:after="60"/>
      </w:pPr>
      <w:r>
        <w:rPr>
          <w:rFonts w:ascii="Courier New" w:eastAsia="Courier New" w:hAnsi="Courier New" w:cs="Courier New"/>
          <w:color w:val="1F3864"/>
          <w:sz w:val="18"/>
          <w:szCs w:val="18"/>
        </w:rPr>
        <w:t xml:space="preserve">  update_binary BYTEA NOT NULL,   -- raw Yjs update as received from client</w:t>
      </w:r>
    </w:p>
    <w:p w14:paraId="122E70FA" w14:textId="77777777" w:rsidR="008F3490" w:rsidRDefault="00000000">
      <w:pPr>
        <w:spacing w:after="60"/>
      </w:pPr>
      <w:r>
        <w:rPr>
          <w:rFonts w:ascii="Courier New" w:eastAsia="Courier New" w:hAnsi="Courier New" w:cs="Courier New"/>
          <w:color w:val="1F3864"/>
          <w:sz w:val="18"/>
          <w:szCs w:val="18"/>
        </w:rPr>
        <w:t xml:space="preserve">  client_id    TEXT NOT NULL,     -- Yjs clientId (not userId)</w:t>
      </w:r>
    </w:p>
    <w:p w14:paraId="1AB0EB28" w14:textId="77777777" w:rsidR="008F3490" w:rsidRDefault="00000000">
      <w:pPr>
        <w:spacing w:after="60"/>
      </w:pPr>
      <w:r>
        <w:rPr>
          <w:rFonts w:ascii="Courier New" w:eastAsia="Courier New" w:hAnsi="Courier New" w:cs="Courier New"/>
          <w:color w:val="1F3864"/>
          <w:sz w:val="18"/>
          <w:szCs w:val="18"/>
        </w:rPr>
        <w:t xml:space="preserve">  user_id      UUID,              -- mapped from session</w:t>
      </w:r>
    </w:p>
    <w:p w14:paraId="103A2A30" w14:textId="77777777" w:rsidR="008F3490" w:rsidRDefault="00000000">
      <w:pPr>
        <w:spacing w:after="60"/>
      </w:pPr>
      <w:r>
        <w:rPr>
          <w:rFonts w:ascii="Courier New" w:eastAsia="Courier New" w:hAnsi="Courier New" w:cs="Courier New"/>
          <w:color w:val="1F3864"/>
          <w:sz w:val="18"/>
          <w:szCs w:val="18"/>
        </w:rPr>
        <w:t xml:space="preserve">  created_at   TIMESTAMPTZ NOT NULL DEFAULT NOW(),</w:t>
      </w:r>
    </w:p>
    <w:p w14:paraId="22711FF2" w14:textId="77777777" w:rsidR="008F3490" w:rsidRDefault="00000000">
      <w:pPr>
        <w:spacing w:after="60"/>
      </w:pPr>
      <w:r>
        <w:rPr>
          <w:rFonts w:ascii="Courier New" w:eastAsia="Courier New" w:hAnsi="Courier New" w:cs="Courier New"/>
          <w:color w:val="1F3864"/>
          <w:sz w:val="18"/>
          <w:szCs w:val="18"/>
        </w:rPr>
        <w:t xml:space="preserve">  PRIMARY KEY (sheet_id, id)</w:t>
      </w:r>
    </w:p>
    <w:p w14:paraId="68E35CB4" w14:textId="77777777" w:rsidR="008F3490" w:rsidRDefault="00000000">
      <w:pPr>
        <w:spacing w:after="60"/>
      </w:pPr>
      <w:r>
        <w:rPr>
          <w:rFonts w:ascii="Courier New" w:eastAsia="Courier New" w:hAnsi="Courier New" w:cs="Courier New"/>
          <w:color w:val="1F3864"/>
          <w:sz w:val="18"/>
          <w:szCs w:val="18"/>
        </w:rPr>
        <w:t>) PARTITION BY RANGE (created_at);  -- monthly partitions</w:t>
      </w:r>
    </w:p>
    <w:p w14:paraId="756864C4" w14:textId="77777777" w:rsidR="008F3490" w:rsidRDefault="008F3490">
      <w:pPr>
        <w:spacing w:after="100"/>
      </w:pPr>
    </w:p>
    <w:p w14:paraId="40EEAB50" w14:textId="77777777" w:rsidR="008F3490" w:rsidRDefault="00000000">
      <w:pPr>
        <w:spacing w:after="140"/>
      </w:pPr>
      <w:r>
        <w:t>Partitioned by month. Partitions older than 90 days are dropped (configurable retention). This table is the source of truth for:</w:t>
      </w:r>
    </w:p>
    <w:p w14:paraId="1F2EFC7F" w14:textId="77777777" w:rsidR="008F3490" w:rsidRDefault="00000000">
      <w:pPr>
        <w:pStyle w:val="a4"/>
        <w:numPr>
          <w:ilvl w:val="0"/>
          <w:numId w:val="2"/>
        </w:numPr>
        <w:spacing w:after="80"/>
      </w:pPr>
      <w:r>
        <w:rPr>
          <w:sz w:val="20"/>
          <w:szCs w:val="20"/>
        </w:rPr>
        <w:t>Point-in-time document recovery (replay all ops up to a timestamp)</w:t>
      </w:r>
    </w:p>
    <w:p w14:paraId="68996535" w14:textId="77777777" w:rsidR="008F3490" w:rsidRDefault="00000000">
      <w:pPr>
        <w:pStyle w:val="a4"/>
        <w:numPr>
          <w:ilvl w:val="0"/>
          <w:numId w:val="2"/>
        </w:numPr>
        <w:spacing w:after="80"/>
      </w:pPr>
      <w:r>
        <w:rPr>
          <w:sz w:val="20"/>
          <w:szCs w:val="20"/>
        </w:rPr>
        <w:t>Audit log: who changed what cell, when (decoded offline from update binary)</w:t>
      </w:r>
    </w:p>
    <w:p w14:paraId="5FCC909F" w14:textId="77777777" w:rsidR="008F3490" w:rsidRDefault="00000000">
      <w:pPr>
        <w:pStyle w:val="a4"/>
        <w:numPr>
          <w:ilvl w:val="0"/>
          <w:numId w:val="2"/>
        </w:numPr>
        <w:spacing w:after="80"/>
      </w:pPr>
      <w:r>
        <w:rPr>
          <w:sz w:val="20"/>
          <w:szCs w:val="20"/>
        </w:rPr>
        <w:t>Cold-start replay after snapshot: apply ops from update_log since last snapshot</w:t>
      </w:r>
    </w:p>
    <w:p w14:paraId="45D512F5" w14:textId="77777777" w:rsidR="008F3490" w:rsidRDefault="00000000">
      <w:pPr>
        <w:pStyle w:val="2"/>
      </w:pPr>
      <w:r>
        <w:t>6.4  collab.snapshots Table</w:t>
      </w:r>
    </w:p>
    <w:p w14:paraId="1A4509C3" w14:textId="77777777" w:rsidR="008F3490" w:rsidRDefault="00000000">
      <w:pPr>
        <w:spacing w:after="140"/>
      </w:pPr>
      <w:r>
        <w:t>Schema:</w:t>
      </w:r>
    </w:p>
    <w:p w14:paraId="65943FA0" w14:textId="77777777" w:rsidR="008F3490" w:rsidRDefault="00000000">
      <w:pPr>
        <w:spacing w:after="60"/>
      </w:pPr>
      <w:r>
        <w:rPr>
          <w:rFonts w:ascii="Courier New" w:eastAsia="Courier New" w:hAnsi="Courier New" w:cs="Courier New"/>
          <w:color w:val="1F3864"/>
          <w:sz w:val="18"/>
          <w:szCs w:val="18"/>
        </w:rPr>
        <w:t>CREATE TABLE collab.snapshots (</w:t>
      </w:r>
    </w:p>
    <w:p w14:paraId="0359C967" w14:textId="77777777" w:rsidR="008F3490" w:rsidRDefault="00000000">
      <w:pPr>
        <w:spacing w:after="60"/>
      </w:pPr>
      <w:r>
        <w:rPr>
          <w:rFonts w:ascii="Courier New" w:eastAsia="Courier New" w:hAnsi="Courier New" w:cs="Courier New"/>
          <w:color w:val="1F3864"/>
          <w:sz w:val="18"/>
          <w:szCs w:val="18"/>
        </w:rPr>
        <w:t xml:space="preserve">  id           UUID PRIMARY KEY DEFAULT gen_random_uuid(),</w:t>
      </w:r>
    </w:p>
    <w:p w14:paraId="26901397" w14:textId="77777777" w:rsidR="008F3490" w:rsidRDefault="00000000">
      <w:pPr>
        <w:spacing w:after="60"/>
      </w:pPr>
      <w:r>
        <w:rPr>
          <w:rFonts w:ascii="Courier New" w:eastAsia="Courier New" w:hAnsi="Courier New" w:cs="Courier New"/>
          <w:color w:val="1F3864"/>
          <w:sz w:val="18"/>
          <w:szCs w:val="18"/>
        </w:rPr>
        <w:t xml:space="preserve">  sheet_id     UUID NOT NULL,</w:t>
      </w:r>
    </w:p>
    <w:p w14:paraId="004C50EA" w14:textId="77777777" w:rsidR="008F3490" w:rsidRDefault="00000000">
      <w:pPr>
        <w:spacing w:after="60"/>
      </w:pPr>
      <w:r>
        <w:rPr>
          <w:rFonts w:ascii="Courier New" w:eastAsia="Courier New" w:hAnsi="Courier New" w:cs="Courier New"/>
          <w:color w:val="1F3864"/>
          <w:sz w:val="18"/>
          <w:szCs w:val="18"/>
        </w:rPr>
        <w:t xml:space="preserve">  ydoc_binary  BYTEA NOT NULL,   -- full encodeStateAsUpdate(doc) at snapshot time</w:t>
      </w:r>
    </w:p>
    <w:p w14:paraId="0AC8D84F" w14:textId="77777777" w:rsidR="008F3490" w:rsidRDefault="00000000">
      <w:pPr>
        <w:spacing w:after="60"/>
      </w:pPr>
      <w:r>
        <w:rPr>
          <w:rFonts w:ascii="Courier New" w:eastAsia="Courier New" w:hAnsi="Courier New" w:cs="Courier New"/>
          <w:color w:val="1F3864"/>
          <w:sz w:val="18"/>
          <w:szCs w:val="18"/>
        </w:rPr>
        <w:t xml:space="preserve">  byte_size    INT,</w:t>
      </w:r>
    </w:p>
    <w:p w14:paraId="561F0420" w14:textId="77777777" w:rsidR="008F3490" w:rsidRDefault="00000000">
      <w:pPr>
        <w:spacing w:after="60"/>
      </w:pPr>
      <w:r>
        <w:rPr>
          <w:rFonts w:ascii="Courier New" w:eastAsia="Courier New" w:hAnsi="Courier New" w:cs="Courier New"/>
          <w:color w:val="1F3864"/>
          <w:sz w:val="18"/>
          <w:szCs w:val="18"/>
        </w:rPr>
        <w:t xml:space="preserve">  update_log_id BIGINT,          -- last update_log.id included in this snapshot</w:t>
      </w:r>
    </w:p>
    <w:p w14:paraId="7EEE1508" w14:textId="77777777" w:rsidR="008F3490" w:rsidRDefault="00000000">
      <w:pPr>
        <w:spacing w:after="60"/>
      </w:pPr>
      <w:r>
        <w:rPr>
          <w:rFonts w:ascii="Courier New" w:eastAsia="Courier New" w:hAnsi="Courier New" w:cs="Courier New"/>
          <w:color w:val="1F3864"/>
          <w:sz w:val="18"/>
          <w:szCs w:val="18"/>
        </w:rPr>
        <w:t xml:space="preserve">  created_at   TIMESTAMPTZ NOT NULL DEFAULT NOW()</w:t>
      </w:r>
    </w:p>
    <w:p w14:paraId="0EA9C786" w14:textId="77777777" w:rsidR="008F3490" w:rsidRDefault="00000000">
      <w:pPr>
        <w:spacing w:after="60"/>
      </w:pPr>
      <w:r>
        <w:rPr>
          <w:rFonts w:ascii="Courier New" w:eastAsia="Courier New" w:hAnsi="Courier New" w:cs="Courier New"/>
          <w:color w:val="1F3864"/>
          <w:sz w:val="18"/>
          <w:szCs w:val="18"/>
        </w:rPr>
        <w:t>);</w:t>
      </w:r>
    </w:p>
    <w:p w14:paraId="22581DA6" w14:textId="77777777" w:rsidR="008F3490" w:rsidRDefault="00000000">
      <w:pPr>
        <w:spacing w:after="60"/>
      </w:pPr>
      <w:r>
        <w:rPr>
          <w:rFonts w:ascii="Courier New" w:eastAsia="Courier New" w:hAnsi="Courier New" w:cs="Courier New"/>
          <w:color w:val="1F3864"/>
          <w:sz w:val="18"/>
          <w:szCs w:val="18"/>
        </w:rPr>
        <w:t>CREATE INDEX ON collab.snapshots (sheet_id, created_at DESC);</w:t>
      </w:r>
    </w:p>
    <w:p w14:paraId="29762519" w14:textId="77777777" w:rsidR="008F3490" w:rsidRDefault="008F3490">
      <w:pPr>
        <w:spacing w:after="100"/>
      </w:pPr>
    </w:p>
    <w:p w14:paraId="347A07F9" w14:textId="77777777" w:rsidR="008F3490" w:rsidRDefault="00000000">
      <w:pPr>
        <w:spacing w:after="140"/>
      </w:pPr>
      <w:r>
        <w:t>Snapshots allow cold-load without replaying the entire update_log. Cold-load algorithm:</w:t>
      </w:r>
    </w:p>
    <w:p w14:paraId="4890B7C5" w14:textId="77777777" w:rsidR="008F3490" w:rsidRDefault="00000000">
      <w:pPr>
        <w:pStyle w:val="a4"/>
        <w:numPr>
          <w:ilvl w:val="0"/>
          <w:numId w:val="3"/>
        </w:numPr>
        <w:spacing w:after="80"/>
      </w:pPr>
      <w:r>
        <w:rPr>
          <w:sz w:val="20"/>
          <w:szCs w:val="20"/>
        </w:rPr>
        <w:t>SELECT latest snapshot for sheetId → load ydoc_binary into new Y.Doc</w:t>
      </w:r>
    </w:p>
    <w:p w14:paraId="72E6D203" w14:textId="77777777" w:rsidR="008F3490" w:rsidRDefault="00000000">
      <w:pPr>
        <w:pStyle w:val="a4"/>
        <w:numPr>
          <w:ilvl w:val="0"/>
          <w:numId w:val="3"/>
        </w:numPr>
        <w:spacing w:after="80"/>
      </w:pPr>
      <w:r>
        <w:rPr>
          <w:sz w:val="20"/>
          <w:szCs w:val="20"/>
        </w:rPr>
        <w:t>SELECT update_log WHERE sheet_id = X AND id &gt; snapshot.update_log_id ORDER BY id ASC</w:t>
      </w:r>
    </w:p>
    <w:p w14:paraId="1C13A7F1" w14:textId="77777777" w:rsidR="008F3490" w:rsidRDefault="00000000">
      <w:pPr>
        <w:pStyle w:val="a4"/>
        <w:numPr>
          <w:ilvl w:val="0"/>
          <w:numId w:val="3"/>
        </w:numPr>
        <w:spacing w:after="80"/>
      </w:pPr>
      <w:r>
        <w:rPr>
          <w:sz w:val="20"/>
          <w:szCs w:val="20"/>
        </w:rPr>
        <w:t>Apply each update_log.update_binary to the Y.Doc in sequence</w:t>
      </w:r>
    </w:p>
    <w:p w14:paraId="391E7CED" w14:textId="77777777" w:rsidR="008F3490" w:rsidRDefault="00000000">
      <w:pPr>
        <w:pStyle w:val="a4"/>
        <w:numPr>
          <w:ilvl w:val="0"/>
          <w:numId w:val="3"/>
        </w:numPr>
        <w:spacing w:after="80"/>
      </w:pPr>
      <w:r>
        <w:rPr>
          <w:sz w:val="20"/>
          <w:szCs w:val="20"/>
        </w:rPr>
        <w:t>Result: fully up-to-date Y.Doc. p99 &lt; 300ms for sheets with &lt; 10,000 update log entries since last snapshot</w:t>
      </w:r>
    </w:p>
    <w:p w14:paraId="61AB68A9" w14:textId="77777777" w:rsidR="008F3490" w:rsidRDefault="00000000">
      <w:pPr>
        <w:pStyle w:val="2"/>
      </w:pPr>
      <w:r>
        <w:t>6.5  Document Lifecycle in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020879D8"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07DB1010" w14:textId="77777777" w:rsidR="008F3490"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A03E22B" w14:textId="77777777" w:rsidR="008F3490" w:rsidRDefault="00000000">
            <w:r>
              <w:rPr>
                <w:b/>
                <w:bCs/>
                <w:color w:val="FFFFFF"/>
                <w:sz w:val="19"/>
                <w:szCs w:val="19"/>
              </w:rPr>
              <w:t>Specification</w:t>
            </w:r>
          </w:p>
        </w:tc>
      </w:tr>
      <w:tr w:rsidR="008F3490" w14:paraId="07391E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370E71" w14:textId="77777777" w:rsidR="008F3490" w:rsidRDefault="00000000">
            <w:r>
              <w:rPr>
                <w:b/>
                <w:bCs/>
                <w:sz w:val="19"/>
                <w:szCs w:val="19"/>
              </w:rPr>
              <w:t>Load 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31B6A8" w14:textId="77777777" w:rsidR="008F3490" w:rsidRDefault="00000000">
            <w:r>
              <w:rPr>
                <w:sz w:val="19"/>
                <w:szCs w:val="19"/>
              </w:rPr>
              <w:t>First client connects to a room with no in-memory doc</w:t>
            </w:r>
          </w:p>
        </w:tc>
      </w:tr>
      <w:tr w:rsidR="008F3490" w14:paraId="72596B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653AE7" w14:textId="77777777" w:rsidR="008F3490" w:rsidRDefault="00000000">
            <w:r>
              <w:rPr>
                <w:b/>
                <w:bCs/>
                <w:sz w:val="19"/>
                <w:szCs w:val="19"/>
              </w:rPr>
              <w:t>Load process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91759B" w14:textId="77777777" w:rsidR="008F3490" w:rsidRDefault="00000000">
            <w:r>
              <w:rPr>
                <w:sz w:val="19"/>
                <w:szCs w:val="19"/>
              </w:rPr>
              <w:t>Cold-load from PostgreSQL snapshot + update_log replay (see 6.4)</w:t>
            </w:r>
          </w:p>
        </w:tc>
      </w:tr>
      <w:tr w:rsidR="008F3490" w14:paraId="2ED085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8EAB9A" w14:textId="77777777" w:rsidR="008F3490" w:rsidRDefault="00000000">
            <w:r>
              <w:rPr>
                <w:b/>
                <w:bCs/>
                <w:sz w:val="19"/>
                <w:szCs w:val="19"/>
              </w:rPr>
              <w:t>Memory residence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5A35D8" w14:textId="77777777" w:rsidR="008F3490" w:rsidRDefault="00000000">
            <w:r>
              <w:rPr>
                <w:sz w:val="19"/>
                <w:szCs w:val="19"/>
              </w:rPr>
              <w:t>Y.Doc kept in Node.js heap for the lifetime of the room (at least one connected client)</w:t>
            </w:r>
          </w:p>
        </w:tc>
      </w:tr>
      <w:tr w:rsidR="008F3490" w14:paraId="7936F4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AD87A6" w14:textId="77777777" w:rsidR="008F3490" w:rsidRDefault="00000000">
            <w:r>
              <w:rPr>
                <w:b/>
                <w:bCs/>
                <w:sz w:val="19"/>
                <w:szCs w:val="19"/>
              </w:rPr>
              <w:t>Grace period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399C88" w14:textId="77777777" w:rsidR="008F3490" w:rsidRDefault="00000000">
            <w:r>
              <w:rPr>
                <w:sz w:val="19"/>
                <w:szCs w:val="19"/>
              </w:rPr>
              <w:t>When last client disconnects: doc stays in memory for 60 seconds (handle quick reconnects)</w:t>
            </w:r>
          </w:p>
        </w:tc>
      </w:tr>
      <w:tr w:rsidR="008F3490" w14:paraId="606B0A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43772F" w14:textId="77777777" w:rsidR="008F3490" w:rsidRDefault="00000000">
            <w:r>
              <w:rPr>
                <w:b/>
                <w:bCs/>
                <w:sz w:val="19"/>
                <w:szCs w:val="19"/>
              </w:rPr>
              <w:t>Eviction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402F7F" w14:textId="77777777" w:rsidR="008F3490" w:rsidRDefault="00000000">
            <w:r>
              <w:rPr>
                <w:sz w:val="19"/>
                <w:szCs w:val="19"/>
              </w:rPr>
              <w:t>After grace period OR when heap usage &gt; 80% (LRU eviction): final debounced write, then doc removed from memory</w:t>
            </w:r>
          </w:p>
        </w:tc>
      </w:tr>
      <w:tr w:rsidR="008F3490" w14:paraId="29747F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58966DD" w14:textId="77777777" w:rsidR="008F3490" w:rsidRDefault="00000000">
            <w:r>
              <w:rPr>
                <w:b/>
                <w:bCs/>
                <w:sz w:val="19"/>
                <w:szCs w:val="19"/>
              </w:rPr>
              <w:t>Memory estimate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3BD55A" w14:textId="77777777" w:rsidR="008F3490" w:rsidRDefault="00000000">
            <w:r>
              <w:rPr>
                <w:sz w:val="19"/>
                <w:szCs w:val="19"/>
              </w:rPr>
              <w:t>~200KB–800KB per Y.Doc depending on sheet size. A 4GB node: ~5,000–20,000 cached docs simultaneously</w:t>
            </w:r>
          </w:p>
        </w:tc>
      </w:tr>
    </w:tbl>
    <w:p w14:paraId="754BB52D" w14:textId="77777777" w:rsidR="008F3490" w:rsidRDefault="00000000">
      <w:r>
        <w:br w:type="page"/>
      </w:r>
    </w:p>
    <w:p w14:paraId="74727D39" w14:textId="77777777" w:rsidR="008F3490" w:rsidRDefault="00000000">
      <w:pPr>
        <w:pStyle w:val="1"/>
      </w:pPr>
      <w:r>
        <w:lastRenderedPageBreak/>
        <w:t>7. Offline &amp; Reconnect Flow</w:t>
      </w:r>
    </w:p>
    <w:p w14:paraId="673AF9E7" w14:textId="77777777" w:rsidR="008F3490" w:rsidRDefault="00000000">
      <w:pPr>
        <w:spacing w:after="140"/>
      </w:pPr>
      <w:r>
        <w:t>One of CRDT's greatest advantages over OT is seamless offline editing. A user who loses network can keep editing locally; their ops converge correctly on reconnect without any server arbitration.</w:t>
      </w:r>
    </w:p>
    <w:p w14:paraId="5C91F90B" w14:textId="77777777" w:rsidR="008F3490" w:rsidRDefault="008F3490">
      <w:pPr>
        <w:spacing w:after="100"/>
      </w:pPr>
    </w:p>
    <w:p w14:paraId="670C0AF0" w14:textId="77777777" w:rsidR="008F3490" w:rsidRDefault="00000000">
      <w:pPr>
        <w:pStyle w:val="2"/>
      </w:pPr>
      <w:r>
        <w:t>7.1  Going Offline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52029F98"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40C8143" w14:textId="77777777" w:rsidR="008F3490"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EC7CCA4" w14:textId="77777777" w:rsidR="008F3490" w:rsidRDefault="00000000">
            <w:r>
              <w:rPr>
                <w:b/>
                <w:bCs/>
                <w:color w:val="FFFFFF"/>
                <w:sz w:val="19"/>
                <w:szCs w:val="19"/>
              </w:rPr>
              <w:t>Specification</w:t>
            </w:r>
          </w:p>
        </w:tc>
      </w:tr>
      <w:tr w:rsidR="008F3490" w14:paraId="7149A8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B17956" w14:textId="77777777" w:rsidR="008F3490" w:rsidRDefault="00000000">
            <w:r>
              <w:rPr>
                <w:b/>
                <w:bCs/>
                <w:sz w:val="19"/>
                <w:szCs w:val="19"/>
              </w:rPr>
              <w:t>Detection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88C065" w14:textId="77777777" w:rsidR="008F3490" w:rsidRDefault="00000000">
            <w:r>
              <w:rPr>
                <w:sz w:val="19"/>
                <w:szCs w:val="19"/>
              </w:rPr>
              <w:t>WebSocket close event or ping timeout (30s). M1 shows a "Reconnecting…" banner.</w:t>
            </w:r>
          </w:p>
        </w:tc>
      </w:tr>
      <w:tr w:rsidR="008F3490" w14:paraId="7EB4D4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D5E17B" w14:textId="77777777" w:rsidR="008F3490" w:rsidRDefault="00000000">
            <w:r>
              <w:rPr>
                <w:b/>
                <w:bCs/>
                <w:sz w:val="19"/>
                <w:szCs w:val="19"/>
              </w:rPr>
              <w:t>Local editing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37F4BC" w14:textId="77777777" w:rsidR="008F3490" w:rsidRDefault="00000000">
            <w:r>
              <w:rPr>
                <w:sz w:val="19"/>
                <w:szCs w:val="19"/>
              </w:rPr>
              <w:t>The local Y.Doc remains fully functional. User can keep editing cells, moving rows, changing column schema — all ops applied locally.</w:t>
            </w:r>
          </w:p>
        </w:tc>
      </w:tr>
      <w:tr w:rsidR="008F3490" w14:paraId="70DCFC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A4229B9" w14:textId="77777777" w:rsidR="008F3490" w:rsidRDefault="00000000">
            <w:r>
              <w:rPr>
                <w:b/>
                <w:bCs/>
                <w:sz w:val="19"/>
                <w:szCs w:val="19"/>
              </w:rPr>
              <w:t>Op queuing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47999D" w14:textId="77777777" w:rsidR="008F3490" w:rsidRDefault="00000000">
            <w:r>
              <w:rPr>
                <w:sz w:val="19"/>
                <w:szCs w:val="19"/>
              </w:rPr>
              <w:t>Pending ops accumulated in the Yjs UndoManager and also serialized to IndexedDB (key: "pending_ops_{sheetId}") as a binary update array.</w:t>
            </w:r>
          </w:p>
        </w:tc>
      </w:tr>
      <w:tr w:rsidR="008F3490" w14:paraId="674519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8C2D92E" w14:textId="77777777" w:rsidR="008F3490" w:rsidRDefault="00000000">
            <w:r>
              <w:rPr>
                <w:b/>
                <w:bCs/>
                <w:sz w:val="19"/>
                <w:szCs w:val="19"/>
              </w:rPr>
              <w:t>Formula eval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12B8B8" w14:textId="77777777" w:rsidR="008F3490" w:rsidRDefault="00000000">
            <w:r>
              <w:rPr>
                <w:sz w:val="19"/>
                <w:szCs w:val="19"/>
              </w:rPr>
              <w:t>Hyperformula (M4) continues to evaluate formulas locally using the last-known column schema. Results may be stale if other users edited dependencies — shown with a "⚠ may be outdated" badge.</w:t>
            </w:r>
          </w:p>
        </w:tc>
      </w:tr>
      <w:tr w:rsidR="008F3490" w14:paraId="669DC6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F9A959" w14:textId="77777777" w:rsidR="008F3490" w:rsidRDefault="00000000">
            <w:r>
              <w:rPr>
                <w:b/>
                <w:bCs/>
                <w:sz w:val="19"/>
                <w:szCs w:val="19"/>
              </w:rPr>
              <w:t>Awareness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E2A9ED" w14:textId="77777777" w:rsidR="008F3490" w:rsidRDefault="00000000">
            <w:r>
              <w:rPr>
                <w:sz w:val="19"/>
                <w:szCs w:val="19"/>
              </w:rPr>
              <w:t>Cursor broadcasting stops. After 30s, other users see this client's cursor disappear (Redis TTL expiry).</w:t>
            </w:r>
          </w:p>
        </w:tc>
      </w:tr>
    </w:tbl>
    <w:p w14:paraId="4DE1BC22" w14:textId="77777777" w:rsidR="008F3490" w:rsidRDefault="00000000">
      <w:pPr>
        <w:pStyle w:val="2"/>
      </w:pPr>
      <w:r>
        <w:t>7.2  Reconnecting</w:t>
      </w:r>
    </w:p>
    <w:p w14:paraId="67FB4DA0" w14:textId="77777777" w:rsidR="008F3490" w:rsidRDefault="00000000">
      <w:pPr>
        <w:spacing w:after="140"/>
      </w:pPr>
      <w:r>
        <w:t>Reconnect sequence (automatic, exponential backoff: 1s, 2s, 4s, 8s, max 30s):</w:t>
      </w:r>
    </w:p>
    <w:p w14:paraId="2EDDD4D5"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1B385B19"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F3AC3D4" w14:textId="77777777" w:rsidR="008F3490" w:rsidRDefault="00000000">
            <w:pPr>
              <w:jc w:val="center"/>
            </w:pPr>
            <w:r>
              <w:rPr>
                <w:rFonts w:eastAsia="Arial"/>
                <w:b/>
                <w:bCs/>
                <w:color w:val="FFFFFF"/>
                <w:sz w:val="28"/>
                <w:szCs w:val="28"/>
              </w:rPr>
              <w:t>1</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5C774453" w14:textId="77777777" w:rsidR="008F3490" w:rsidRDefault="00000000">
            <w:r>
              <w:rPr>
                <w:b/>
                <w:bCs/>
                <w:color w:val="7C3AED"/>
                <w:sz w:val="22"/>
                <w:szCs w:val="22"/>
              </w:rPr>
              <w:t>WebSocket Re-handshake</w:t>
            </w:r>
          </w:p>
          <w:p w14:paraId="668519B6" w14:textId="77777777" w:rsidR="008F3490" w:rsidRDefault="00000000">
            <w:r>
              <w:rPr>
                <w:color w:val="374151"/>
                <w:sz w:val="19"/>
                <w:szCs w:val="19"/>
              </w:rPr>
              <w:t>New WebSocket connection to wss://collab.ctm.app/doc/{sheetId}. JWT re-validated. If JWT expired (&gt; 15 min offline): M1 silently refreshes JWT using the refresh token before reconnecting.</w:t>
            </w:r>
          </w:p>
        </w:tc>
      </w:tr>
    </w:tbl>
    <w:p w14:paraId="5C0B8AD9"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7E21EF32"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1DA8C96" w14:textId="77777777" w:rsidR="008F3490" w:rsidRDefault="00000000">
            <w:pPr>
              <w:jc w:val="center"/>
            </w:pPr>
            <w:r>
              <w:rPr>
                <w:rFonts w:eastAsia="Arial"/>
                <w:b/>
                <w:bCs/>
                <w:color w:val="FFFFFF"/>
                <w:sz w:val="28"/>
                <w:szCs w:val="28"/>
              </w:rPr>
              <w:t>2</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78502397" w14:textId="77777777" w:rsidR="008F3490" w:rsidRDefault="00000000">
            <w:r>
              <w:rPr>
                <w:b/>
                <w:bCs/>
                <w:color w:val="7C3AED"/>
                <w:sz w:val="22"/>
                <w:szCs w:val="22"/>
              </w:rPr>
              <w:t>State Vector Exchange</w:t>
            </w:r>
          </w:p>
          <w:p w14:paraId="3572548A" w14:textId="77777777" w:rsidR="008F3490" w:rsidRDefault="00000000">
            <w:r>
              <w:rPr>
                <w:color w:val="374151"/>
                <w:sz w:val="19"/>
                <w:szCs w:val="19"/>
              </w:rPr>
              <w:t>Client sends Y.encodeStateVector(localDoc) — a compact map of { clientId → lamportClock } representing what the client already has. Server calls Y.encodeStateAsUpdate(serverDoc, clientStateVector) to compute only the ops the client missed.</w:t>
            </w:r>
          </w:p>
        </w:tc>
      </w:tr>
    </w:tbl>
    <w:p w14:paraId="76E252C9"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5B6494E5"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38EF283" w14:textId="77777777" w:rsidR="008F3490" w:rsidRDefault="00000000">
            <w:pPr>
              <w:jc w:val="center"/>
            </w:pPr>
            <w:r>
              <w:rPr>
                <w:rFonts w:eastAsia="Arial"/>
                <w:b/>
                <w:bCs/>
                <w:color w:val="FFFFFF"/>
                <w:sz w:val="28"/>
                <w:szCs w:val="28"/>
              </w:rPr>
              <w:t>3</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7DFA716A" w14:textId="77777777" w:rsidR="008F3490" w:rsidRDefault="00000000">
            <w:r>
              <w:rPr>
                <w:b/>
                <w:bCs/>
                <w:color w:val="7C3AED"/>
                <w:sz w:val="22"/>
                <w:szCs w:val="22"/>
              </w:rPr>
              <w:t>Delta Application (Server → Client)</w:t>
            </w:r>
          </w:p>
          <w:p w14:paraId="0BDDE9F2" w14:textId="77777777" w:rsidR="008F3490" w:rsidRDefault="00000000">
            <w:r>
              <w:rPr>
                <w:color w:val="374151"/>
                <w:sz w:val="19"/>
                <w:szCs w:val="19"/>
              </w:rPr>
              <w:t>Server sends the delta binary. Client calls Y.applyUpdate(localDoc, serverDelta). This merges the ops the client missed. No full document re-download needed — for a 10-minute offline session with 200 concurrent edits, the delta is typically 10–50KB vs a full doc of 500KB+.</w:t>
            </w:r>
          </w:p>
        </w:tc>
      </w:tr>
    </w:tbl>
    <w:p w14:paraId="3CB106EF"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44600AF0"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E63CE52" w14:textId="77777777" w:rsidR="008F3490" w:rsidRDefault="00000000">
            <w:pPr>
              <w:jc w:val="center"/>
            </w:pPr>
            <w:r>
              <w:rPr>
                <w:rFonts w:eastAsia="Arial"/>
                <w:b/>
                <w:bCs/>
                <w:color w:val="FFFFFF"/>
                <w:sz w:val="28"/>
                <w:szCs w:val="28"/>
              </w:rPr>
              <w:t>4</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05EF1548" w14:textId="77777777" w:rsidR="008F3490" w:rsidRDefault="00000000">
            <w:r>
              <w:rPr>
                <w:b/>
                <w:bCs/>
                <w:color w:val="7C3AED"/>
                <w:sz w:val="22"/>
                <w:szCs w:val="22"/>
              </w:rPr>
              <w:t>Queued Ops Flush (Client → Server)</w:t>
            </w:r>
          </w:p>
          <w:p w14:paraId="40101770" w14:textId="77777777" w:rsidR="008F3490" w:rsidRDefault="00000000">
            <w:r>
              <w:rPr>
                <w:color w:val="374151"/>
                <w:sz w:val="19"/>
                <w:szCs w:val="19"/>
              </w:rPr>
              <w:t>Client reads pending ops from IndexedDB and sends them to the server as a batch Yjs update. Server calls applyUpdate(serverDoc, clientQueuedOps). The CRDT merge algorithm deterministically resolves any concurrent edits between the client's offline ops and the server's state.</w:t>
            </w:r>
          </w:p>
        </w:tc>
      </w:tr>
    </w:tbl>
    <w:p w14:paraId="33907E91"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60AB973C"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954514C" w14:textId="77777777" w:rsidR="008F3490" w:rsidRDefault="00000000">
            <w:pPr>
              <w:jc w:val="center"/>
            </w:pPr>
            <w:r>
              <w:rPr>
                <w:rFonts w:eastAsia="Arial"/>
                <w:b/>
                <w:bCs/>
                <w:color w:val="FFFFFF"/>
                <w:sz w:val="28"/>
                <w:szCs w:val="28"/>
              </w:rPr>
              <w:t>5</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42BFBB88" w14:textId="77777777" w:rsidR="008F3490" w:rsidRDefault="00000000">
            <w:r>
              <w:rPr>
                <w:b/>
                <w:bCs/>
                <w:color w:val="7C3AED"/>
                <w:sz w:val="22"/>
                <w:szCs w:val="22"/>
              </w:rPr>
              <w:t>Convergence Verification</w:t>
            </w:r>
          </w:p>
          <w:p w14:paraId="508A31F6" w14:textId="77777777" w:rsidR="008F3490" w:rsidRDefault="00000000">
            <w:r>
              <w:rPr>
                <w:color w:val="374151"/>
                <w:sz w:val="19"/>
                <w:szCs w:val="19"/>
              </w:rPr>
              <w:t>After both sides exchange deltas: Y.encodeStateVector(clientDoc) === Y.encodeStateVector(serverDoc). Both document state vectors are identical — convergence is mathematically guaranteed by CRDT properties regardless of the number of concurrent edits during the offline period.</w:t>
            </w:r>
          </w:p>
        </w:tc>
      </w:tr>
    </w:tbl>
    <w:p w14:paraId="31D5D614"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8F3490" w14:paraId="77BE681F"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3828BB6" w14:textId="77777777" w:rsidR="008F3490" w:rsidRDefault="00000000">
            <w:pPr>
              <w:jc w:val="center"/>
            </w:pPr>
            <w:r>
              <w:rPr>
                <w:rFonts w:eastAsia="Arial"/>
                <w:b/>
                <w:bCs/>
                <w:color w:val="FFFFFF"/>
                <w:sz w:val="28"/>
                <w:szCs w:val="28"/>
              </w:rPr>
              <w:t>6</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7236CC23" w14:textId="77777777" w:rsidR="008F3490" w:rsidRDefault="00000000">
            <w:r>
              <w:rPr>
                <w:b/>
                <w:bCs/>
                <w:color w:val="7C3AED"/>
                <w:sz w:val="22"/>
                <w:szCs w:val="22"/>
              </w:rPr>
              <w:t>Resume Normal Operation</w:t>
            </w:r>
          </w:p>
          <w:p w14:paraId="3B4240D8" w14:textId="77777777" w:rsidR="008F3490" w:rsidRDefault="00000000">
            <w:r>
              <w:rPr>
                <w:color w:val="374151"/>
                <w:sz w:val="19"/>
                <w:szCs w:val="19"/>
              </w:rPr>
              <w:t>M1 clears the "Reconnecting…" banner. Awareness re-broadcast. Formula re-evaluation triggered for any cells whose dependencies changed during offline period. IndexedDB pending op queue cleared.</w:t>
            </w:r>
          </w:p>
        </w:tc>
      </w:tr>
    </w:tbl>
    <w:p w14:paraId="5EAD5C4E" w14:textId="77777777" w:rsidR="008F3490" w:rsidRDefault="00000000">
      <w:r>
        <w:br w:type="page"/>
      </w:r>
    </w:p>
    <w:p w14:paraId="3BBAFDAB" w14:textId="77777777" w:rsidR="008F3490" w:rsidRDefault="00000000">
      <w:pPr>
        <w:pStyle w:val="1"/>
      </w:pPr>
      <w:r>
        <w:lastRenderedPageBreak/>
        <w:t>8. Horizontal Scaling Architecture</w:t>
      </w:r>
    </w:p>
    <w:p w14:paraId="0FA26117" w14:textId="77777777" w:rsidR="008F3490" w:rsidRDefault="00000000">
      <w:pPr>
        <w:spacing w:after="140"/>
      </w:pPr>
      <w:r>
        <w:t>A single Hocuspocus node supports 10,000 concurrent WebSocket connections. For larger deployments, multiple nodes are run behind a load balancer. Inter-node document synchronization is handled via Redis pub/sub — no shared memory or sticky sessions required.</w:t>
      </w:r>
    </w:p>
    <w:p w14:paraId="63736C45" w14:textId="77777777" w:rsidR="008F3490" w:rsidRDefault="008F3490">
      <w:pPr>
        <w:spacing w:after="100"/>
      </w:pPr>
    </w:p>
    <w:p w14:paraId="5E0D86C1" w14:textId="77777777" w:rsidR="008F3490" w:rsidRDefault="00000000">
      <w:pPr>
        <w:pStyle w:val="2"/>
      </w:pPr>
      <w:r>
        <w:t>8.1  Multi-Node Update Relay</w:t>
      </w:r>
    </w:p>
    <w:p w14:paraId="47F78556" w14:textId="77777777" w:rsidR="008F3490" w:rsidRDefault="00000000">
      <w:pPr>
        <w:spacing w:after="140"/>
      </w:pPr>
      <w:r>
        <w:t>When Node 1 receives a CRDT update for sheetId="abc123":</w:t>
      </w:r>
    </w:p>
    <w:p w14:paraId="7DC30B4E" w14:textId="77777777" w:rsidR="008F3490" w:rsidRDefault="00000000">
      <w:pPr>
        <w:pStyle w:val="a4"/>
        <w:numPr>
          <w:ilvl w:val="0"/>
          <w:numId w:val="3"/>
        </w:numPr>
        <w:spacing w:after="80"/>
      </w:pPr>
      <w:r>
        <w:rPr>
          <w:sz w:val="20"/>
          <w:szCs w:val="20"/>
        </w:rPr>
        <w:t>Node 1 applies the update to its in-memory Y.Doc for "abc123"</w:t>
      </w:r>
    </w:p>
    <w:p w14:paraId="3E95B216" w14:textId="77777777" w:rsidR="008F3490" w:rsidRDefault="00000000">
      <w:pPr>
        <w:pStyle w:val="a4"/>
        <w:numPr>
          <w:ilvl w:val="0"/>
          <w:numId w:val="3"/>
        </w:numPr>
        <w:spacing w:after="80"/>
      </w:pPr>
      <w:r>
        <w:rPr>
          <w:sz w:val="20"/>
          <w:szCs w:val="20"/>
        </w:rPr>
        <w:t>Node 1 broadcasts the update to all clients connected to "abc123" on Node 1</w:t>
      </w:r>
    </w:p>
    <w:p w14:paraId="0FDDCE7C" w14:textId="77777777" w:rsidR="008F3490" w:rsidRDefault="00000000">
      <w:pPr>
        <w:pStyle w:val="a4"/>
        <w:numPr>
          <w:ilvl w:val="0"/>
          <w:numId w:val="3"/>
        </w:numPr>
        <w:spacing w:after="80"/>
      </w:pPr>
      <w:r>
        <w:rPr>
          <w:sz w:val="20"/>
          <w:szCs w:val="20"/>
        </w:rPr>
        <w:t>Node 1 publishes the raw update binary to Redis channel: collab:abc123</w:t>
      </w:r>
    </w:p>
    <w:p w14:paraId="4B473261" w14:textId="77777777" w:rsidR="008F3490" w:rsidRDefault="00000000">
      <w:pPr>
        <w:pStyle w:val="a4"/>
        <w:numPr>
          <w:ilvl w:val="0"/>
          <w:numId w:val="3"/>
        </w:numPr>
        <w:spacing w:after="80"/>
      </w:pPr>
      <w:r>
        <w:rPr>
          <w:sz w:val="20"/>
          <w:szCs w:val="20"/>
        </w:rPr>
        <w:t>Node 2 (subscribed to collab:abc123) receives the Redis message</w:t>
      </w:r>
    </w:p>
    <w:p w14:paraId="05648A16" w14:textId="77777777" w:rsidR="008F3490" w:rsidRDefault="00000000">
      <w:pPr>
        <w:pStyle w:val="a4"/>
        <w:numPr>
          <w:ilvl w:val="0"/>
          <w:numId w:val="3"/>
        </w:numPr>
        <w:spacing w:after="80"/>
      </w:pPr>
      <w:r>
        <w:rPr>
          <w:sz w:val="20"/>
          <w:szCs w:val="20"/>
        </w:rPr>
        <w:t>Node 2 applies the update to its in-memory Y.Doc for "abc123" (if loaded)</w:t>
      </w:r>
    </w:p>
    <w:p w14:paraId="7D120F1B" w14:textId="77777777" w:rsidR="008F3490" w:rsidRDefault="00000000">
      <w:pPr>
        <w:pStyle w:val="a4"/>
        <w:numPr>
          <w:ilvl w:val="0"/>
          <w:numId w:val="3"/>
        </w:numPr>
        <w:spacing w:after="80"/>
      </w:pPr>
      <w:r>
        <w:rPr>
          <w:sz w:val="20"/>
          <w:szCs w:val="20"/>
        </w:rPr>
        <w:t>Node 2 broadcasts to all its clients connected to "abc123"</w:t>
      </w:r>
    </w:p>
    <w:p w14:paraId="38DA89F4" w14:textId="77777777" w:rsidR="008F3490" w:rsidRDefault="00000000">
      <w:pPr>
        <w:spacing w:after="140"/>
      </w:pPr>
      <w:r>
        <w:t>Result: clients on Node 1 and Node 2 both receive the update within milliseconds, without any direct node-to-node communication.</w:t>
      </w:r>
    </w:p>
    <w:p w14:paraId="32EB14F5" w14:textId="77777777" w:rsidR="008F3490" w:rsidRDefault="00000000">
      <w:pPr>
        <w:pStyle w:val="2"/>
      </w:pPr>
      <w:r>
        <w:t>8.2  Load Balancer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68B7594C"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F8FC122" w14:textId="77777777" w:rsidR="008F3490"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8F13627" w14:textId="77777777" w:rsidR="008F3490" w:rsidRDefault="00000000">
            <w:r>
              <w:rPr>
                <w:b/>
                <w:bCs/>
                <w:color w:val="FFFFFF"/>
                <w:sz w:val="19"/>
                <w:szCs w:val="19"/>
              </w:rPr>
              <w:t>Specification</w:t>
            </w:r>
          </w:p>
        </w:tc>
      </w:tr>
      <w:tr w:rsidR="008F3490" w14:paraId="3AE034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E99E5C" w14:textId="77777777" w:rsidR="008F3490" w:rsidRDefault="00000000">
            <w:r>
              <w:rPr>
                <w:b/>
                <w:bCs/>
                <w:sz w:val="19"/>
                <w:szCs w:val="19"/>
              </w:rPr>
              <w:t>Algorithm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6D22E4" w14:textId="77777777" w:rsidR="008F3490" w:rsidRDefault="00000000">
            <w:r>
              <w:rPr>
                <w:sz w:val="19"/>
                <w:szCs w:val="19"/>
              </w:rPr>
              <w:t>Least-connections (not round-robin — WebSocket connections are long-lived)</w:t>
            </w:r>
          </w:p>
        </w:tc>
      </w:tr>
      <w:tr w:rsidR="008F3490" w14:paraId="1DD28B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655C016" w14:textId="77777777" w:rsidR="008F3490" w:rsidRDefault="00000000">
            <w:r>
              <w:rPr>
                <w:b/>
                <w:bCs/>
                <w:sz w:val="19"/>
                <w:szCs w:val="19"/>
              </w:rPr>
              <w:t>Sticky sessions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B6E741" w14:textId="77777777" w:rsidR="008F3490" w:rsidRDefault="00000000">
            <w:r>
              <w:rPr>
                <w:sz w:val="19"/>
                <w:szCs w:val="19"/>
              </w:rPr>
              <w:t>NOT required. Any node can serve any client for any document. Redis pub/sub handles cross-node relay.</w:t>
            </w:r>
          </w:p>
        </w:tc>
      </w:tr>
      <w:tr w:rsidR="008F3490" w14:paraId="692EA0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421E09" w14:textId="77777777" w:rsidR="008F3490" w:rsidRDefault="00000000">
            <w:r>
              <w:rPr>
                <w:b/>
                <w:bCs/>
                <w:sz w:val="19"/>
                <w:szCs w:val="19"/>
              </w:rPr>
              <w:t>Health checks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87149D" w14:textId="77777777" w:rsidR="008F3490" w:rsidRDefault="00000000">
            <w:r>
              <w:rPr>
                <w:sz w:val="19"/>
                <w:szCs w:val="19"/>
              </w:rPr>
              <w:t>GET /health on port 3001. Returns 200 if Hocuspocus is running and Redis is connected. Load balancer removes node on 3 consecutive failures.</w:t>
            </w:r>
          </w:p>
        </w:tc>
      </w:tr>
      <w:tr w:rsidR="008F3490" w14:paraId="7D8798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D41E6B" w14:textId="77777777" w:rsidR="008F3490" w:rsidRDefault="00000000">
            <w:r>
              <w:rPr>
                <w:b/>
                <w:bCs/>
                <w:sz w:val="19"/>
                <w:szCs w:val="19"/>
              </w:rPr>
              <w:t>Graceful drain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9FCCFB" w14:textId="77777777" w:rsidR="008F3490" w:rsidRDefault="00000000">
            <w:r>
              <w:rPr>
                <w:sz w:val="19"/>
                <w:szCs w:val="19"/>
              </w:rPr>
              <w:t>On K8s pod termination: SIGTERM → stop accepting new connections → wait for existing connections to migrate (60s) → flush all debounced writes → exit.</w:t>
            </w:r>
          </w:p>
        </w:tc>
      </w:tr>
      <w:tr w:rsidR="008F3490" w14:paraId="181E19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5EF158A" w14:textId="77777777" w:rsidR="008F3490" w:rsidRDefault="00000000">
            <w:r>
              <w:rPr>
                <w:b/>
                <w:bCs/>
                <w:sz w:val="19"/>
                <w:szCs w:val="19"/>
              </w:rPr>
              <w:t>HPA 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1A32DD" w14:textId="77777777" w:rsidR="008F3490" w:rsidRDefault="00000000">
            <w:r>
              <w:rPr>
                <w:sz w:val="19"/>
                <w:szCs w:val="19"/>
              </w:rPr>
              <w:t>Scale out: average WebSocket connections &gt; 7,000 per pod (70% of 10k limit). Scale in: &lt; 3,000 per pod.</w:t>
            </w:r>
          </w:p>
        </w:tc>
      </w:tr>
    </w:tbl>
    <w:p w14:paraId="55B426F2" w14:textId="77777777" w:rsidR="008F3490" w:rsidRDefault="00000000">
      <w:pPr>
        <w:pStyle w:val="2"/>
      </w:pPr>
      <w:r>
        <w:t>8.3  Redis Channel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22A33F40"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B46EB3A" w14:textId="77777777" w:rsidR="008F3490"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ABAFDB0" w14:textId="77777777" w:rsidR="008F3490" w:rsidRDefault="00000000">
            <w:r>
              <w:rPr>
                <w:b/>
                <w:bCs/>
                <w:color w:val="FFFFFF"/>
                <w:sz w:val="19"/>
                <w:szCs w:val="19"/>
              </w:rPr>
              <w:t>Specification</w:t>
            </w:r>
          </w:p>
        </w:tc>
      </w:tr>
      <w:tr w:rsidR="008F3490" w14:paraId="59D46E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BE4CD2" w14:textId="77777777" w:rsidR="008F3490" w:rsidRDefault="00000000">
            <w:r>
              <w:rPr>
                <w:b/>
                <w:bCs/>
                <w:sz w:val="19"/>
                <w:szCs w:val="19"/>
              </w:rPr>
              <w:t>Channel naming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95F492" w14:textId="77777777" w:rsidR="008F3490" w:rsidRDefault="00000000">
            <w:r>
              <w:rPr>
                <w:sz w:val="19"/>
                <w:szCs w:val="19"/>
              </w:rPr>
              <w:t>collab:{sheetId} — one channel per document. No wildcard subscriptions.</w:t>
            </w:r>
          </w:p>
        </w:tc>
      </w:tr>
      <w:tr w:rsidR="008F3490" w14:paraId="63C612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A45454" w14:textId="77777777" w:rsidR="008F3490" w:rsidRDefault="00000000">
            <w:r>
              <w:rPr>
                <w:b/>
                <w:bCs/>
                <w:sz w:val="19"/>
                <w:szCs w:val="19"/>
              </w:rPr>
              <w:t>Subscribe 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43E572" w14:textId="77777777" w:rsidR="008F3490" w:rsidRDefault="00000000">
            <w:r>
              <w:rPr>
                <w:sz w:val="19"/>
                <w:szCs w:val="19"/>
              </w:rPr>
              <w:t>Node subscribes to a channel when it loads the first client for a document into memory.</w:t>
            </w:r>
          </w:p>
        </w:tc>
      </w:tr>
      <w:tr w:rsidR="008F3490" w14:paraId="54F7FF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0BF4715" w14:textId="77777777" w:rsidR="008F3490" w:rsidRDefault="00000000">
            <w:r>
              <w:rPr>
                <w:b/>
                <w:bCs/>
                <w:sz w:val="19"/>
                <w:szCs w:val="19"/>
              </w:rPr>
              <w:t>Unsubscribe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16C108" w14:textId="77777777" w:rsidR="008F3490" w:rsidRDefault="00000000">
            <w:r>
              <w:rPr>
                <w:sz w:val="19"/>
                <w:szCs w:val="19"/>
              </w:rPr>
              <w:t>Node unsubscribes after the last client disconnects and the grace period elapses (60s).</w:t>
            </w:r>
          </w:p>
        </w:tc>
      </w:tr>
      <w:tr w:rsidR="008F3490" w14:paraId="7B3BE2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13FEDE" w14:textId="77777777" w:rsidR="008F3490" w:rsidRDefault="00000000">
            <w:r>
              <w:rPr>
                <w:b/>
                <w:bCs/>
                <w:sz w:val="19"/>
                <w:szCs w:val="19"/>
              </w:rPr>
              <w:t>Message format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257666" w14:textId="77777777" w:rsidR="008F3490" w:rsidRDefault="00000000">
            <w:r>
              <w:rPr>
                <w:sz w:val="19"/>
                <w:szCs w:val="19"/>
              </w:rPr>
              <w:t xml:space="preserve">Raw Yjs update binary (Uint8Array). No additional envelope — minimal </w:t>
            </w:r>
            <w:r>
              <w:rPr>
                <w:sz w:val="19"/>
                <w:szCs w:val="19"/>
              </w:rPr>
              <w:lastRenderedPageBreak/>
              <w:t>overhead.</w:t>
            </w:r>
          </w:p>
        </w:tc>
      </w:tr>
      <w:tr w:rsidR="008F3490" w14:paraId="4F92B4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6097E3" w14:textId="77777777" w:rsidR="008F3490" w:rsidRDefault="00000000">
            <w:r>
              <w:rPr>
                <w:b/>
                <w:bCs/>
                <w:sz w:val="19"/>
                <w:szCs w:val="19"/>
              </w:rPr>
              <w:lastRenderedPageBreak/>
              <w:t>Latency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AFBA80" w14:textId="77777777" w:rsidR="008F3490" w:rsidRDefault="00000000">
            <w:r>
              <w:rPr>
                <w:sz w:val="19"/>
                <w:szCs w:val="19"/>
              </w:rPr>
              <w:t>Redis pub/sub in same datacenter: ~0.5ms per relay hop. Cross-AZ: ~2ms.</w:t>
            </w:r>
          </w:p>
        </w:tc>
      </w:tr>
      <w:tr w:rsidR="008F3490" w14:paraId="25B343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343F84" w14:textId="77777777" w:rsidR="008F3490" w:rsidRDefault="00000000">
            <w:r>
              <w:rPr>
                <w:b/>
                <w:bCs/>
                <w:sz w:val="19"/>
                <w:szCs w:val="19"/>
              </w:rPr>
              <w:t>Redis Cluster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758D1C" w14:textId="77777777" w:rsidR="008F3490" w:rsidRDefault="00000000">
            <w:r>
              <w:rPr>
                <w:sz w:val="19"/>
                <w:szCs w:val="19"/>
              </w:rPr>
              <w:t>3 primary + 3 replica nodes. Channel subscriptions distributed across primaries. No cross-slot pub/sub issue (Hocuspocus subscribes on all primaries).</w:t>
            </w:r>
          </w:p>
        </w:tc>
      </w:tr>
    </w:tbl>
    <w:p w14:paraId="6920991F" w14:textId="77777777" w:rsidR="008F3490" w:rsidRDefault="00000000">
      <w:r>
        <w:br w:type="page"/>
      </w:r>
    </w:p>
    <w:p w14:paraId="229F3213" w14:textId="77777777" w:rsidR="008F3490" w:rsidRDefault="00000000">
      <w:pPr>
        <w:pStyle w:val="1"/>
      </w:pPr>
      <w:r>
        <w:lastRenderedPageBreak/>
        <w:t>9. Kafka Event Publishing (M8 Integration)</w:t>
      </w:r>
    </w:p>
    <w:p w14:paraId="5050C763" w14:textId="77777777" w:rsidR="008F3490" w:rsidRDefault="00000000">
      <w:pPr>
        <w:spacing w:after="140"/>
      </w:pPr>
      <w:r>
        <w:t>After every successful applyUpdate(), M2 publishes domain events to Kafka. This decouples M2 from downstream consumers (M4, M6, M7) and ensures cell change events are available for formula recalculation, AI indexing, and notification routing.</w:t>
      </w:r>
    </w:p>
    <w:p w14:paraId="45FDFB8E" w14:textId="77777777" w:rsidR="008F3490" w:rsidRDefault="008F3490">
      <w:pPr>
        <w:spacing w:after="100"/>
      </w:pPr>
    </w:p>
    <w:p w14:paraId="3BA84137" w14:textId="77777777" w:rsidR="008F3490" w:rsidRDefault="00000000">
      <w:pPr>
        <w:pStyle w:val="2"/>
      </w:pPr>
      <w:r>
        <w:t>9.1  ctm.cells Topic</w:t>
      </w:r>
    </w:p>
    <w:p w14:paraId="40DAB186" w14:textId="77777777" w:rsidR="008F3490" w:rsidRDefault="00000000">
      <w:pPr>
        <w:spacing w:after="60"/>
      </w:pPr>
      <w:r>
        <w:rPr>
          <w:rFonts w:ascii="Courier New" w:eastAsia="Courier New" w:hAnsi="Courier New" w:cs="Courier New"/>
          <w:color w:val="1F3864"/>
          <w:sz w:val="18"/>
          <w:szCs w:val="18"/>
        </w:rPr>
        <w:t>// Avro schema — ctm.cells</w:t>
      </w:r>
    </w:p>
    <w:p w14:paraId="20D933A7" w14:textId="77777777" w:rsidR="008F3490" w:rsidRDefault="00000000">
      <w:pPr>
        <w:spacing w:after="60"/>
      </w:pPr>
      <w:r>
        <w:rPr>
          <w:rFonts w:ascii="Courier New" w:eastAsia="Courier New" w:hAnsi="Courier New" w:cs="Courier New"/>
          <w:color w:val="1F3864"/>
          <w:sz w:val="18"/>
          <w:szCs w:val="18"/>
        </w:rPr>
        <w:t>{</w:t>
      </w:r>
    </w:p>
    <w:p w14:paraId="479F5C91" w14:textId="77777777" w:rsidR="008F3490" w:rsidRDefault="00000000">
      <w:pPr>
        <w:spacing w:after="60"/>
      </w:pPr>
      <w:r>
        <w:rPr>
          <w:rFonts w:ascii="Courier New" w:eastAsia="Courier New" w:hAnsi="Courier New" w:cs="Courier New"/>
          <w:color w:val="1F3864"/>
          <w:sz w:val="18"/>
          <w:szCs w:val="18"/>
        </w:rPr>
        <w:t xml:space="preserve">  "type": "record",</w:t>
      </w:r>
    </w:p>
    <w:p w14:paraId="47AF0AC8" w14:textId="77777777" w:rsidR="008F3490" w:rsidRDefault="00000000">
      <w:pPr>
        <w:spacing w:after="60"/>
      </w:pPr>
      <w:r>
        <w:rPr>
          <w:rFonts w:ascii="Courier New" w:eastAsia="Courier New" w:hAnsi="Courier New" w:cs="Courier New"/>
          <w:color w:val="1F3864"/>
          <w:sz w:val="18"/>
          <w:szCs w:val="18"/>
        </w:rPr>
        <w:t xml:space="preserve">  "name": "CellUpdated",</w:t>
      </w:r>
    </w:p>
    <w:p w14:paraId="213D67E9" w14:textId="77777777" w:rsidR="008F3490" w:rsidRDefault="00000000">
      <w:pPr>
        <w:spacing w:after="60"/>
      </w:pPr>
      <w:r>
        <w:rPr>
          <w:rFonts w:ascii="Courier New" w:eastAsia="Courier New" w:hAnsi="Courier New" w:cs="Courier New"/>
          <w:color w:val="1F3864"/>
          <w:sz w:val="18"/>
          <w:szCs w:val="18"/>
        </w:rPr>
        <w:t xml:space="preserve">  "fields": [</w:t>
      </w:r>
    </w:p>
    <w:p w14:paraId="4BC81389" w14:textId="77777777" w:rsidR="008F3490" w:rsidRDefault="00000000">
      <w:pPr>
        <w:spacing w:after="60"/>
      </w:pPr>
      <w:r>
        <w:rPr>
          <w:rFonts w:ascii="Courier New" w:eastAsia="Courier New" w:hAnsi="Courier New" w:cs="Courier New"/>
          <w:color w:val="1F3864"/>
          <w:sz w:val="18"/>
          <w:szCs w:val="18"/>
        </w:rPr>
        <w:t xml:space="preserve">    { "name": "sheetId",        "type": "string" },</w:t>
      </w:r>
    </w:p>
    <w:p w14:paraId="55A249F5" w14:textId="77777777" w:rsidR="008F3490" w:rsidRDefault="00000000">
      <w:pPr>
        <w:spacing w:after="60"/>
      </w:pPr>
      <w:r>
        <w:rPr>
          <w:rFonts w:ascii="Courier New" w:eastAsia="Courier New" w:hAnsi="Courier New" w:cs="Courier New"/>
          <w:color w:val="1F3864"/>
          <w:sz w:val="18"/>
          <w:szCs w:val="18"/>
        </w:rPr>
        <w:t xml:space="preserve">    { "name": "cellRef",        "type": "string" },   // "r{rowId}c{colId}"</w:t>
      </w:r>
    </w:p>
    <w:p w14:paraId="4DFC1804" w14:textId="77777777" w:rsidR="008F3490" w:rsidRDefault="00000000">
      <w:pPr>
        <w:spacing w:after="60"/>
      </w:pPr>
      <w:r>
        <w:rPr>
          <w:rFonts w:ascii="Courier New" w:eastAsia="Courier New" w:hAnsi="Courier New" w:cs="Courier New"/>
          <w:color w:val="1F3864"/>
          <w:sz w:val="18"/>
          <w:szCs w:val="18"/>
        </w:rPr>
        <w:t xml:space="preserve">    { "name": "userId",         "type": "string" },</w:t>
      </w:r>
    </w:p>
    <w:p w14:paraId="5B322D64" w14:textId="77777777" w:rsidR="008F3490" w:rsidRDefault="00000000">
      <w:pPr>
        <w:spacing w:after="60"/>
      </w:pPr>
      <w:r>
        <w:rPr>
          <w:rFonts w:ascii="Courier New" w:eastAsia="Courier New" w:hAnsi="Courier New" w:cs="Courier New"/>
          <w:color w:val="1F3864"/>
          <w:sz w:val="18"/>
          <w:szCs w:val="18"/>
        </w:rPr>
        <w:t xml:space="preserve">    { "name": "oldValue",       "type": ["null","string"], "default": null },</w:t>
      </w:r>
    </w:p>
    <w:p w14:paraId="2F042A4C" w14:textId="77777777" w:rsidR="008F3490" w:rsidRDefault="00000000">
      <w:pPr>
        <w:spacing w:after="60"/>
      </w:pPr>
      <w:r>
        <w:rPr>
          <w:rFonts w:ascii="Courier New" w:eastAsia="Courier New" w:hAnsi="Courier New" w:cs="Courier New"/>
          <w:color w:val="1F3864"/>
          <w:sz w:val="18"/>
          <w:szCs w:val="18"/>
        </w:rPr>
        <w:t xml:space="preserve">    { "name": "newValue",       "type": ["null","string"], "default": null },</w:t>
      </w:r>
    </w:p>
    <w:p w14:paraId="4DD77EB3" w14:textId="77777777" w:rsidR="008F3490" w:rsidRDefault="00000000">
      <w:pPr>
        <w:spacing w:after="60"/>
      </w:pPr>
      <w:r>
        <w:rPr>
          <w:rFonts w:ascii="Courier New" w:eastAsia="Courier New" w:hAnsi="Courier New" w:cs="Courier New"/>
          <w:color w:val="1F3864"/>
          <w:sz w:val="18"/>
          <w:szCs w:val="18"/>
        </w:rPr>
        <w:t xml:space="preserve">    { "name": "formulaChanged", "type": "boolean" },</w:t>
      </w:r>
    </w:p>
    <w:p w14:paraId="5F2471BE" w14:textId="77777777" w:rsidR="008F3490" w:rsidRDefault="00000000">
      <w:pPr>
        <w:spacing w:after="60"/>
      </w:pPr>
      <w:r>
        <w:rPr>
          <w:rFonts w:ascii="Courier New" w:eastAsia="Courier New" w:hAnsi="Courier New" w:cs="Courier New"/>
          <w:color w:val="1F3864"/>
          <w:sz w:val="18"/>
          <w:szCs w:val="18"/>
        </w:rPr>
        <w:t xml:space="preserve">    { "name": "timestamp",      "type": "long",   "logicalType": "timestamp-millis" }</w:t>
      </w:r>
    </w:p>
    <w:p w14:paraId="142C6243" w14:textId="77777777" w:rsidR="008F3490" w:rsidRDefault="00000000">
      <w:pPr>
        <w:spacing w:after="60"/>
      </w:pPr>
      <w:r>
        <w:rPr>
          <w:rFonts w:ascii="Courier New" w:eastAsia="Courier New" w:hAnsi="Courier New" w:cs="Courier New"/>
          <w:color w:val="1F3864"/>
          <w:sz w:val="18"/>
          <w:szCs w:val="18"/>
        </w:rPr>
        <w:t xml:space="preserve">  ]</w:t>
      </w:r>
    </w:p>
    <w:p w14:paraId="05C26ED3" w14:textId="77777777" w:rsidR="008F3490" w:rsidRDefault="00000000">
      <w:pPr>
        <w:spacing w:after="60"/>
      </w:pPr>
      <w:r>
        <w:rPr>
          <w:rFonts w:ascii="Courier New" w:eastAsia="Courier New" w:hAnsi="Courier New" w:cs="Courier New"/>
          <w:color w:val="1F3864"/>
          <w:sz w:val="18"/>
          <w:szCs w:val="18"/>
        </w:rPr>
        <w:t>}</w:t>
      </w:r>
    </w:p>
    <w:p w14:paraId="0F2236E6"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72D55D9B"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2EA0C968" w14:textId="77777777" w:rsidR="008F3490"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95B68EE" w14:textId="77777777" w:rsidR="008F3490" w:rsidRDefault="00000000">
            <w:r>
              <w:rPr>
                <w:b/>
                <w:bCs/>
                <w:color w:val="FFFFFF"/>
                <w:sz w:val="19"/>
                <w:szCs w:val="19"/>
              </w:rPr>
              <w:t>Specification</w:t>
            </w:r>
          </w:p>
        </w:tc>
      </w:tr>
      <w:tr w:rsidR="008F3490" w14:paraId="314A1F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74F9C4" w14:textId="77777777" w:rsidR="008F3490" w:rsidRDefault="00000000">
            <w:r>
              <w:rPr>
                <w:b/>
                <w:bCs/>
                <w:sz w:val="19"/>
                <w:szCs w:val="19"/>
              </w:rPr>
              <w:t>Partition 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9EDB26" w14:textId="77777777" w:rsidR="008F3490" w:rsidRDefault="00000000">
            <w:r>
              <w:rPr>
                <w:sz w:val="19"/>
                <w:szCs w:val="19"/>
              </w:rPr>
              <w:t>sheetId — ensures all updates for a sheet go to the same partition, maintaining order</w:t>
            </w:r>
          </w:p>
        </w:tc>
      </w:tr>
      <w:tr w:rsidR="008F3490" w14:paraId="4A4D97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B63490" w14:textId="77777777" w:rsidR="008F3490" w:rsidRDefault="00000000">
            <w:r>
              <w:rPr>
                <w:b/>
                <w:bCs/>
                <w:sz w:val="19"/>
                <w:szCs w:val="19"/>
              </w:rPr>
              <w:t>Partitions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0B3DC6" w14:textId="77777777" w:rsidR="008F3490" w:rsidRDefault="00000000">
            <w:r>
              <w:rPr>
                <w:sz w:val="19"/>
                <w:szCs w:val="19"/>
              </w:rPr>
              <w:t>24 per topic (based on expected 10k sheets/sec throughput at scale)</w:t>
            </w:r>
          </w:p>
        </w:tc>
      </w:tr>
      <w:tr w:rsidR="008F3490" w14:paraId="2F2665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A7563D" w14:textId="77777777" w:rsidR="008F3490" w:rsidRDefault="00000000">
            <w:r>
              <w:rPr>
                <w:b/>
                <w:bCs/>
                <w:sz w:val="19"/>
                <w:szCs w:val="19"/>
              </w:rPr>
              <w:t>Producers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A424D9" w14:textId="77777777" w:rsidR="008F3490" w:rsidRDefault="00000000">
            <w:r>
              <w:rPr>
                <w:sz w:val="19"/>
                <w:szCs w:val="19"/>
              </w:rPr>
              <w:t>M2 Hocuspocus server (primary); M3 API Gateway for batch row imports</w:t>
            </w:r>
          </w:p>
        </w:tc>
      </w:tr>
      <w:tr w:rsidR="008F3490" w14:paraId="216955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15D8A8" w14:textId="77777777" w:rsidR="008F3490" w:rsidRDefault="00000000">
            <w:r>
              <w:rPr>
                <w:b/>
                <w:bCs/>
                <w:sz w:val="19"/>
                <w:szCs w:val="19"/>
              </w:rPr>
              <w:t>Consumers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2598F2" w14:textId="77777777" w:rsidR="008F3490" w:rsidRDefault="00000000">
            <w:r>
              <w:rPr>
                <w:sz w:val="19"/>
                <w:szCs w:val="19"/>
              </w:rPr>
              <w:t>M4 Formula Engine (formula recalc), M6 AI Service (RAG embedding queue), M7 Messaging (comment notification check)</w:t>
            </w:r>
          </w:p>
        </w:tc>
      </w:tr>
      <w:tr w:rsidR="008F3490" w14:paraId="024DB0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10B9EC9" w14:textId="77777777" w:rsidR="008F3490" w:rsidRDefault="00000000">
            <w:r>
              <w:rPr>
                <w:b/>
                <w:bCs/>
                <w:sz w:val="19"/>
                <w:szCs w:val="19"/>
              </w:rPr>
              <w:t>Retention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D75E69" w14:textId="77777777" w:rsidR="008F3490" w:rsidRDefault="00000000">
            <w:r>
              <w:rPr>
                <w:sz w:val="19"/>
                <w:szCs w:val="19"/>
              </w:rPr>
              <w:t>7 days</w:t>
            </w:r>
          </w:p>
        </w:tc>
      </w:tr>
      <w:tr w:rsidR="008F3490" w14:paraId="5E0E4F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73F843" w14:textId="77777777" w:rsidR="008F3490" w:rsidRDefault="00000000">
            <w:r>
              <w:rPr>
                <w:b/>
                <w:bCs/>
                <w:sz w:val="19"/>
                <w:szCs w:val="19"/>
              </w:rPr>
              <w:t>Exactly-once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0814AE" w14:textId="77777777" w:rsidR="008F3490" w:rsidRDefault="00000000">
            <w:r>
              <w:rPr>
                <w:sz w:val="19"/>
                <w:szCs w:val="19"/>
              </w:rPr>
              <w:t>Kafka producer in idempotent mode. Transaction used only for ctm.audit. ctm.cells uses at-least-once with consumer-side deduplication via (sheetId+cellRef+timestamp) key.</w:t>
            </w:r>
          </w:p>
        </w:tc>
      </w:tr>
      <w:tr w:rsidR="008F3490" w14:paraId="6899B4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6001D7A" w14:textId="77777777" w:rsidR="008F3490" w:rsidRDefault="00000000">
            <w:r>
              <w:rPr>
                <w:b/>
                <w:bCs/>
                <w:sz w:val="19"/>
                <w:szCs w:val="19"/>
              </w:rPr>
              <w:t>Error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77D100" w14:textId="77777777" w:rsidR="008F3490" w:rsidRDefault="00000000">
            <w:r>
              <w:rPr>
                <w:sz w:val="19"/>
                <w:szCs w:val="19"/>
              </w:rPr>
              <w:t>Failed publishes buffered in-memory (max 50k events, ~25MB). Retry with exponential backoff. Dead letter queue: ctm.dlq.cells after 5 retries. Ops team alerted via Datadog.</w:t>
            </w:r>
          </w:p>
        </w:tc>
      </w:tr>
    </w:tbl>
    <w:p w14:paraId="6BA517D9" w14:textId="77777777" w:rsidR="008F3490" w:rsidRDefault="00000000">
      <w:pPr>
        <w:pStyle w:val="2"/>
      </w:pPr>
      <w:r>
        <w:t>9.2  ctm.presence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67726195"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790D1CC" w14:textId="77777777" w:rsidR="008F3490"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9CD6397" w14:textId="77777777" w:rsidR="008F3490" w:rsidRDefault="00000000">
            <w:r>
              <w:rPr>
                <w:b/>
                <w:bCs/>
                <w:color w:val="FFFFFF"/>
                <w:sz w:val="19"/>
                <w:szCs w:val="19"/>
              </w:rPr>
              <w:t>Specification</w:t>
            </w:r>
          </w:p>
        </w:tc>
      </w:tr>
      <w:tr w:rsidR="008F3490" w14:paraId="0CDB28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168725" w14:textId="77777777" w:rsidR="008F3490" w:rsidRDefault="00000000">
            <w:r>
              <w:rPr>
                <w:b/>
                <w:bCs/>
                <w:sz w:val="19"/>
                <w:szCs w:val="19"/>
              </w:rPr>
              <w:t>Events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4B4D24" w14:textId="77777777" w:rsidR="008F3490" w:rsidRDefault="00000000">
            <w:r>
              <w:rPr>
                <w:sz w:val="19"/>
                <w:szCs w:val="19"/>
              </w:rPr>
              <w:t>connected: { sheetId, userId, sessionId, timestamp } — on WebSocket connection established</w:t>
            </w:r>
          </w:p>
        </w:tc>
      </w:tr>
      <w:tr w:rsidR="008F3490" w14:paraId="4D6D61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ACDEAF" w14:textId="77777777" w:rsidR="008F3490" w:rsidRDefault="00000000">
            <w:r>
              <w:rPr>
                <w:b/>
                <w:bCs/>
                <w:sz w:val="19"/>
                <w:szCs w:val="19"/>
              </w:rPr>
              <w:lastRenderedPageBreak/>
              <w:t>Events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E7BDE8" w14:textId="77777777" w:rsidR="008F3490" w:rsidRDefault="00000000">
            <w:r>
              <w:rPr>
                <w:sz w:val="19"/>
                <w:szCs w:val="19"/>
              </w:rPr>
              <w:t>disconnected: { sheetId, userId, sessionId, duration_seconds, timestamp } — on WebSocket close</w:t>
            </w:r>
          </w:p>
        </w:tc>
      </w:tr>
      <w:tr w:rsidR="008F3490" w14:paraId="510ECE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3F3489" w14:textId="77777777" w:rsidR="008F3490" w:rsidRDefault="00000000">
            <w:r>
              <w:rPr>
                <w:b/>
                <w:bCs/>
                <w:sz w:val="19"/>
                <w:szCs w:val="19"/>
              </w:rPr>
              <w:t>Consumers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CF76D7" w14:textId="77777777" w:rsidR="008F3490" w:rsidRDefault="00000000">
            <w:r>
              <w:rPr>
                <w:sz w:val="19"/>
                <w:szCs w:val="19"/>
              </w:rPr>
              <w:t>M7 Messaging (presence notifications: "Alice is viewing this sheet"), Analytics service</w:t>
            </w:r>
          </w:p>
        </w:tc>
      </w:tr>
      <w:tr w:rsidR="008F3490" w14:paraId="6DD6A0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0102286" w14:textId="77777777" w:rsidR="008F3490" w:rsidRDefault="00000000">
            <w:r>
              <w:rPr>
                <w:b/>
                <w:bCs/>
                <w:sz w:val="19"/>
                <w:szCs w:val="19"/>
              </w:rPr>
              <w:t>Retention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094CDD" w14:textId="77777777" w:rsidR="008F3490" w:rsidRDefault="00000000">
            <w:r>
              <w:rPr>
                <w:sz w:val="19"/>
                <w:szCs w:val="19"/>
              </w:rPr>
              <w:t>30 days</w:t>
            </w:r>
          </w:p>
        </w:tc>
      </w:tr>
    </w:tbl>
    <w:p w14:paraId="5DD7ABF5" w14:textId="77777777" w:rsidR="008F3490" w:rsidRDefault="00000000">
      <w:r>
        <w:br w:type="page"/>
      </w:r>
    </w:p>
    <w:p w14:paraId="35ECBA09" w14:textId="77777777" w:rsidR="008F3490" w:rsidRDefault="00000000">
      <w:pPr>
        <w:pStyle w:val="1"/>
      </w:pPr>
      <w:r>
        <w:lastRenderedPageBreak/>
        <w:t>10. Failure Modes &amp; Recovery Playbook</w:t>
      </w:r>
    </w:p>
    <w:p w14:paraId="55A9B18D" w14:textId="77777777" w:rsidR="008F3490" w:rsidRDefault="008F3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2000"/>
        <w:gridCol w:w="3660"/>
      </w:tblGrid>
      <w:tr w:rsidR="008F3490" w14:paraId="1D0DC959" w14:textId="77777777">
        <w:tblPrEx>
          <w:tblCellMar>
            <w:top w:w="0" w:type="dxa"/>
            <w:bottom w:w="0" w:type="dxa"/>
          </w:tblCellMar>
        </w:tblPrEx>
        <w:tc>
          <w:tcPr>
            <w:tcW w:w="18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A0D5698" w14:textId="77777777" w:rsidR="008F3490" w:rsidRDefault="00000000">
            <w:r>
              <w:rPr>
                <w:b/>
                <w:bCs/>
                <w:color w:val="FFFFFF"/>
                <w:sz w:val="19"/>
                <w:szCs w:val="19"/>
              </w:rPr>
              <w:t>Failure</w:t>
            </w:r>
          </w:p>
        </w:tc>
        <w:tc>
          <w:tcPr>
            <w:tcW w:w="19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1CC00666" w14:textId="77777777" w:rsidR="008F3490" w:rsidRDefault="00000000">
            <w:r>
              <w:rPr>
                <w:b/>
                <w:bCs/>
                <w:color w:val="FFFFFF"/>
                <w:sz w:val="19"/>
                <w:szCs w:val="19"/>
              </w:rPr>
              <w:t>Impact</w:t>
            </w:r>
          </w:p>
        </w:tc>
        <w:tc>
          <w:tcPr>
            <w:tcW w:w="20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0DC2303A" w14:textId="77777777" w:rsidR="008F3490" w:rsidRDefault="00000000">
            <w:r>
              <w:rPr>
                <w:b/>
                <w:bCs/>
                <w:color w:val="FFFFFF"/>
                <w:sz w:val="19"/>
                <w:szCs w:val="19"/>
              </w:rPr>
              <w:t>Detection</w:t>
            </w:r>
          </w:p>
        </w:tc>
        <w:tc>
          <w:tcPr>
            <w:tcW w:w="36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DC0EB3F" w14:textId="77777777" w:rsidR="008F3490" w:rsidRDefault="00000000">
            <w:r>
              <w:rPr>
                <w:b/>
                <w:bCs/>
                <w:color w:val="FFFFFF"/>
                <w:sz w:val="19"/>
                <w:szCs w:val="19"/>
              </w:rPr>
              <w:t>Recovery</w:t>
            </w:r>
          </w:p>
        </w:tc>
      </w:tr>
      <w:tr w:rsidR="008F3490" w14:paraId="4145D0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F21FBE" w14:textId="77777777" w:rsidR="008F3490" w:rsidRDefault="00000000">
            <w:r>
              <w:rPr>
                <w:b/>
                <w:bCs/>
                <w:sz w:val="19"/>
                <w:szCs w:val="19"/>
              </w:rPr>
              <w:t>Hocuspocus node crash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B88FA5" w14:textId="77777777" w:rsidR="008F3490" w:rsidRDefault="00000000">
            <w:r>
              <w:rPr>
                <w:sz w:val="19"/>
                <w:szCs w:val="19"/>
              </w:rPr>
              <w:t>All clients on that node disconnected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6B7BB2" w14:textId="77777777" w:rsidR="008F3490" w:rsidRDefault="00000000">
            <w:r>
              <w:rPr>
                <w:sz w:val="19"/>
                <w:szCs w:val="19"/>
              </w:rPr>
              <w:t>K8s pod restart + load balancer health check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750B78" w14:textId="77777777" w:rsidR="008F3490" w:rsidRDefault="00000000">
            <w:r>
              <w:rPr>
                <w:sz w:val="19"/>
                <w:szCs w:val="19"/>
              </w:rPr>
              <w:t>Clients auto-reconnect (exponential backoff). New node cold-loads doc from PostgreSQL. No data lost (debounced write flushed on SIGTERM).</w:t>
            </w:r>
          </w:p>
        </w:tc>
      </w:tr>
      <w:tr w:rsidR="008F3490" w14:paraId="3E49FB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4CBF80" w14:textId="77777777" w:rsidR="008F3490" w:rsidRDefault="00000000">
            <w:r>
              <w:rPr>
                <w:b/>
                <w:bCs/>
                <w:sz w:val="19"/>
                <w:szCs w:val="19"/>
              </w:rPr>
              <w:t>PostgreSQL write failure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5B4D5E" w14:textId="77777777" w:rsidR="008F3490" w:rsidRDefault="00000000">
            <w:r>
              <w:rPr>
                <w:sz w:val="19"/>
                <w:szCs w:val="19"/>
              </w:rPr>
              <w:t>Debounced write fails; update_log append fails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B3EE02" w14:textId="77777777" w:rsidR="008F3490" w:rsidRDefault="00000000">
            <w:r>
              <w:rPr>
                <w:sz w:val="19"/>
                <w:szCs w:val="19"/>
              </w:rPr>
              <w:t>Prometheus alert: DB write error rate &gt; 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BE9AEB" w14:textId="77777777" w:rsidR="008F3490" w:rsidRDefault="00000000">
            <w:r>
              <w:rPr>
                <w:sz w:val="19"/>
                <w:szCs w:val="19"/>
              </w:rPr>
              <w:t>In-memory doc remains authoritative. Retry queue (5 retries, 30s). If PostgreSQL down &gt; 5min: ops buffered in Hocuspocus memory + IndexedDB on client. No data lost if Hocuspocus node stays up.</w:t>
            </w:r>
          </w:p>
        </w:tc>
      </w:tr>
      <w:tr w:rsidR="008F3490" w14:paraId="04329F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366E21" w14:textId="77777777" w:rsidR="008F3490" w:rsidRDefault="00000000">
            <w:r>
              <w:rPr>
                <w:b/>
                <w:bCs/>
                <w:sz w:val="19"/>
                <w:szCs w:val="19"/>
              </w:rPr>
              <w:t>Redis failure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2BADF9" w14:textId="77777777" w:rsidR="008F3490" w:rsidRDefault="00000000">
            <w:r>
              <w:rPr>
                <w:sz w:val="19"/>
                <w:szCs w:val="19"/>
              </w:rPr>
              <w:t>Cross-node updates not relayed; presence not shared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BDF5F6" w14:textId="77777777" w:rsidR="008F3490" w:rsidRDefault="00000000">
            <w:r>
              <w:rPr>
                <w:sz w:val="19"/>
                <w:szCs w:val="19"/>
              </w:rPr>
              <w:t>Prometheus alert: Redis connection lost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91A34E" w14:textId="77777777" w:rsidR="008F3490" w:rsidRDefault="00000000">
            <w:r>
              <w:rPr>
                <w:sz w:val="19"/>
                <w:szCs w:val="19"/>
              </w:rPr>
              <w:t>M2 falls back to single-node mode (no cross-node relay). Clients on same node still sync. Clients on different nodes diverge temporarily. On Redis recovery: each node re-publishes its pending updates.</w:t>
            </w:r>
          </w:p>
        </w:tc>
      </w:tr>
      <w:tr w:rsidR="008F3490" w14:paraId="49A4AA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0AE7FE" w14:textId="77777777" w:rsidR="008F3490" w:rsidRDefault="00000000">
            <w:r>
              <w:rPr>
                <w:b/>
                <w:bCs/>
                <w:sz w:val="19"/>
                <w:szCs w:val="19"/>
              </w:rPr>
              <w:t>Kafka unavailable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72D411" w14:textId="77777777" w:rsidR="008F3490" w:rsidRDefault="00000000">
            <w:r>
              <w:rPr>
                <w:sz w:val="19"/>
                <w:szCs w:val="19"/>
              </w:rPr>
              <w:t>cell.updated events not published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3E4D05" w14:textId="77777777" w:rsidR="008F3490" w:rsidRDefault="00000000">
            <w:r>
              <w:rPr>
                <w:sz w:val="19"/>
                <w:szCs w:val="19"/>
              </w:rPr>
              <w:t>Consumer lag alert in Datadog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1D7F2D" w14:textId="77777777" w:rsidR="008F3490" w:rsidRDefault="00000000">
            <w:r>
              <w:rPr>
                <w:sz w:val="19"/>
                <w:szCs w:val="19"/>
              </w:rPr>
              <w:t>M2 buffers events in-memory (max 50k). Retries on reconnect. No impact on document sync — Kafka is async.</w:t>
            </w:r>
          </w:p>
        </w:tc>
      </w:tr>
      <w:tr w:rsidR="008F3490" w14:paraId="4D1692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272F35" w14:textId="77777777" w:rsidR="008F3490" w:rsidRDefault="00000000">
            <w:r>
              <w:rPr>
                <w:b/>
                <w:bCs/>
                <w:sz w:val="19"/>
                <w:szCs w:val="19"/>
              </w:rPr>
              <w:t>Client sends corrupt update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4AE429" w14:textId="77777777" w:rsidR="008F3490" w:rsidRDefault="00000000">
            <w:r>
              <w:rPr>
                <w:sz w:val="19"/>
                <w:szCs w:val="19"/>
              </w:rPr>
              <w:t>applyUpdate throws; serverDoc may be poisoned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1FE5EB" w14:textId="77777777" w:rsidR="008F3490" w:rsidRDefault="00000000">
            <w:r>
              <w:rPr>
                <w:sz w:val="19"/>
                <w:szCs w:val="19"/>
              </w:rPr>
              <w:t>Hocuspocus error handler catches exception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C426F0" w14:textId="77777777" w:rsidR="008F3490" w:rsidRDefault="00000000">
            <w:r>
              <w:rPr>
                <w:sz w:val="19"/>
                <w:szCs w:val="19"/>
              </w:rPr>
              <w:t>Corrupt update discarded. Client receives a full document re-sync. If serverDoc is corrupt: reload from last snapshot + update_log replay.</w:t>
            </w:r>
          </w:p>
        </w:tc>
      </w:tr>
      <w:tr w:rsidR="008F3490" w14:paraId="6A5627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F9D711" w14:textId="77777777" w:rsidR="008F3490" w:rsidRDefault="00000000">
            <w:r>
              <w:rPr>
                <w:b/>
                <w:bCs/>
                <w:sz w:val="19"/>
                <w:szCs w:val="19"/>
              </w:rPr>
              <w:t>Network partition (split brain)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BCACDA" w14:textId="77777777" w:rsidR="008F3490" w:rsidRDefault="00000000">
            <w:r>
              <w:rPr>
                <w:sz w:val="19"/>
                <w:szCs w:val="19"/>
              </w:rPr>
              <w:t>Two groups of clients on isolated nodes diverge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3FDC78" w14:textId="77777777" w:rsidR="008F3490" w:rsidRDefault="00000000">
            <w:r>
              <w:rPr>
                <w:sz w:val="19"/>
                <w:szCs w:val="19"/>
              </w:rPr>
              <w:t>Cross-node update relay stops; Redis pub/sub silent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F9C70D" w14:textId="77777777" w:rsidR="008F3490" w:rsidRDefault="00000000">
            <w:r>
              <w:rPr>
                <w:sz w:val="19"/>
                <w:szCs w:val="19"/>
              </w:rPr>
              <w:t>On partition heal: nodes exchange their Y.Doc state vectors and compute deltas. CRDT merge resolves divergence deterministically. No manual intervention needed.</w:t>
            </w:r>
          </w:p>
        </w:tc>
      </w:tr>
      <w:tr w:rsidR="008F3490" w14:paraId="002067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62E65D4" w14:textId="77777777" w:rsidR="008F3490" w:rsidRDefault="00000000">
            <w:r>
              <w:rPr>
                <w:b/>
                <w:bCs/>
                <w:sz w:val="19"/>
                <w:szCs w:val="19"/>
              </w:rPr>
              <w:t>Large document (&gt;10MB BYTEA)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0539FA" w14:textId="77777777" w:rsidR="008F3490" w:rsidRDefault="00000000">
            <w:r>
              <w:rPr>
                <w:sz w:val="19"/>
                <w:szCs w:val="19"/>
              </w:rPr>
              <w:t>Slow cold-load; high memory pressure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8DFBFF" w14:textId="77777777" w:rsidR="008F3490" w:rsidRDefault="00000000">
            <w:r>
              <w:rPr>
                <w:sz w:val="19"/>
                <w:szCs w:val="19"/>
              </w:rPr>
              <w:t>Monitoring alert on doc byte size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0926C0" w14:textId="77777777" w:rsidR="008F3490" w:rsidRDefault="00000000">
            <w:r>
              <w:rPr>
                <w:sz w:val="19"/>
                <w:szCs w:val="19"/>
              </w:rPr>
              <w:t>Auto-compress Y.Doc binary with LZ4 before PostgreSQL write. Increase node memory. Consider doc sharding (split large sheets into sub-documents) as future enhancement.</w:t>
            </w:r>
          </w:p>
        </w:tc>
      </w:tr>
    </w:tbl>
    <w:p w14:paraId="7635F5BE" w14:textId="77777777" w:rsidR="008F3490" w:rsidRDefault="00000000">
      <w:r>
        <w:br w:type="page"/>
      </w:r>
    </w:p>
    <w:p w14:paraId="0F216613" w14:textId="77777777" w:rsidR="008F3490" w:rsidRDefault="00000000">
      <w:pPr>
        <w:pStyle w:val="1"/>
      </w:pPr>
      <w:r>
        <w:lastRenderedPageBreak/>
        <w:t>11. Security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7CBF1331" w14:textId="77777777">
        <w:tblPrEx>
          <w:tblCellMar>
            <w:top w:w="0" w:type="dxa"/>
            <w:bottom w:w="0" w:type="dxa"/>
          </w:tblCellMar>
        </w:tblPrEx>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tcPr>
          <w:p w14:paraId="0F55A5EC" w14:textId="77777777" w:rsidR="008F3490" w:rsidRDefault="00000000">
            <w:r>
              <w:rPr>
                <w:b/>
                <w:bCs/>
                <w:color w:val="FFFFFF"/>
                <w:sz w:val="19"/>
                <w:szCs w:val="19"/>
              </w:rPr>
              <w:t>Attribute</w:t>
            </w:r>
          </w:p>
        </w:tc>
        <w:tc>
          <w:tcPr>
            <w:tcW w:w="6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tcPr>
          <w:p w14:paraId="63CAF8FE" w14:textId="77777777" w:rsidR="008F3490" w:rsidRDefault="00000000">
            <w:r>
              <w:rPr>
                <w:b/>
                <w:bCs/>
                <w:color w:val="FFFFFF"/>
                <w:sz w:val="19"/>
                <w:szCs w:val="19"/>
              </w:rPr>
              <w:t>Specification</w:t>
            </w:r>
          </w:p>
        </w:tc>
      </w:tr>
      <w:tr w:rsidR="008F3490" w14:paraId="09731C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5046B8" w14:textId="77777777" w:rsidR="008F3490" w:rsidRDefault="00000000">
            <w:r>
              <w:rPr>
                <w:b/>
                <w:bCs/>
                <w:sz w:val="19"/>
                <w:szCs w:val="19"/>
              </w:rPr>
              <w:t>Transport 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B5EDDE" w14:textId="77777777" w:rsidR="008F3490" w:rsidRDefault="00000000">
            <w:r>
              <w:rPr>
                <w:sz w:val="19"/>
                <w:szCs w:val="19"/>
              </w:rPr>
              <w:t>All WebSocket connections over WSS (TLS 1.3). Certificate managed by cert-manager (Let's Encrypt or internal CA). HSTS enforced.</w:t>
            </w:r>
          </w:p>
        </w:tc>
      </w:tr>
      <w:tr w:rsidR="008F3490" w14:paraId="6CFF9F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00B574A" w14:textId="77777777" w:rsidR="008F3490" w:rsidRDefault="00000000">
            <w:r>
              <w:rPr>
                <w:b/>
                <w:bCs/>
                <w:sz w:val="19"/>
                <w:szCs w:val="19"/>
              </w:rPr>
              <w:t>Authentication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206CEC" w14:textId="77777777" w:rsidR="008F3490" w:rsidRDefault="00000000">
            <w:r>
              <w:rPr>
                <w:sz w:val="19"/>
                <w:szCs w:val="19"/>
              </w:rPr>
              <w:t>JWT validated on every WebSocket upgrade. Token re-validated every 15 minutes via server-initiated ping. Stale tokens (expired, revoked) → graceful 4401 close.</w:t>
            </w:r>
          </w:p>
        </w:tc>
      </w:tr>
      <w:tr w:rsidR="008F3490" w14:paraId="16CD54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84D524" w14:textId="77777777" w:rsidR="008F3490" w:rsidRDefault="00000000">
            <w:r>
              <w:rPr>
                <w:b/>
                <w:bCs/>
                <w:sz w:val="19"/>
                <w:szCs w:val="19"/>
              </w:rPr>
              <w:t>Authorization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F19AD2" w14:textId="77777777" w:rsidR="008F3490" w:rsidRDefault="00000000">
            <w:r>
              <w:rPr>
                <w:sz w:val="19"/>
                <w:szCs w:val="19"/>
              </w:rPr>
              <w:t>VIEWER/COMMENTER roles: server drops update messages silently. EDITOR+: full write access. ADMIN: can also invoke administrative Y.Doc ops (e.g., force-reload).</w:t>
            </w:r>
          </w:p>
        </w:tc>
      </w:tr>
      <w:tr w:rsidR="008F3490" w14:paraId="14A309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3C7AF8" w14:textId="77777777" w:rsidR="008F3490" w:rsidRDefault="00000000">
            <w:r>
              <w:rPr>
                <w:b/>
                <w:bCs/>
                <w:sz w:val="19"/>
                <w:szCs w:val="19"/>
              </w:rPr>
              <w:t>Rate limiting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466524" w14:textId="77777777" w:rsidR="008F3490" w:rsidRDefault="00000000">
            <w:r>
              <w:rPr>
                <w:sz w:val="19"/>
                <w:szCs w:val="19"/>
              </w:rPr>
              <w:t>500 update ops/min per clientId. Prevents malicious clients flooding the CRDT merge engine. Excess ops: 429 close with retry-after header.</w:t>
            </w:r>
          </w:p>
        </w:tc>
      </w:tr>
      <w:tr w:rsidR="008F3490" w14:paraId="263E67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A67055" w14:textId="77777777" w:rsidR="008F3490" w:rsidRDefault="00000000">
            <w:r>
              <w:rPr>
                <w:b/>
                <w:bCs/>
                <w:sz w:val="19"/>
                <w:szCs w:val="19"/>
              </w:rPr>
              <w:t>Message size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303A6F" w14:textId="77777777" w:rsidR="008F3490" w:rsidRDefault="00000000">
            <w:r>
              <w:rPr>
                <w:sz w:val="19"/>
                <w:szCs w:val="19"/>
              </w:rPr>
              <w:t>Maximum update binary size: 1MB per message. Larger messages rejected with 1009 (message too big). Prevents memory exhaustion attacks.</w:t>
            </w:r>
          </w:p>
        </w:tc>
      </w:tr>
      <w:tr w:rsidR="008F3490" w14:paraId="7D281A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1E1546" w14:textId="77777777" w:rsidR="008F3490" w:rsidRDefault="00000000">
            <w:r>
              <w:rPr>
                <w:b/>
                <w:bCs/>
                <w:sz w:val="19"/>
                <w:szCs w:val="19"/>
              </w:rPr>
              <w:t>Data isolation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22FBF0" w14:textId="77777777" w:rsidR="008F3490" w:rsidRDefault="00000000">
            <w:r>
              <w:rPr>
                <w:sz w:val="19"/>
                <w:szCs w:val="19"/>
              </w:rPr>
              <w:t>Room keys include workspaceId prefix: {workspaceId}:{sheetId}. Clients cannot subscribe to rooms outside their workspace. Validated server-side from JWT claims.</w:t>
            </w:r>
          </w:p>
        </w:tc>
      </w:tr>
      <w:tr w:rsidR="008F3490" w14:paraId="58F744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689B0C5" w14:textId="77777777" w:rsidR="008F3490" w:rsidRDefault="00000000">
            <w:r>
              <w:rPr>
                <w:b/>
                <w:bCs/>
                <w:sz w:val="19"/>
                <w:szCs w:val="19"/>
              </w:rPr>
              <w:t>Audit trail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4F36D4" w14:textId="77777777" w:rsidR="008F3490" w:rsidRDefault="00000000">
            <w:r>
              <w:rPr>
                <w:sz w:val="19"/>
                <w:szCs w:val="19"/>
              </w:rPr>
              <w:t>Every update logged in collab.update_log with userId. Provides complete edit history for compliance and forensics.</w:t>
            </w:r>
          </w:p>
        </w:tc>
      </w:tr>
      <w:tr w:rsidR="008F3490" w14:paraId="647FDD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1A018B" w14:textId="77777777" w:rsidR="008F3490" w:rsidRDefault="00000000">
            <w:r>
              <w:rPr>
                <w:b/>
                <w:bCs/>
                <w:sz w:val="19"/>
                <w:szCs w:val="19"/>
              </w:rPr>
              <w:t>Cross-workspace leak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BA05DD" w14:textId="77777777" w:rsidR="008F3490" w:rsidRDefault="00000000">
            <w:r>
              <w:rPr>
                <w:sz w:val="19"/>
                <w:szCs w:val="19"/>
              </w:rPr>
              <w:t>JWT claims validated against sheetId on upgrade: user must have at least VIEWER role on the specific sheet. Sheet ownership verified against PostgreSQL.</w:t>
            </w:r>
          </w:p>
        </w:tc>
      </w:tr>
      <w:tr w:rsidR="008F3490" w14:paraId="4FF029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5BBF75" w14:textId="77777777" w:rsidR="008F3490" w:rsidRDefault="00000000">
            <w:r>
              <w:rPr>
                <w:b/>
                <w:bCs/>
                <w:sz w:val="19"/>
                <w:szCs w:val="19"/>
              </w:rPr>
              <w:t>CRDT poisoning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CCA55A" w14:textId="77777777" w:rsidR="008F3490" w:rsidRDefault="00000000">
            <w:r>
              <w:rPr>
                <w:sz w:val="19"/>
                <w:szCs w:val="19"/>
              </w:rPr>
              <w:t>A malicious EDITOR could send crafted Yjs updates to corrupt the document. Mitigated by: (1) update message size limit, (2) applyUpdate in try/catch with doc snapshot rollback, (3) rate limiting.</w:t>
            </w:r>
          </w:p>
        </w:tc>
      </w:tr>
    </w:tbl>
    <w:p w14:paraId="4B82D7A7" w14:textId="77777777" w:rsidR="008F3490" w:rsidRDefault="00000000">
      <w:r>
        <w:br w:type="page"/>
      </w:r>
    </w:p>
    <w:p w14:paraId="75980FBC" w14:textId="77777777" w:rsidR="008F3490" w:rsidRDefault="00000000">
      <w:pPr>
        <w:pStyle w:val="1"/>
      </w:pPr>
      <w:r>
        <w:lastRenderedPageBreak/>
        <w:t>12. Performance Targets &amp;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3490" w14:paraId="3D454BE3"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5A098FA" w14:textId="77777777" w:rsidR="008F3490"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D19AE6C" w14:textId="77777777" w:rsidR="008F3490" w:rsidRDefault="00000000">
            <w:r>
              <w:rPr>
                <w:b/>
                <w:bCs/>
                <w:color w:val="FFFFFF"/>
                <w:sz w:val="19"/>
                <w:szCs w:val="19"/>
              </w:rPr>
              <w:t>Specification</w:t>
            </w:r>
          </w:p>
        </w:tc>
      </w:tr>
      <w:tr w:rsidR="008F3490" w14:paraId="3670E1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7D1776" w14:textId="77777777" w:rsidR="008F3490" w:rsidRDefault="00000000">
            <w:r>
              <w:rPr>
                <w:b/>
                <w:bCs/>
                <w:sz w:val="19"/>
                <w:szCs w:val="19"/>
              </w:rPr>
              <w:t>Update propagation (same node)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F9D519" w14:textId="77777777" w:rsidR="008F3490" w:rsidRDefault="00000000">
            <w:r>
              <w:rPr>
                <w:sz w:val="19"/>
                <w:szCs w:val="19"/>
              </w:rPr>
              <w:t>p50 &lt; 10ms, p99 &lt; 50ms (client → server → peers)</w:t>
            </w:r>
          </w:p>
        </w:tc>
      </w:tr>
      <w:tr w:rsidR="008F3490" w14:paraId="0A90FB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38D4E4F" w14:textId="77777777" w:rsidR="008F3490" w:rsidRDefault="00000000">
            <w:r>
              <w:rPr>
                <w:b/>
                <w:bCs/>
                <w:sz w:val="19"/>
                <w:szCs w:val="19"/>
              </w:rPr>
              <w:t>Update propagation (cross-node)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01FE98" w14:textId="77777777" w:rsidR="008F3490" w:rsidRDefault="00000000">
            <w:r>
              <w:rPr>
                <w:sz w:val="19"/>
                <w:szCs w:val="19"/>
              </w:rPr>
              <w:t>p50 &lt; 20ms, p99 &lt; 80ms (includes Redis pub/sub relay)</w:t>
            </w:r>
          </w:p>
        </w:tc>
      </w:tr>
      <w:tr w:rsidR="008F3490" w14:paraId="6943FE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70DB8D0" w14:textId="77777777" w:rsidR="008F3490" w:rsidRDefault="00000000">
            <w:r>
              <w:rPr>
                <w:b/>
                <w:bCs/>
                <w:sz w:val="19"/>
                <w:szCs w:val="19"/>
              </w:rPr>
              <w:t>Awareness broadcast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77F6CD" w14:textId="77777777" w:rsidR="008F3490" w:rsidRDefault="00000000">
            <w:r>
              <w:rPr>
                <w:sz w:val="19"/>
                <w:szCs w:val="19"/>
              </w:rPr>
              <w:t>p99 &lt; 100ms (100ms throttle on client + network)</w:t>
            </w:r>
          </w:p>
        </w:tc>
      </w:tr>
      <w:tr w:rsidR="008F3490" w14:paraId="363A53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83666B" w14:textId="77777777" w:rsidR="008F3490" w:rsidRDefault="00000000">
            <w:r>
              <w:rPr>
                <w:b/>
                <w:bCs/>
                <w:sz w:val="19"/>
                <w:szCs w:val="19"/>
              </w:rPr>
              <w:t>Cold-load (from snapshot)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FD0F21" w14:textId="77777777" w:rsidR="008F3490" w:rsidRDefault="00000000">
            <w:r>
              <w:rPr>
                <w:sz w:val="19"/>
                <w:szCs w:val="19"/>
              </w:rPr>
              <w:t>p99 &lt; 300ms for sheets with &lt; 10,000 update_log entries since snapshot</w:t>
            </w:r>
          </w:p>
        </w:tc>
      </w:tr>
      <w:tr w:rsidR="008F3490" w14:paraId="151657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9CB953" w14:textId="77777777" w:rsidR="008F3490" w:rsidRDefault="00000000">
            <w:r>
              <w:rPr>
                <w:b/>
                <w:bCs/>
                <w:sz w:val="19"/>
                <w:szCs w:val="19"/>
              </w:rPr>
              <w:t>Hot-load (in-memory)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7E9B3D" w14:textId="77777777" w:rsidR="008F3490" w:rsidRDefault="00000000">
            <w:r>
              <w:rPr>
                <w:sz w:val="19"/>
                <w:szCs w:val="19"/>
              </w:rPr>
              <w:t>p99 &lt; 20ms</w:t>
            </w:r>
          </w:p>
        </w:tc>
      </w:tr>
      <w:tr w:rsidR="008F3490" w14:paraId="5195C2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51BB929" w14:textId="77777777" w:rsidR="008F3490" w:rsidRDefault="00000000">
            <w:r>
              <w:rPr>
                <w:b/>
                <w:bCs/>
                <w:sz w:val="19"/>
                <w:szCs w:val="19"/>
              </w:rPr>
              <w:t>Debounced write to PostgreSQL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9B22DF" w14:textId="77777777" w:rsidR="008F3490" w:rsidRDefault="00000000">
            <w:r>
              <w:rPr>
                <w:sz w:val="19"/>
                <w:szCs w:val="19"/>
              </w:rPr>
              <w:t>p99 &lt; 100ms for docs &lt; 5MB BYTEA</w:t>
            </w:r>
          </w:p>
        </w:tc>
      </w:tr>
      <w:tr w:rsidR="008F3490" w14:paraId="05FCE5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42E615" w14:textId="77777777" w:rsidR="008F3490" w:rsidRDefault="00000000">
            <w:r>
              <w:rPr>
                <w:b/>
                <w:bCs/>
                <w:sz w:val="19"/>
                <w:szCs w:val="19"/>
              </w:rPr>
              <w:t>Max concurrent connections/node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81A0A7" w14:textId="77777777" w:rsidR="008F3490" w:rsidRDefault="00000000">
            <w:r>
              <w:rPr>
                <w:sz w:val="19"/>
                <w:szCs w:val="19"/>
              </w:rPr>
              <w:t>10,000 WebSocket connections</w:t>
            </w:r>
          </w:p>
        </w:tc>
      </w:tr>
      <w:tr w:rsidR="008F3490" w14:paraId="6F27C4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1F2FBF9" w14:textId="77777777" w:rsidR="008F3490" w:rsidRDefault="00000000">
            <w:r>
              <w:rPr>
                <w:b/>
                <w:bCs/>
                <w:sz w:val="19"/>
                <w:szCs w:val="19"/>
              </w:rPr>
              <w:t>Max simultaneous editors/doc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B95CBD" w14:textId="77777777" w:rsidR="008F3490" w:rsidRDefault="00000000">
            <w:r>
              <w:rPr>
                <w:sz w:val="19"/>
                <w:szCs w:val="19"/>
              </w:rPr>
              <w:t>500 simultaneous writers per document (Yjs tested at 1,000+)</w:t>
            </w:r>
          </w:p>
        </w:tc>
      </w:tr>
      <w:tr w:rsidR="008F3490" w14:paraId="2BFD5C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3A3CC84" w14:textId="77777777" w:rsidR="008F3490" w:rsidRDefault="00000000">
            <w:r>
              <w:rPr>
                <w:b/>
                <w:bCs/>
                <w:sz w:val="19"/>
                <w:szCs w:val="19"/>
              </w:rPr>
              <w:t>Update message size (typical)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E9C37D" w14:textId="77777777" w:rsidR="008F3490" w:rsidRDefault="00000000">
            <w:r>
              <w:rPr>
                <w:sz w:val="19"/>
                <w:szCs w:val="19"/>
              </w:rPr>
              <w:t>50–300 bytes per single-cell edit</w:t>
            </w:r>
          </w:p>
        </w:tc>
      </w:tr>
      <w:tr w:rsidR="008F3490" w14:paraId="3624DE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D5DFF4" w14:textId="77777777" w:rsidR="008F3490" w:rsidRDefault="00000000">
            <w:r>
              <w:rPr>
                <w:b/>
                <w:bCs/>
                <w:sz w:val="19"/>
                <w:szCs w:val="19"/>
              </w:rPr>
              <w:t>Kafka publish latency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FD57F9" w14:textId="77777777" w:rsidR="008F3490" w:rsidRDefault="00000000">
            <w:r>
              <w:rPr>
                <w:sz w:val="19"/>
                <w:szCs w:val="19"/>
              </w:rPr>
              <w:t>p99 &lt; 10ms (fire-and-forget, async)</w:t>
            </w:r>
          </w:p>
        </w:tc>
      </w:tr>
      <w:tr w:rsidR="008F3490" w14:paraId="0F1C24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F779AE7" w14:textId="77777777" w:rsidR="008F3490" w:rsidRDefault="00000000">
            <w:r>
              <w:rPr>
                <w:b/>
                <w:bCs/>
                <w:sz w:val="19"/>
                <w:szCs w:val="19"/>
              </w:rPr>
              <w:t>Memory per Y.Doc (typical sheet)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7E6CAD" w14:textId="77777777" w:rsidR="008F3490" w:rsidRDefault="00000000">
            <w:r>
              <w:rPr>
                <w:sz w:val="19"/>
                <w:szCs w:val="19"/>
              </w:rPr>
              <w:t>200KB–800KB (depends on row/column count and history)</w:t>
            </w:r>
          </w:p>
        </w:tc>
      </w:tr>
      <w:tr w:rsidR="008F3490" w14:paraId="39D683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A1F1EE" w14:textId="77777777" w:rsidR="008F3490" w:rsidRDefault="00000000">
            <w:r>
              <w:rPr>
                <w:b/>
                <w:bCs/>
                <w:sz w:val="19"/>
                <w:szCs w:val="19"/>
              </w:rPr>
              <w:t>Memory per Y.Doc (large sheet)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CB144B" w14:textId="77777777" w:rsidR="008F3490" w:rsidRDefault="00000000">
            <w:r>
              <w:rPr>
                <w:sz w:val="19"/>
                <w:szCs w:val="19"/>
              </w:rPr>
              <w:t>Up to 10MB for 500k rows × 200 cols (with history pruning)</w:t>
            </w:r>
          </w:p>
        </w:tc>
      </w:tr>
    </w:tbl>
    <w:p w14:paraId="757E871B" w14:textId="77777777" w:rsidR="008F3490" w:rsidRDefault="00000000">
      <w:r>
        <w:br w:type="page"/>
      </w:r>
    </w:p>
    <w:p w14:paraId="121201F6" w14:textId="77777777" w:rsidR="008F3490" w:rsidRDefault="00000000">
      <w:pPr>
        <w:pStyle w:val="1"/>
      </w:pPr>
      <w:r>
        <w:lastRenderedPageBreak/>
        <w:t>13. Open Questions for Design Review</w:t>
      </w:r>
    </w:p>
    <w:p w14:paraId="57E1E440" w14:textId="77777777" w:rsidR="008F3490" w:rsidRDefault="00000000">
      <w:pPr>
        <w:spacing w:after="140"/>
      </w:pPr>
      <w:r>
        <w:t>The following items require team discussion before implementation begins:</w:t>
      </w:r>
    </w:p>
    <w:p w14:paraId="0FFE59B3" w14:textId="77777777" w:rsidR="008F3490" w:rsidRDefault="008F3490">
      <w:pPr>
        <w:spacing w:after="100"/>
      </w:pPr>
    </w:p>
    <w:p w14:paraId="2BC3D177" w14:textId="77777777" w:rsidR="008F3490" w:rsidRDefault="00000000">
      <w:pPr>
        <w:pStyle w:val="a4"/>
        <w:numPr>
          <w:ilvl w:val="0"/>
          <w:numId w:val="3"/>
        </w:numPr>
        <w:spacing w:after="80"/>
      </w:pPr>
      <w:r>
        <w:rPr>
          <w:sz w:val="20"/>
          <w:szCs w:val="20"/>
        </w:rPr>
        <w:t>History retention policy: The update_log provides point-in-time recovery, but 90-day retention may be insufficient for compliance use cases (e.g., financial data with 7-year audit requirements). Should we offer configurable per-workspace retention?</w:t>
      </w:r>
    </w:p>
    <w:p w14:paraId="124786DE" w14:textId="77777777" w:rsidR="008F3490" w:rsidRDefault="00000000">
      <w:pPr>
        <w:pStyle w:val="a4"/>
        <w:numPr>
          <w:ilvl w:val="0"/>
          <w:numId w:val="3"/>
        </w:numPr>
        <w:spacing w:after="80"/>
      </w:pPr>
      <w:r>
        <w:rPr>
          <w:sz w:val="20"/>
          <w:szCs w:val="20"/>
        </w:rPr>
        <w:t>Y.Doc sharding for very large sheets: A sheet with 1M rows will produce a Y.Doc &gt; 50MB. Should sheets above a threshold be split into sub-documents (e.g., per 100k rows), with the frontend joining them transparently?</w:t>
      </w:r>
    </w:p>
    <w:p w14:paraId="5D0DB4CF" w14:textId="77777777" w:rsidR="008F3490" w:rsidRDefault="00000000">
      <w:pPr>
        <w:pStyle w:val="a4"/>
        <w:numPr>
          <w:ilvl w:val="0"/>
          <w:numId w:val="3"/>
        </w:numPr>
        <w:spacing w:after="80"/>
      </w:pPr>
      <w:r>
        <w:rPr>
          <w:sz w:val="20"/>
          <w:szCs w:val="20"/>
        </w:rPr>
        <w:t>Selective sync for VIEWER clients: Currently VIEWER clients receive the full Y.Doc. For sheets with sensitive columns (restricted by column-level permission), we need a server-side filter to exclude restricted column data from the CRDT sync. This requires server-side Y.Doc transformation — a complex addition.</w:t>
      </w:r>
    </w:p>
    <w:p w14:paraId="71DE51F2" w14:textId="77777777" w:rsidR="008F3490" w:rsidRDefault="00000000">
      <w:pPr>
        <w:pStyle w:val="a4"/>
        <w:numPr>
          <w:ilvl w:val="0"/>
          <w:numId w:val="3"/>
        </w:numPr>
        <w:spacing w:after="80"/>
      </w:pPr>
      <w:r>
        <w:rPr>
          <w:sz w:val="20"/>
          <w:szCs w:val="20"/>
        </w:rPr>
        <w:t>Conflict UI for same-cell concurrent edits: Currently "last write wins" silently. Should we show a brief "Alice overrode your edit in cell B3" toast notification? Requires awareness + cell-level conflict tracking.</w:t>
      </w:r>
    </w:p>
    <w:p w14:paraId="78FAAE91" w14:textId="77777777" w:rsidR="008F3490" w:rsidRDefault="00000000">
      <w:pPr>
        <w:pStyle w:val="a4"/>
        <w:numPr>
          <w:ilvl w:val="0"/>
          <w:numId w:val="3"/>
        </w:numPr>
        <w:spacing w:after="80"/>
      </w:pPr>
      <w:r>
        <w:rPr>
          <w:sz w:val="20"/>
          <w:szCs w:val="20"/>
        </w:rPr>
        <w:t>CRDT garbage collection: Yjs accumulates tombstones for deleted items. For long-lived sheets, this bloats the Y.Doc binary. Should we implement periodic GC (Y.Doc.gc = true + re-encode) with a maintenance window?</w:t>
      </w:r>
    </w:p>
    <w:p w14:paraId="4407E20B" w14:textId="77777777" w:rsidR="008F3490" w:rsidRDefault="00000000">
      <w:pPr>
        <w:pStyle w:val="a4"/>
        <w:numPr>
          <w:ilvl w:val="0"/>
          <w:numId w:val="3"/>
        </w:numPr>
        <w:spacing w:after="80"/>
      </w:pPr>
      <w:r>
        <w:rPr>
          <w:sz w:val="20"/>
          <w:szCs w:val="20"/>
        </w:rPr>
        <w:t>MCP write injection latency: API clients that write via M3 → M2 synthetic op injection add ~10-20ms over direct WebSocket edits. Is this acceptable for automation use cases, or should MCP clients get a direct WebSocket path?</w:t>
      </w:r>
    </w:p>
    <w:sectPr w:rsidR="008F3490">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F1882" w14:textId="77777777" w:rsidR="00BC280A" w:rsidRDefault="00BC280A">
      <w:r>
        <w:separator/>
      </w:r>
    </w:p>
  </w:endnote>
  <w:endnote w:type="continuationSeparator" w:id="0">
    <w:p w14:paraId="0143DAD8" w14:textId="77777777" w:rsidR="00BC280A" w:rsidRDefault="00BC2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6086" w14:textId="77777777" w:rsidR="008F3490" w:rsidRDefault="00000000">
    <w:pPr>
      <w:pBdr>
        <w:top w:val="single" w:sz="4" w:space="2" w:color="0F766E"/>
      </w:pBdr>
      <w:jc w:val="center"/>
    </w:pPr>
    <w:r>
      <w:rPr>
        <w:rFonts w:eastAsia="Arial"/>
        <w:color w:val="6B7280"/>
        <w:sz w:val="17"/>
        <w:szCs w:val="17"/>
      </w:rPr>
      <w:t xml:space="preserve">CTM Platform  ·  M2 Collab Engine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802766">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802766">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05261" w14:textId="77777777" w:rsidR="00BC280A" w:rsidRDefault="00BC280A">
      <w:r>
        <w:separator/>
      </w:r>
    </w:p>
  </w:footnote>
  <w:footnote w:type="continuationSeparator" w:id="0">
    <w:p w14:paraId="4F3CD700" w14:textId="77777777" w:rsidR="00BC280A" w:rsidRDefault="00BC2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5F88" w14:textId="77777777" w:rsidR="008F3490" w:rsidRDefault="00000000">
    <w:pPr>
      <w:pBdr>
        <w:bottom w:val="single" w:sz="4" w:space="2" w:color="0F766E"/>
      </w:pBdr>
      <w:jc w:val="right"/>
    </w:pPr>
    <w:r>
      <w:rPr>
        <w:rFonts w:eastAsia="Arial"/>
        <w:color w:val="6B7280"/>
        <w:sz w:val="17"/>
        <w:szCs w:val="17"/>
      </w:rPr>
      <w:t>CTM — M2 Collaboration Engine · Detailed Operating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42259"/>
    <w:multiLevelType w:val="hybridMultilevel"/>
    <w:tmpl w:val="EF623008"/>
    <w:lvl w:ilvl="0" w:tplc="1958931C">
      <w:start w:val="1"/>
      <w:numFmt w:val="bullet"/>
      <w:lvlText w:val="•"/>
      <w:lvlJc w:val="left"/>
      <w:pPr>
        <w:ind w:left="720" w:hanging="360"/>
      </w:pPr>
    </w:lvl>
    <w:lvl w:ilvl="1" w:tplc="1C0AEB32">
      <w:numFmt w:val="decimal"/>
      <w:lvlText w:val=""/>
      <w:lvlJc w:val="left"/>
    </w:lvl>
    <w:lvl w:ilvl="2" w:tplc="61846508">
      <w:numFmt w:val="decimal"/>
      <w:lvlText w:val=""/>
      <w:lvlJc w:val="left"/>
    </w:lvl>
    <w:lvl w:ilvl="3" w:tplc="6E60B0E4">
      <w:numFmt w:val="decimal"/>
      <w:lvlText w:val=""/>
      <w:lvlJc w:val="left"/>
    </w:lvl>
    <w:lvl w:ilvl="4" w:tplc="99EC5CA0">
      <w:numFmt w:val="decimal"/>
      <w:lvlText w:val=""/>
      <w:lvlJc w:val="left"/>
    </w:lvl>
    <w:lvl w:ilvl="5" w:tplc="03AE9324">
      <w:numFmt w:val="decimal"/>
      <w:lvlText w:val=""/>
      <w:lvlJc w:val="left"/>
    </w:lvl>
    <w:lvl w:ilvl="6" w:tplc="7286DBE8">
      <w:numFmt w:val="decimal"/>
      <w:lvlText w:val=""/>
      <w:lvlJc w:val="left"/>
    </w:lvl>
    <w:lvl w:ilvl="7" w:tplc="F39EA270">
      <w:numFmt w:val="decimal"/>
      <w:lvlText w:val=""/>
      <w:lvlJc w:val="left"/>
    </w:lvl>
    <w:lvl w:ilvl="8" w:tplc="2BB2CFDC">
      <w:numFmt w:val="decimal"/>
      <w:lvlText w:val=""/>
      <w:lvlJc w:val="left"/>
    </w:lvl>
  </w:abstractNum>
  <w:abstractNum w:abstractNumId="1" w15:restartNumberingAfterBreak="0">
    <w:nsid w:val="35B5234F"/>
    <w:multiLevelType w:val="hybridMultilevel"/>
    <w:tmpl w:val="95964206"/>
    <w:lvl w:ilvl="0" w:tplc="3F483144">
      <w:start w:val="1"/>
      <w:numFmt w:val="decimal"/>
      <w:lvlText w:val="%1."/>
      <w:lvlJc w:val="left"/>
      <w:pPr>
        <w:ind w:left="720" w:hanging="360"/>
      </w:pPr>
    </w:lvl>
    <w:lvl w:ilvl="1" w:tplc="8702B83E">
      <w:numFmt w:val="decimal"/>
      <w:lvlText w:val=""/>
      <w:lvlJc w:val="left"/>
    </w:lvl>
    <w:lvl w:ilvl="2" w:tplc="96A600E2">
      <w:numFmt w:val="decimal"/>
      <w:lvlText w:val=""/>
      <w:lvlJc w:val="left"/>
    </w:lvl>
    <w:lvl w:ilvl="3" w:tplc="270ED002">
      <w:numFmt w:val="decimal"/>
      <w:lvlText w:val=""/>
      <w:lvlJc w:val="left"/>
    </w:lvl>
    <w:lvl w:ilvl="4" w:tplc="7AD01DEA">
      <w:numFmt w:val="decimal"/>
      <w:lvlText w:val=""/>
      <w:lvlJc w:val="left"/>
    </w:lvl>
    <w:lvl w:ilvl="5" w:tplc="0C8A474E">
      <w:numFmt w:val="decimal"/>
      <w:lvlText w:val=""/>
      <w:lvlJc w:val="left"/>
    </w:lvl>
    <w:lvl w:ilvl="6" w:tplc="CE96D7A0">
      <w:numFmt w:val="decimal"/>
      <w:lvlText w:val=""/>
      <w:lvlJc w:val="left"/>
    </w:lvl>
    <w:lvl w:ilvl="7" w:tplc="B2E6AE84">
      <w:numFmt w:val="decimal"/>
      <w:lvlText w:val=""/>
      <w:lvlJc w:val="left"/>
    </w:lvl>
    <w:lvl w:ilvl="8" w:tplc="69DA6900">
      <w:numFmt w:val="decimal"/>
      <w:lvlText w:val=""/>
      <w:lvlJc w:val="left"/>
    </w:lvl>
  </w:abstractNum>
  <w:abstractNum w:abstractNumId="2" w15:restartNumberingAfterBreak="0">
    <w:nsid w:val="6F3A4AA2"/>
    <w:multiLevelType w:val="hybridMultilevel"/>
    <w:tmpl w:val="EB8E59EE"/>
    <w:lvl w:ilvl="0" w:tplc="984E981E">
      <w:start w:val="1"/>
      <w:numFmt w:val="bullet"/>
      <w:lvlText w:val="●"/>
      <w:lvlJc w:val="left"/>
      <w:pPr>
        <w:ind w:left="720" w:hanging="360"/>
      </w:pPr>
    </w:lvl>
    <w:lvl w:ilvl="1" w:tplc="61AA255A">
      <w:start w:val="1"/>
      <w:numFmt w:val="bullet"/>
      <w:lvlText w:val="○"/>
      <w:lvlJc w:val="left"/>
      <w:pPr>
        <w:ind w:left="1440" w:hanging="360"/>
      </w:pPr>
    </w:lvl>
    <w:lvl w:ilvl="2" w:tplc="3B1E3A54">
      <w:start w:val="1"/>
      <w:numFmt w:val="bullet"/>
      <w:lvlText w:val="■"/>
      <w:lvlJc w:val="left"/>
      <w:pPr>
        <w:ind w:left="2160" w:hanging="360"/>
      </w:pPr>
    </w:lvl>
    <w:lvl w:ilvl="3" w:tplc="2C7274F6">
      <w:start w:val="1"/>
      <w:numFmt w:val="bullet"/>
      <w:lvlText w:val="●"/>
      <w:lvlJc w:val="left"/>
      <w:pPr>
        <w:ind w:left="2880" w:hanging="360"/>
      </w:pPr>
    </w:lvl>
    <w:lvl w:ilvl="4" w:tplc="824648D8">
      <w:start w:val="1"/>
      <w:numFmt w:val="bullet"/>
      <w:lvlText w:val="○"/>
      <w:lvlJc w:val="left"/>
      <w:pPr>
        <w:ind w:left="3600" w:hanging="360"/>
      </w:pPr>
    </w:lvl>
    <w:lvl w:ilvl="5" w:tplc="EEB4FFC4">
      <w:start w:val="1"/>
      <w:numFmt w:val="bullet"/>
      <w:lvlText w:val="■"/>
      <w:lvlJc w:val="left"/>
      <w:pPr>
        <w:ind w:left="4320" w:hanging="360"/>
      </w:pPr>
    </w:lvl>
    <w:lvl w:ilvl="6" w:tplc="8E3CFDFA">
      <w:start w:val="1"/>
      <w:numFmt w:val="bullet"/>
      <w:lvlText w:val="●"/>
      <w:lvlJc w:val="left"/>
      <w:pPr>
        <w:ind w:left="5040" w:hanging="360"/>
      </w:pPr>
    </w:lvl>
    <w:lvl w:ilvl="7" w:tplc="F370BABA">
      <w:start w:val="1"/>
      <w:numFmt w:val="bullet"/>
      <w:lvlText w:val="●"/>
      <w:lvlJc w:val="left"/>
      <w:pPr>
        <w:ind w:left="5760" w:hanging="360"/>
      </w:pPr>
    </w:lvl>
    <w:lvl w:ilvl="8" w:tplc="F014C80C">
      <w:start w:val="1"/>
      <w:numFmt w:val="bullet"/>
      <w:lvlText w:val="●"/>
      <w:lvlJc w:val="left"/>
      <w:pPr>
        <w:ind w:left="6480" w:hanging="360"/>
      </w:pPr>
    </w:lvl>
  </w:abstractNum>
  <w:abstractNum w:abstractNumId="3" w15:restartNumberingAfterBreak="0">
    <w:nsid w:val="788E3A59"/>
    <w:multiLevelType w:val="hybridMultilevel"/>
    <w:tmpl w:val="70B09280"/>
    <w:lvl w:ilvl="0" w:tplc="C2DABD36">
      <w:start w:val="1"/>
      <w:numFmt w:val="bullet"/>
      <w:lvlText w:val="–"/>
      <w:lvlJc w:val="left"/>
      <w:pPr>
        <w:ind w:left="1080" w:hanging="360"/>
      </w:pPr>
    </w:lvl>
    <w:lvl w:ilvl="1" w:tplc="58A8B23A">
      <w:numFmt w:val="decimal"/>
      <w:lvlText w:val=""/>
      <w:lvlJc w:val="left"/>
    </w:lvl>
    <w:lvl w:ilvl="2" w:tplc="F6EA0918">
      <w:numFmt w:val="decimal"/>
      <w:lvlText w:val=""/>
      <w:lvlJc w:val="left"/>
    </w:lvl>
    <w:lvl w:ilvl="3" w:tplc="2534C340">
      <w:numFmt w:val="decimal"/>
      <w:lvlText w:val=""/>
      <w:lvlJc w:val="left"/>
    </w:lvl>
    <w:lvl w:ilvl="4" w:tplc="133A014A">
      <w:numFmt w:val="decimal"/>
      <w:lvlText w:val=""/>
      <w:lvlJc w:val="left"/>
    </w:lvl>
    <w:lvl w:ilvl="5" w:tplc="EE0E268E">
      <w:numFmt w:val="decimal"/>
      <w:lvlText w:val=""/>
      <w:lvlJc w:val="left"/>
    </w:lvl>
    <w:lvl w:ilvl="6" w:tplc="64A47548">
      <w:numFmt w:val="decimal"/>
      <w:lvlText w:val=""/>
      <w:lvlJc w:val="left"/>
    </w:lvl>
    <w:lvl w:ilvl="7" w:tplc="BFA23FC8">
      <w:numFmt w:val="decimal"/>
      <w:lvlText w:val=""/>
      <w:lvlJc w:val="left"/>
    </w:lvl>
    <w:lvl w:ilvl="8" w:tplc="53C62B1C">
      <w:numFmt w:val="decimal"/>
      <w:lvlText w:val=""/>
      <w:lvlJc w:val="left"/>
    </w:lvl>
  </w:abstractNum>
  <w:num w:numId="1" w16cid:durableId="1402412983">
    <w:abstractNumId w:val="2"/>
    <w:lvlOverride w:ilvl="0">
      <w:startOverride w:val="1"/>
    </w:lvlOverride>
  </w:num>
  <w:num w:numId="2" w16cid:durableId="1169366801">
    <w:abstractNumId w:val="0"/>
    <w:lvlOverride w:ilvl="0">
      <w:startOverride w:val="1"/>
    </w:lvlOverride>
  </w:num>
  <w:num w:numId="3" w16cid:durableId="18868709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490"/>
    <w:rsid w:val="007355F8"/>
    <w:rsid w:val="00802766"/>
    <w:rsid w:val="008F3490"/>
    <w:rsid w:val="00BC28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8EC38"/>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0F766E"/>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0F766E"/>
      <w:sz w:val="28"/>
      <w:szCs w:val="28"/>
    </w:rPr>
  </w:style>
  <w:style w:type="paragraph" w:styleId="3">
    <w:name w:val="heading 3"/>
    <w:uiPriority w:val="9"/>
    <w:semiHidden/>
    <w:unhideWhenUsed/>
    <w:qFormat/>
    <w:pPr>
      <w:spacing w:before="200" w:after="100"/>
      <w:outlineLvl w:val="2"/>
    </w:pPr>
    <w:rPr>
      <w:rFonts w:eastAsia="Arial"/>
      <w:b/>
      <w:bCs/>
      <w:color w:val="7C3AED"/>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802766"/>
    <w:pPr>
      <w:tabs>
        <w:tab w:val="center" w:pos="4153"/>
        <w:tab w:val="right" w:pos="8306"/>
      </w:tabs>
      <w:snapToGrid w:val="0"/>
    </w:pPr>
    <w:rPr>
      <w:sz w:val="20"/>
      <w:szCs w:val="20"/>
    </w:rPr>
  </w:style>
  <w:style w:type="character" w:customStyle="1" w:styleId="ad">
    <w:name w:val="頁首 字元"/>
    <w:basedOn w:val="a0"/>
    <w:link w:val="ac"/>
    <w:uiPriority w:val="99"/>
    <w:rsid w:val="00802766"/>
    <w:rPr>
      <w:sz w:val="20"/>
      <w:szCs w:val="20"/>
    </w:rPr>
  </w:style>
  <w:style w:type="paragraph" w:styleId="ae">
    <w:name w:val="footer"/>
    <w:basedOn w:val="a"/>
    <w:link w:val="af"/>
    <w:uiPriority w:val="99"/>
    <w:unhideWhenUsed/>
    <w:rsid w:val="00802766"/>
    <w:pPr>
      <w:tabs>
        <w:tab w:val="center" w:pos="4153"/>
        <w:tab w:val="right" w:pos="8306"/>
      </w:tabs>
      <w:snapToGrid w:val="0"/>
    </w:pPr>
    <w:rPr>
      <w:sz w:val="20"/>
      <w:szCs w:val="20"/>
    </w:rPr>
  </w:style>
  <w:style w:type="character" w:customStyle="1" w:styleId="af">
    <w:name w:val="頁尾 字元"/>
    <w:basedOn w:val="a0"/>
    <w:link w:val="ae"/>
    <w:uiPriority w:val="99"/>
    <w:rsid w:val="0080276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4417</Words>
  <Characters>25180</Characters>
  <Application>Microsoft Office Word</Application>
  <DocSecurity>0</DocSecurity>
  <Lines>209</Lines>
  <Paragraphs>59</Paragraphs>
  <ScaleCrop>false</ScaleCrop>
  <Company/>
  <LinksUpToDate>false</LinksUpToDate>
  <CharactersWithSpaces>29538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2</cp:revision>
  <dcterms:created xsi:type="dcterms:W3CDTF">2026-05-30T04:21:00Z</dcterms:created>
  <dcterms:modified xsi:type="dcterms:W3CDTF">2026-05-30T04:30:00Z</dcterms:modified>
</cp:coreProperties>
</file>