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9D95B" w14:textId="078DA946" w:rsidR="00CC7477" w:rsidRDefault="00CC7477" w:rsidP="00CC74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  <w:sz w:val="32"/>
          <w:szCs w:val="32"/>
        </w:rPr>
        <w:t xml:space="preserve">DIVI Project – </w:t>
      </w:r>
      <w:r w:rsidR="00B90F13">
        <w:rPr>
          <w:rStyle w:val="normaltextrun"/>
          <w:rFonts w:ascii="Calibri" w:hAnsi="Calibri" w:cs="Arial"/>
          <w:b/>
          <w:bCs/>
          <w:sz w:val="32"/>
          <w:szCs w:val="32"/>
        </w:rPr>
        <w:t>PIVX Features Specification</w:t>
      </w:r>
      <w:r>
        <w:rPr>
          <w:rStyle w:val="eop"/>
          <w:rFonts w:ascii="Calibri" w:hAnsi="Calibri" w:cs="Arial"/>
          <w:sz w:val="32"/>
          <w:szCs w:val="32"/>
        </w:rPr>
        <w:t> </w:t>
      </w:r>
    </w:p>
    <w:p w14:paraId="4D144A41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ADEC6D8" w14:textId="23F28FF9" w:rsidR="003E5CF6" w:rsidRDefault="00BF5DC8" w:rsidP="00BF5DC8">
      <w:pPr>
        <w:pStyle w:val="Heading1"/>
      </w:pPr>
      <w:r>
        <w:t>PIVX Features: Remove:</w:t>
      </w:r>
    </w:p>
    <w:p w14:paraId="13E8EFF0" w14:textId="5E64BB8C" w:rsidR="00BF5DC8" w:rsidRDefault="00BF5DC8" w:rsidP="00BF5DC8">
      <w:r>
        <w:tab/>
        <w:t>No features have been identified for removal.</w:t>
      </w:r>
    </w:p>
    <w:p w14:paraId="597BDC80" w14:textId="77777777" w:rsidR="00BF5DC8" w:rsidRDefault="00BF5DC8" w:rsidP="00BF5DC8"/>
    <w:p w14:paraId="7FC6F0E4" w14:textId="6BBE07D9" w:rsidR="00BF5DC8" w:rsidRDefault="00BF5DC8" w:rsidP="00BF5DC8">
      <w:pPr>
        <w:pStyle w:val="Heading1"/>
      </w:pPr>
      <w:r>
        <w:t>PIVX Features: Keep &amp; Disable</w:t>
      </w:r>
    </w:p>
    <w:p w14:paraId="2B8A17C1" w14:textId="5857FF27" w:rsidR="00BF5DC8" w:rsidRDefault="00BF5DC8" w:rsidP="00BF5DC8">
      <w:pPr>
        <w:ind w:left="720"/>
      </w:pPr>
      <w:proofErr w:type="spellStart"/>
      <w:r>
        <w:t>Zerocoin</w:t>
      </w:r>
      <w:proofErr w:type="spellEnd"/>
      <w:r>
        <w:t xml:space="preserve"> was recently added to the PIVX project, it is disabled by default in the build with necessary components included in the build.</w:t>
      </w:r>
      <w:bookmarkStart w:id="0" w:name="_GoBack"/>
      <w:bookmarkEnd w:id="0"/>
    </w:p>
    <w:p w14:paraId="501ED70C" w14:textId="77777777" w:rsidR="00BF5DC8" w:rsidRDefault="00BF5DC8" w:rsidP="00BF5DC8">
      <w:pPr>
        <w:ind w:left="720"/>
      </w:pPr>
    </w:p>
    <w:p w14:paraId="4A2CD355" w14:textId="0037FE76" w:rsidR="00BF5DC8" w:rsidRDefault="00BF5DC8" w:rsidP="00BF5DC8">
      <w:pPr>
        <w:pStyle w:val="Heading1"/>
      </w:pPr>
      <w:r>
        <w:t>PIVX Features: Use or Extend:</w:t>
      </w:r>
    </w:p>
    <w:p w14:paraId="34B433E7" w14:textId="0BA15DD7" w:rsidR="00BF5DC8" w:rsidRDefault="00BF5DC8" w:rsidP="00BF5DC8">
      <w:r>
        <w:tab/>
      </w:r>
      <w:r w:rsidR="000761AB">
        <w:t>PIVX Governance System</w:t>
      </w:r>
      <w:r w:rsidR="004566CD">
        <w:t xml:space="preserve"> -&gt; DIVI Governance System</w:t>
      </w:r>
      <w:r w:rsidR="000761AB">
        <w:t xml:space="preserve">  </w:t>
      </w:r>
    </w:p>
    <w:p w14:paraId="74790D29" w14:textId="79CB142E" w:rsidR="000761AB" w:rsidRDefault="000761AB" w:rsidP="000761AB">
      <w:pPr>
        <w:pStyle w:val="Subtitle"/>
      </w:pPr>
      <w:r>
        <w:tab/>
      </w:r>
      <w:r>
        <w:tab/>
        <w:t>Details here.</w:t>
      </w:r>
    </w:p>
    <w:p w14:paraId="1A5CEBB4" w14:textId="66646437" w:rsidR="000761AB" w:rsidRDefault="000761AB" w:rsidP="000761AB">
      <w:r>
        <w:tab/>
      </w:r>
      <w:r w:rsidR="00573447">
        <w:t>PIVX Staking Reward -&gt; DIVI Lottery.</w:t>
      </w:r>
      <w:r w:rsidR="00573447">
        <w:tab/>
      </w:r>
    </w:p>
    <w:p w14:paraId="3CDF87AA" w14:textId="13D625C9" w:rsidR="00573447" w:rsidRPr="000761AB" w:rsidRDefault="00573447" w:rsidP="00573447">
      <w:pPr>
        <w:pStyle w:val="Subtitle"/>
      </w:pPr>
      <w:r>
        <w:tab/>
      </w:r>
      <w:r>
        <w:tab/>
        <w:t>We’ll start with this functionality and modify into the DIVI Lottery System.</w:t>
      </w:r>
    </w:p>
    <w:sectPr w:rsidR="00573447" w:rsidRPr="000761AB" w:rsidSect="00F2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5E"/>
    <w:rsid w:val="000761AB"/>
    <w:rsid w:val="00341375"/>
    <w:rsid w:val="003C328E"/>
    <w:rsid w:val="003E5CF6"/>
    <w:rsid w:val="00442AC8"/>
    <w:rsid w:val="00446FA6"/>
    <w:rsid w:val="004566CD"/>
    <w:rsid w:val="00573447"/>
    <w:rsid w:val="008A6C41"/>
    <w:rsid w:val="00943517"/>
    <w:rsid w:val="009D6C33"/>
    <w:rsid w:val="00B90F13"/>
    <w:rsid w:val="00BD055E"/>
    <w:rsid w:val="00BF5DC8"/>
    <w:rsid w:val="00C92907"/>
    <w:rsid w:val="00CC7477"/>
    <w:rsid w:val="00DB24E3"/>
    <w:rsid w:val="00E63E78"/>
    <w:rsid w:val="00F2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9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D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74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CC7477"/>
  </w:style>
  <w:style w:type="character" w:customStyle="1" w:styleId="eop">
    <w:name w:val="eop"/>
    <w:basedOn w:val="DefaultParagraphFont"/>
    <w:rsid w:val="00CC7477"/>
  </w:style>
  <w:style w:type="character" w:customStyle="1" w:styleId="apple-converted-space">
    <w:name w:val="apple-converted-space"/>
    <w:basedOn w:val="DefaultParagraphFont"/>
    <w:rsid w:val="00CC7477"/>
  </w:style>
  <w:style w:type="character" w:customStyle="1" w:styleId="spellingerror">
    <w:name w:val="spellingerror"/>
    <w:basedOn w:val="DefaultParagraphFont"/>
    <w:rsid w:val="00CC7477"/>
  </w:style>
  <w:style w:type="character" w:customStyle="1" w:styleId="Heading1Char">
    <w:name w:val="Heading 1 Char"/>
    <w:basedOn w:val="DefaultParagraphFont"/>
    <w:link w:val="Heading1"/>
    <w:uiPriority w:val="9"/>
    <w:rsid w:val="00BF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1A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PIVX Features: Remove:</vt:lpstr>
      <vt:lpstr>PIVX Features: Keep &amp; Disable</vt:lpstr>
      <vt:lpstr>PIVX Features: Use or Extend:</vt:lpstr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Caldwell</dc:creator>
  <cp:keywords/>
  <dc:description/>
  <cp:lastModifiedBy>David Caldwell</cp:lastModifiedBy>
  <cp:revision>4</cp:revision>
  <dcterms:created xsi:type="dcterms:W3CDTF">2018-01-18T19:18:00Z</dcterms:created>
  <dcterms:modified xsi:type="dcterms:W3CDTF">2018-01-18T22:35:00Z</dcterms:modified>
</cp:coreProperties>
</file>