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78" w:rsidRPr="000B215E" w:rsidRDefault="008145DB" w:rsidP="0087180B">
      <w:pPr>
        <w:spacing w:after="0" w:line="360" w:lineRule="auto"/>
        <w:rPr>
          <w:rFonts w:cs="B Mitra"/>
          <w:b/>
          <w:bCs/>
          <w:sz w:val="28"/>
          <w:szCs w:val="28"/>
        </w:rPr>
      </w:pPr>
      <w:bookmarkStart w:id="0" w:name="_GoBack"/>
      <w:bookmarkEnd w:id="0"/>
      <w:r w:rsidRPr="008928D0">
        <w:rPr>
          <w:rFonts w:cs="B Zar" w:hint="cs"/>
          <w:sz w:val="28"/>
          <w:szCs w:val="28"/>
          <w:rtl/>
        </w:rPr>
        <w:t xml:space="preserve"> </w:t>
      </w:r>
      <w:r w:rsidR="000B215E" w:rsidRPr="000B215E">
        <w:rPr>
          <w:rFonts w:cs="B Zar" w:hint="cs"/>
          <w:b/>
          <w:bCs/>
          <w:sz w:val="28"/>
          <w:szCs w:val="28"/>
          <w:rtl/>
        </w:rPr>
        <w:t xml:space="preserve">مشخصات قرارداد : </w:t>
      </w:r>
    </w:p>
    <w:tbl>
      <w:tblPr>
        <w:tblStyle w:val="TableGrid"/>
        <w:bidiVisual/>
        <w:tblW w:w="0" w:type="auto"/>
        <w:tblLook w:val="04A0"/>
      </w:tblPr>
      <w:tblGrid>
        <w:gridCol w:w="5045"/>
        <w:gridCol w:w="5490"/>
      </w:tblGrid>
      <w:tr w:rsidR="000B215E" w:rsidTr="00F76D6A">
        <w:trPr>
          <w:trHeight w:val="404"/>
        </w:trPr>
        <w:tc>
          <w:tcPr>
            <w:tcW w:w="5045" w:type="dxa"/>
          </w:tcPr>
          <w:p w:rsidR="000B215E" w:rsidRDefault="002637E3" w:rsidP="00EF6AF7">
            <w:pPr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موضوع  قرارداد : </w:t>
            </w:r>
          </w:p>
        </w:tc>
        <w:tc>
          <w:tcPr>
            <w:tcW w:w="5490" w:type="dxa"/>
          </w:tcPr>
          <w:p w:rsidR="000B215E" w:rsidRDefault="00277A8C" w:rsidP="00EF6AF7">
            <w:pPr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نام پیمانکار :</w:t>
            </w:r>
            <w:r w:rsidR="002637E3">
              <w:rPr>
                <w:rFonts w:cs="B Mitra" w:hint="cs"/>
                <w:sz w:val="28"/>
                <w:szCs w:val="28"/>
                <w:rtl/>
              </w:rPr>
              <w:t xml:space="preserve"> </w:t>
            </w:r>
          </w:p>
        </w:tc>
      </w:tr>
      <w:tr w:rsidR="000B215E" w:rsidTr="007D5D3A">
        <w:trPr>
          <w:trHeight w:val="474"/>
        </w:trPr>
        <w:tc>
          <w:tcPr>
            <w:tcW w:w="5045" w:type="dxa"/>
          </w:tcPr>
          <w:p w:rsidR="000B215E" w:rsidRDefault="002637E3" w:rsidP="00EF6AF7">
            <w:pPr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شماره  قرارداد : </w:t>
            </w:r>
          </w:p>
        </w:tc>
        <w:tc>
          <w:tcPr>
            <w:tcW w:w="5490" w:type="dxa"/>
          </w:tcPr>
          <w:p w:rsidR="000B215E" w:rsidRDefault="00277A8C" w:rsidP="00EF6AF7">
            <w:pPr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تاریخ شروع به کار </w:t>
            </w:r>
            <w:r w:rsidRPr="000B215E">
              <w:rPr>
                <w:rFonts w:cs="B Mitra" w:hint="cs"/>
                <w:sz w:val="28"/>
                <w:szCs w:val="28"/>
                <w:rtl/>
              </w:rPr>
              <w:t>:</w:t>
            </w:r>
          </w:p>
        </w:tc>
      </w:tr>
      <w:tr w:rsidR="000B215E" w:rsidTr="00F76D6A">
        <w:trPr>
          <w:trHeight w:val="440"/>
        </w:trPr>
        <w:tc>
          <w:tcPr>
            <w:tcW w:w="5045" w:type="dxa"/>
          </w:tcPr>
          <w:p w:rsidR="000B215E" w:rsidRDefault="002637E3" w:rsidP="00EF6AF7">
            <w:pPr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تاریخ  قرارداد : </w:t>
            </w:r>
          </w:p>
        </w:tc>
        <w:tc>
          <w:tcPr>
            <w:tcW w:w="5490" w:type="dxa"/>
          </w:tcPr>
          <w:p w:rsidR="000B215E" w:rsidRPr="000B215E" w:rsidRDefault="00277A8C" w:rsidP="00EF6AF7">
            <w:pPr>
              <w:ind w:right="-142"/>
              <w:jc w:val="lowKashida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مبلغ اولیه قرارداد :</w:t>
            </w:r>
          </w:p>
        </w:tc>
      </w:tr>
      <w:tr w:rsidR="000B215E" w:rsidTr="007D5D3A">
        <w:trPr>
          <w:trHeight w:val="528"/>
        </w:trPr>
        <w:tc>
          <w:tcPr>
            <w:tcW w:w="5045" w:type="dxa"/>
          </w:tcPr>
          <w:p w:rsidR="000B215E" w:rsidRPr="000B215E" w:rsidRDefault="002637E3" w:rsidP="00EF6AF7">
            <w:pPr>
              <w:ind w:right="-142"/>
              <w:jc w:val="lowKashida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مدت قرار داد : </w:t>
            </w:r>
          </w:p>
        </w:tc>
        <w:tc>
          <w:tcPr>
            <w:tcW w:w="5490" w:type="dxa"/>
          </w:tcPr>
          <w:p w:rsidR="000B215E" w:rsidRDefault="00277A8C" w:rsidP="00EF6AF7">
            <w:pPr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مبلغ صورت وضعیت قطعی :</w:t>
            </w:r>
          </w:p>
        </w:tc>
      </w:tr>
      <w:tr w:rsidR="00835B8C" w:rsidTr="007D5D3A">
        <w:trPr>
          <w:trHeight w:val="520"/>
        </w:trPr>
        <w:tc>
          <w:tcPr>
            <w:tcW w:w="5045" w:type="dxa"/>
          </w:tcPr>
          <w:p w:rsidR="00835B8C" w:rsidRDefault="00835B8C" w:rsidP="00EF6AF7">
            <w:pPr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دوره تضمین : </w:t>
            </w:r>
          </w:p>
        </w:tc>
        <w:tc>
          <w:tcPr>
            <w:tcW w:w="5490" w:type="dxa"/>
          </w:tcPr>
          <w:p w:rsidR="00835B8C" w:rsidRDefault="00277A8C" w:rsidP="00EF6AF7">
            <w:pPr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تاریخ تشکیل کمسیون تحویل موقت :</w:t>
            </w:r>
          </w:p>
        </w:tc>
      </w:tr>
      <w:tr w:rsidR="00277A8C" w:rsidTr="007D5D3A">
        <w:trPr>
          <w:trHeight w:val="520"/>
        </w:trPr>
        <w:tc>
          <w:tcPr>
            <w:tcW w:w="5045" w:type="dxa"/>
          </w:tcPr>
          <w:p w:rsidR="00277A8C" w:rsidRDefault="00277A8C" w:rsidP="00EF6AF7">
            <w:pPr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تاریخ آخرین تمدید :</w:t>
            </w:r>
          </w:p>
        </w:tc>
        <w:tc>
          <w:tcPr>
            <w:tcW w:w="5490" w:type="dxa"/>
          </w:tcPr>
          <w:p w:rsidR="00277A8C" w:rsidRDefault="00277A8C" w:rsidP="00EF6AF7">
            <w:pPr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تاریخ تشکیل کمسیون تحویل قطعی :</w:t>
            </w:r>
          </w:p>
        </w:tc>
      </w:tr>
    </w:tbl>
    <w:p w:rsidR="004A02BF" w:rsidRDefault="00D31AF1" w:rsidP="001C1197">
      <w:pPr>
        <w:spacing w:after="0" w:line="360" w:lineRule="auto"/>
        <w:rPr>
          <w:rFonts w:cs="B Zar"/>
          <w:b/>
          <w:bCs/>
          <w:sz w:val="28"/>
          <w:szCs w:val="28"/>
          <w:rtl/>
        </w:rPr>
      </w:pPr>
      <w:r>
        <w:rPr>
          <w:rFonts w:cs="B Zar" w:hint="cs"/>
          <w:b/>
          <w:bCs/>
          <w:sz w:val="28"/>
          <w:szCs w:val="28"/>
          <w:rtl/>
        </w:rPr>
        <w:t>خلاصه</w:t>
      </w:r>
      <w:r w:rsidR="000B215E" w:rsidRPr="001C1197">
        <w:rPr>
          <w:rFonts w:cs="B Zar" w:hint="cs"/>
          <w:b/>
          <w:bCs/>
          <w:sz w:val="28"/>
          <w:szCs w:val="28"/>
          <w:rtl/>
        </w:rPr>
        <w:t xml:space="preserve"> عملیات های انجام شده در پروژه :</w:t>
      </w:r>
    </w:p>
    <w:tbl>
      <w:tblPr>
        <w:tblStyle w:val="TableGrid"/>
        <w:bidiVisual/>
        <w:tblW w:w="0" w:type="auto"/>
        <w:tblLook w:val="04A0"/>
      </w:tblPr>
      <w:tblGrid>
        <w:gridCol w:w="815"/>
        <w:gridCol w:w="9720"/>
      </w:tblGrid>
      <w:tr w:rsidR="003009FE" w:rsidTr="003009FE">
        <w:trPr>
          <w:trHeight w:val="432"/>
        </w:trPr>
        <w:tc>
          <w:tcPr>
            <w:tcW w:w="815" w:type="dxa"/>
          </w:tcPr>
          <w:p w:rsidR="003009FE" w:rsidRPr="001C1197" w:rsidRDefault="003009FE" w:rsidP="00230D3B">
            <w:pPr>
              <w:ind w:right="-142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</w:rPr>
              <w:t>ردیف</w:t>
            </w:r>
            <w:r w:rsidRPr="001C1197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9720" w:type="dxa"/>
          </w:tcPr>
          <w:p w:rsidR="003009FE" w:rsidRPr="001C1197" w:rsidRDefault="003009FE" w:rsidP="00230D3B">
            <w:pPr>
              <w:ind w:right="-142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</w:rPr>
              <w:t>خلاصه</w:t>
            </w:r>
            <w:r w:rsidRPr="001C1197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 عملیات</w:t>
            </w:r>
          </w:p>
        </w:tc>
      </w:tr>
      <w:tr w:rsidR="00B77BD6" w:rsidTr="00182358">
        <w:trPr>
          <w:trHeight w:val="531"/>
        </w:trPr>
        <w:tc>
          <w:tcPr>
            <w:tcW w:w="815" w:type="dxa"/>
          </w:tcPr>
          <w:p w:rsidR="00B77BD6" w:rsidRPr="0087180B" w:rsidRDefault="00B77BD6" w:rsidP="00230D3B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1</w:t>
            </w:r>
          </w:p>
        </w:tc>
        <w:tc>
          <w:tcPr>
            <w:tcW w:w="9720" w:type="dxa"/>
            <w:vAlign w:val="center"/>
          </w:tcPr>
          <w:p w:rsidR="00B77BD6" w:rsidRDefault="00B77BD6" w:rsidP="00FC2A8B">
            <w:pPr>
              <w:ind w:right="-142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B77BD6" w:rsidTr="00182358">
        <w:trPr>
          <w:trHeight w:val="531"/>
        </w:trPr>
        <w:tc>
          <w:tcPr>
            <w:tcW w:w="815" w:type="dxa"/>
          </w:tcPr>
          <w:p w:rsidR="00B77BD6" w:rsidRDefault="00B77BD6" w:rsidP="00230D3B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2</w:t>
            </w:r>
          </w:p>
        </w:tc>
        <w:tc>
          <w:tcPr>
            <w:tcW w:w="9720" w:type="dxa"/>
            <w:vAlign w:val="center"/>
          </w:tcPr>
          <w:p w:rsidR="00B77BD6" w:rsidRDefault="00B77BD6" w:rsidP="00FC2A8B">
            <w:pPr>
              <w:ind w:right="-142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B77BD6" w:rsidTr="00182358">
        <w:trPr>
          <w:trHeight w:val="531"/>
        </w:trPr>
        <w:tc>
          <w:tcPr>
            <w:tcW w:w="815" w:type="dxa"/>
          </w:tcPr>
          <w:p w:rsidR="00B77BD6" w:rsidRDefault="00B77BD6" w:rsidP="00230D3B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3</w:t>
            </w:r>
          </w:p>
        </w:tc>
        <w:tc>
          <w:tcPr>
            <w:tcW w:w="9720" w:type="dxa"/>
            <w:vAlign w:val="center"/>
          </w:tcPr>
          <w:p w:rsidR="00B77BD6" w:rsidRDefault="00B77BD6" w:rsidP="00FC2A8B">
            <w:pPr>
              <w:ind w:right="-142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B2681B" w:rsidTr="00B2681B">
        <w:trPr>
          <w:trHeight w:val="534"/>
        </w:trPr>
        <w:tc>
          <w:tcPr>
            <w:tcW w:w="815" w:type="dxa"/>
          </w:tcPr>
          <w:p w:rsidR="00B2681B" w:rsidRDefault="004D30F9" w:rsidP="00230D3B">
            <w:pPr>
              <w:ind w:right="-142"/>
              <w:jc w:val="center"/>
              <w:rPr>
                <w:rFonts w:cs="B Mitra" w:hint="cs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4</w:t>
            </w:r>
          </w:p>
        </w:tc>
        <w:tc>
          <w:tcPr>
            <w:tcW w:w="9720" w:type="dxa"/>
            <w:vAlign w:val="center"/>
          </w:tcPr>
          <w:p w:rsidR="00B2681B" w:rsidRDefault="00B2681B" w:rsidP="00FC2A8B">
            <w:pPr>
              <w:ind w:right="-142"/>
              <w:rPr>
                <w:rFonts w:cs="B Mitra"/>
                <w:sz w:val="28"/>
                <w:szCs w:val="28"/>
                <w:rtl/>
              </w:rPr>
            </w:pPr>
          </w:p>
        </w:tc>
      </w:tr>
    </w:tbl>
    <w:p w:rsidR="00802E38" w:rsidRDefault="00802E38" w:rsidP="000263E6">
      <w:pPr>
        <w:spacing w:after="0" w:line="240" w:lineRule="auto"/>
        <w:ind w:right="-142"/>
        <w:jc w:val="lowKashida"/>
        <w:rPr>
          <w:rFonts w:cs="B Mitra"/>
          <w:sz w:val="28"/>
          <w:szCs w:val="28"/>
          <w:rtl/>
        </w:rPr>
      </w:pPr>
    </w:p>
    <w:tbl>
      <w:tblPr>
        <w:tblStyle w:val="TableGrid"/>
        <w:bidiVisual/>
        <w:tblW w:w="10632" w:type="dxa"/>
        <w:tblInd w:w="-45" w:type="dxa"/>
        <w:tblLayout w:type="fixed"/>
        <w:tblLook w:val="04A0"/>
      </w:tblPr>
      <w:tblGrid>
        <w:gridCol w:w="851"/>
        <w:gridCol w:w="7938"/>
        <w:gridCol w:w="1843"/>
      </w:tblGrid>
      <w:tr w:rsidR="004A02BF" w:rsidRPr="00547F17" w:rsidTr="00B2681B">
        <w:trPr>
          <w:trHeight w:val="621"/>
        </w:trPr>
        <w:tc>
          <w:tcPr>
            <w:tcW w:w="851" w:type="dxa"/>
            <w:vAlign w:val="center"/>
          </w:tcPr>
          <w:p w:rsidR="004A02BF" w:rsidRPr="00547F17" w:rsidRDefault="004A02BF" w:rsidP="004A02BF">
            <w:pPr>
              <w:ind w:right="-142"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547F17">
              <w:rPr>
                <w:rFonts w:cs="B Mitra" w:hint="cs"/>
                <w:b/>
                <w:bCs/>
                <w:sz w:val="24"/>
                <w:szCs w:val="24"/>
                <w:rtl/>
              </w:rPr>
              <w:t>ردیف</w:t>
            </w:r>
          </w:p>
        </w:tc>
        <w:tc>
          <w:tcPr>
            <w:tcW w:w="7938" w:type="dxa"/>
            <w:vAlign w:val="center"/>
          </w:tcPr>
          <w:p w:rsidR="004A02BF" w:rsidRPr="00547F17" w:rsidRDefault="004A02BF" w:rsidP="004A02BF">
            <w:pPr>
              <w:ind w:right="-142"/>
              <w:jc w:val="center"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547F17">
              <w:rPr>
                <w:rFonts w:cs="B Mitra" w:hint="cs"/>
                <w:b/>
                <w:bCs/>
                <w:sz w:val="24"/>
                <w:szCs w:val="24"/>
                <w:rtl/>
              </w:rPr>
              <w:t>نواقص و معایب مشاهده شده</w:t>
            </w:r>
          </w:p>
        </w:tc>
        <w:tc>
          <w:tcPr>
            <w:tcW w:w="1843" w:type="dxa"/>
            <w:vAlign w:val="center"/>
          </w:tcPr>
          <w:p w:rsidR="004A02BF" w:rsidRPr="00547F17" w:rsidRDefault="004A02BF" w:rsidP="004A02BF">
            <w:pPr>
              <w:ind w:right="-142"/>
              <w:jc w:val="center"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547F17">
              <w:rPr>
                <w:rFonts w:cs="B Mitra" w:hint="cs"/>
                <w:b/>
                <w:bCs/>
                <w:sz w:val="24"/>
                <w:szCs w:val="24"/>
                <w:rtl/>
              </w:rPr>
              <w:t>توضیحات</w:t>
            </w:r>
          </w:p>
        </w:tc>
      </w:tr>
      <w:tr w:rsidR="0020506E" w:rsidTr="00B2681B">
        <w:trPr>
          <w:trHeight w:val="568"/>
        </w:trPr>
        <w:tc>
          <w:tcPr>
            <w:tcW w:w="851" w:type="dxa"/>
            <w:vAlign w:val="center"/>
          </w:tcPr>
          <w:p w:rsidR="0020506E" w:rsidRPr="00072B28" w:rsidRDefault="006571C9" w:rsidP="00AB2163">
            <w:pPr>
              <w:ind w:right="-142"/>
              <w:jc w:val="center"/>
              <w:rPr>
                <w:rFonts w:cs="B Mitra"/>
                <w:sz w:val="24"/>
                <w:szCs w:val="24"/>
                <w:rtl/>
              </w:rPr>
            </w:pPr>
            <w:r w:rsidRPr="00072B28">
              <w:rPr>
                <w:rFonts w:cs="B Mitra" w:hint="cs"/>
                <w:sz w:val="24"/>
                <w:szCs w:val="24"/>
                <w:rtl/>
              </w:rPr>
              <w:t>1</w:t>
            </w:r>
          </w:p>
        </w:tc>
        <w:tc>
          <w:tcPr>
            <w:tcW w:w="7938" w:type="dxa"/>
            <w:vAlign w:val="center"/>
          </w:tcPr>
          <w:p w:rsidR="0020506E" w:rsidRPr="00072B28" w:rsidRDefault="0020506E" w:rsidP="001925C1">
            <w:pPr>
              <w:ind w:right="-142"/>
              <w:rPr>
                <w:rFonts w:cs="B Mitra"/>
                <w:sz w:val="24"/>
                <w:szCs w:val="24"/>
                <w:rtl/>
              </w:rPr>
            </w:pPr>
          </w:p>
        </w:tc>
        <w:tc>
          <w:tcPr>
            <w:tcW w:w="1843" w:type="dxa"/>
            <w:vAlign w:val="center"/>
          </w:tcPr>
          <w:p w:rsidR="0020506E" w:rsidRDefault="0020506E" w:rsidP="00802E38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49515A" w:rsidTr="00B2681B">
        <w:trPr>
          <w:trHeight w:val="548"/>
        </w:trPr>
        <w:tc>
          <w:tcPr>
            <w:tcW w:w="851" w:type="dxa"/>
            <w:vAlign w:val="center"/>
          </w:tcPr>
          <w:p w:rsidR="0049515A" w:rsidRPr="00072B28" w:rsidRDefault="0049515A" w:rsidP="00AB2163">
            <w:pPr>
              <w:ind w:right="-142"/>
              <w:jc w:val="center"/>
              <w:rPr>
                <w:rFonts w:cs="B Mitra"/>
                <w:sz w:val="24"/>
                <w:szCs w:val="24"/>
                <w:rtl/>
              </w:rPr>
            </w:pPr>
            <w:r w:rsidRPr="00072B28">
              <w:rPr>
                <w:rFonts w:cs="B Mitra" w:hint="cs"/>
                <w:sz w:val="24"/>
                <w:szCs w:val="24"/>
                <w:rtl/>
              </w:rPr>
              <w:t>2</w:t>
            </w:r>
          </w:p>
        </w:tc>
        <w:tc>
          <w:tcPr>
            <w:tcW w:w="7938" w:type="dxa"/>
            <w:vAlign w:val="center"/>
          </w:tcPr>
          <w:p w:rsidR="0049515A" w:rsidRPr="00072B28" w:rsidRDefault="0049515A" w:rsidP="00143B4F">
            <w:pPr>
              <w:ind w:right="-142"/>
              <w:rPr>
                <w:rFonts w:cs="B Mitra"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:rsidR="0049515A" w:rsidRDefault="0049515A" w:rsidP="00802E38">
            <w:pPr>
              <w:jc w:val="center"/>
            </w:pPr>
          </w:p>
        </w:tc>
      </w:tr>
      <w:tr w:rsidR="0049515A" w:rsidTr="00B2681B">
        <w:trPr>
          <w:trHeight w:val="561"/>
        </w:trPr>
        <w:tc>
          <w:tcPr>
            <w:tcW w:w="851" w:type="dxa"/>
            <w:vAlign w:val="center"/>
          </w:tcPr>
          <w:p w:rsidR="0049515A" w:rsidRPr="00072B28" w:rsidRDefault="00AA1945" w:rsidP="00AB2163">
            <w:pPr>
              <w:ind w:right="-142"/>
              <w:jc w:val="center"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3</w:t>
            </w:r>
          </w:p>
        </w:tc>
        <w:tc>
          <w:tcPr>
            <w:tcW w:w="7938" w:type="dxa"/>
            <w:vAlign w:val="center"/>
          </w:tcPr>
          <w:p w:rsidR="0049515A" w:rsidRPr="00072B28" w:rsidRDefault="0049515A" w:rsidP="00547F17">
            <w:pPr>
              <w:ind w:right="-142"/>
              <w:rPr>
                <w:rFonts w:cs="B Mitra"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:rsidR="0049515A" w:rsidRDefault="0049515A" w:rsidP="00802E38">
            <w:pPr>
              <w:jc w:val="center"/>
            </w:pPr>
          </w:p>
        </w:tc>
      </w:tr>
      <w:tr w:rsidR="0049515A" w:rsidTr="00B2681B">
        <w:trPr>
          <w:trHeight w:val="550"/>
        </w:trPr>
        <w:tc>
          <w:tcPr>
            <w:tcW w:w="851" w:type="dxa"/>
            <w:vAlign w:val="center"/>
          </w:tcPr>
          <w:p w:rsidR="0049515A" w:rsidRPr="00072B28" w:rsidRDefault="00AA1945" w:rsidP="00AB2163">
            <w:pPr>
              <w:ind w:right="-142"/>
              <w:jc w:val="center"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4</w:t>
            </w:r>
          </w:p>
        </w:tc>
        <w:tc>
          <w:tcPr>
            <w:tcW w:w="7938" w:type="dxa"/>
            <w:vAlign w:val="center"/>
          </w:tcPr>
          <w:p w:rsidR="0049515A" w:rsidRPr="00072B28" w:rsidRDefault="0049515A" w:rsidP="00AB2163">
            <w:pPr>
              <w:ind w:right="-142"/>
              <w:rPr>
                <w:rFonts w:cs="B Mitra"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:rsidR="0049515A" w:rsidRDefault="0049515A" w:rsidP="00802E38">
            <w:pPr>
              <w:jc w:val="center"/>
            </w:pPr>
          </w:p>
        </w:tc>
      </w:tr>
      <w:tr w:rsidR="00B2681B" w:rsidTr="00B2681B">
        <w:trPr>
          <w:trHeight w:val="550"/>
        </w:trPr>
        <w:tc>
          <w:tcPr>
            <w:tcW w:w="851" w:type="dxa"/>
            <w:vAlign w:val="center"/>
          </w:tcPr>
          <w:p w:rsidR="00B2681B" w:rsidRDefault="00B2681B" w:rsidP="00AB2163">
            <w:pPr>
              <w:ind w:right="-142"/>
              <w:jc w:val="center"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5</w:t>
            </w:r>
          </w:p>
        </w:tc>
        <w:tc>
          <w:tcPr>
            <w:tcW w:w="7938" w:type="dxa"/>
            <w:vAlign w:val="center"/>
          </w:tcPr>
          <w:p w:rsidR="00B2681B" w:rsidRPr="00072B28" w:rsidRDefault="00B2681B" w:rsidP="00AB2163">
            <w:pPr>
              <w:ind w:right="-142"/>
              <w:rPr>
                <w:rFonts w:cs="B Mitra"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:rsidR="00B2681B" w:rsidRDefault="00B2681B" w:rsidP="00802E38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490"/>
        <w:bidiVisual/>
        <w:tblW w:w="10632" w:type="dxa"/>
        <w:tblInd w:w="123" w:type="dxa"/>
        <w:tblLook w:val="04A0"/>
      </w:tblPr>
      <w:tblGrid>
        <w:gridCol w:w="2552"/>
        <w:gridCol w:w="2693"/>
        <w:gridCol w:w="2835"/>
        <w:gridCol w:w="2552"/>
      </w:tblGrid>
      <w:tr w:rsidR="006B6E54" w:rsidTr="00B2681B">
        <w:trPr>
          <w:trHeight w:val="1402"/>
        </w:trPr>
        <w:tc>
          <w:tcPr>
            <w:tcW w:w="2552" w:type="dxa"/>
          </w:tcPr>
          <w:p w:rsidR="006B6E54" w:rsidRPr="00100587" w:rsidRDefault="006B6E54" w:rsidP="006B6E54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نماینده پیمانکار:</w:t>
            </w:r>
          </w:p>
          <w:p w:rsidR="006B6E54" w:rsidRPr="00100587" w:rsidRDefault="006B6E54" w:rsidP="006B6E54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693" w:type="dxa"/>
          </w:tcPr>
          <w:p w:rsidR="006B6E54" w:rsidRPr="00100587" w:rsidRDefault="006B6E54" w:rsidP="006B6E54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کارشناس صورت وضعیت:</w:t>
            </w:r>
          </w:p>
        </w:tc>
        <w:tc>
          <w:tcPr>
            <w:tcW w:w="2835" w:type="dxa"/>
          </w:tcPr>
          <w:p w:rsidR="006B6E54" w:rsidRPr="00100587" w:rsidRDefault="006B6E54" w:rsidP="006B6E54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کارشناس پیمان و رسیدگی:</w:t>
            </w:r>
          </w:p>
        </w:tc>
        <w:tc>
          <w:tcPr>
            <w:tcW w:w="2552" w:type="dxa"/>
          </w:tcPr>
          <w:p w:rsidR="006B6E54" w:rsidRPr="00100587" w:rsidRDefault="006B6E54" w:rsidP="006B6E54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کارشناس کنترل کیفیت:</w:t>
            </w:r>
          </w:p>
        </w:tc>
      </w:tr>
      <w:tr w:rsidR="006B6E54" w:rsidTr="00B2681B">
        <w:trPr>
          <w:trHeight w:val="1405"/>
        </w:trPr>
        <w:tc>
          <w:tcPr>
            <w:tcW w:w="2552" w:type="dxa"/>
          </w:tcPr>
          <w:p w:rsidR="006B6E54" w:rsidRPr="00100587" w:rsidRDefault="006B6E54" w:rsidP="006B6E54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مسئول پشتیبانی:</w:t>
            </w:r>
          </w:p>
        </w:tc>
        <w:tc>
          <w:tcPr>
            <w:tcW w:w="2693" w:type="dxa"/>
          </w:tcPr>
          <w:p w:rsidR="006B6E54" w:rsidRPr="00100587" w:rsidRDefault="006B6E54" w:rsidP="006B6E54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مسئول اجراء:</w:t>
            </w:r>
          </w:p>
        </w:tc>
        <w:tc>
          <w:tcPr>
            <w:tcW w:w="2835" w:type="dxa"/>
          </w:tcPr>
          <w:p w:rsidR="006B6E54" w:rsidRPr="00100587" w:rsidRDefault="006B6E54" w:rsidP="006B6E54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مسئول فنی و مهندسی:</w:t>
            </w:r>
          </w:p>
        </w:tc>
        <w:tc>
          <w:tcPr>
            <w:tcW w:w="2552" w:type="dxa"/>
          </w:tcPr>
          <w:p w:rsidR="006B6E54" w:rsidRPr="00100587" w:rsidRDefault="006B6E54" w:rsidP="006B6E54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مدیر سایت:</w:t>
            </w:r>
          </w:p>
        </w:tc>
      </w:tr>
    </w:tbl>
    <w:p w:rsidR="006B6E54" w:rsidRDefault="006B6E54" w:rsidP="00A00946">
      <w:pPr>
        <w:spacing w:after="0" w:line="240" w:lineRule="auto"/>
        <w:ind w:right="-142"/>
        <w:jc w:val="center"/>
        <w:rPr>
          <w:rFonts w:cs="B Mitra"/>
          <w:b/>
          <w:bCs/>
          <w:sz w:val="28"/>
          <w:szCs w:val="28"/>
        </w:rPr>
      </w:pPr>
    </w:p>
    <w:p w:rsidR="004A02BF" w:rsidRPr="006B6E54" w:rsidRDefault="004A02BF" w:rsidP="006B6E54">
      <w:pPr>
        <w:rPr>
          <w:rFonts w:cs="B Mitra"/>
          <w:sz w:val="28"/>
          <w:szCs w:val="28"/>
        </w:rPr>
      </w:pPr>
    </w:p>
    <w:sectPr w:rsidR="004A02BF" w:rsidRPr="006B6E54" w:rsidSect="006B6E54">
      <w:headerReference w:type="default" r:id="rId8"/>
      <w:pgSz w:w="11907" w:h="16840" w:code="9"/>
      <w:pgMar w:top="1538" w:right="720" w:bottom="284" w:left="850" w:header="446" w:footer="432" w:gutter="0"/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4DC" w:rsidRDefault="004834DC" w:rsidP="00184F50">
      <w:pPr>
        <w:spacing w:after="0" w:line="240" w:lineRule="auto"/>
      </w:pPr>
      <w:r>
        <w:separator/>
      </w:r>
    </w:p>
  </w:endnote>
  <w:endnote w:type="continuationSeparator" w:id="0">
    <w:p w:rsidR="004834DC" w:rsidRDefault="004834DC" w:rsidP="0018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4DC" w:rsidRDefault="004834DC" w:rsidP="00184F50">
      <w:pPr>
        <w:spacing w:after="0" w:line="240" w:lineRule="auto"/>
      </w:pPr>
      <w:r>
        <w:separator/>
      </w:r>
    </w:p>
  </w:footnote>
  <w:footnote w:type="continuationSeparator" w:id="0">
    <w:p w:rsidR="004834DC" w:rsidRDefault="004834DC" w:rsidP="00184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margin" w:tblpXSpec="center" w:tblpY="1"/>
      <w:tblOverlap w:val="never"/>
      <w:bidiVisual/>
      <w:tblW w:w="1091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shd w:val="clear" w:color="auto" w:fill="FFFFFF"/>
      <w:tblLayout w:type="fixed"/>
      <w:tblLook w:val="0000"/>
    </w:tblPr>
    <w:tblGrid>
      <w:gridCol w:w="2976"/>
      <w:gridCol w:w="4962"/>
      <w:gridCol w:w="2977"/>
    </w:tblGrid>
    <w:tr w:rsidR="00444C8F" w:rsidRPr="00226B9D" w:rsidTr="00E47B3D">
      <w:trPr>
        <w:cantSplit/>
        <w:trHeight w:val="900"/>
      </w:trPr>
      <w:tc>
        <w:tcPr>
          <w:tcW w:w="2976" w:type="dxa"/>
          <w:tcBorders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:rsidR="00444C8F" w:rsidRPr="00226B9D" w:rsidRDefault="00444C8F" w:rsidP="00E47B3D">
          <w:pPr>
            <w:keepNext/>
            <w:spacing w:after="0" w:line="240" w:lineRule="auto"/>
            <w:jc w:val="center"/>
            <w:outlineLvl w:val="0"/>
            <w:rPr>
              <w:rFonts w:ascii="Times New Roman" w:eastAsia="Times New Roman" w:hAnsi="Times New Roman" w:cs="B Nazanin"/>
              <w:b/>
              <w:bCs/>
              <w:color w:val="000000"/>
              <w:sz w:val="40"/>
              <w:szCs w:val="40"/>
            </w:rPr>
          </w:pPr>
          <w:r>
            <w:rPr>
              <w:noProof/>
              <w:lang w:bidi="ar-SA"/>
            </w:rPr>
            <w:drawing>
              <wp:inline distT="0" distB="0" distL="0" distR="0">
                <wp:extent cx="1622612" cy="707691"/>
                <wp:effectExtent l="1905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555" cy="7095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tcBorders>
            <w:left w:val="single" w:sz="4" w:space="0" w:color="auto"/>
            <w:bottom w:val="single" w:sz="4" w:space="0" w:color="auto"/>
          </w:tcBorders>
          <w:shd w:val="clear" w:color="auto" w:fill="FFFFFF"/>
          <w:vAlign w:val="center"/>
        </w:tcPr>
        <w:p w:rsidR="00444C8F" w:rsidRPr="00226B9D" w:rsidRDefault="00444C8F" w:rsidP="008900F2">
          <w:pPr>
            <w:spacing w:after="0" w:line="240" w:lineRule="auto"/>
            <w:jc w:val="center"/>
            <w:rPr>
              <w:rFonts w:ascii="Times New Roman" w:eastAsia="Times New Roman" w:hAnsi="Times New Roman" w:cs="B Nazanin"/>
              <w:color w:val="000000"/>
              <w:sz w:val="32"/>
              <w:szCs w:val="28"/>
              <w:rtl/>
            </w:rPr>
          </w:pPr>
          <w:r w:rsidRPr="00226B9D">
            <w:rPr>
              <w:rFonts w:ascii="Times New Roman" w:eastAsia="Times New Roman" w:hAnsi="Times New Roman" w:cs="B Nazanin" w:hint="cs"/>
              <w:b/>
              <w:bCs/>
              <w:color w:val="000000"/>
              <w:sz w:val="32"/>
              <w:szCs w:val="28"/>
              <w:rtl/>
            </w:rPr>
            <w:t xml:space="preserve">فرم </w:t>
          </w:r>
          <w:r>
            <w:rPr>
              <w:rFonts w:ascii="Times New Roman" w:eastAsia="Times New Roman" w:hAnsi="Times New Roman" w:cs="B Nazanin" w:hint="cs"/>
              <w:b/>
              <w:bCs/>
              <w:color w:val="000000"/>
              <w:sz w:val="32"/>
              <w:szCs w:val="28"/>
              <w:rtl/>
            </w:rPr>
            <w:t xml:space="preserve">تحویل </w:t>
          </w:r>
          <w:r w:rsidR="008900F2">
            <w:rPr>
              <w:rFonts w:ascii="Times New Roman" w:eastAsia="Times New Roman" w:hAnsi="Times New Roman" w:cs="B Nazanin" w:hint="cs"/>
              <w:b/>
              <w:bCs/>
              <w:color w:val="000000"/>
              <w:sz w:val="32"/>
              <w:szCs w:val="28"/>
              <w:rtl/>
            </w:rPr>
            <w:t>قطعی</w:t>
          </w:r>
          <w:r>
            <w:rPr>
              <w:rFonts w:ascii="Times New Roman" w:eastAsia="Times New Roman" w:hAnsi="Times New Roman" w:cs="B Nazanin" w:hint="cs"/>
              <w:b/>
              <w:bCs/>
              <w:color w:val="000000"/>
              <w:sz w:val="32"/>
              <w:szCs w:val="28"/>
              <w:rtl/>
            </w:rPr>
            <w:t xml:space="preserve"> پروژه..............................</w:t>
          </w:r>
        </w:p>
      </w:tc>
      <w:tc>
        <w:tcPr>
          <w:tcW w:w="2977" w:type="dxa"/>
          <w:tcBorders>
            <w:bottom w:val="single" w:sz="4" w:space="0" w:color="auto"/>
          </w:tcBorders>
          <w:shd w:val="clear" w:color="auto" w:fill="FFFFFF"/>
          <w:vAlign w:val="center"/>
        </w:tcPr>
        <w:p w:rsidR="00444C8F" w:rsidRPr="0001513F" w:rsidRDefault="00444C8F" w:rsidP="00F6322B">
          <w:pPr>
            <w:keepNext/>
            <w:bidi w:val="0"/>
            <w:spacing w:after="0" w:line="240" w:lineRule="auto"/>
            <w:jc w:val="center"/>
            <w:outlineLvl w:val="0"/>
            <w:rPr>
              <w:rFonts w:ascii="Arial Narrow" w:eastAsia="Arial Unicode MS" w:hAnsi="Arial Narrow" w:cs="Arial Unicode MS"/>
              <w:sz w:val="24"/>
              <w:szCs w:val="24"/>
              <w:rtl/>
            </w:rPr>
          </w:pPr>
          <w:r w:rsidRPr="0001513F">
            <w:rPr>
              <w:rFonts w:ascii="Arial Narrow" w:eastAsia="Arial Unicode MS" w:hAnsi="Arial Narrow" w:cs="Arial Unicode MS"/>
              <w:sz w:val="24"/>
              <w:szCs w:val="24"/>
              <w:lang w:bidi="ar-SA"/>
            </w:rPr>
            <w:t>FO</w:t>
          </w:r>
          <w:r>
            <w:rPr>
              <w:rFonts w:ascii="Arial Narrow" w:eastAsia="Arial Unicode MS" w:hAnsi="Arial Narrow" w:cs="Arial Unicode MS"/>
              <w:sz w:val="24"/>
              <w:szCs w:val="24"/>
              <w:lang w:bidi="ar-SA"/>
            </w:rPr>
            <w:t>35</w:t>
          </w:r>
          <w:r w:rsidR="008900F2">
            <w:rPr>
              <w:rFonts w:ascii="Arial Narrow" w:eastAsia="Arial Unicode MS" w:hAnsi="Arial Narrow" w:cs="Arial Unicode MS"/>
              <w:sz w:val="24"/>
              <w:szCs w:val="24"/>
              <w:lang w:bidi="ar-SA"/>
            </w:rPr>
            <w:t>7</w:t>
          </w:r>
          <w:r w:rsidRPr="0001513F">
            <w:rPr>
              <w:rFonts w:ascii="Arial Narrow" w:eastAsia="Arial Unicode MS" w:hAnsi="Arial Narrow" w:cs="Arial Unicode MS"/>
              <w:sz w:val="24"/>
              <w:szCs w:val="24"/>
              <w:lang w:bidi="ar-SA"/>
            </w:rPr>
            <w:t>/0</w:t>
          </w:r>
          <w:r w:rsidR="00F6322B">
            <w:rPr>
              <w:rFonts w:ascii="Arial Narrow" w:eastAsia="Arial Unicode MS" w:hAnsi="Arial Narrow" w:cs="Arial Unicode MS"/>
              <w:sz w:val="24"/>
              <w:szCs w:val="24"/>
              <w:lang w:bidi="ar-SA"/>
            </w:rPr>
            <w:t>1</w:t>
          </w:r>
          <w:r>
            <w:rPr>
              <w:rFonts w:ascii="Arial Narrow" w:eastAsia="Arial Unicode MS" w:hAnsi="Arial Narrow" w:cs="Arial Unicode MS" w:hint="cs"/>
              <w:sz w:val="24"/>
              <w:szCs w:val="24"/>
              <w:rtl/>
            </w:rPr>
            <w:t>کد فرم :</w:t>
          </w:r>
        </w:p>
      </w:tc>
    </w:tr>
  </w:tbl>
  <w:p w:rsidR="006D780E" w:rsidRDefault="00C635F5" w:rsidP="00655979">
    <w:pPr>
      <w:pStyle w:val="Header"/>
      <w:rPr>
        <w:rtl/>
      </w:rPr>
    </w:pPr>
    <w:r>
      <w:rPr>
        <w:noProof/>
        <w:rtl/>
      </w:rPr>
      <w:pict>
        <v:rect id="_x0000_s2083" style="position:absolute;left:0;text-align:left;margin-left:231.4pt;margin-top:-135pt;width:54pt;height:21.75pt;z-index:251665408;mso-position-horizontal-relative:margin;mso-position-vertical-relative:margin" filled="f" stroked="f">
          <v:textbox style="mso-next-textbox:#_x0000_s2083">
            <w:txbxContent>
              <w:p w:rsidR="00FB5804" w:rsidRPr="006B5739" w:rsidRDefault="00FB5804" w:rsidP="00FB5804">
                <w:pPr>
                  <w:spacing w:line="180" w:lineRule="auto"/>
                  <w:jc w:val="center"/>
                  <w:rPr>
                    <w:rFonts w:cs="B Davat"/>
                    <w:sz w:val="20"/>
                    <w:szCs w:val="20"/>
                    <w:rtl/>
                  </w:rPr>
                </w:pPr>
                <w:r w:rsidRPr="006B5739">
                  <w:rPr>
                    <w:rFonts w:cs="B Davat" w:hint="cs"/>
                    <w:sz w:val="20"/>
                    <w:szCs w:val="20"/>
                    <w:rtl/>
                  </w:rPr>
                  <w:t>بسمه تعالی</w:t>
                </w:r>
              </w:p>
              <w:p w:rsidR="00FB5804" w:rsidRDefault="00FB5804"/>
            </w:txbxContent>
          </v:textbox>
          <w10:wrap type="square"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31B3E"/>
    <w:multiLevelType w:val="hybridMultilevel"/>
    <w:tmpl w:val="75BE5958"/>
    <w:lvl w:ilvl="0" w:tplc="B6904152">
      <w:numFmt w:val="bullet"/>
      <w:lvlText w:val=""/>
      <w:lvlJc w:val="left"/>
      <w:pPr>
        <w:ind w:left="720" w:hanging="360"/>
      </w:pPr>
      <w:rPr>
        <w:rFonts w:ascii="Symbol" w:eastAsia="Calibri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20318"/>
    <w:rsid w:val="0000141B"/>
    <w:rsid w:val="00004DC4"/>
    <w:rsid w:val="000163E7"/>
    <w:rsid w:val="00026029"/>
    <w:rsid w:val="000263E6"/>
    <w:rsid w:val="00043960"/>
    <w:rsid w:val="00044A3C"/>
    <w:rsid w:val="00052B0D"/>
    <w:rsid w:val="000662FA"/>
    <w:rsid w:val="00070FE4"/>
    <w:rsid w:val="00072B28"/>
    <w:rsid w:val="00087F2F"/>
    <w:rsid w:val="00090054"/>
    <w:rsid w:val="000917F9"/>
    <w:rsid w:val="000A5D70"/>
    <w:rsid w:val="000B215E"/>
    <w:rsid w:val="000B5252"/>
    <w:rsid w:val="000C2D30"/>
    <w:rsid w:val="000D224D"/>
    <w:rsid w:val="000D2808"/>
    <w:rsid w:val="000D4041"/>
    <w:rsid w:val="000E618E"/>
    <w:rsid w:val="000E78D3"/>
    <w:rsid w:val="000F434E"/>
    <w:rsid w:val="000F68F7"/>
    <w:rsid w:val="00102E44"/>
    <w:rsid w:val="0010507B"/>
    <w:rsid w:val="00106159"/>
    <w:rsid w:val="00113418"/>
    <w:rsid w:val="00115C9C"/>
    <w:rsid w:val="001160AF"/>
    <w:rsid w:val="001248ED"/>
    <w:rsid w:val="00132EFB"/>
    <w:rsid w:val="00135A30"/>
    <w:rsid w:val="00143B4F"/>
    <w:rsid w:val="00156C9A"/>
    <w:rsid w:val="001650D1"/>
    <w:rsid w:val="00171380"/>
    <w:rsid w:val="0017519D"/>
    <w:rsid w:val="001820F4"/>
    <w:rsid w:val="00184F50"/>
    <w:rsid w:val="00190012"/>
    <w:rsid w:val="001925C1"/>
    <w:rsid w:val="00192D5B"/>
    <w:rsid w:val="00194B05"/>
    <w:rsid w:val="00194BB9"/>
    <w:rsid w:val="001958D5"/>
    <w:rsid w:val="001C1197"/>
    <w:rsid w:val="001C7AFD"/>
    <w:rsid w:val="001D03C6"/>
    <w:rsid w:val="001D1E41"/>
    <w:rsid w:val="001D5A69"/>
    <w:rsid w:val="001E4BA0"/>
    <w:rsid w:val="001F0E9D"/>
    <w:rsid w:val="001F36CE"/>
    <w:rsid w:val="001F5E7E"/>
    <w:rsid w:val="00201EC9"/>
    <w:rsid w:val="0020506E"/>
    <w:rsid w:val="00205D84"/>
    <w:rsid w:val="0020748F"/>
    <w:rsid w:val="00212A06"/>
    <w:rsid w:val="00214355"/>
    <w:rsid w:val="00215DFD"/>
    <w:rsid w:val="002312CF"/>
    <w:rsid w:val="002362C1"/>
    <w:rsid w:val="0024238A"/>
    <w:rsid w:val="00253915"/>
    <w:rsid w:val="002637E3"/>
    <w:rsid w:val="00263E81"/>
    <w:rsid w:val="0027048B"/>
    <w:rsid w:val="0027141E"/>
    <w:rsid w:val="00274939"/>
    <w:rsid w:val="00276F63"/>
    <w:rsid w:val="00277A8C"/>
    <w:rsid w:val="002818AE"/>
    <w:rsid w:val="002822C4"/>
    <w:rsid w:val="0028789E"/>
    <w:rsid w:val="00287DBD"/>
    <w:rsid w:val="00290537"/>
    <w:rsid w:val="0029662A"/>
    <w:rsid w:val="002A0B80"/>
    <w:rsid w:val="002A12C0"/>
    <w:rsid w:val="002B1EBE"/>
    <w:rsid w:val="002B4057"/>
    <w:rsid w:val="002B5545"/>
    <w:rsid w:val="002C2032"/>
    <w:rsid w:val="002C4AF5"/>
    <w:rsid w:val="003009FE"/>
    <w:rsid w:val="00321F2C"/>
    <w:rsid w:val="003264E8"/>
    <w:rsid w:val="00330CBB"/>
    <w:rsid w:val="00330F33"/>
    <w:rsid w:val="003334A3"/>
    <w:rsid w:val="00334E8F"/>
    <w:rsid w:val="00342E9D"/>
    <w:rsid w:val="00353F54"/>
    <w:rsid w:val="0035458A"/>
    <w:rsid w:val="003603ED"/>
    <w:rsid w:val="003665D4"/>
    <w:rsid w:val="0037311B"/>
    <w:rsid w:val="0037319E"/>
    <w:rsid w:val="0038348B"/>
    <w:rsid w:val="003926F9"/>
    <w:rsid w:val="00395460"/>
    <w:rsid w:val="003976BC"/>
    <w:rsid w:val="003A2F61"/>
    <w:rsid w:val="003A5E20"/>
    <w:rsid w:val="003A7185"/>
    <w:rsid w:val="003B50AA"/>
    <w:rsid w:val="003C37AC"/>
    <w:rsid w:val="003C42EE"/>
    <w:rsid w:val="003E5CB2"/>
    <w:rsid w:val="003F26BE"/>
    <w:rsid w:val="003F27D7"/>
    <w:rsid w:val="003F5A18"/>
    <w:rsid w:val="0040294F"/>
    <w:rsid w:val="004110BE"/>
    <w:rsid w:val="004115C1"/>
    <w:rsid w:val="0042594C"/>
    <w:rsid w:val="00443ECF"/>
    <w:rsid w:val="00444C8F"/>
    <w:rsid w:val="00456FB2"/>
    <w:rsid w:val="00457FF3"/>
    <w:rsid w:val="0047435B"/>
    <w:rsid w:val="004834DC"/>
    <w:rsid w:val="00484D18"/>
    <w:rsid w:val="00487973"/>
    <w:rsid w:val="0049515A"/>
    <w:rsid w:val="00495575"/>
    <w:rsid w:val="004A02BF"/>
    <w:rsid w:val="004B20C4"/>
    <w:rsid w:val="004B5B54"/>
    <w:rsid w:val="004C052A"/>
    <w:rsid w:val="004C5312"/>
    <w:rsid w:val="004D127A"/>
    <w:rsid w:val="004D30F9"/>
    <w:rsid w:val="004D6266"/>
    <w:rsid w:val="004E3534"/>
    <w:rsid w:val="004E4987"/>
    <w:rsid w:val="004F2534"/>
    <w:rsid w:val="004F6151"/>
    <w:rsid w:val="004F6539"/>
    <w:rsid w:val="005027B5"/>
    <w:rsid w:val="005037B8"/>
    <w:rsid w:val="00503E2A"/>
    <w:rsid w:val="0051224F"/>
    <w:rsid w:val="00512683"/>
    <w:rsid w:val="00521FB5"/>
    <w:rsid w:val="00522A3A"/>
    <w:rsid w:val="00532714"/>
    <w:rsid w:val="00536B4E"/>
    <w:rsid w:val="0053775A"/>
    <w:rsid w:val="00543345"/>
    <w:rsid w:val="00547F17"/>
    <w:rsid w:val="00551475"/>
    <w:rsid w:val="005663DF"/>
    <w:rsid w:val="00566B1F"/>
    <w:rsid w:val="00583D39"/>
    <w:rsid w:val="00584382"/>
    <w:rsid w:val="005A785D"/>
    <w:rsid w:val="005A7976"/>
    <w:rsid w:val="005C146F"/>
    <w:rsid w:val="005D4E7B"/>
    <w:rsid w:val="005E19E3"/>
    <w:rsid w:val="005E35D0"/>
    <w:rsid w:val="005E5B54"/>
    <w:rsid w:val="00600D0C"/>
    <w:rsid w:val="00617B61"/>
    <w:rsid w:val="0062082F"/>
    <w:rsid w:val="0064235A"/>
    <w:rsid w:val="00655979"/>
    <w:rsid w:val="006571C9"/>
    <w:rsid w:val="00661F05"/>
    <w:rsid w:val="0066284E"/>
    <w:rsid w:val="00667E5F"/>
    <w:rsid w:val="006728E4"/>
    <w:rsid w:val="00677885"/>
    <w:rsid w:val="00690ADE"/>
    <w:rsid w:val="006947B9"/>
    <w:rsid w:val="006962E6"/>
    <w:rsid w:val="006A431B"/>
    <w:rsid w:val="006B5739"/>
    <w:rsid w:val="006B6E54"/>
    <w:rsid w:val="006C4659"/>
    <w:rsid w:val="006C4AA2"/>
    <w:rsid w:val="006D5855"/>
    <w:rsid w:val="006D7180"/>
    <w:rsid w:val="006D780E"/>
    <w:rsid w:val="006E71AA"/>
    <w:rsid w:val="006F453F"/>
    <w:rsid w:val="00702DC1"/>
    <w:rsid w:val="007045A6"/>
    <w:rsid w:val="007051E3"/>
    <w:rsid w:val="0071479A"/>
    <w:rsid w:val="007234DD"/>
    <w:rsid w:val="00732BA6"/>
    <w:rsid w:val="007457C8"/>
    <w:rsid w:val="00774AE7"/>
    <w:rsid w:val="00796006"/>
    <w:rsid w:val="007A29B1"/>
    <w:rsid w:val="007B4952"/>
    <w:rsid w:val="007B61D0"/>
    <w:rsid w:val="007D5D3A"/>
    <w:rsid w:val="007E2412"/>
    <w:rsid w:val="007F1721"/>
    <w:rsid w:val="007F2B9E"/>
    <w:rsid w:val="007F6E2A"/>
    <w:rsid w:val="00801FD5"/>
    <w:rsid w:val="00802BF7"/>
    <w:rsid w:val="00802E38"/>
    <w:rsid w:val="008033FE"/>
    <w:rsid w:val="0080706B"/>
    <w:rsid w:val="008079BB"/>
    <w:rsid w:val="008145DB"/>
    <w:rsid w:val="0081770A"/>
    <w:rsid w:val="00825243"/>
    <w:rsid w:val="00832648"/>
    <w:rsid w:val="00833727"/>
    <w:rsid w:val="00835B8C"/>
    <w:rsid w:val="0084008E"/>
    <w:rsid w:val="00842680"/>
    <w:rsid w:val="00843DC7"/>
    <w:rsid w:val="0087180B"/>
    <w:rsid w:val="00873063"/>
    <w:rsid w:val="008900F2"/>
    <w:rsid w:val="008928D0"/>
    <w:rsid w:val="008B0652"/>
    <w:rsid w:val="008B0D43"/>
    <w:rsid w:val="008B1545"/>
    <w:rsid w:val="008B5724"/>
    <w:rsid w:val="008C7449"/>
    <w:rsid w:val="008F553F"/>
    <w:rsid w:val="008F734F"/>
    <w:rsid w:val="00916CAF"/>
    <w:rsid w:val="00935F22"/>
    <w:rsid w:val="00943B46"/>
    <w:rsid w:val="00943E0D"/>
    <w:rsid w:val="009448CB"/>
    <w:rsid w:val="009536A3"/>
    <w:rsid w:val="00964008"/>
    <w:rsid w:val="009656AC"/>
    <w:rsid w:val="00967FD6"/>
    <w:rsid w:val="00974EA9"/>
    <w:rsid w:val="00976E07"/>
    <w:rsid w:val="0098446C"/>
    <w:rsid w:val="009846F1"/>
    <w:rsid w:val="00991FCD"/>
    <w:rsid w:val="00996F1F"/>
    <w:rsid w:val="009A27C4"/>
    <w:rsid w:val="009A5CE8"/>
    <w:rsid w:val="009E05F8"/>
    <w:rsid w:val="009E4376"/>
    <w:rsid w:val="009F2F83"/>
    <w:rsid w:val="009F3F97"/>
    <w:rsid w:val="009F5CEF"/>
    <w:rsid w:val="009F6A36"/>
    <w:rsid w:val="00A00946"/>
    <w:rsid w:val="00A045C1"/>
    <w:rsid w:val="00A05C39"/>
    <w:rsid w:val="00A11B08"/>
    <w:rsid w:val="00A15CBA"/>
    <w:rsid w:val="00A20650"/>
    <w:rsid w:val="00A25EE5"/>
    <w:rsid w:val="00A27DC6"/>
    <w:rsid w:val="00A30775"/>
    <w:rsid w:val="00A31DB7"/>
    <w:rsid w:val="00A34659"/>
    <w:rsid w:val="00A37153"/>
    <w:rsid w:val="00A37F74"/>
    <w:rsid w:val="00A44C17"/>
    <w:rsid w:val="00A45723"/>
    <w:rsid w:val="00A53CDF"/>
    <w:rsid w:val="00A614C1"/>
    <w:rsid w:val="00A65CAD"/>
    <w:rsid w:val="00A77DA6"/>
    <w:rsid w:val="00A82756"/>
    <w:rsid w:val="00A86862"/>
    <w:rsid w:val="00A91582"/>
    <w:rsid w:val="00A9177A"/>
    <w:rsid w:val="00A92552"/>
    <w:rsid w:val="00A92F26"/>
    <w:rsid w:val="00A95C4E"/>
    <w:rsid w:val="00A97978"/>
    <w:rsid w:val="00AA0485"/>
    <w:rsid w:val="00AA1945"/>
    <w:rsid w:val="00AA5E02"/>
    <w:rsid w:val="00AB2163"/>
    <w:rsid w:val="00AB28C2"/>
    <w:rsid w:val="00AB30E9"/>
    <w:rsid w:val="00AC4B8A"/>
    <w:rsid w:val="00AD07BB"/>
    <w:rsid w:val="00AD277F"/>
    <w:rsid w:val="00AD327E"/>
    <w:rsid w:val="00AD5B62"/>
    <w:rsid w:val="00AE6601"/>
    <w:rsid w:val="00AF22ED"/>
    <w:rsid w:val="00AF480C"/>
    <w:rsid w:val="00AF6BBF"/>
    <w:rsid w:val="00B07815"/>
    <w:rsid w:val="00B1578F"/>
    <w:rsid w:val="00B15A4A"/>
    <w:rsid w:val="00B20318"/>
    <w:rsid w:val="00B2351F"/>
    <w:rsid w:val="00B2681B"/>
    <w:rsid w:val="00B274D0"/>
    <w:rsid w:val="00B31D35"/>
    <w:rsid w:val="00B3264B"/>
    <w:rsid w:val="00B353AC"/>
    <w:rsid w:val="00B45714"/>
    <w:rsid w:val="00B460F5"/>
    <w:rsid w:val="00B4666E"/>
    <w:rsid w:val="00B52DD1"/>
    <w:rsid w:val="00B5329E"/>
    <w:rsid w:val="00B62476"/>
    <w:rsid w:val="00B66E1A"/>
    <w:rsid w:val="00B713F3"/>
    <w:rsid w:val="00B719CE"/>
    <w:rsid w:val="00B77BD6"/>
    <w:rsid w:val="00B84731"/>
    <w:rsid w:val="00BA0AD3"/>
    <w:rsid w:val="00BA737B"/>
    <w:rsid w:val="00BB595D"/>
    <w:rsid w:val="00BC38E9"/>
    <w:rsid w:val="00BE0168"/>
    <w:rsid w:val="00BE0660"/>
    <w:rsid w:val="00BF3479"/>
    <w:rsid w:val="00BF6F54"/>
    <w:rsid w:val="00C06724"/>
    <w:rsid w:val="00C0682F"/>
    <w:rsid w:val="00C07121"/>
    <w:rsid w:val="00C10468"/>
    <w:rsid w:val="00C130DE"/>
    <w:rsid w:val="00C143F2"/>
    <w:rsid w:val="00C14406"/>
    <w:rsid w:val="00C20253"/>
    <w:rsid w:val="00C220F5"/>
    <w:rsid w:val="00C24B3B"/>
    <w:rsid w:val="00C2746D"/>
    <w:rsid w:val="00C42A84"/>
    <w:rsid w:val="00C43866"/>
    <w:rsid w:val="00C57690"/>
    <w:rsid w:val="00C635F5"/>
    <w:rsid w:val="00C63FD8"/>
    <w:rsid w:val="00C65C30"/>
    <w:rsid w:val="00C73020"/>
    <w:rsid w:val="00C8300F"/>
    <w:rsid w:val="00C85E98"/>
    <w:rsid w:val="00C8700B"/>
    <w:rsid w:val="00C87BE2"/>
    <w:rsid w:val="00C95B71"/>
    <w:rsid w:val="00CA5A62"/>
    <w:rsid w:val="00CB3A40"/>
    <w:rsid w:val="00CC43F8"/>
    <w:rsid w:val="00CC5C8D"/>
    <w:rsid w:val="00CC5DA6"/>
    <w:rsid w:val="00CC75E0"/>
    <w:rsid w:val="00CC78C5"/>
    <w:rsid w:val="00CD37DC"/>
    <w:rsid w:val="00CD4C09"/>
    <w:rsid w:val="00CF0DA9"/>
    <w:rsid w:val="00D003B2"/>
    <w:rsid w:val="00D0380B"/>
    <w:rsid w:val="00D0384D"/>
    <w:rsid w:val="00D0455E"/>
    <w:rsid w:val="00D06411"/>
    <w:rsid w:val="00D1684E"/>
    <w:rsid w:val="00D22DEE"/>
    <w:rsid w:val="00D230DC"/>
    <w:rsid w:val="00D244F2"/>
    <w:rsid w:val="00D259DE"/>
    <w:rsid w:val="00D31AF1"/>
    <w:rsid w:val="00D3238F"/>
    <w:rsid w:val="00D40A95"/>
    <w:rsid w:val="00D5059D"/>
    <w:rsid w:val="00D5380A"/>
    <w:rsid w:val="00D73011"/>
    <w:rsid w:val="00D86D7C"/>
    <w:rsid w:val="00D90CCA"/>
    <w:rsid w:val="00D91C0D"/>
    <w:rsid w:val="00D92C6F"/>
    <w:rsid w:val="00D95D1A"/>
    <w:rsid w:val="00DB2AB2"/>
    <w:rsid w:val="00DB6A7D"/>
    <w:rsid w:val="00DC3195"/>
    <w:rsid w:val="00DD224B"/>
    <w:rsid w:val="00DD35AF"/>
    <w:rsid w:val="00DD3C16"/>
    <w:rsid w:val="00DE1871"/>
    <w:rsid w:val="00DE4821"/>
    <w:rsid w:val="00E01AC8"/>
    <w:rsid w:val="00E01C62"/>
    <w:rsid w:val="00E04639"/>
    <w:rsid w:val="00E2019A"/>
    <w:rsid w:val="00E30F79"/>
    <w:rsid w:val="00E330B1"/>
    <w:rsid w:val="00E34450"/>
    <w:rsid w:val="00E4477D"/>
    <w:rsid w:val="00E513CA"/>
    <w:rsid w:val="00E53EA2"/>
    <w:rsid w:val="00E55608"/>
    <w:rsid w:val="00E611B2"/>
    <w:rsid w:val="00E70BA9"/>
    <w:rsid w:val="00E93524"/>
    <w:rsid w:val="00E94196"/>
    <w:rsid w:val="00E971B1"/>
    <w:rsid w:val="00EA4B37"/>
    <w:rsid w:val="00EA6267"/>
    <w:rsid w:val="00EB6930"/>
    <w:rsid w:val="00EC0ECC"/>
    <w:rsid w:val="00EC235D"/>
    <w:rsid w:val="00ED5D17"/>
    <w:rsid w:val="00EE629D"/>
    <w:rsid w:val="00EF5B76"/>
    <w:rsid w:val="00EF617B"/>
    <w:rsid w:val="00EF6AF7"/>
    <w:rsid w:val="00F040D7"/>
    <w:rsid w:val="00F1247A"/>
    <w:rsid w:val="00F23629"/>
    <w:rsid w:val="00F259C3"/>
    <w:rsid w:val="00F277E8"/>
    <w:rsid w:val="00F416C4"/>
    <w:rsid w:val="00F4650E"/>
    <w:rsid w:val="00F46907"/>
    <w:rsid w:val="00F50D3B"/>
    <w:rsid w:val="00F54FA3"/>
    <w:rsid w:val="00F55CBE"/>
    <w:rsid w:val="00F6322B"/>
    <w:rsid w:val="00F63E41"/>
    <w:rsid w:val="00F64174"/>
    <w:rsid w:val="00F6646E"/>
    <w:rsid w:val="00F66628"/>
    <w:rsid w:val="00F75082"/>
    <w:rsid w:val="00F76981"/>
    <w:rsid w:val="00F76D6A"/>
    <w:rsid w:val="00F90457"/>
    <w:rsid w:val="00F940A9"/>
    <w:rsid w:val="00F974DB"/>
    <w:rsid w:val="00FB1194"/>
    <w:rsid w:val="00FB53E2"/>
    <w:rsid w:val="00FB5804"/>
    <w:rsid w:val="00FB60E1"/>
    <w:rsid w:val="00FC11BC"/>
    <w:rsid w:val="00FD2B04"/>
    <w:rsid w:val="00FD4389"/>
    <w:rsid w:val="00FE2E16"/>
    <w:rsid w:val="00FE41FB"/>
    <w:rsid w:val="00FE5E9A"/>
    <w:rsid w:val="00FF4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18"/>
    <w:pPr>
      <w:bidi/>
    </w:pPr>
    <w:rPr>
      <w:rFonts w:ascii="Calibri" w:eastAsia="Calibri" w:hAnsi="Calibri" w:cs="Arial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F50"/>
    <w:rPr>
      <w:rFonts w:ascii="Calibri" w:eastAsia="Calibri" w:hAnsi="Calibri" w:cs="Arial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18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F50"/>
    <w:rPr>
      <w:rFonts w:ascii="Calibri" w:eastAsia="Calibri" w:hAnsi="Calibri" w:cs="Arial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50"/>
    <w:rPr>
      <w:rFonts w:ascii="Tahoma" w:eastAsia="Calibri" w:hAnsi="Tahoma" w:cs="Tahoma"/>
      <w:sz w:val="16"/>
      <w:szCs w:val="16"/>
      <w:lang w:bidi="fa-IR"/>
    </w:rPr>
  </w:style>
  <w:style w:type="table" w:styleId="TableGrid">
    <w:name w:val="Table Grid"/>
    <w:basedOn w:val="TableNormal"/>
    <w:uiPriority w:val="59"/>
    <w:rsid w:val="00044A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5CB2"/>
    <w:rPr>
      <w:color w:val="808080"/>
    </w:rPr>
  </w:style>
  <w:style w:type="paragraph" w:styleId="ListParagraph">
    <w:name w:val="List Paragraph"/>
    <w:basedOn w:val="Normal"/>
    <w:uiPriority w:val="34"/>
    <w:qFormat/>
    <w:rsid w:val="008718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622D6-9E17-4C6F-AD7A-D5C443EC8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Falasiri.H</dc:creator>
  <cp:lastModifiedBy>alamalhoda.m</cp:lastModifiedBy>
  <cp:revision>6</cp:revision>
  <cp:lastPrinted>2015-06-06T14:15:00Z</cp:lastPrinted>
  <dcterms:created xsi:type="dcterms:W3CDTF">2018-02-12T07:41:00Z</dcterms:created>
  <dcterms:modified xsi:type="dcterms:W3CDTF">2018-02-12T13:44:00Z</dcterms:modified>
</cp:coreProperties>
</file>