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7"/>
        <w:tblW w:w="14000" w:type="dxa"/>
        <w:tblLayout w:type="fixed"/>
        <w:tblLook w:val="01E0"/>
      </w:tblPr>
      <w:tblGrid>
        <w:gridCol w:w="4980"/>
        <w:gridCol w:w="3034"/>
        <w:gridCol w:w="1278"/>
        <w:gridCol w:w="4708"/>
      </w:tblGrid>
      <w:tr w:rsidR="009E6B28" w:rsidRPr="006A2C87" w:rsidTr="002731C9">
        <w:trPr>
          <w:trHeight w:val="358"/>
        </w:trPr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B28" w:rsidRPr="006A2C87" w:rsidRDefault="009E6B28" w:rsidP="003F125E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  <w:r w:rsidR="00CE5C6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</w:p>
        </w:tc>
        <w:tc>
          <w:tcPr>
            <w:tcW w:w="43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B28" w:rsidRPr="006A2C87" w:rsidRDefault="009E6B28" w:rsidP="003F125E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عنوان پروژه :</w:t>
            </w:r>
            <w:r w:rsidR="00CE5C6F" w:rsidRPr="00CD2E94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B28" w:rsidRPr="006A2C87" w:rsidRDefault="009E6B28" w:rsidP="003F125E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موسسه :</w:t>
            </w:r>
            <w:r w:rsidR="00CE5C6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</w:p>
        </w:tc>
      </w:tr>
      <w:tr w:rsidR="00335C5D" w:rsidRPr="006A2C87" w:rsidTr="002731C9">
        <w:trPr>
          <w:trHeight w:val="358"/>
        </w:trPr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C5D" w:rsidRPr="006A2C87" w:rsidRDefault="00335C5D" w:rsidP="003F125E">
            <w:pPr>
              <w:bidi/>
              <w:rPr>
                <w:rFonts w:ascii="Arial" w:hAnsi="Arial" w:cs="Arial Unicode MS"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مسئول :</w:t>
            </w:r>
            <w:r w:rsidR="00CE5C6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</w:t>
            </w:r>
          </w:p>
        </w:tc>
        <w:tc>
          <w:tcPr>
            <w:tcW w:w="5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C5D" w:rsidRPr="006A2C87" w:rsidRDefault="00335C5D" w:rsidP="003F125E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6A2C87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</w:p>
        </w:tc>
      </w:tr>
    </w:tbl>
    <w:tbl>
      <w:tblPr>
        <w:bidiVisual/>
        <w:tblW w:w="13753" w:type="dxa"/>
        <w:jc w:val="center"/>
        <w:tblInd w:w="-1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3"/>
        <w:gridCol w:w="995"/>
        <w:gridCol w:w="1024"/>
        <w:gridCol w:w="908"/>
        <w:gridCol w:w="829"/>
        <w:gridCol w:w="985"/>
        <w:gridCol w:w="1139"/>
        <w:gridCol w:w="871"/>
        <w:gridCol w:w="953"/>
        <w:gridCol w:w="1768"/>
        <w:gridCol w:w="773"/>
        <w:gridCol w:w="922"/>
        <w:gridCol w:w="909"/>
        <w:gridCol w:w="1044"/>
      </w:tblGrid>
      <w:tr w:rsidR="004A0342" w:rsidRPr="00834735" w:rsidTr="00C74EE5">
        <w:trPr>
          <w:trHeight w:val="1348"/>
          <w:jc w:val="center"/>
        </w:trPr>
        <w:tc>
          <w:tcPr>
            <w:tcW w:w="633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995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نام ذینفع</w:t>
            </w:r>
          </w:p>
        </w:tc>
        <w:tc>
          <w:tcPr>
            <w:tcW w:w="1024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سطح دانش</w:t>
            </w:r>
          </w:p>
        </w:tc>
        <w:tc>
          <w:tcPr>
            <w:tcW w:w="908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سازمان مطبوع</w:t>
            </w:r>
          </w:p>
        </w:tc>
        <w:tc>
          <w:tcPr>
            <w:tcW w:w="829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سمت ذینفع</w:t>
            </w:r>
          </w:p>
        </w:tc>
        <w:tc>
          <w:tcPr>
            <w:tcW w:w="985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موقعیت ذینفع</w:t>
            </w:r>
          </w:p>
        </w:tc>
        <w:tc>
          <w:tcPr>
            <w:tcW w:w="1139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رويكرد نسبت به پروژه</w:t>
            </w:r>
          </w:p>
        </w:tc>
        <w:tc>
          <w:tcPr>
            <w:tcW w:w="871" w:type="dxa"/>
            <w:shd w:val="clear" w:color="auto" w:fill="F2F2F2"/>
            <w:vAlign w:val="center"/>
          </w:tcPr>
          <w:p w:rsidR="00A22982" w:rsidRPr="002731C9" w:rsidRDefault="00A22982" w:rsidP="00C42ED5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نقش ذینفع</w:t>
            </w:r>
          </w:p>
        </w:tc>
        <w:tc>
          <w:tcPr>
            <w:tcW w:w="953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طبقه بندی ذینفع</w:t>
            </w:r>
          </w:p>
        </w:tc>
        <w:tc>
          <w:tcPr>
            <w:tcW w:w="1768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الزامات</w:t>
            </w:r>
          </w:p>
        </w:tc>
        <w:tc>
          <w:tcPr>
            <w:tcW w:w="773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آدرس</w:t>
            </w:r>
          </w:p>
        </w:tc>
        <w:tc>
          <w:tcPr>
            <w:tcW w:w="922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اطلاعات تماس</w:t>
            </w:r>
          </w:p>
        </w:tc>
        <w:tc>
          <w:tcPr>
            <w:tcW w:w="909" w:type="dxa"/>
            <w:shd w:val="clear" w:color="auto" w:fill="F2F2F2"/>
            <w:vAlign w:val="center"/>
          </w:tcPr>
          <w:p w:rsidR="00A22982" w:rsidRPr="002731C9" w:rsidRDefault="00A22982" w:rsidP="006848D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lang w:bidi="fa-IR"/>
              </w:rPr>
            </w:pPr>
            <w:r w:rsidRPr="002731C9">
              <w:rPr>
                <w:rFonts w:ascii="Calibri" w:eastAsia="Calibri" w:hAnsi="Calibri" w:cs="B Nazanin"/>
                <w:b/>
                <w:bCs/>
                <w:sz w:val="22"/>
                <w:szCs w:val="22"/>
                <w:lang w:bidi="fa-IR"/>
              </w:rPr>
              <w:t>EMAIL</w:t>
            </w:r>
          </w:p>
        </w:tc>
        <w:tc>
          <w:tcPr>
            <w:tcW w:w="1044" w:type="dxa"/>
            <w:shd w:val="clear" w:color="auto" w:fill="F2F2F2"/>
            <w:vAlign w:val="center"/>
          </w:tcPr>
          <w:p w:rsidR="00A22982" w:rsidRPr="002731C9" w:rsidRDefault="00A22982" w:rsidP="006A0179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2"/>
                <w:szCs w:val="22"/>
                <w:lang w:bidi="fa-IR"/>
              </w:rPr>
            </w:pPr>
            <w:r w:rsidRPr="002731C9">
              <w:rPr>
                <w:rFonts w:ascii="Calibri" w:eastAsia="Calibri" w:hAnsi="Calibri" w:cs="B Nazanin" w:hint="cs"/>
                <w:b/>
                <w:bCs/>
                <w:sz w:val="22"/>
                <w:szCs w:val="22"/>
                <w:rtl/>
                <w:lang w:bidi="fa-IR"/>
              </w:rPr>
              <w:t>ملاحضات</w:t>
            </w:r>
          </w:p>
        </w:tc>
      </w:tr>
      <w:tr w:rsidR="00566169" w:rsidRPr="00834735" w:rsidTr="00C74EE5">
        <w:trPr>
          <w:jc w:val="center"/>
        </w:trPr>
        <w:tc>
          <w:tcPr>
            <w:tcW w:w="633" w:type="dxa"/>
            <w:vMerge w:val="restart"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335C5D">
              <w:rPr>
                <w:rFonts w:ascii="Calibri" w:eastAsia="Calibri" w:hAnsi="Calibri" w:cs="B Nazanin"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24" w:type="dxa"/>
            <w:vMerge w:val="restart"/>
            <w:vAlign w:val="center"/>
          </w:tcPr>
          <w:p w:rsidR="00936031" w:rsidRPr="00335C5D" w:rsidRDefault="00936031" w:rsidP="00936031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8" w:type="dxa"/>
            <w:vMerge w:val="restart"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29" w:type="dxa"/>
            <w:vMerge w:val="restart"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85" w:type="dxa"/>
            <w:vMerge w:val="restart"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:rsidR="00D75609" w:rsidRPr="00335C5D" w:rsidRDefault="00D75609" w:rsidP="00D7560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71" w:type="dxa"/>
            <w:vMerge w:val="restart"/>
            <w:vAlign w:val="center"/>
          </w:tcPr>
          <w:p w:rsidR="00A22982" w:rsidRPr="00335C5D" w:rsidRDefault="00A22982" w:rsidP="00C42ED5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53" w:type="dxa"/>
            <w:vMerge w:val="restart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68" w:type="dxa"/>
          </w:tcPr>
          <w:p w:rsidR="00A22982" w:rsidRPr="002731C9" w:rsidRDefault="00A22982" w:rsidP="00936031">
            <w:pPr>
              <w:bidi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73" w:type="dxa"/>
            <w:vMerge w:val="restart"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22" w:type="dxa"/>
            <w:vMerge w:val="restart"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9" w:type="dxa"/>
            <w:vMerge w:val="restart"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44" w:type="dxa"/>
            <w:vMerge w:val="restart"/>
            <w:vAlign w:val="center"/>
          </w:tcPr>
          <w:p w:rsidR="00A22982" w:rsidRPr="00191FB7" w:rsidRDefault="00A22982" w:rsidP="003F125E">
            <w:pPr>
              <w:bidi/>
              <w:jc w:val="center"/>
              <w:rPr>
                <w:rFonts w:ascii="HelveticaNeueLT Std Med" w:hAnsi="HelveticaNeueLT Std Med" w:cs="B Nazanin"/>
                <w:sz w:val="20"/>
                <w:szCs w:val="20"/>
                <w:rtl/>
                <w:lang w:bidi="fa-IR"/>
              </w:rPr>
            </w:pPr>
          </w:p>
        </w:tc>
      </w:tr>
      <w:tr w:rsidR="00566169" w:rsidRPr="00834735" w:rsidTr="00C74EE5">
        <w:trPr>
          <w:jc w:val="center"/>
        </w:trPr>
        <w:tc>
          <w:tcPr>
            <w:tcW w:w="633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24" w:type="dxa"/>
            <w:vMerge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85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71" w:type="dxa"/>
            <w:vMerge/>
            <w:vAlign w:val="center"/>
          </w:tcPr>
          <w:p w:rsidR="00A22982" w:rsidRPr="00335C5D" w:rsidRDefault="00A22982" w:rsidP="00C42ED5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68" w:type="dxa"/>
          </w:tcPr>
          <w:p w:rsidR="00A22982" w:rsidRPr="00936031" w:rsidRDefault="00A22982" w:rsidP="00936031">
            <w:pPr>
              <w:bidi/>
              <w:rPr>
                <w:rFonts w:ascii="Calibri" w:eastAsia="Calibri" w:hAnsi="Calibri"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3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22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44" w:type="dxa"/>
            <w:vMerge/>
            <w:vAlign w:val="center"/>
          </w:tcPr>
          <w:p w:rsidR="00A22982" w:rsidRPr="00335C5D" w:rsidRDefault="00A22982" w:rsidP="006A017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</w:tr>
      <w:tr w:rsidR="00566169" w:rsidRPr="00834735" w:rsidTr="00C74EE5">
        <w:trPr>
          <w:trHeight w:val="1746"/>
          <w:jc w:val="center"/>
        </w:trPr>
        <w:tc>
          <w:tcPr>
            <w:tcW w:w="633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24" w:type="dxa"/>
            <w:vMerge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85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71" w:type="dxa"/>
            <w:vMerge/>
            <w:vAlign w:val="center"/>
          </w:tcPr>
          <w:p w:rsidR="00A22982" w:rsidRPr="00335C5D" w:rsidRDefault="00A22982" w:rsidP="00C42ED5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68" w:type="dxa"/>
          </w:tcPr>
          <w:p w:rsidR="00A87221" w:rsidRPr="002731C9" w:rsidRDefault="00A87221" w:rsidP="00A87221">
            <w:pPr>
              <w:bidi/>
              <w:jc w:val="lowKashida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73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22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44" w:type="dxa"/>
            <w:vMerge/>
            <w:vAlign w:val="center"/>
          </w:tcPr>
          <w:p w:rsidR="00A22982" w:rsidRPr="00335C5D" w:rsidRDefault="00A22982" w:rsidP="006A017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</w:tr>
      <w:tr w:rsidR="00566169" w:rsidRPr="00834735" w:rsidTr="003F125E">
        <w:trPr>
          <w:trHeight w:val="149"/>
          <w:jc w:val="center"/>
        </w:trPr>
        <w:tc>
          <w:tcPr>
            <w:tcW w:w="633" w:type="dxa"/>
            <w:vMerge w:val="restart"/>
            <w:shd w:val="clear" w:color="auto" w:fill="auto"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b/>
                <w:bCs/>
                <w:sz w:val="26"/>
                <w:szCs w:val="26"/>
                <w:rtl/>
                <w:lang w:bidi="fa-IR"/>
              </w:rPr>
              <w:t>2</w:t>
            </w: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A87221" w:rsidRPr="00335C5D" w:rsidRDefault="00A87221" w:rsidP="002F7A2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24" w:type="dxa"/>
            <w:vMerge w:val="restart"/>
            <w:vAlign w:val="center"/>
          </w:tcPr>
          <w:p w:rsidR="00A87221" w:rsidRPr="00335C5D" w:rsidRDefault="00A87221" w:rsidP="00936031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8" w:type="dxa"/>
            <w:vMerge w:val="restart"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29" w:type="dxa"/>
            <w:vMerge w:val="restart"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85" w:type="dxa"/>
            <w:vMerge w:val="restart"/>
            <w:shd w:val="clear" w:color="auto" w:fill="auto"/>
            <w:vAlign w:val="center"/>
          </w:tcPr>
          <w:p w:rsidR="00A87221" w:rsidRPr="00335C5D" w:rsidRDefault="00A8722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:rsidR="00A87221" w:rsidRPr="00335C5D" w:rsidRDefault="00A87221" w:rsidP="00D7560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71" w:type="dxa"/>
            <w:vMerge w:val="restart"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53" w:type="dxa"/>
            <w:vMerge w:val="restart"/>
            <w:vAlign w:val="center"/>
          </w:tcPr>
          <w:p w:rsidR="00A87221" w:rsidRPr="00335C5D" w:rsidRDefault="00A87221" w:rsidP="00D7560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68" w:type="dxa"/>
          </w:tcPr>
          <w:p w:rsidR="00A87221" w:rsidRPr="002731C9" w:rsidRDefault="00A87221" w:rsidP="003F125E">
            <w:pPr>
              <w:bidi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73" w:type="dxa"/>
            <w:vMerge w:val="restart"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22" w:type="dxa"/>
            <w:vMerge w:val="restart"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9" w:type="dxa"/>
            <w:vMerge w:val="restart"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44" w:type="dxa"/>
            <w:vMerge w:val="restart"/>
            <w:vAlign w:val="center"/>
          </w:tcPr>
          <w:p w:rsidR="00A87221" w:rsidRPr="00335C5D" w:rsidRDefault="00A87221" w:rsidP="006A017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</w:tr>
      <w:tr w:rsidR="00566169" w:rsidRPr="00834735" w:rsidTr="003F125E">
        <w:trPr>
          <w:trHeight w:val="149"/>
          <w:jc w:val="center"/>
        </w:trPr>
        <w:tc>
          <w:tcPr>
            <w:tcW w:w="633" w:type="dxa"/>
            <w:vMerge/>
            <w:shd w:val="clear" w:color="auto" w:fill="auto"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24" w:type="dxa"/>
            <w:vMerge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85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71" w:type="dxa"/>
            <w:vMerge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68" w:type="dxa"/>
          </w:tcPr>
          <w:p w:rsidR="00A87221" w:rsidRPr="00936031" w:rsidRDefault="00A87221" w:rsidP="003F125E">
            <w:pPr>
              <w:bidi/>
              <w:rPr>
                <w:rFonts w:ascii="Calibri" w:eastAsia="Calibri" w:hAnsi="Calibri"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73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22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44" w:type="dxa"/>
            <w:vMerge/>
            <w:vAlign w:val="center"/>
          </w:tcPr>
          <w:p w:rsidR="00A87221" w:rsidRPr="00335C5D" w:rsidRDefault="00A87221" w:rsidP="006A017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</w:tr>
      <w:tr w:rsidR="00566169" w:rsidRPr="00834735" w:rsidTr="003F125E">
        <w:trPr>
          <w:trHeight w:val="1610"/>
          <w:jc w:val="center"/>
        </w:trPr>
        <w:tc>
          <w:tcPr>
            <w:tcW w:w="633" w:type="dxa"/>
            <w:vMerge/>
            <w:shd w:val="clear" w:color="auto" w:fill="auto"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24" w:type="dxa"/>
            <w:vMerge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85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71" w:type="dxa"/>
            <w:vMerge/>
            <w:vAlign w:val="center"/>
          </w:tcPr>
          <w:p w:rsidR="00A87221" w:rsidRDefault="00A8722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68" w:type="dxa"/>
          </w:tcPr>
          <w:p w:rsidR="00A87221" w:rsidRPr="002731C9" w:rsidRDefault="00A87221" w:rsidP="008A129B">
            <w:pPr>
              <w:bidi/>
              <w:jc w:val="lowKashida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73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22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87221" w:rsidRPr="00335C5D" w:rsidRDefault="00A8722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44" w:type="dxa"/>
            <w:vMerge/>
            <w:vAlign w:val="center"/>
          </w:tcPr>
          <w:p w:rsidR="00A87221" w:rsidRPr="00335C5D" w:rsidRDefault="00A87221" w:rsidP="006A017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</w:tr>
      <w:tr w:rsidR="00566169" w:rsidRPr="00834735" w:rsidTr="00C74EE5">
        <w:trPr>
          <w:trHeight w:val="155"/>
          <w:jc w:val="center"/>
        </w:trPr>
        <w:tc>
          <w:tcPr>
            <w:tcW w:w="633" w:type="dxa"/>
            <w:vMerge w:val="restart"/>
            <w:shd w:val="clear" w:color="auto" w:fill="auto"/>
            <w:vAlign w:val="center"/>
          </w:tcPr>
          <w:p w:rsidR="00936031" w:rsidRDefault="00D75609" w:rsidP="003F125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Calibri" w:eastAsia="Calibri" w:hAnsi="Calibri" w:cs="B Nazanin" w:hint="cs"/>
                <w:b/>
                <w:bCs/>
                <w:sz w:val="26"/>
                <w:szCs w:val="26"/>
                <w:rtl/>
                <w:lang w:bidi="fa-IR"/>
              </w:rPr>
              <w:t>3</w:t>
            </w:r>
          </w:p>
        </w:tc>
        <w:tc>
          <w:tcPr>
            <w:tcW w:w="995" w:type="dxa"/>
            <w:vMerge w:val="restart"/>
            <w:shd w:val="clear" w:color="auto" w:fill="auto"/>
            <w:vAlign w:val="center"/>
          </w:tcPr>
          <w:p w:rsidR="00936031" w:rsidRPr="00335C5D" w:rsidRDefault="0093603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24" w:type="dxa"/>
            <w:vMerge w:val="restart"/>
            <w:vAlign w:val="center"/>
          </w:tcPr>
          <w:p w:rsidR="00936031" w:rsidRPr="00335C5D" w:rsidRDefault="00936031" w:rsidP="00936031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8" w:type="dxa"/>
            <w:vMerge w:val="restart"/>
            <w:shd w:val="clear" w:color="auto" w:fill="auto"/>
            <w:vAlign w:val="center"/>
          </w:tcPr>
          <w:p w:rsidR="00936031" w:rsidRPr="00335C5D" w:rsidRDefault="0093603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29" w:type="dxa"/>
            <w:vMerge w:val="restart"/>
            <w:shd w:val="clear" w:color="auto" w:fill="auto"/>
            <w:vAlign w:val="center"/>
          </w:tcPr>
          <w:p w:rsidR="00936031" w:rsidRPr="00335C5D" w:rsidRDefault="0093603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85" w:type="dxa"/>
            <w:vMerge w:val="restart"/>
            <w:shd w:val="clear" w:color="auto" w:fill="auto"/>
            <w:vAlign w:val="center"/>
          </w:tcPr>
          <w:p w:rsidR="00936031" w:rsidRPr="00335C5D" w:rsidRDefault="0093603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:rsidR="00936031" w:rsidRPr="00335C5D" w:rsidRDefault="00936031" w:rsidP="00D7560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71" w:type="dxa"/>
            <w:vMerge w:val="restart"/>
            <w:vAlign w:val="center"/>
          </w:tcPr>
          <w:p w:rsidR="00936031" w:rsidRDefault="00936031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53" w:type="dxa"/>
            <w:vMerge w:val="restart"/>
            <w:vAlign w:val="center"/>
          </w:tcPr>
          <w:p w:rsidR="00936031" w:rsidRPr="00335C5D" w:rsidRDefault="0093603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68" w:type="dxa"/>
            <w:vAlign w:val="center"/>
          </w:tcPr>
          <w:p w:rsidR="00936031" w:rsidRPr="002731C9" w:rsidRDefault="00936031" w:rsidP="003F125E">
            <w:pPr>
              <w:bidi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73" w:type="dxa"/>
            <w:vMerge w:val="restart"/>
            <w:shd w:val="clear" w:color="auto" w:fill="auto"/>
            <w:vAlign w:val="center"/>
          </w:tcPr>
          <w:p w:rsidR="00936031" w:rsidRPr="00335C5D" w:rsidRDefault="0093603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22" w:type="dxa"/>
            <w:vMerge w:val="restart"/>
            <w:shd w:val="clear" w:color="auto" w:fill="auto"/>
            <w:vAlign w:val="center"/>
          </w:tcPr>
          <w:p w:rsidR="00936031" w:rsidRPr="00335C5D" w:rsidRDefault="0093603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9" w:type="dxa"/>
            <w:vMerge w:val="restart"/>
            <w:shd w:val="clear" w:color="auto" w:fill="auto"/>
            <w:vAlign w:val="center"/>
          </w:tcPr>
          <w:p w:rsidR="00936031" w:rsidRPr="00335C5D" w:rsidRDefault="00936031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44" w:type="dxa"/>
            <w:vMerge w:val="restart"/>
            <w:vAlign w:val="center"/>
          </w:tcPr>
          <w:p w:rsidR="00936031" w:rsidRPr="00335C5D" w:rsidRDefault="00936031" w:rsidP="006A017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</w:tr>
      <w:tr w:rsidR="00566169" w:rsidRPr="00834735" w:rsidTr="00C74EE5">
        <w:trPr>
          <w:trHeight w:val="154"/>
          <w:jc w:val="center"/>
        </w:trPr>
        <w:tc>
          <w:tcPr>
            <w:tcW w:w="633" w:type="dxa"/>
            <w:vMerge/>
            <w:shd w:val="clear" w:color="auto" w:fill="auto"/>
            <w:vAlign w:val="center"/>
          </w:tcPr>
          <w:p w:rsidR="00A22982" w:rsidRDefault="00A22982" w:rsidP="003F125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A22982" w:rsidRDefault="00A22982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24" w:type="dxa"/>
            <w:vMerge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85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:rsidR="00A22982" w:rsidRDefault="00A22982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71" w:type="dxa"/>
            <w:vMerge/>
            <w:vAlign w:val="center"/>
          </w:tcPr>
          <w:p w:rsidR="00A22982" w:rsidRDefault="00A22982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68" w:type="dxa"/>
            <w:vAlign w:val="center"/>
          </w:tcPr>
          <w:p w:rsidR="00A22982" w:rsidRPr="002731C9" w:rsidRDefault="00A22982" w:rsidP="0026503A">
            <w:pPr>
              <w:bidi/>
              <w:jc w:val="both"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73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22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44" w:type="dxa"/>
            <w:vMerge/>
            <w:vAlign w:val="center"/>
          </w:tcPr>
          <w:p w:rsidR="00A22982" w:rsidRPr="00335C5D" w:rsidRDefault="00A22982" w:rsidP="006A017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</w:tr>
      <w:tr w:rsidR="00566169" w:rsidRPr="00834735" w:rsidTr="00C74EE5">
        <w:trPr>
          <w:trHeight w:val="1738"/>
          <w:jc w:val="center"/>
        </w:trPr>
        <w:tc>
          <w:tcPr>
            <w:tcW w:w="633" w:type="dxa"/>
            <w:vMerge/>
            <w:shd w:val="clear" w:color="auto" w:fill="auto"/>
            <w:vAlign w:val="center"/>
          </w:tcPr>
          <w:p w:rsidR="00A22982" w:rsidRDefault="00A22982" w:rsidP="003F125E">
            <w:pPr>
              <w:bidi/>
              <w:jc w:val="center"/>
              <w:rPr>
                <w:rFonts w:ascii="Calibri" w:eastAsia="Calibri" w:hAnsi="Calibri"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995" w:type="dxa"/>
            <w:vMerge/>
            <w:shd w:val="clear" w:color="auto" w:fill="auto"/>
            <w:vAlign w:val="center"/>
          </w:tcPr>
          <w:p w:rsidR="00A22982" w:rsidRDefault="00A22982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24" w:type="dxa"/>
            <w:vMerge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2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85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:rsidR="00A22982" w:rsidRDefault="00A22982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871" w:type="dxa"/>
            <w:vMerge/>
            <w:vAlign w:val="center"/>
          </w:tcPr>
          <w:p w:rsidR="00A22982" w:rsidRDefault="00A22982" w:rsidP="003F125E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768" w:type="dxa"/>
            <w:vAlign w:val="center"/>
          </w:tcPr>
          <w:p w:rsidR="00A22982" w:rsidRPr="002731C9" w:rsidRDefault="00A22982" w:rsidP="003F125E">
            <w:pPr>
              <w:bidi/>
              <w:rPr>
                <w:rFonts w:ascii="Calibri" w:eastAsia="Calibri" w:hAnsi="Calibr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73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22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22982" w:rsidRPr="00335C5D" w:rsidRDefault="00A22982" w:rsidP="0066454C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1044" w:type="dxa"/>
            <w:vMerge/>
            <w:vAlign w:val="center"/>
          </w:tcPr>
          <w:p w:rsidR="00A22982" w:rsidRPr="00335C5D" w:rsidRDefault="00A22982" w:rsidP="006A0179">
            <w:pPr>
              <w:bidi/>
              <w:jc w:val="center"/>
              <w:rPr>
                <w:rFonts w:ascii="Calibri" w:eastAsia="Calibri" w:hAnsi="Calibri" w:cs="B Nazanin"/>
                <w:sz w:val="26"/>
                <w:szCs w:val="26"/>
                <w:rtl/>
                <w:lang w:bidi="fa-IR"/>
              </w:rPr>
            </w:pPr>
          </w:p>
        </w:tc>
      </w:tr>
    </w:tbl>
    <w:p w:rsidR="00335C5D" w:rsidRDefault="00335C5D" w:rsidP="00335C5D">
      <w:pPr>
        <w:jc w:val="center"/>
        <w:rPr>
          <w:rtl/>
        </w:rPr>
      </w:pPr>
    </w:p>
    <w:p w:rsidR="00E82D1C" w:rsidRPr="002753BB" w:rsidRDefault="00E82D1C" w:rsidP="002753BB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color w:val="auto"/>
          <w:sz w:val="26"/>
          <w:szCs w:val="26"/>
          <w:rtl/>
          <w:lang w:bidi="fa-IR"/>
        </w:rPr>
      </w:pP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 xml:space="preserve">نام ذینفع : 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>نام فردي كه در سازمان روبرو با آن سر و كار داريم در اين قسمت يادداشت مي شود</w:t>
      </w:r>
      <w:r w:rsidR="00001E56" w:rsidRPr="002753BB">
        <w:rPr>
          <w:rFonts w:cs="B Nazanin" w:hint="cs"/>
          <w:color w:val="auto"/>
          <w:sz w:val="26"/>
          <w:szCs w:val="26"/>
          <w:rtl/>
          <w:lang w:bidi="fa-IR"/>
        </w:rPr>
        <w:t>.</w:t>
      </w:r>
    </w:p>
    <w:p w:rsidR="00001E56" w:rsidRPr="002753BB" w:rsidRDefault="00001E56" w:rsidP="002753BB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b/>
          <w:bCs/>
          <w:color w:val="auto"/>
          <w:sz w:val="26"/>
          <w:szCs w:val="26"/>
          <w:rtl/>
          <w:lang w:bidi="fa-IR"/>
        </w:rPr>
      </w:pP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 xml:space="preserve">سطح دانش: 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>میزان تحصیلات فرد مورد نظر مشخص می گردد. مانند کارشناس ارشد عمران.</w:t>
      </w:r>
    </w:p>
    <w:p w:rsidR="00E82D1C" w:rsidRPr="002753BB" w:rsidRDefault="00E82D1C" w:rsidP="002753BB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b/>
          <w:bCs/>
          <w:color w:val="auto"/>
          <w:sz w:val="26"/>
          <w:szCs w:val="26"/>
          <w:rtl/>
          <w:lang w:bidi="fa-IR"/>
        </w:rPr>
      </w:pP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 xml:space="preserve">سازمان مطبوع : 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>در صورتيكه ذي نفع به عنوان يك سازمان دولتي يا خصوصي در مقابل ما قرار داشته باشد، نام آن سازمان در اين قسمت نگاشته مي شود</w:t>
      </w: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 xml:space="preserve"> 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>بعنوان مثال وزارت صنعت و معدن</w:t>
      </w:r>
      <w:r w:rsidR="00191FB7" w:rsidRPr="002753BB">
        <w:rPr>
          <w:rFonts w:cs="B Nazanin" w:hint="cs"/>
          <w:color w:val="auto"/>
          <w:sz w:val="26"/>
          <w:szCs w:val="26"/>
          <w:rtl/>
          <w:lang w:bidi="fa-IR"/>
        </w:rPr>
        <w:t>.</w:t>
      </w:r>
    </w:p>
    <w:p w:rsidR="00E82D1C" w:rsidRPr="002753BB" w:rsidRDefault="00E82D1C" w:rsidP="002753BB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b/>
          <w:bCs/>
          <w:color w:val="auto"/>
          <w:sz w:val="26"/>
          <w:szCs w:val="26"/>
          <w:rtl/>
          <w:lang w:bidi="fa-IR"/>
        </w:rPr>
      </w:pP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 xml:space="preserve">سمت ذینفع : 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>فرديكه نام وي بعنوان ذينفع آمده است بايستي سمت وي را نيز در اين قسمت يادداشت كنيم بعنوان مثال معاونت پروژه هاي صنعتي</w:t>
      </w: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 xml:space="preserve"> </w:t>
      </w:r>
    </w:p>
    <w:p w:rsidR="00E82D1C" w:rsidRPr="002753BB" w:rsidRDefault="00C42ED5" w:rsidP="002753BB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color w:val="auto"/>
          <w:sz w:val="26"/>
          <w:szCs w:val="26"/>
          <w:rtl/>
          <w:lang w:bidi="fa-IR"/>
        </w:rPr>
      </w:pP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>موقعیت</w:t>
      </w:r>
      <w:r w:rsidR="00E82D1C"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 xml:space="preserve"> ذینفع :</w:t>
      </w:r>
      <w:r w:rsidR="00E82D1C" w:rsidRPr="002753BB">
        <w:rPr>
          <w:rFonts w:cs="B Nazanin" w:hint="cs"/>
          <w:color w:val="auto"/>
          <w:sz w:val="26"/>
          <w:szCs w:val="26"/>
          <w:rtl/>
          <w:lang w:bidi="fa-IR"/>
        </w:rPr>
        <w:t xml:space="preserve"> تعیین 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>موقعیت</w:t>
      </w:r>
      <w:r w:rsidR="00E82D1C" w:rsidRPr="002753BB">
        <w:rPr>
          <w:rFonts w:cs="B Nazanin" w:hint="cs"/>
          <w:color w:val="auto"/>
          <w:sz w:val="26"/>
          <w:szCs w:val="26"/>
          <w:rtl/>
          <w:lang w:bidi="fa-IR"/>
        </w:rPr>
        <w:t xml:space="preserve"> ذینفع در پروژه به عنوان مثال کارفرما، معارض و ...</w:t>
      </w:r>
    </w:p>
    <w:p w:rsidR="00E82D1C" w:rsidRDefault="00E82D1C" w:rsidP="002753BB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color w:val="auto"/>
          <w:sz w:val="26"/>
          <w:szCs w:val="26"/>
          <w:lang w:bidi="fa-IR"/>
        </w:rPr>
      </w:pP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>رويكرد ذينفع نسبت به پروژه: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 xml:space="preserve"> نظر مثبت، منفي یا خنثی داشتن ذينفع در اين قسمت آورده مي شود</w:t>
      </w:r>
      <w:r w:rsidR="00330D7C" w:rsidRPr="002753BB">
        <w:rPr>
          <w:rFonts w:cs="B Nazanin" w:hint="cs"/>
          <w:color w:val="auto"/>
          <w:sz w:val="26"/>
          <w:szCs w:val="26"/>
          <w:rtl/>
          <w:lang w:bidi="fa-IR"/>
        </w:rPr>
        <w:t>.</w:t>
      </w:r>
    </w:p>
    <w:p w:rsidR="003C6F0F" w:rsidRPr="003C6F0F" w:rsidRDefault="003C6F0F" w:rsidP="003C6F0F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color w:val="auto"/>
          <w:sz w:val="26"/>
          <w:szCs w:val="26"/>
          <w:rtl/>
          <w:lang w:bidi="fa-IR"/>
        </w:rPr>
      </w:pP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>نقش ذینفع: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 xml:space="preserve"> نقشی که ذینفع در قبال این پروژه دارد: (شکل 1</w:t>
      </w:r>
      <w:r w:rsidR="004050C1">
        <w:rPr>
          <w:rFonts w:cs="B Nazanin" w:hint="cs"/>
          <w:color w:val="auto"/>
          <w:sz w:val="26"/>
          <w:szCs w:val="26"/>
          <w:rtl/>
          <w:lang w:bidi="fa-IR"/>
        </w:rPr>
        <w:t>- تصمیم گیرنده/همکاری در اجرا / سهیم در سود / مشاور / دریافت کننده اطلاعات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>).</w:t>
      </w:r>
    </w:p>
    <w:p w:rsidR="00330D7C" w:rsidRPr="002753BB" w:rsidRDefault="003C6F0F" w:rsidP="002753BB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color w:val="auto"/>
          <w:sz w:val="26"/>
          <w:szCs w:val="26"/>
          <w:rtl/>
          <w:lang w:bidi="fa-IR"/>
        </w:rPr>
      </w:pPr>
      <w:r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>طبقه بندی ذینفع</w:t>
      </w:r>
      <w:r w:rsidR="00330D7C"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>:</w:t>
      </w:r>
      <w:r w:rsidR="00330D7C" w:rsidRPr="002753BB">
        <w:rPr>
          <w:rFonts w:cs="B Nazanin" w:hint="cs"/>
          <w:color w:val="auto"/>
          <w:sz w:val="26"/>
          <w:szCs w:val="26"/>
          <w:rtl/>
          <w:lang w:bidi="fa-IR"/>
        </w:rPr>
        <w:t xml:space="preserve"> </w:t>
      </w:r>
      <w:r w:rsidR="00191FB7" w:rsidRPr="002753BB">
        <w:rPr>
          <w:rFonts w:cs="B Nazanin" w:hint="cs"/>
          <w:color w:val="auto"/>
          <w:sz w:val="26"/>
          <w:szCs w:val="26"/>
          <w:rtl/>
          <w:lang w:bidi="fa-IR"/>
        </w:rPr>
        <w:t>جایگاهی که ذینفع در ماتریس قدرت- منفعت در آن قرار دارد. (خیلی مهم، مهم، تقریباً مهم و کم اهمیت)</w:t>
      </w:r>
      <w:r w:rsidR="007F7996">
        <w:rPr>
          <w:rFonts w:cs="B Nazanin" w:hint="cs"/>
          <w:color w:val="auto"/>
          <w:sz w:val="26"/>
          <w:szCs w:val="26"/>
          <w:rtl/>
          <w:lang w:bidi="fa-IR"/>
        </w:rPr>
        <w:t>.</w:t>
      </w:r>
    </w:p>
    <w:p w:rsidR="00191FB7" w:rsidRPr="002753BB" w:rsidRDefault="00191FB7" w:rsidP="002753BB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color w:val="auto"/>
          <w:sz w:val="26"/>
          <w:szCs w:val="26"/>
          <w:rtl/>
          <w:lang w:bidi="fa-IR"/>
        </w:rPr>
      </w:pP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>الزامات: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 xml:space="preserve"> به مجموعه نیازها، خواسته ها و انتظارات اطلاق می گردد.</w:t>
      </w:r>
    </w:p>
    <w:p w:rsidR="00191FB7" w:rsidRDefault="00191FB7" w:rsidP="002753BB">
      <w:pPr>
        <w:pStyle w:val="ListParagraph"/>
        <w:numPr>
          <w:ilvl w:val="0"/>
          <w:numId w:val="4"/>
        </w:numPr>
        <w:bidi/>
        <w:spacing w:after="0"/>
        <w:ind w:left="465" w:hanging="284"/>
        <w:jc w:val="lowKashida"/>
        <w:rPr>
          <w:rFonts w:cs="B Nazanin"/>
          <w:color w:val="auto"/>
          <w:sz w:val="26"/>
          <w:szCs w:val="26"/>
          <w:lang w:bidi="fa-IR"/>
        </w:rPr>
      </w:pPr>
      <w:r w:rsidRPr="002753BB">
        <w:rPr>
          <w:rFonts w:cs="B Nazanin" w:hint="cs"/>
          <w:b/>
          <w:bCs/>
          <w:color w:val="auto"/>
          <w:sz w:val="26"/>
          <w:szCs w:val="26"/>
          <w:rtl/>
          <w:lang w:bidi="fa-IR"/>
        </w:rPr>
        <w:t>ملاحضات:</w:t>
      </w:r>
      <w:r w:rsidRPr="002753BB">
        <w:rPr>
          <w:rFonts w:cs="B Nazanin" w:hint="cs"/>
          <w:color w:val="auto"/>
          <w:sz w:val="26"/>
          <w:szCs w:val="26"/>
          <w:rtl/>
          <w:lang w:bidi="fa-IR"/>
        </w:rPr>
        <w:t xml:space="preserve"> هر گونه نکته خاص در مورد ذینفع قید گردد.</w:t>
      </w:r>
    </w:p>
    <w:p w:rsidR="002731C9" w:rsidRPr="002731C9" w:rsidRDefault="002731C9" w:rsidP="002731C9">
      <w:pPr>
        <w:bidi/>
        <w:jc w:val="lowKashida"/>
        <w:rPr>
          <w:rFonts w:cs="B Nazanin"/>
          <w:sz w:val="26"/>
          <w:szCs w:val="26"/>
          <w:rtl/>
          <w:lang w:bidi="fa-IR"/>
        </w:rPr>
      </w:pPr>
    </w:p>
    <w:p w:rsidR="00335C5D" w:rsidRDefault="00335C5D" w:rsidP="00E82D1C">
      <w:pPr>
        <w:bidi/>
        <w:rPr>
          <w:rtl/>
        </w:rPr>
      </w:pPr>
    </w:p>
    <w:p w:rsidR="00335C5D" w:rsidRPr="00251BBD" w:rsidRDefault="00335C5D" w:rsidP="00251BBD">
      <w:pPr>
        <w:rPr>
          <w:vanish/>
        </w:rPr>
      </w:pPr>
    </w:p>
    <w:tbl>
      <w:tblPr>
        <w:bidiVisual/>
        <w:tblW w:w="13060" w:type="dxa"/>
        <w:jc w:val="center"/>
        <w:tblInd w:w="-1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04"/>
        <w:gridCol w:w="4829"/>
        <w:gridCol w:w="4527"/>
      </w:tblGrid>
      <w:tr w:rsidR="009E6B28" w:rsidTr="002731C9">
        <w:trPr>
          <w:trHeight w:val="2043"/>
          <w:jc w:val="center"/>
        </w:trPr>
        <w:tc>
          <w:tcPr>
            <w:tcW w:w="3704" w:type="dxa"/>
            <w:shd w:val="clear" w:color="auto" w:fill="auto"/>
            <w:vAlign w:val="center"/>
          </w:tcPr>
          <w:p w:rsidR="009E6B28" w:rsidRPr="00C73E37" w:rsidRDefault="009E6B28" w:rsidP="00443CD6">
            <w:pPr>
              <w:bidi/>
              <w:spacing w:line="360" w:lineRule="auto"/>
              <w:rPr>
                <w:rFonts w:cs="B Titr"/>
                <w:rtl/>
              </w:rPr>
            </w:pPr>
            <w:r w:rsidRPr="00C73E37"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4829" w:type="dxa"/>
            <w:shd w:val="clear" w:color="auto" w:fill="auto"/>
            <w:vAlign w:val="center"/>
          </w:tcPr>
          <w:p w:rsidR="009E6B28" w:rsidRPr="00C73E37" w:rsidRDefault="009E6B28" w:rsidP="00443CD6">
            <w:pPr>
              <w:bidi/>
              <w:spacing w:line="360" w:lineRule="auto"/>
              <w:rPr>
                <w:rFonts w:cs="B Titr"/>
                <w:rtl/>
              </w:rPr>
            </w:pPr>
            <w:r w:rsidRPr="00C73E37"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4527" w:type="dxa"/>
            <w:shd w:val="clear" w:color="auto" w:fill="auto"/>
            <w:vAlign w:val="center"/>
          </w:tcPr>
          <w:p w:rsidR="009E6B28" w:rsidRPr="00C73E37" w:rsidRDefault="009E6B28" w:rsidP="00443CD6">
            <w:pPr>
              <w:bidi/>
              <w:spacing w:line="360" w:lineRule="auto"/>
              <w:rPr>
                <w:rFonts w:cs="B Titr"/>
                <w:rtl/>
              </w:rPr>
            </w:pPr>
            <w:r w:rsidRPr="00C73E37">
              <w:rPr>
                <w:rFonts w:cs="B Titr" w:hint="cs"/>
                <w:rtl/>
              </w:rPr>
              <w:t>تصویب کننده :</w:t>
            </w:r>
          </w:p>
        </w:tc>
      </w:tr>
    </w:tbl>
    <w:p w:rsidR="00282947" w:rsidRPr="006E3D21" w:rsidRDefault="00282947" w:rsidP="006D5F97">
      <w:pPr>
        <w:bidi/>
      </w:pPr>
    </w:p>
    <w:sectPr w:rsidR="00282947" w:rsidRPr="006E3D21" w:rsidSect="006D5F97">
      <w:headerReference w:type="even" r:id="rId8"/>
      <w:headerReference w:type="default" r:id="rId9"/>
      <w:pgSz w:w="15840" w:h="12240" w:orient="landscape"/>
      <w:pgMar w:top="1009" w:right="1009" w:bottom="568" w:left="902" w:header="357" w:footer="618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25E" w:rsidRDefault="003F125E">
      <w:r>
        <w:separator/>
      </w:r>
    </w:p>
  </w:endnote>
  <w:endnote w:type="continuationSeparator" w:id="0">
    <w:p w:rsidR="003F125E" w:rsidRDefault="003F1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25E" w:rsidRDefault="003F125E">
      <w:r>
        <w:separator/>
      </w:r>
    </w:p>
  </w:footnote>
  <w:footnote w:type="continuationSeparator" w:id="0">
    <w:p w:rsidR="003F125E" w:rsidRDefault="003F12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25E" w:rsidRDefault="003F125E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125E" w:rsidRDefault="003F125E" w:rsidP="00F001A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Ind w:w="-2262" w:type="dxa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5068"/>
      <w:gridCol w:w="4315"/>
      <w:gridCol w:w="4315"/>
    </w:tblGrid>
    <w:tr w:rsidR="003F125E" w:rsidRPr="00664891" w:rsidTr="003A763C">
      <w:trPr>
        <w:trHeight w:val="71"/>
        <w:jc w:val="center"/>
      </w:trPr>
      <w:tc>
        <w:tcPr>
          <w:tcW w:w="13698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3F125E" w:rsidRPr="002C5B40" w:rsidRDefault="003F125E" w:rsidP="00743BC9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</w:rPr>
          </w:pPr>
        </w:p>
      </w:tc>
    </w:tr>
    <w:tr w:rsidR="003F125E" w:rsidRPr="00664891" w:rsidTr="003A763C">
      <w:trPr>
        <w:trHeight w:val="735"/>
        <w:jc w:val="center"/>
      </w:trPr>
      <w:tc>
        <w:tcPr>
          <w:tcW w:w="5068" w:type="dxa"/>
          <w:vAlign w:val="center"/>
        </w:tcPr>
        <w:p w:rsidR="003F125E" w:rsidRPr="00E77EFD" w:rsidRDefault="003F125E" w:rsidP="003A763C">
          <w:pPr>
            <w:bidi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 w:rsidRPr="007E506B">
            <w:rPr>
              <w:rFonts w:cs="B Titr"/>
              <w:b/>
              <w:bCs/>
              <w:noProof/>
              <w:color w:val="0000FF"/>
              <w:sz w:val="40"/>
              <w:szCs w:val="40"/>
              <w:rtl/>
              <w:lang w:bidi="fa-IR"/>
            </w:rPr>
            <w:drawing>
              <wp:inline distT="0" distB="0" distL="0" distR="0">
                <wp:extent cx="1550670" cy="606425"/>
                <wp:effectExtent l="1905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670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15" w:type="dxa"/>
          <w:vAlign w:val="center"/>
        </w:tcPr>
        <w:p w:rsidR="003F125E" w:rsidRPr="00B96BB4" w:rsidRDefault="003F125E" w:rsidP="00743BC9">
          <w:pPr>
            <w:bidi/>
            <w:jc w:val="center"/>
            <w:rPr>
              <w:rFonts w:cs="B Nazanin"/>
              <w:b/>
              <w:bCs/>
              <w:sz w:val="26"/>
              <w:szCs w:val="26"/>
            </w:rPr>
          </w:pPr>
          <w:r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شناسایی ذینفعان</w:t>
          </w:r>
        </w:p>
      </w:tc>
      <w:tc>
        <w:tcPr>
          <w:tcW w:w="4315" w:type="dxa"/>
          <w:vAlign w:val="center"/>
        </w:tcPr>
        <w:p w:rsidR="003F125E" w:rsidRDefault="003F125E" w:rsidP="004A0342">
          <w:pPr>
            <w:bidi/>
            <w:jc w:val="center"/>
            <w:rPr>
              <w:rFonts w:cs="B Nazanin"/>
              <w:lang w:bidi="fa-IR"/>
            </w:rPr>
          </w:pPr>
          <w:r>
            <w:rPr>
              <w:rFonts w:cs="B Nazanin"/>
              <w:sz w:val="20"/>
              <w:szCs w:val="20"/>
            </w:rPr>
            <w:t>FO 204</w:t>
          </w:r>
        </w:p>
        <w:p w:rsidR="003F125E" w:rsidRPr="00AB26AB" w:rsidRDefault="003F125E" w:rsidP="00C73E37">
          <w:pPr>
            <w:bidi/>
            <w:rPr>
              <w:rFonts w:cs="B Nazanin"/>
              <w:rtl/>
              <w:lang w:bidi="fa-IR"/>
            </w:rPr>
          </w:pPr>
        </w:p>
      </w:tc>
    </w:tr>
  </w:tbl>
  <w:p w:rsidR="003F125E" w:rsidRDefault="003F12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5831"/>
    <w:multiLevelType w:val="hybridMultilevel"/>
    <w:tmpl w:val="4FC0CCF6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>
    <w:nsid w:val="1D9D4685"/>
    <w:multiLevelType w:val="hybridMultilevel"/>
    <w:tmpl w:val="1D34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92A15"/>
    <w:multiLevelType w:val="hybridMultilevel"/>
    <w:tmpl w:val="8B0CF018"/>
    <w:lvl w:ilvl="0" w:tplc="54387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16254"/>
    <w:multiLevelType w:val="hybridMultilevel"/>
    <w:tmpl w:val="6EAC4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/>
  <w:rsids>
    <w:rsidRoot w:val="0046483A"/>
    <w:rsid w:val="00001E56"/>
    <w:rsid w:val="00010F24"/>
    <w:rsid w:val="000354AB"/>
    <w:rsid w:val="00052DB8"/>
    <w:rsid w:val="00060496"/>
    <w:rsid w:val="00065E88"/>
    <w:rsid w:val="00090E59"/>
    <w:rsid w:val="00094776"/>
    <w:rsid w:val="000A3A57"/>
    <w:rsid w:val="000C138F"/>
    <w:rsid w:val="000F0AA7"/>
    <w:rsid w:val="000F6D4F"/>
    <w:rsid w:val="00105911"/>
    <w:rsid w:val="0012353E"/>
    <w:rsid w:val="00127F70"/>
    <w:rsid w:val="00175B56"/>
    <w:rsid w:val="00190798"/>
    <w:rsid w:val="00191FB7"/>
    <w:rsid w:val="0019528D"/>
    <w:rsid w:val="001A36AA"/>
    <w:rsid w:val="001A71DC"/>
    <w:rsid w:val="001A799F"/>
    <w:rsid w:val="001C517D"/>
    <w:rsid w:val="001E0C1E"/>
    <w:rsid w:val="001E38C5"/>
    <w:rsid w:val="001F5142"/>
    <w:rsid w:val="00235EA8"/>
    <w:rsid w:val="00236D6C"/>
    <w:rsid w:val="00243916"/>
    <w:rsid w:val="00251BBD"/>
    <w:rsid w:val="00260D1D"/>
    <w:rsid w:val="0026503A"/>
    <w:rsid w:val="002731C9"/>
    <w:rsid w:val="002753BB"/>
    <w:rsid w:val="00282947"/>
    <w:rsid w:val="002E019C"/>
    <w:rsid w:val="002F7A2E"/>
    <w:rsid w:val="00326819"/>
    <w:rsid w:val="00330D7C"/>
    <w:rsid w:val="00335C5D"/>
    <w:rsid w:val="00363914"/>
    <w:rsid w:val="003717F6"/>
    <w:rsid w:val="00381A9F"/>
    <w:rsid w:val="003A60EA"/>
    <w:rsid w:val="003A763C"/>
    <w:rsid w:val="003C6F0F"/>
    <w:rsid w:val="003E101F"/>
    <w:rsid w:val="003E60DB"/>
    <w:rsid w:val="003F125E"/>
    <w:rsid w:val="003F7C97"/>
    <w:rsid w:val="004050C1"/>
    <w:rsid w:val="00406333"/>
    <w:rsid w:val="00410C55"/>
    <w:rsid w:val="00411944"/>
    <w:rsid w:val="00413C59"/>
    <w:rsid w:val="00421A71"/>
    <w:rsid w:val="00433130"/>
    <w:rsid w:val="00443CD6"/>
    <w:rsid w:val="0045799B"/>
    <w:rsid w:val="0046483A"/>
    <w:rsid w:val="00491B3D"/>
    <w:rsid w:val="004A0342"/>
    <w:rsid w:val="004A2995"/>
    <w:rsid w:val="004B403F"/>
    <w:rsid w:val="004D2FAF"/>
    <w:rsid w:val="00502245"/>
    <w:rsid w:val="00513A7E"/>
    <w:rsid w:val="0053507C"/>
    <w:rsid w:val="00541E9B"/>
    <w:rsid w:val="00543CE4"/>
    <w:rsid w:val="00544D3D"/>
    <w:rsid w:val="00566169"/>
    <w:rsid w:val="005A55A4"/>
    <w:rsid w:val="005D1EB2"/>
    <w:rsid w:val="005E02B0"/>
    <w:rsid w:val="00620640"/>
    <w:rsid w:val="00647A64"/>
    <w:rsid w:val="006561F2"/>
    <w:rsid w:val="006572B9"/>
    <w:rsid w:val="00662E6C"/>
    <w:rsid w:val="0066454C"/>
    <w:rsid w:val="006826DA"/>
    <w:rsid w:val="006848DE"/>
    <w:rsid w:val="006A0179"/>
    <w:rsid w:val="006A2C87"/>
    <w:rsid w:val="006A74EB"/>
    <w:rsid w:val="006B71C3"/>
    <w:rsid w:val="006C0270"/>
    <w:rsid w:val="006C1E76"/>
    <w:rsid w:val="006D5F97"/>
    <w:rsid w:val="006E0BC2"/>
    <w:rsid w:val="006E3D21"/>
    <w:rsid w:val="006E6BB3"/>
    <w:rsid w:val="0070174C"/>
    <w:rsid w:val="00701CE4"/>
    <w:rsid w:val="00704A10"/>
    <w:rsid w:val="00743BC9"/>
    <w:rsid w:val="00745415"/>
    <w:rsid w:val="007470A2"/>
    <w:rsid w:val="00770F06"/>
    <w:rsid w:val="00791ABF"/>
    <w:rsid w:val="007C2871"/>
    <w:rsid w:val="007D0CBD"/>
    <w:rsid w:val="007D252B"/>
    <w:rsid w:val="007E506B"/>
    <w:rsid w:val="007F3257"/>
    <w:rsid w:val="007F3427"/>
    <w:rsid w:val="007F7996"/>
    <w:rsid w:val="0080791B"/>
    <w:rsid w:val="008274DE"/>
    <w:rsid w:val="008341B6"/>
    <w:rsid w:val="00834735"/>
    <w:rsid w:val="00837FAB"/>
    <w:rsid w:val="00861C01"/>
    <w:rsid w:val="00863E6F"/>
    <w:rsid w:val="00871A81"/>
    <w:rsid w:val="00882DA7"/>
    <w:rsid w:val="008A129B"/>
    <w:rsid w:val="008A5786"/>
    <w:rsid w:val="008B36B5"/>
    <w:rsid w:val="008E3758"/>
    <w:rsid w:val="008E4331"/>
    <w:rsid w:val="009021FC"/>
    <w:rsid w:val="00904D02"/>
    <w:rsid w:val="0092037E"/>
    <w:rsid w:val="009276E1"/>
    <w:rsid w:val="00936031"/>
    <w:rsid w:val="00936525"/>
    <w:rsid w:val="0097189E"/>
    <w:rsid w:val="00997498"/>
    <w:rsid w:val="009D2743"/>
    <w:rsid w:val="009E6B28"/>
    <w:rsid w:val="009F0849"/>
    <w:rsid w:val="009F7852"/>
    <w:rsid w:val="00A15D4A"/>
    <w:rsid w:val="00A22982"/>
    <w:rsid w:val="00A24526"/>
    <w:rsid w:val="00A26028"/>
    <w:rsid w:val="00A4583F"/>
    <w:rsid w:val="00A60F49"/>
    <w:rsid w:val="00A87221"/>
    <w:rsid w:val="00A97606"/>
    <w:rsid w:val="00AA2837"/>
    <w:rsid w:val="00AB41D7"/>
    <w:rsid w:val="00AB6DCB"/>
    <w:rsid w:val="00AD17A1"/>
    <w:rsid w:val="00B06E18"/>
    <w:rsid w:val="00B16235"/>
    <w:rsid w:val="00B16844"/>
    <w:rsid w:val="00B40C42"/>
    <w:rsid w:val="00B438DC"/>
    <w:rsid w:val="00B45BF3"/>
    <w:rsid w:val="00B471A7"/>
    <w:rsid w:val="00B6709A"/>
    <w:rsid w:val="00B81D35"/>
    <w:rsid w:val="00BB2512"/>
    <w:rsid w:val="00BB5023"/>
    <w:rsid w:val="00BD01EB"/>
    <w:rsid w:val="00BD6227"/>
    <w:rsid w:val="00BD72F8"/>
    <w:rsid w:val="00BF77B7"/>
    <w:rsid w:val="00C04079"/>
    <w:rsid w:val="00C07090"/>
    <w:rsid w:val="00C205B9"/>
    <w:rsid w:val="00C23122"/>
    <w:rsid w:val="00C42ED5"/>
    <w:rsid w:val="00C46788"/>
    <w:rsid w:val="00C46E01"/>
    <w:rsid w:val="00C71737"/>
    <w:rsid w:val="00C73E37"/>
    <w:rsid w:val="00C74EE5"/>
    <w:rsid w:val="00C83E0A"/>
    <w:rsid w:val="00CA3067"/>
    <w:rsid w:val="00CD3AE2"/>
    <w:rsid w:val="00CD66D3"/>
    <w:rsid w:val="00CE5C6F"/>
    <w:rsid w:val="00CF0189"/>
    <w:rsid w:val="00D234F3"/>
    <w:rsid w:val="00D42DBA"/>
    <w:rsid w:val="00D467E4"/>
    <w:rsid w:val="00D533C2"/>
    <w:rsid w:val="00D554E8"/>
    <w:rsid w:val="00D70333"/>
    <w:rsid w:val="00D75609"/>
    <w:rsid w:val="00D7579C"/>
    <w:rsid w:val="00DF4E54"/>
    <w:rsid w:val="00E0162A"/>
    <w:rsid w:val="00E21394"/>
    <w:rsid w:val="00E21F14"/>
    <w:rsid w:val="00E53095"/>
    <w:rsid w:val="00E552A1"/>
    <w:rsid w:val="00E6070D"/>
    <w:rsid w:val="00E6140D"/>
    <w:rsid w:val="00E623A5"/>
    <w:rsid w:val="00E745B8"/>
    <w:rsid w:val="00E82D1C"/>
    <w:rsid w:val="00EB33C0"/>
    <w:rsid w:val="00EE07B3"/>
    <w:rsid w:val="00EF1E49"/>
    <w:rsid w:val="00EF32BB"/>
    <w:rsid w:val="00F001AE"/>
    <w:rsid w:val="00F71B14"/>
    <w:rsid w:val="00F76CAF"/>
    <w:rsid w:val="00FA68C7"/>
    <w:rsid w:val="00FB7EF0"/>
    <w:rsid w:val="00FE05A0"/>
    <w:rsid w:val="00FE4500"/>
    <w:rsid w:val="00FF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D2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29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829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829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fa-IR"/>
    </w:rPr>
  </w:style>
  <w:style w:type="character" w:customStyle="1" w:styleId="TitleChar">
    <w:name w:val="Title Char"/>
    <w:link w:val="Title"/>
    <w:rsid w:val="0028294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282947"/>
    <w:rPr>
      <w:b/>
      <w:bCs/>
      <w:smallCaps/>
      <w:spacing w:val="5"/>
    </w:rPr>
  </w:style>
  <w:style w:type="table" w:styleId="MediumShading1-Accent5">
    <w:name w:val="Medium Shading 1 Accent 5"/>
    <w:basedOn w:val="TableNormal"/>
    <w:uiPriority w:val="63"/>
    <w:rsid w:val="00FA68C7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92037E"/>
    <w:pPr>
      <w:spacing w:after="200" w:line="276" w:lineRule="auto"/>
      <w:ind w:left="720"/>
    </w:pPr>
    <w:rPr>
      <w:rFonts w:ascii="Calibri" w:hAnsi="Calibri" w:cs="Calibri"/>
      <w:color w:val="FF0000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2037E"/>
    <w:rPr>
      <w:rFonts w:ascii="Calibri" w:hAnsi="Calibri" w:cs="Calibri"/>
      <w:color w:val="FF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1A17B-653C-4DA8-9B48-05D57F73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261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DRAGONDREAMS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Fereydoun</dc:creator>
  <cp:lastModifiedBy>ramezanzadeh.h</cp:lastModifiedBy>
  <cp:revision>11</cp:revision>
  <cp:lastPrinted>2013-11-17T11:00:00Z</cp:lastPrinted>
  <dcterms:created xsi:type="dcterms:W3CDTF">2015-06-30T09:57:00Z</dcterms:created>
  <dcterms:modified xsi:type="dcterms:W3CDTF">2016-05-25T07:14:00Z</dcterms:modified>
</cp:coreProperties>
</file>