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4"/>
          <w:szCs w:val="34"/>
        </w:rPr>
        <w:t xml:space="preserve">ZAGROSIA ENGINEERING INC. — OUTREACH EMAILS</w:t>
      </w:r>
    </w:p>
    <w:p>
      <w:pPr>
        <w:spacing w:after="300"/>
        <w:jc w:val="center"/>
      </w:pPr>
      <w:r>
        <w:rPr>
          <w:i/>
          <w:iCs/>
          <w:color w:val="666666"/>
          <w:sz w:val="20"/>
          <w:szCs w:val="20"/>
        </w:rPr>
        <w:t xml:space="preserve">Send-Ready | August 2026  |  Services approved by Seyed Hassan Mozneb, P.Eng.</w:t>
      </w:r>
    </w:p>
    <w:p>
      <w:pPr>
        <w:pBdr>
          <w:bottom w:val="single" w:color="1F3864" w:sz="8"/>
        </w:pBdr>
        <w:spacing w:after="160" w:before="400"/>
      </w:pPr>
      <w:r>
        <w:rPr>
          <w:b/>
          <w:bCs/>
          <w:color w:val="1F3864"/>
          <w:sz w:val="30"/>
          <w:szCs w:val="30"/>
        </w:rPr>
        <w:t xml:space="preserve">SECTION A — RACKING COMPANIES (10 Emails)</w:t>
      </w:r>
    </w:p>
    <w:p>
      <w:pPr>
        <w:spacing w:after="160"/>
      </w:pPr>
      <w:r>
        <w:rPr>
          <w:i/>
          <w:iCs/>
          <w:color w:val="555555"/>
          <w:sz w:val="19"/>
          <w:szCs w:val="19"/>
        </w:rPr>
        <w:t xml:space="preserve">Template A (racking manufacturers/installers): complement their existing team | Template B (warehouses/3PLs): racking assessment and compliance</w:t>
      </w:r>
    </w:p>
    <w:p>
      <w:pPr>
        <w:spacing w:after="80" w:before="280"/>
      </w:pPr>
      <w:r>
        <w:rPr>
          <w:b/>
          <w:bCs/>
          <w:color w:val="2E4057"/>
          <w:sz w:val="24"/>
          <w:szCs w:val="24"/>
        </w:rPr>
        <w:t xml:space="preserve">EMAIL 1 — 18 Wheels Logistics</w:t>
      </w:r>
    </w:p>
    <w:p>
      <w:pPr>
        <w:spacing w:after="80"/>
      </w:pPr>
      <w:r>
        <w:rPr>
          <w:b/>
          <w:bCs/>
          <w:sz w:val="22"/>
          <w:szCs w:val="22"/>
        </w:rPr>
        <w:t xml:space="preserve">To: </w:t>
      </w:r>
      <w:r>
        <w:rPr>
          <w:sz w:val="22"/>
          <w:szCs w:val="22"/>
        </w:rPr>
        <w:t xml:space="preserve">info@18wheels.ca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Michael,</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18 Wheels Logistics while researching leading 3PL companies in BC, and what your team has built is genuinely impressive — growing into one of the largest logistics operators in the Lower Mainland, with over 2 million square feet across Surrey, Burnaby, and Richmond and a reputation for delivering seamless warehousing and trucking solutions. That kind of scale and consistency takes years of real operational discipline to achieve.</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directly support the racking systems that warehousing operations at this scale depend on.</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assessment of your existing racking systems</w:t>
      </w:r>
    </w:p>
    <w:p>
      <w:pPr>
        <w:spacing w:after="60"/>
        <w:ind w:left="360"/>
      </w:pPr>
      <w:r>
        <w:rPr>
          <w:b/>
          <w:bCs/>
          <w:sz w:val="22"/>
          <w:szCs w:val="22"/>
        </w:rPr>
        <w:t xml:space="preserve">2. </w:t>
      </w:r>
      <w:r>
        <w:rPr>
          <w:sz w:val="22"/>
          <w:szCs w:val="22"/>
        </w:rPr>
        <w:t xml:space="preserve">Damaged rack structural review and repair recommendations</w:t>
      </w:r>
    </w:p>
    <w:p>
      <w:pPr>
        <w:spacing w:after="60"/>
        <w:ind w:left="360"/>
      </w:pPr>
      <w:r>
        <w:rPr>
          <w:b/>
          <w:bCs/>
          <w:sz w:val="22"/>
          <w:szCs w:val="22"/>
        </w:rPr>
        <w:t xml:space="preserve">3. </w:t>
      </w:r>
      <w:r>
        <w:rPr>
          <w:sz w:val="22"/>
          <w:szCs w:val="22"/>
        </w:rPr>
        <w:t xml:space="preserve">Load capacity verification and WorkSafeBC compliance documentation</w:t>
      </w:r>
    </w:p>
    <w:p>
      <w:pPr>
        <w:spacing w:after="60"/>
        <w:ind w:left="360"/>
      </w:pPr>
      <w:r>
        <w:rPr>
          <w:b/>
          <w:bCs/>
          <w:sz w:val="22"/>
          <w:szCs w:val="22"/>
        </w:rPr>
        <w:t xml:space="preserve">4. </w:t>
      </w:r>
      <w:r>
        <w:rPr>
          <w:sz w:val="22"/>
          <w:szCs w:val="22"/>
        </w:rPr>
        <w:t xml:space="preserve">Structural review of relocated or reconfigured racking</w:t>
      </w:r>
    </w:p>
    <w:p>
      <w:pPr>
        <w:spacing w:after="60"/>
        <w:ind w:left="360"/>
      </w:pPr>
      <w:r>
        <w:rPr>
          <w:b/>
          <w:bCs/>
          <w:sz w:val="22"/>
          <w:szCs w:val="22"/>
        </w:rPr>
        <w:t xml:space="preserve">5. </w:t>
      </w:r>
      <w:r>
        <w:rPr>
          <w:sz w:val="22"/>
          <w:szCs w:val="22"/>
        </w:rPr>
        <w:t xml:space="preserve">Seismic anchorage design and review</w:t>
      </w:r>
    </w:p>
    <w:p>
      <w:pPr>
        <w:spacing w:after="60"/>
        <w:ind w:left="360"/>
      </w:pPr>
      <w:r>
        <w:rPr>
          <w:b/>
          <w:bCs/>
          <w:sz w:val="22"/>
          <w:szCs w:val="22"/>
        </w:rPr>
        <w:t xml:space="preserve">6. </w:t>
      </w:r>
      <w:r>
        <w:rPr>
          <w:sz w:val="22"/>
          <w:szCs w:val="22"/>
        </w:rPr>
        <w:t xml:space="preserve">Slab and foundation assessment under racking</w:t>
      </w:r>
    </w:p>
    <w:p>
      <w:pPr>
        <w:spacing w:after="60"/>
        <w:ind w:left="360"/>
      </w:pPr>
      <w:r>
        <w:rPr>
          <w:b/>
          <w:bCs/>
          <w:sz w:val="22"/>
          <w:szCs w:val="22"/>
        </w:rPr>
        <w:t xml:space="preserve">7. </w:t>
      </w:r>
      <w:r>
        <w:rPr>
          <w:sz w:val="22"/>
          <w:szCs w:val="22"/>
        </w:rPr>
        <w:t xml:space="preserve">Mezzanine and elevated platform structural review</w:t>
      </w:r>
    </w:p>
    <w:p>
      <w:pPr>
        <w:spacing w:after="60"/>
        <w:ind w:left="360"/>
      </w:pPr>
      <w:r>
        <w:rPr>
          <w:b/>
          <w:bCs/>
          <w:sz w:val="22"/>
          <w:szCs w:val="22"/>
        </w:rPr>
        <w:t xml:space="preserve">8. </w:t>
      </w:r>
      <w:r>
        <w:rPr>
          <w:sz w:val="22"/>
          <w:szCs w:val="22"/>
        </w:rPr>
        <w:t xml:space="preserve">Field reviews and engineering calculations</w:t>
      </w:r>
    </w:p>
    <w:p>
      <w:pPr>
        <w:spacing w:after="80"/>
      </w:pPr>
      <w:r>
        <w:rPr>
          <w:sz w:val="22"/>
          <w:szCs w:val="22"/>
        </w:rPr>
        <w:t xml:space="preserve"/>
      </w:r>
    </w:p>
    <w:p>
      <w:pPr>
        <w:spacing w:after="80"/>
      </w:pPr>
      <w:r>
        <w:rPr>
          <w:sz w:val="22"/>
          <w:szCs w:val="22"/>
        </w:rPr>
        <w:t xml:space="preserve">If you are open to it, I would love to set up a Zoom meeting with Seyed Hassan Mozneb, the founder of Zagrosia Engineering, so he can walk you through our full range of services and how we can best support 18 Wheels going forward.</w:t>
      </w:r>
    </w:p>
    <w:p>
      <w:pPr>
        <w:spacing w:after="80"/>
      </w:pPr>
      <w:r>
        <w:rPr>
          <w:sz w:val="22"/>
          <w:szCs w:val="22"/>
        </w:rPr>
        <w:t xml:space="preserve"/>
      </w:r>
    </w:p>
    <w:p>
      <w:pPr>
        <w:spacing w:after="80"/>
      </w:pPr>
      <w:r>
        <w:rPr>
          <w:sz w:val="22"/>
          <w:szCs w:val="22"/>
        </w:rPr>
        <w:t xml:space="preserve">Thank you for your time, Michael. I look forward to hearing from you.</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2 — True North Cargo</w:t>
      </w:r>
    </w:p>
    <w:p>
      <w:pPr>
        <w:spacing w:after="80"/>
      </w:pPr>
      <w:r>
        <w:rPr>
          <w:b/>
          <w:bCs/>
          <w:sz w:val="22"/>
          <w:szCs w:val="22"/>
        </w:rPr>
        <w:t xml:space="preserve">To: </w:t>
      </w:r>
      <w:r>
        <w:rPr>
          <w:sz w:val="22"/>
          <w:szCs w:val="22"/>
        </w:rPr>
        <w:t xml:space="preserve">info@truenorthcargo.com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True North Cargo Team,</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True North Cargo while researching established 3PL providers across the Lower Mainland, and the network you have built across Burnaby, Richmond, Surrey, and Abbotsford is a real testament to the operational strength your team has developed over the years.</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directly support the racking systems 3PL warehouses like yours depend on to run smoothly and stay compliant.</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assessment of your existing racking systems</w:t>
      </w:r>
    </w:p>
    <w:p>
      <w:pPr>
        <w:spacing w:after="60"/>
        <w:ind w:left="360"/>
      </w:pPr>
      <w:r>
        <w:rPr>
          <w:b/>
          <w:bCs/>
          <w:sz w:val="22"/>
          <w:szCs w:val="22"/>
        </w:rPr>
        <w:t xml:space="preserve">2. </w:t>
      </w:r>
      <w:r>
        <w:rPr>
          <w:sz w:val="22"/>
          <w:szCs w:val="22"/>
        </w:rPr>
        <w:t xml:space="preserve">Damaged rack structural review and repair recommendations</w:t>
      </w:r>
    </w:p>
    <w:p>
      <w:pPr>
        <w:spacing w:after="60"/>
        <w:ind w:left="360"/>
      </w:pPr>
      <w:r>
        <w:rPr>
          <w:b/>
          <w:bCs/>
          <w:sz w:val="22"/>
          <w:szCs w:val="22"/>
        </w:rPr>
        <w:t xml:space="preserve">3. </w:t>
      </w:r>
      <w:r>
        <w:rPr>
          <w:sz w:val="22"/>
          <w:szCs w:val="22"/>
        </w:rPr>
        <w:t xml:space="preserve">Load capacity verification and WorkSafeBC compliance documentation</w:t>
      </w:r>
    </w:p>
    <w:p>
      <w:pPr>
        <w:spacing w:after="60"/>
        <w:ind w:left="360"/>
      </w:pPr>
      <w:r>
        <w:rPr>
          <w:b/>
          <w:bCs/>
          <w:sz w:val="22"/>
          <w:szCs w:val="22"/>
        </w:rPr>
        <w:t xml:space="preserve">4. </w:t>
      </w:r>
      <w:r>
        <w:rPr>
          <w:sz w:val="22"/>
          <w:szCs w:val="22"/>
        </w:rPr>
        <w:t xml:space="preserve">Structural review of relocated or reconfigured racking</w:t>
      </w:r>
    </w:p>
    <w:p>
      <w:pPr>
        <w:spacing w:after="60"/>
        <w:ind w:left="360"/>
      </w:pPr>
      <w:r>
        <w:rPr>
          <w:b/>
          <w:bCs/>
          <w:sz w:val="22"/>
          <w:szCs w:val="22"/>
        </w:rPr>
        <w:t xml:space="preserve">5. </w:t>
      </w:r>
      <w:r>
        <w:rPr>
          <w:sz w:val="22"/>
          <w:szCs w:val="22"/>
        </w:rPr>
        <w:t xml:space="preserve">Seismic anchorage design and review</w:t>
      </w:r>
    </w:p>
    <w:p>
      <w:pPr>
        <w:spacing w:after="60"/>
        <w:ind w:left="360"/>
      </w:pPr>
      <w:r>
        <w:rPr>
          <w:b/>
          <w:bCs/>
          <w:sz w:val="22"/>
          <w:szCs w:val="22"/>
        </w:rPr>
        <w:t xml:space="preserve">6. </w:t>
      </w:r>
      <w:r>
        <w:rPr>
          <w:sz w:val="22"/>
          <w:szCs w:val="22"/>
        </w:rPr>
        <w:t xml:space="preserve">Slab and foundation assessment under racking</w:t>
      </w:r>
    </w:p>
    <w:p>
      <w:pPr>
        <w:spacing w:after="60"/>
        <w:ind w:left="360"/>
      </w:pPr>
      <w:r>
        <w:rPr>
          <w:b/>
          <w:bCs/>
          <w:sz w:val="22"/>
          <w:szCs w:val="22"/>
        </w:rPr>
        <w:t xml:space="preserve">7. </w:t>
      </w:r>
      <w:r>
        <w:rPr>
          <w:sz w:val="22"/>
          <w:szCs w:val="22"/>
        </w:rPr>
        <w:t xml:space="preserve">Mezzanine and elevated platform structural review</w:t>
      </w:r>
    </w:p>
    <w:p>
      <w:pPr>
        <w:spacing w:after="60"/>
        <w:ind w:left="360"/>
      </w:pPr>
      <w:r>
        <w:rPr>
          <w:b/>
          <w:bCs/>
          <w:sz w:val="22"/>
          <w:szCs w:val="22"/>
        </w:rPr>
        <w:t xml:space="preserve">8. </w:t>
      </w:r>
      <w:r>
        <w:rPr>
          <w:sz w:val="22"/>
          <w:szCs w:val="22"/>
        </w:rPr>
        <w:t xml:space="preserve">Field reviews and engineering calculations</w:t>
      </w:r>
    </w:p>
    <w:p>
      <w:pPr>
        <w:spacing w:after="80"/>
      </w:pPr>
      <w:r>
        <w:rPr>
          <w:sz w:val="22"/>
          <w:szCs w:val="22"/>
        </w:rPr>
        <w:t xml:space="preserve"/>
      </w:r>
    </w:p>
    <w:p>
      <w:pPr>
        <w:spacing w:after="80"/>
      </w:pPr>
      <w:r>
        <w:rPr>
          <w:sz w:val="22"/>
          <w:szCs w:val="22"/>
        </w:rPr>
        <w:t xml:space="preserve">If you are open to it, I would love to set up a Zoom meeting with Seyed Hassan Mozneb, the founder of Zagrosia Engineering, so he can walk you through our full range of services and how we can best support True North Cargo going forward.</w:t>
      </w:r>
    </w:p>
    <w:p>
      <w:pPr>
        <w:spacing w:after="80"/>
      </w:pPr>
      <w:r>
        <w:rPr>
          <w:sz w:val="22"/>
          <w:szCs w:val="22"/>
        </w:rPr>
        <w:t xml:space="preserve"/>
      </w:r>
    </w:p>
    <w:p>
      <w:pPr>
        <w:spacing w:after="80"/>
      </w:pPr>
      <w:r>
        <w:rPr>
          <w:sz w:val="22"/>
          <w:szCs w:val="22"/>
        </w:rPr>
        <w:t xml:space="preserve">Thank you for your time. I look forward to hearing from you.</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3 — Forte Steel Inc.</w:t>
      </w:r>
    </w:p>
    <w:p>
      <w:pPr>
        <w:spacing w:after="80"/>
      </w:pPr>
      <w:r>
        <w:rPr>
          <w:b/>
          <w:bCs/>
          <w:sz w:val="22"/>
          <w:szCs w:val="22"/>
        </w:rPr>
        <w:t xml:space="preserve">To: </w:t>
      </w:r>
      <w:r>
        <w:rPr>
          <w:sz w:val="22"/>
          <w:szCs w:val="22"/>
        </w:rPr>
        <w:t xml:space="preserve">ali@fortesteel.ca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Ali,</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Forte Steel while researching BC-based racking and industrial storage companies, and I have to say — what you have built at Forte Steel stands out. Running the full lifecycle from supply and permit coordination through to professional installation, and doing it with your own team across the Lower Mainland, is not easy to pull off. It speaks to a real standard of quality and accountability.</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work Forte Steel already does — specifically in the areas where structural engineering, permitting, or P.Eng. documentation is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Rack anchorage and seismic design</w:t>
      </w:r>
    </w:p>
    <w:p>
      <w:pPr>
        <w:spacing w:after="60"/>
        <w:ind w:left="360"/>
      </w:pPr>
      <w:r>
        <w:rPr>
          <w:b/>
          <w:bCs/>
          <w:sz w:val="22"/>
          <w:szCs w:val="22"/>
        </w:rPr>
        <w:t xml:space="preserve">2. </w:t>
      </w:r>
      <w:r>
        <w:rPr>
          <w:sz w:val="22"/>
          <w:szCs w:val="22"/>
        </w:rPr>
        <w:t xml:space="preserve">Existing slab and foundation review</w:t>
      </w:r>
    </w:p>
    <w:p>
      <w:pPr>
        <w:spacing w:after="60"/>
        <w:ind w:left="360"/>
      </w:pPr>
      <w:r>
        <w:rPr>
          <w:b/>
          <w:bCs/>
          <w:sz w:val="22"/>
          <w:szCs w:val="22"/>
        </w:rPr>
        <w:t xml:space="preserve">3. </w:t>
      </w:r>
      <w:r>
        <w:rPr>
          <w:sz w:val="22"/>
          <w:szCs w:val="22"/>
        </w:rPr>
        <w:t xml:space="preserve">Racking modifications and capacity reviews</w:t>
      </w:r>
    </w:p>
    <w:p>
      <w:pPr>
        <w:spacing w:after="60"/>
        <w:ind w:left="360"/>
      </w:pPr>
      <w:r>
        <w:rPr>
          <w:b/>
          <w:bCs/>
          <w:sz w:val="22"/>
          <w:szCs w:val="22"/>
        </w:rPr>
        <w:t xml:space="preserve">4. </w:t>
      </w:r>
      <w:r>
        <w:rPr>
          <w:sz w:val="22"/>
          <w:szCs w:val="22"/>
        </w:rPr>
        <w:t xml:space="preserve">Shop drawings and permit support</w:t>
      </w:r>
    </w:p>
    <w:p>
      <w:pPr>
        <w:spacing w:after="60"/>
        <w:ind w:left="360"/>
      </w:pPr>
      <w:r>
        <w:rPr>
          <w:b/>
          <w:bCs/>
          <w:sz w:val="22"/>
          <w:szCs w:val="22"/>
        </w:rPr>
        <w:t xml:space="preserve">5. </w:t>
      </w:r>
      <w:r>
        <w:rPr>
          <w:sz w:val="22"/>
          <w:szCs w:val="22"/>
        </w:rPr>
        <w:t xml:space="preserve">Mezzanine and elevated storage systems</w:t>
      </w:r>
    </w:p>
    <w:p>
      <w:pPr>
        <w:spacing w:after="60"/>
        <w:ind w:left="360"/>
      </w:pPr>
      <w:r>
        <w:rPr>
          <w:b/>
          <w:bCs/>
          <w:sz w:val="22"/>
          <w:szCs w:val="22"/>
        </w:rPr>
        <w:t xml:space="preserve">6. </w:t>
      </w:r>
      <w:r>
        <w:rPr>
          <w:sz w:val="22"/>
          <w:szCs w:val="22"/>
        </w:rPr>
        <w:t xml:space="preserve">Field reviews and engineering letters</w:t>
      </w:r>
    </w:p>
    <w:p>
      <w:pPr>
        <w:spacing w:after="60"/>
        <w:ind w:left="360"/>
      </w:pPr>
      <w:r>
        <w:rPr>
          <w:b/>
          <w:bCs/>
          <w:sz w:val="22"/>
          <w:szCs w:val="22"/>
        </w:rPr>
        <w:t xml:space="preserve">7. </w:t>
      </w:r>
      <w:r>
        <w:rPr>
          <w:sz w:val="22"/>
          <w:szCs w:val="22"/>
        </w:rPr>
        <w:t xml:space="preserve">Existing building coordination</w:t>
      </w:r>
    </w:p>
    <w:p>
      <w:pPr>
        <w:spacing w:after="80"/>
      </w:pPr>
      <w:r>
        <w:rPr>
          <w:sz w:val="22"/>
          <w:szCs w:val="22"/>
        </w:rPr>
        <w:t xml:space="preserve"/>
      </w:r>
    </w:p>
    <w:p>
      <w:pPr>
        <w:spacing w:after="80"/>
      </w:pPr>
      <w:r>
        <w:rPr>
          <w:sz w:val="22"/>
          <w:szCs w:val="22"/>
        </w:rPr>
        <w:t xml:space="preserve">We would love to be the engineering partner your team calls when a project needs P.Eng. sign-off — providing fast, clear, permit-ready documentation so your projects keep moving.</w:t>
      </w:r>
    </w:p>
    <w:p>
      <w:pPr>
        <w:spacing w:after="80"/>
      </w:pPr>
      <w:r>
        <w:rPr>
          <w:sz w:val="22"/>
          <w:szCs w:val="22"/>
        </w:rPr>
        <w:t xml:space="preserve"/>
      </w:r>
    </w:p>
    <w:p>
      <w:pPr>
        <w:spacing w:after="80"/>
      </w:pPr>
      <w:r>
        <w:rPr>
          <w:sz w:val="22"/>
          <w:szCs w:val="22"/>
        </w:rPr>
        <w:t xml:space="preserve">If you are open to it, I would love to set up a Zoom meeting with Seyed Hassan Mozneb, the founder of Zagrosia Engineering, to talk through how we can work together on your upcoming BC projects.</w:t>
      </w:r>
    </w:p>
    <w:p>
      <w:pPr>
        <w:spacing w:after="80"/>
      </w:pPr>
      <w:r>
        <w:rPr>
          <w:sz w:val="22"/>
          <w:szCs w:val="22"/>
        </w:rPr>
        <w:t xml:space="preserve"/>
      </w:r>
    </w:p>
    <w:p>
      <w:pPr>
        <w:spacing w:after="80"/>
      </w:pPr>
      <w:r>
        <w:rPr>
          <w:sz w:val="22"/>
          <w:szCs w:val="22"/>
        </w:rPr>
        <w:t xml:space="preserve">Thank you for your time, Ali.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4 — Tanner Equipment Services</w:t>
      </w:r>
    </w:p>
    <w:p>
      <w:pPr>
        <w:spacing w:after="80"/>
      </w:pPr>
      <w:r>
        <w:rPr>
          <w:b/>
          <w:bCs/>
          <w:sz w:val="22"/>
          <w:szCs w:val="22"/>
        </w:rPr>
        <w:t xml:space="preserve">To: </w:t>
      </w:r>
      <w:r>
        <w:rPr>
          <w:sz w:val="22"/>
          <w:szCs w:val="22"/>
        </w:rPr>
        <w:t xml:space="preserve">info@tanner-es.com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Tanner Equipment Team,</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Tanner Equipment Services while researching full-service warehouse equipment companies in the Lower Mainland, and what you have built over more than 25 years is something to be proud of — serving major clients like GM Canada, NAPA, and Windset Farms across the region with racking, forklifts, docks, and proactive controlled maintenance that keeps their operations running without interruption.</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racking and equipment work Tanner Equipment already handles for its clients — specifically where structural engineering, permitting, or P.Eng. documentation is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Rack anchorage and seismic design</w:t>
      </w:r>
    </w:p>
    <w:p>
      <w:pPr>
        <w:spacing w:after="60"/>
        <w:ind w:left="360"/>
      </w:pPr>
      <w:r>
        <w:rPr>
          <w:b/>
          <w:bCs/>
          <w:sz w:val="22"/>
          <w:szCs w:val="22"/>
        </w:rPr>
        <w:t xml:space="preserve">2. </w:t>
      </w:r>
      <w:r>
        <w:rPr>
          <w:sz w:val="22"/>
          <w:szCs w:val="22"/>
        </w:rPr>
        <w:t xml:space="preserve">Existing slab and foundation review</w:t>
      </w:r>
    </w:p>
    <w:p>
      <w:pPr>
        <w:spacing w:after="60"/>
        <w:ind w:left="360"/>
      </w:pPr>
      <w:r>
        <w:rPr>
          <w:b/>
          <w:bCs/>
          <w:sz w:val="22"/>
          <w:szCs w:val="22"/>
        </w:rPr>
        <w:t xml:space="preserve">3. </w:t>
      </w:r>
      <w:r>
        <w:rPr>
          <w:sz w:val="22"/>
          <w:szCs w:val="22"/>
        </w:rPr>
        <w:t xml:space="preserve">Racking modifications and capacity reviews</w:t>
      </w:r>
    </w:p>
    <w:p>
      <w:pPr>
        <w:spacing w:after="60"/>
        <w:ind w:left="360"/>
      </w:pPr>
      <w:r>
        <w:rPr>
          <w:b/>
          <w:bCs/>
          <w:sz w:val="22"/>
          <w:szCs w:val="22"/>
        </w:rPr>
        <w:t xml:space="preserve">4. </w:t>
      </w:r>
      <w:r>
        <w:rPr>
          <w:sz w:val="22"/>
          <w:szCs w:val="22"/>
        </w:rPr>
        <w:t xml:space="preserve">Shop drawings and permit support</w:t>
      </w:r>
    </w:p>
    <w:p>
      <w:pPr>
        <w:spacing w:after="60"/>
        <w:ind w:left="360"/>
      </w:pPr>
      <w:r>
        <w:rPr>
          <w:b/>
          <w:bCs/>
          <w:sz w:val="22"/>
          <w:szCs w:val="22"/>
        </w:rPr>
        <w:t xml:space="preserve">5. </w:t>
      </w:r>
      <w:r>
        <w:rPr>
          <w:sz w:val="22"/>
          <w:szCs w:val="22"/>
        </w:rPr>
        <w:t xml:space="preserve">Mezzanine and elevated storage systems</w:t>
      </w:r>
    </w:p>
    <w:p>
      <w:pPr>
        <w:spacing w:after="60"/>
        <w:ind w:left="360"/>
      </w:pPr>
      <w:r>
        <w:rPr>
          <w:b/>
          <w:bCs/>
          <w:sz w:val="22"/>
          <w:szCs w:val="22"/>
        </w:rPr>
        <w:t xml:space="preserve">6. </w:t>
      </w:r>
      <w:r>
        <w:rPr>
          <w:sz w:val="22"/>
          <w:szCs w:val="22"/>
        </w:rPr>
        <w:t xml:space="preserve">Field reviews and engineering letters</w:t>
      </w:r>
    </w:p>
    <w:p>
      <w:pPr>
        <w:spacing w:after="60"/>
        <w:ind w:left="360"/>
      </w:pPr>
      <w:r>
        <w:rPr>
          <w:b/>
          <w:bCs/>
          <w:sz w:val="22"/>
          <w:szCs w:val="22"/>
        </w:rPr>
        <w:t xml:space="preserve">7. </w:t>
      </w:r>
      <w:r>
        <w:rPr>
          <w:sz w:val="22"/>
          <w:szCs w:val="22"/>
        </w:rPr>
        <w:t xml:space="preserve">Existing building coordination</w:t>
      </w:r>
    </w:p>
    <w:p>
      <w:pPr>
        <w:spacing w:after="80"/>
      </w:pPr>
      <w:r>
        <w:rPr>
          <w:sz w:val="22"/>
          <w:szCs w:val="22"/>
        </w:rPr>
        <w:t xml:space="preserve"/>
      </w:r>
    </w:p>
    <w:p>
      <w:pPr>
        <w:spacing w:after="80"/>
      </w:pPr>
      <w:r>
        <w:rPr>
          <w:sz w:val="22"/>
          <w:szCs w:val="22"/>
        </w:rPr>
        <w:t xml:space="preserve">When your team is on site and a client project needs engineering sign-off, having Zagrosia as your go-to partner means that gets handled quickly and cleanly without disrupting your schedule.</w:t>
      </w:r>
    </w:p>
    <w:p>
      <w:pPr>
        <w:spacing w:after="80"/>
      </w:pPr>
      <w:r>
        <w:rPr>
          <w:sz w:val="22"/>
          <w:szCs w:val="22"/>
        </w:rPr>
        <w:t xml:space="preserve"/>
      </w:r>
    </w:p>
    <w:p>
      <w:pPr>
        <w:spacing w:after="80"/>
      </w:pPr>
      <w:r>
        <w:rPr>
          <w:sz w:val="22"/>
          <w:szCs w:val="22"/>
        </w:rPr>
        <w:t xml:space="preserve">I would love to arrange a Zoom call with Seyed Hassan Mozneb, the founder of Zagrosia Engineering, so he can walk you through exactly how we can support Tanner Equipment's clients.</w:t>
      </w:r>
    </w:p>
    <w:p>
      <w:pPr>
        <w:spacing w:after="80"/>
      </w:pPr>
      <w:r>
        <w:rPr>
          <w:sz w:val="22"/>
          <w:szCs w:val="22"/>
        </w:rPr>
        <w:t xml:space="preserve"/>
      </w:r>
    </w:p>
    <w:p>
      <w:pPr>
        <w:spacing w:after="80"/>
      </w:pPr>
      <w:r>
        <w:rPr>
          <w:sz w:val="22"/>
          <w:szCs w:val="22"/>
        </w:rPr>
        <w:t xml:space="preserve">Thank you for your time. I look forward to hearing from you.</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5 — BC Racking</w:t>
      </w:r>
    </w:p>
    <w:p>
      <w:pPr>
        <w:spacing w:after="80"/>
      </w:pPr>
      <w:r>
        <w:rPr>
          <w:b/>
          <w:bCs/>
          <w:sz w:val="22"/>
          <w:szCs w:val="22"/>
        </w:rPr>
        <w:t xml:space="preserve">To: </w:t>
      </w:r>
      <w:r>
        <w:rPr>
          <w:sz w:val="22"/>
          <w:szCs w:val="22"/>
        </w:rPr>
        <w:t xml:space="preserve">ryan@bcracking.ca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Ryan,</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BC Racking while researching established racking companies in Metro Vancouver, and what you have built is exactly the kind of business this industry needs more of — a 100% Canadian-owned operation with over 14 years of experience, doing both design and build AND racking inspections, which puts BC Racking in a position very few companies in this space occupy.</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installation and inspection work BC Racking already does — particularly where structural engineering, permitting, or P.Eng. documentation is required to complete the work for your clients.</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Rack anchorage and seismic design</w:t>
      </w:r>
    </w:p>
    <w:p>
      <w:pPr>
        <w:spacing w:after="60"/>
        <w:ind w:left="360"/>
      </w:pPr>
      <w:r>
        <w:rPr>
          <w:b/>
          <w:bCs/>
          <w:sz w:val="22"/>
          <w:szCs w:val="22"/>
        </w:rPr>
        <w:t xml:space="preserve">2. </w:t>
      </w:r>
      <w:r>
        <w:rPr>
          <w:sz w:val="22"/>
          <w:szCs w:val="22"/>
        </w:rPr>
        <w:t xml:space="preserve">Existing slab and foundation review</w:t>
      </w:r>
    </w:p>
    <w:p>
      <w:pPr>
        <w:spacing w:after="60"/>
        <w:ind w:left="360"/>
      </w:pPr>
      <w:r>
        <w:rPr>
          <w:b/>
          <w:bCs/>
          <w:sz w:val="22"/>
          <w:szCs w:val="22"/>
        </w:rPr>
        <w:t xml:space="preserve">3. </w:t>
      </w:r>
      <w:r>
        <w:rPr>
          <w:sz w:val="22"/>
          <w:szCs w:val="22"/>
        </w:rPr>
        <w:t xml:space="preserve">Racking modifications and capacity reviews</w:t>
      </w:r>
    </w:p>
    <w:p>
      <w:pPr>
        <w:spacing w:after="60"/>
        <w:ind w:left="360"/>
      </w:pPr>
      <w:r>
        <w:rPr>
          <w:b/>
          <w:bCs/>
          <w:sz w:val="22"/>
          <w:szCs w:val="22"/>
        </w:rPr>
        <w:t xml:space="preserve">4. </w:t>
      </w:r>
      <w:r>
        <w:rPr>
          <w:sz w:val="22"/>
          <w:szCs w:val="22"/>
        </w:rPr>
        <w:t xml:space="preserve">Shop drawings and permit support</w:t>
      </w:r>
    </w:p>
    <w:p>
      <w:pPr>
        <w:spacing w:after="60"/>
        <w:ind w:left="360"/>
      </w:pPr>
      <w:r>
        <w:rPr>
          <w:b/>
          <w:bCs/>
          <w:sz w:val="22"/>
          <w:szCs w:val="22"/>
        </w:rPr>
        <w:t xml:space="preserve">5. </w:t>
      </w:r>
      <w:r>
        <w:rPr>
          <w:sz w:val="22"/>
          <w:szCs w:val="22"/>
        </w:rPr>
        <w:t xml:space="preserve">Mezzanine and elevated storage systems</w:t>
      </w:r>
    </w:p>
    <w:p>
      <w:pPr>
        <w:spacing w:after="60"/>
        <w:ind w:left="360"/>
      </w:pPr>
      <w:r>
        <w:rPr>
          <w:b/>
          <w:bCs/>
          <w:sz w:val="22"/>
          <w:szCs w:val="22"/>
        </w:rPr>
        <w:t xml:space="preserve">6. </w:t>
      </w:r>
      <w:r>
        <w:rPr>
          <w:sz w:val="22"/>
          <w:szCs w:val="22"/>
        </w:rPr>
        <w:t xml:space="preserve">Field reviews and engineering letters</w:t>
      </w:r>
    </w:p>
    <w:p>
      <w:pPr>
        <w:spacing w:after="60"/>
        <w:ind w:left="360"/>
      </w:pPr>
      <w:r>
        <w:rPr>
          <w:b/>
          <w:bCs/>
          <w:sz w:val="22"/>
          <w:szCs w:val="22"/>
        </w:rPr>
        <w:t xml:space="preserve">7. </w:t>
      </w:r>
      <w:r>
        <w:rPr>
          <w:sz w:val="22"/>
          <w:szCs w:val="22"/>
        </w:rPr>
        <w:t xml:space="preserve">Existing building coordination</w:t>
      </w:r>
    </w:p>
    <w:p>
      <w:pPr>
        <w:spacing w:after="80"/>
      </w:pPr>
      <w:r>
        <w:rPr>
          <w:sz w:val="22"/>
          <w:szCs w:val="22"/>
        </w:rPr>
        <w:t xml:space="preserve"/>
      </w:r>
    </w:p>
    <w:p>
      <w:pPr>
        <w:spacing w:after="80"/>
      </w:pPr>
      <w:r>
        <w:rPr>
          <w:sz w:val="22"/>
          <w:szCs w:val="22"/>
        </w:rPr>
        <w:t xml:space="preserve">Having a P.Eng partner you can call on directly adds real value to what BC Racking already provides — and keeps projects moving without delays when engineering sign-off is needed.</w:t>
      </w:r>
    </w:p>
    <w:p>
      <w:pPr>
        <w:spacing w:after="80"/>
      </w:pPr>
      <w:r>
        <w:rPr>
          <w:sz w:val="22"/>
          <w:szCs w:val="22"/>
        </w:rPr>
        <w:t xml:space="preserve"/>
      </w:r>
    </w:p>
    <w:p>
      <w:pPr>
        <w:spacing w:after="80"/>
      </w:pPr>
      <w:r>
        <w:rPr>
          <w:sz w:val="22"/>
          <w:szCs w:val="22"/>
        </w:rPr>
        <w:t xml:space="preserve">I would love to set up a Zoom call with Seyed Hassan Mozneb, the founder of Zagrosia Engineering, to talk through how we can work together.</w:t>
      </w:r>
    </w:p>
    <w:p>
      <w:pPr>
        <w:spacing w:after="80"/>
      </w:pPr>
      <w:r>
        <w:rPr>
          <w:sz w:val="22"/>
          <w:szCs w:val="22"/>
        </w:rPr>
        <w:t xml:space="preserve"/>
      </w:r>
    </w:p>
    <w:p>
      <w:pPr>
        <w:spacing w:after="80"/>
      </w:pPr>
      <w:r>
        <w:rPr>
          <w:sz w:val="22"/>
          <w:szCs w:val="22"/>
        </w:rPr>
        <w:t xml:space="preserve">Thank you for your time, Ryan.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6 — CDS Cold Storage</w:t>
      </w:r>
    </w:p>
    <w:p>
      <w:pPr>
        <w:spacing w:after="80"/>
      </w:pPr>
      <w:r>
        <w:rPr>
          <w:b/>
          <w:bCs/>
          <w:sz w:val="22"/>
          <w:szCs w:val="22"/>
        </w:rPr>
        <w:t xml:space="preserve">To: </w:t>
      </w:r>
      <w:r>
        <w:rPr>
          <w:sz w:val="22"/>
          <w:szCs w:val="22"/>
        </w:rPr>
        <w:t xml:space="preserve">ken@cdsltd.ca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Ken,</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CDS Cold Storage while researching leading food-accredited warehousing providers in BC, and what you have built since 1995 is genuinely admirable — growing from a Richmond facility into a multi-temperature, CFIA-accredited operation with a presence in both British Columbia and Saskatchewan, and a reputation as a trusted one-stop-shop for the food and beverage industry. That kind of sustained growth over 30 years takes real commitment to quality and compliance.</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directly support the racking systems that cold storage operations at this scale depend on.</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assessment of your existing racking systems</w:t>
      </w:r>
    </w:p>
    <w:p>
      <w:pPr>
        <w:spacing w:after="60"/>
        <w:ind w:left="360"/>
      </w:pPr>
      <w:r>
        <w:rPr>
          <w:b/>
          <w:bCs/>
          <w:sz w:val="22"/>
          <w:szCs w:val="22"/>
        </w:rPr>
        <w:t xml:space="preserve">2. </w:t>
      </w:r>
      <w:r>
        <w:rPr>
          <w:sz w:val="22"/>
          <w:szCs w:val="22"/>
        </w:rPr>
        <w:t xml:space="preserve">Damaged rack structural review and repair recommendations</w:t>
      </w:r>
    </w:p>
    <w:p>
      <w:pPr>
        <w:spacing w:after="60"/>
        <w:ind w:left="360"/>
      </w:pPr>
      <w:r>
        <w:rPr>
          <w:b/>
          <w:bCs/>
          <w:sz w:val="22"/>
          <w:szCs w:val="22"/>
        </w:rPr>
        <w:t xml:space="preserve">3. </w:t>
      </w:r>
      <w:r>
        <w:rPr>
          <w:sz w:val="22"/>
          <w:szCs w:val="22"/>
        </w:rPr>
        <w:t xml:space="preserve">Load capacity verification and WorkSafeBC compliance documentation</w:t>
      </w:r>
    </w:p>
    <w:p>
      <w:pPr>
        <w:spacing w:after="60"/>
        <w:ind w:left="360"/>
      </w:pPr>
      <w:r>
        <w:rPr>
          <w:b/>
          <w:bCs/>
          <w:sz w:val="22"/>
          <w:szCs w:val="22"/>
        </w:rPr>
        <w:t xml:space="preserve">4. </w:t>
      </w:r>
      <w:r>
        <w:rPr>
          <w:sz w:val="22"/>
          <w:szCs w:val="22"/>
        </w:rPr>
        <w:t xml:space="preserve">Structural review of relocated or reconfigured racking</w:t>
      </w:r>
    </w:p>
    <w:p>
      <w:pPr>
        <w:spacing w:after="60"/>
        <w:ind w:left="360"/>
      </w:pPr>
      <w:r>
        <w:rPr>
          <w:b/>
          <w:bCs/>
          <w:sz w:val="22"/>
          <w:szCs w:val="22"/>
        </w:rPr>
        <w:t xml:space="preserve">5. </w:t>
      </w:r>
      <w:r>
        <w:rPr>
          <w:sz w:val="22"/>
          <w:szCs w:val="22"/>
        </w:rPr>
        <w:t xml:space="preserve">Seismic anchorage design and review</w:t>
      </w:r>
    </w:p>
    <w:p>
      <w:pPr>
        <w:spacing w:after="60"/>
        <w:ind w:left="360"/>
      </w:pPr>
      <w:r>
        <w:rPr>
          <w:b/>
          <w:bCs/>
          <w:sz w:val="22"/>
          <w:szCs w:val="22"/>
        </w:rPr>
        <w:t xml:space="preserve">6. </w:t>
      </w:r>
      <w:r>
        <w:rPr>
          <w:sz w:val="22"/>
          <w:szCs w:val="22"/>
        </w:rPr>
        <w:t xml:space="preserve">Slab and foundation assessment under racking</w:t>
      </w:r>
    </w:p>
    <w:p>
      <w:pPr>
        <w:spacing w:after="60"/>
        <w:ind w:left="360"/>
      </w:pPr>
      <w:r>
        <w:rPr>
          <w:b/>
          <w:bCs/>
          <w:sz w:val="22"/>
          <w:szCs w:val="22"/>
        </w:rPr>
        <w:t xml:space="preserve">7. </w:t>
      </w:r>
      <w:r>
        <w:rPr>
          <w:sz w:val="22"/>
          <w:szCs w:val="22"/>
        </w:rPr>
        <w:t xml:space="preserve">Mezzanine and elevated platform structural review</w:t>
      </w:r>
    </w:p>
    <w:p>
      <w:pPr>
        <w:spacing w:after="60"/>
        <w:ind w:left="360"/>
      </w:pPr>
      <w:r>
        <w:rPr>
          <w:b/>
          <w:bCs/>
          <w:sz w:val="22"/>
          <w:szCs w:val="22"/>
        </w:rPr>
        <w:t xml:space="preserve">8. </w:t>
      </w:r>
      <w:r>
        <w:rPr>
          <w:sz w:val="22"/>
          <w:szCs w:val="22"/>
        </w:rPr>
        <w:t xml:space="preserve">Field reviews and engineering calculations</w:t>
      </w:r>
    </w:p>
    <w:p>
      <w:pPr>
        <w:spacing w:after="80"/>
      </w:pPr>
      <w:r>
        <w:rPr>
          <w:sz w:val="22"/>
          <w:szCs w:val="22"/>
        </w:rPr>
        <w:t xml:space="preserve"/>
      </w:r>
    </w:p>
    <w:p>
      <w:pPr>
        <w:spacing w:after="80"/>
      </w:pPr>
      <w:r>
        <w:rPr>
          <w:sz w:val="22"/>
          <w:szCs w:val="22"/>
        </w:rPr>
        <w:t xml:space="preserve">If you are open to it, I would love to set up a Zoom meeting with Seyed Hassan Mozneb, the founder of Zagrosia Engineering, so he can walk you through our full range of services and how we can best support CDS Cold Storage going forward.</w:t>
      </w:r>
    </w:p>
    <w:p>
      <w:pPr>
        <w:spacing w:after="80"/>
      </w:pPr>
      <w:r>
        <w:rPr>
          <w:sz w:val="22"/>
          <w:szCs w:val="22"/>
        </w:rPr>
        <w:t xml:space="preserve"/>
      </w:r>
    </w:p>
    <w:p>
      <w:pPr>
        <w:spacing w:after="80"/>
      </w:pPr>
      <w:r>
        <w:rPr>
          <w:sz w:val="22"/>
          <w:szCs w:val="22"/>
        </w:rPr>
        <w:t xml:space="preserve">Thank you for your time, Ken. I look forward to hearing from you.</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7 — Stryder Canada</w:t>
      </w:r>
    </w:p>
    <w:p>
      <w:pPr>
        <w:spacing w:after="80"/>
      </w:pPr>
      <w:r>
        <w:rPr>
          <w:b/>
          <w:bCs/>
          <w:sz w:val="22"/>
          <w:szCs w:val="22"/>
        </w:rPr>
        <w:t xml:space="preserve">To: </w:t>
      </w:r>
      <w:r>
        <w:rPr>
          <w:sz w:val="22"/>
          <w:szCs w:val="22"/>
        </w:rPr>
        <w:t xml:space="preserve">Contact form at strydercanada.com/contact</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Michael,</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Stryder Canada while researching 3PL and logistics companies in the Lower Mainland, and what your team has built is impressive — combining transportation, warehousing, and JIT distribution under one roof with facilities in Richmond, BC and Calgary, AB, and a focus on clients in the beverage sector where timing and storage conditions are everything.</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directly support the racking systems Stryder's warehousing operations depend on across BC and Alberta.</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assessment of your existing racking systems</w:t>
      </w:r>
    </w:p>
    <w:p>
      <w:pPr>
        <w:spacing w:after="60"/>
        <w:ind w:left="360"/>
      </w:pPr>
      <w:r>
        <w:rPr>
          <w:b/>
          <w:bCs/>
          <w:sz w:val="22"/>
          <w:szCs w:val="22"/>
        </w:rPr>
        <w:t xml:space="preserve">2. </w:t>
      </w:r>
      <w:r>
        <w:rPr>
          <w:sz w:val="22"/>
          <w:szCs w:val="22"/>
        </w:rPr>
        <w:t xml:space="preserve">Damaged rack structural review and repair recommendations</w:t>
      </w:r>
    </w:p>
    <w:p>
      <w:pPr>
        <w:spacing w:after="60"/>
        <w:ind w:left="360"/>
      </w:pPr>
      <w:r>
        <w:rPr>
          <w:b/>
          <w:bCs/>
          <w:sz w:val="22"/>
          <w:szCs w:val="22"/>
        </w:rPr>
        <w:t xml:space="preserve">3. </w:t>
      </w:r>
      <w:r>
        <w:rPr>
          <w:sz w:val="22"/>
          <w:szCs w:val="22"/>
        </w:rPr>
        <w:t xml:space="preserve">Load capacity verification and WorkSafeBC compliance documentation</w:t>
      </w:r>
    </w:p>
    <w:p>
      <w:pPr>
        <w:spacing w:after="60"/>
        <w:ind w:left="360"/>
      </w:pPr>
      <w:r>
        <w:rPr>
          <w:b/>
          <w:bCs/>
          <w:sz w:val="22"/>
          <w:szCs w:val="22"/>
        </w:rPr>
        <w:t xml:space="preserve">4. </w:t>
      </w:r>
      <w:r>
        <w:rPr>
          <w:sz w:val="22"/>
          <w:szCs w:val="22"/>
        </w:rPr>
        <w:t xml:space="preserve">Structural review of relocated or reconfigured racking</w:t>
      </w:r>
    </w:p>
    <w:p>
      <w:pPr>
        <w:spacing w:after="60"/>
        <w:ind w:left="360"/>
      </w:pPr>
      <w:r>
        <w:rPr>
          <w:b/>
          <w:bCs/>
          <w:sz w:val="22"/>
          <w:szCs w:val="22"/>
        </w:rPr>
        <w:t xml:space="preserve">5. </w:t>
      </w:r>
      <w:r>
        <w:rPr>
          <w:sz w:val="22"/>
          <w:szCs w:val="22"/>
        </w:rPr>
        <w:t xml:space="preserve">Seismic anchorage design and review</w:t>
      </w:r>
    </w:p>
    <w:p>
      <w:pPr>
        <w:spacing w:after="60"/>
        <w:ind w:left="360"/>
      </w:pPr>
      <w:r>
        <w:rPr>
          <w:b/>
          <w:bCs/>
          <w:sz w:val="22"/>
          <w:szCs w:val="22"/>
        </w:rPr>
        <w:t xml:space="preserve">6. </w:t>
      </w:r>
      <w:r>
        <w:rPr>
          <w:sz w:val="22"/>
          <w:szCs w:val="22"/>
        </w:rPr>
        <w:t xml:space="preserve">Slab and foundation assessment under racking</w:t>
      </w:r>
    </w:p>
    <w:p>
      <w:pPr>
        <w:spacing w:after="60"/>
        <w:ind w:left="360"/>
      </w:pPr>
      <w:r>
        <w:rPr>
          <w:b/>
          <w:bCs/>
          <w:sz w:val="22"/>
          <w:szCs w:val="22"/>
        </w:rPr>
        <w:t xml:space="preserve">7. </w:t>
      </w:r>
      <w:r>
        <w:rPr>
          <w:sz w:val="22"/>
          <w:szCs w:val="22"/>
        </w:rPr>
        <w:t xml:space="preserve">Mezzanine and elevated platform structural review</w:t>
      </w:r>
    </w:p>
    <w:p>
      <w:pPr>
        <w:spacing w:after="60"/>
        <w:ind w:left="360"/>
      </w:pPr>
      <w:r>
        <w:rPr>
          <w:b/>
          <w:bCs/>
          <w:sz w:val="22"/>
          <w:szCs w:val="22"/>
        </w:rPr>
        <w:t xml:space="preserve">8. </w:t>
      </w:r>
      <w:r>
        <w:rPr>
          <w:sz w:val="22"/>
          <w:szCs w:val="22"/>
        </w:rPr>
        <w:t xml:space="preserve">Field reviews and engineering calculations</w:t>
      </w:r>
    </w:p>
    <w:p>
      <w:pPr>
        <w:spacing w:after="80"/>
      </w:pPr>
      <w:r>
        <w:rPr>
          <w:sz w:val="22"/>
          <w:szCs w:val="22"/>
        </w:rPr>
        <w:t xml:space="preserve"/>
      </w:r>
    </w:p>
    <w:p>
      <w:pPr>
        <w:spacing w:after="80"/>
      </w:pPr>
      <w:r>
        <w:rPr>
          <w:sz w:val="22"/>
          <w:szCs w:val="22"/>
        </w:rPr>
        <w:t xml:space="preserve">If you are open to it, I would love to set up a Zoom meeting with Seyed Hassan Mozneb, the founder of Zagrosia Engineering, so he can walk you through our full range of services and how we can best support Stryder Canada going forward.</w:t>
      </w:r>
    </w:p>
    <w:p>
      <w:pPr>
        <w:spacing w:after="80"/>
      </w:pPr>
      <w:r>
        <w:rPr>
          <w:sz w:val="22"/>
          <w:szCs w:val="22"/>
        </w:rPr>
        <w:t xml:space="preserve"/>
      </w:r>
    </w:p>
    <w:p>
      <w:pPr>
        <w:spacing w:after="80"/>
      </w:pPr>
      <w:r>
        <w:rPr>
          <w:sz w:val="22"/>
          <w:szCs w:val="22"/>
        </w:rPr>
        <w:t xml:space="preserve">Thank you for your time, Michael. I look forward to hearing from you.</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8 — MTE Logistix</w:t>
      </w:r>
    </w:p>
    <w:p>
      <w:pPr>
        <w:spacing w:after="80"/>
      </w:pPr>
      <w:r>
        <w:rPr>
          <w:b/>
          <w:bCs/>
          <w:sz w:val="22"/>
          <w:szCs w:val="22"/>
        </w:rPr>
        <w:t xml:space="preserve">To: </w:t>
      </w:r>
      <w:r>
        <w:rPr>
          <w:sz w:val="22"/>
          <w:szCs w:val="22"/>
        </w:rPr>
        <w:t xml:space="preserve">mtesales@mtelogistix.com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Michal,</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MTE Logistix while researching Alberta's leading 3PL providers, and the scale of what your team has built is remarkable — over 3 million square feet of warehouse capacity, 20-plus rail doors, and 200-plus dock doors across Edmonton and Calgary. To grow to that level while maintaining the quality and reliability MTE is known for across Western Canada speaks to exceptional operational management.</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directly support the racking systems and warehouse infrastructure MTE Logistix operates at scale.</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assessment of your existing racking systems</w:t>
      </w:r>
    </w:p>
    <w:p>
      <w:pPr>
        <w:spacing w:after="60"/>
        <w:ind w:left="360"/>
      </w:pPr>
      <w:r>
        <w:rPr>
          <w:b/>
          <w:bCs/>
          <w:sz w:val="22"/>
          <w:szCs w:val="22"/>
        </w:rPr>
        <w:t xml:space="preserve">2. </w:t>
      </w:r>
      <w:r>
        <w:rPr>
          <w:sz w:val="22"/>
          <w:szCs w:val="22"/>
        </w:rPr>
        <w:t xml:space="preserve">Damaged rack structural review and repair recommendations</w:t>
      </w:r>
    </w:p>
    <w:p>
      <w:pPr>
        <w:spacing w:after="60"/>
        <w:ind w:left="360"/>
      </w:pPr>
      <w:r>
        <w:rPr>
          <w:b/>
          <w:bCs/>
          <w:sz w:val="22"/>
          <w:szCs w:val="22"/>
        </w:rPr>
        <w:t xml:space="preserve">3. </w:t>
      </w:r>
      <w:r>
        <w:rPr>
          <w:sz w:val="22"/>
          <w:szCs w:val="22"/>
        </w:rPr>
        <w:t xml:space="preserve">Load capacity verification and Alberta OHS compliance documentation</w:t>
      </w:r>
    </w:p>
    <w:p>
      <w:pPr>
        <w:spacing w:after="60"/>
        <w:ind w:left="360"/>
      </w:pPr>
      <w:r>
        <w:rPr>
          <w:b/>
          <w:bCs/>
          <w:sz w:val="22"/>
          <w:szCs w:val="22"/>
        </w:rPr>
        <w:t xml:space="preserve">4. </w:t>
      </w:r>
      <w:r>
        <w:rPr>
          <w:sz w:val="22"/>
          <w:szCs w:val="22"/>
        </w:rPr>
        <w:t xml:space="preserve">Structural review of relocated or reconfigured racking</w:t>
      </w:r>
    </w:p>
    <w:p>
      <w:pPr>
        <w:spacing w:after="60"/>
        <w:ind w:left="360"/>
      </w:pPr>
      <w:r>
        <w:rPr>
          <w:b/>
          <w:bCs/>
          <w:sz w:val="22"/>
          <w:szCs w:val="22"/>
        </w:rPr>
        <w:t xml:space="preserve">5. </w:t>
      </w:r>
      <w:r>
        <w:rPr>
          <w:sz w:val="22"/>
          <w:szCs w:val="22"/>
        </w:rPr>
        <w:t xml:space="preserve">Seismic anchorage design and review</w:t>
      </w:r>
    </w:p>
    <w:p>
      <w:pPr>
        <w:spacing w:after="60"/>
        <w:ind w:left="360"/>
      </w:pPr>
      <w:r>
        <w:rPr>
          <w:b/>
          <w:bCs/>
          <w:sz w:val="22"/>
          <w:szCs w:val="22"/>
        </w:rPr>
        <w:t xml:space="preserve">6. </w:t>
      </w:r>
      <w:r>
        <w:rPr>
          <w:sz w:val="22"/>
          <w:szCs w:val="22"/>
        </w:rPr>
        <w:t xml:space="preserve">Slab and foundation assessment under racking</w:t>
      </w:r>
    </w:p>
    <w:p>
      <w:pPr>
        <w:spacing w:after="60"/>
        <w:ind w:left="360"/>
      </w:pPr>
      <w:r>
        <w:rPr>
          <w:b/>
          <w:bCs/>
          <w:sz w:val="22"/>
          <w:szCs w:val="22"/>
        </w:rPr>
        <w:t xml:space="preserve">7. </w:t>
      </w:r>
      <w:r>
        <w:rPr>
          <w:sz w:val="22"/>
          <w:szCs w:val="22"/>
        </w:rPr>
        <w:t xml:space="preserve">Mezzanine and elevated platform structural review</w:t>
      </w:r>
    </w:p>
    <w:p>
      <w:pPr>
        <w:spacing w:after="60"/>
        <w:ind w:left="360"/>
      </w:pPr>
      <w:r>
        <w:rPr>
          <w:b/>
          <w:bCs/>
          <w:sz w:val="22"/>
          <w:szCs w:val="22"/>
        </w:rPr>
        <w:t xml:space="preserve">8. </w:t>
      </w:r>
      <w:r>
        <w:rPr>
          <w:sz w:val="22"/>
          <w:szCs w:val="22"/>
        </w:rPr>
        <w:t xml:space="preserve">Field reviews and engineering calculations</w:t>
      </w:r>
    </w:p>
    <w:p>
      <w:pPr>
        <w:spacing w:after="80"/>
      </w:pPr>
      <w:r>
        <w:rPr>
          <w:sz w:val="22"/>
          <w:szCs w:val="22"/>
        </w:rPr>
        <w:t xml:space="preserve"/>
      </w:r>
    </w:p>
    <w:p>
      <w:pPr>
        <w:spacing w:after="80"/>
      </w:pPr>
      <w:r>
        <w:rPr>
          <w:sz w:val="22"/>
          <w:szCs w:val="22"/>
        </w:rPr>
        <w:t xml:space="preserve">If you are open to it, I would love to set up a Zoom meeting with Seyed Hassan Mozneb, the founder of Zagrosia Engineering, so he can walk you through our full range of services and how we can best support MTE Logistix going forward.</w:t>
      </w:r>
    </w:p>
    <w:p>
      <w:pPr>
        <w:spacing w:after="80"/>
      </w:pPr>
      <w:r>
        <w:rPr>
          <w:sz w:val="22"/>
          <w:szCs w:val="22"/>
        </w:rPr>
        <w:t xml:space="preserve"/>
      </w:r>
    </w:p>
    <w:p>
      <w:pPr>
        <w:spacing w:after="80"/>
      </w:pPr>
      <w:r>
        <w:rPr>
          <w:sz w:val="22"/>
          <w:szCs w:val="22"/>
        </w:rPr>
        <w:t xml:space="preserve">Thank you for your time, Michal. I look forward to hearing from you.</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9 — Pac Rac Systems Inc.</w:t>
      </w:r>
    </w:p>
    <w:p>
      <w:pPr>
        <w:spacing w:after="80"/>
      </w:pPr>
      <w:r>
        <w:rPr>
          <w:b/>
          <w:bCs/>
          <w:sz w:val="22"/>
          <w:szCs w:val="22"/>
        </w:rPr>
        <w:t xml:space="preserve">To: </w:t>
      </w:r>
      <w:r>
        <w:rPr>
          <w:sz w:val="22"/>
          <w:szCs w:val="22"/>
        </w:rPr>
        <w:t xml:space="preserve">ryan@pacracsystems.ca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Ryan,</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Pac Rac Systems while researching leading racking installers in Canada, and what your team has accomplished over more than 30 years is exactly the kind of track record that earns trust in this industry — a national presence with western offices in BC and Alberta, a diverse portfolio of racking solutions, and a reputation for delivering turnkey storage projects to a wide range of clients.</w:t>
      </w:r>
    </w:p>
    <w:p>
      <w:pPr>
        <w:spacing w:after="80"/>
      </w:pPr>
      <w:r>
        <w:rPr>
          <w:sz w:val="22"/>
          <w:szCs w:val="22"/>
        </w:rPr>
        <w:t xml:space="preserve"/>
      </w:r>
    </w:p>
    <w:p>
      <w:pPr>
        <w:spacing w:after="80"/>
      </w:pPr>
      <w:r>
        <w:rPr>
          <w:sz w:val="22"/>
          <w:szCs w:val="22"/>
        </w:rPr>
        <w:t xml:space="preserve">I am reaching out because Zagrosia Engineering provides structural engineering services specifically for the racking sector — complementing the work Pac Rac already does in the areas where structural engineering, permitting, or P.Eng. documentation is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Rack anchorage and seismic design</w:t>
      </w:r>
    </w:p>
    <w:p>
      <w:pPr>
        <w:spacing w:after="60"/>
        <w:ind w:left="360"/>
      </w:pPr>
      <w:r>
        <w:rPr>
          <w:b/>
          <w:bCs/>
          <w:sz w:val="22"/>
          <w:szCs w:val="22"/>
        </w:rPr>
        <w:t xml:space="preserve">2. </w:t>
      </w:r>
      <w:r>
        <w:rPr>
          <w:sz w:val="22"/>
          <w:szCs w:val="22"/>
        </w:rPr>
        <w:t xml:space="preserve">Existing slab and foundation review</w:t>
      </w:r>
    </w:p>
    <w:p>
      <w:pPr>
        <w:spacing w:after="60"/>
        <w:ind w:left="360"/>
      </w:pPr>
      <w:r>
        <w:rPr>
          <w:b/>
          <w:bCs/>
          <w:sz w:val="22"/>
          <w:szCs w:val="22"/>
        </w:rPr>
        <w:t xml:space="preserve">3. </w:t>
      </w:r>
      <w:r>
        <w:rPr>
          <w:sz w:val="22"/>
          <w:szCs w:val="22"/>
        </w:rPr>
        <w:t xml:space="preserve">Racking modifications and capacity reviews</w:t>
      </w:r>
    </w:p>
    <w:p>
      <w:pPr>
        <w:spacing w:after="60"/>
        <w:ind w:left="360"/>
      </w:pPr>
      <w:r>
        <w:rPr>
          <w:b/>
          <w:bCs/>
          <w:sz w:val="22"/>
          <w:szCs w:val="22"/>
        </w:rPr>
        <w:t xml:space="preserve">4. </w:t>
      </w:r>
      <w:r>
        <w:rPr>
          <w:sz w:val="22"/>
          <w:szCs w:val="22"/>
        </w:rPr>
        <w:t xml:space="preserve">Shop drawings and permit support</w:t>
      </w:r>
    </w:p>
    <w:p>
      <w:pPr>
        <w:spacing w:after="60"/>
        <w:ind w:left="360"/>
      </w:pPr>
      <w:r>
        <w:rPr>
          <w:b/>
          <w:bCs/>
          <w:sz w:val="22"/>
          <w:szCs w:val="22"/>
        </w:rPr>
        <w:t xml:space="preserve">5. </w:t>
      </w:r>
      <w:r>
        <w:rPr>
          <w:sz w:val="22"/>
          <w:szCs w:val="22"/>
        </w:rPr>
        <w:t xml:space="preserve">Mezzanine and elevated storage systems</w:t>
      </w:r>
    </w:p>
    <w:p>
      <w:pPr>
        <w:spacing w:after="60"/>
        <w:ind w:left="360"/>
      </w:pPr>
      <w:r>
        <w:rPr>
          <w:b/>
          <w:bCs/>
          <w:sz w:val="22"/>
          <w:szCs w:val="22"/>
        </w:rPr>
        <w:t xml:space="preserve">6. </w:t>
      </w:r>
      <w:r>
        <w:rPr>
          <w:sz w:val="22"/>
          <w:szCs w:val="22"/>
        </w:rPr>
        <w:t xml:space="preserve">Field reviews and engineering letters</w:t>
      </w:r>
    </w:p>
    <w:p>
      <w:pPr>
        <w:spacing w:after="60"/>
        <w:ind w:left="360"/>
      </w:pPr>
      <w:r>
        <w:rPr>
          <w:b/>
          <w:bCs/>
          <w:sz w:val="22"/>
          <w:szCs w:val="22"/>
        </w:rPr>
        <w:t xml:space="preserve">7. </w:t>
      </w:r>
      <w:r>
        <w:rPr>
          <w:sz w:val="22"/>
          <w:szCs w:val="22"/>
        </w:rPr>
        <w:t xml:space="preserve">Existing building coordination</w:t>
      </w:r>
    </w:p>
    <w:p>
      <w:pPr>
        <w:spacing w:after="80"/>
      </w:pPr>
      <w:r>
        <w:rPr>
          <w:sz w:val="22"/>
          <w:szCs w:val="22"/>
        </w:rPr>
        <w:t xml:space="preserve"/>
      </w:r>
    </w:p>
    <w:p>
      <w:pPr>
        <w:spacing w:after="80"/>
      </w:pPr>
      <w:r>
        <w:rPr>
          <w:sz w:val="22"/>
          <w:szCs w:val="22"/>
        </w:rPr>
        <w:t xml:space="preserve">Working with one P.Eng partner licensed in both BC and Alberta means Pac Rac has consistent engineering support across your western operations without managing multiple relationships.</w:t>
      </w:r>
    </w:p>
    <w:p>
      <w:pPr>
        <w:spacing w:after="80"/>
      </w:pPr>
      <w:r>
        <w:rPr>
          <w:sz w:val="22"/>
          <w:szCs w:val="22"/>
        </w:rPr>
        <w:t xml:space="preserve"/>
      </w:r>
    </w:p>
    <w:p>
      <w:pPr>
        <w:spacing w:after="80"/>
      </w:pPr>
      <w:r>
        <w:rPr>
          <w:sz w:val="22"/>
          <w:szCs w:val="22"/>
        </w:rPr>
        <w:t xml:space="preserve">I would love to set up a Zoom meeting with Seyed Hassan Mozneb, the founder of Zagrosia Engineering, to discuss how we can support Pac Rac's BC and Alberta work.</w:t>
      </w:r>
    </w:p>
    <w:p>
      <w:pPr>
        <w:spacing w:after="80"/>
      </w:pPr>
      <w:r>
        <w:rPr>
          <w:sz w:val="22"/>
          <w:szCs w:val="22"/>
        </w:rPr>
        <w:t xml:space="preserve"/>
      </w:r>
    </w:p>
    <w:p>
      <w:pPr>
        <w:spacing w:after="80"/>
      </w:pPr>
      <w:r>
        <w:rPr>
          <w:sz w:val="22"/>
          <w:szCs w:val="22"/>
        </w:rPr>
        <w:t xml:space="preserve">Thank you for your time, Ryan. I look forward to hearing from you.</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10 — Direct Warehouse Equipment</w:t>
      </w:r>
    </w:p>
    <w:p>
      <w:pPr>
        <w:spacing w:after="80"/>
      </w:pPr>
      <w:r>
        <w:rPr>
          <w:b/>
          <w:bCs/>
          <w:sz w:val="22"/>
          <w:szCs w:val="22"/>
        </w:rPr>
        <w:t xml:space="preserve">To: </w:t>
      </w:r>
      <w:r>
        <w:rPr>
          <w:sz w:val="22"/>
          <w:szCs w:val="22"/>
        </w:rPr>
        <w:t xml:space="preserve">Contact form at directwarehouse.ca/contact-us</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Frank,</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Direct Warehouse Equipment while looking for established racking suppliers in the BC Interior, and what you have built is exactly what Interior BC businesses need — a single source for new and used pallet racking, shelving, and storage solutions across the Okanagan and all of BC, with CSA inspection reports and WCB inspections already part of what you offer your clients.</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directly complement the used racking inspections and WCB compliance work Direct Warehouse Equipment already does — specifically in the areas where P.Eng. documentation or engineering sign-off is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Rack anchorage and seismic design</w:t>
      </w:r>
    </w:p>
    <w:p>
      <w:pPr>
        <w:spacing w:after="60"/>
        <w:ind w:left="360"/>
      </w:pPr>
      <w:r>
        <w:rPr>
          <w:b/>
          <w:bCs/>
          <w:sz w:val="22"/>
          <w:szCs w:val="22"/>
        </w:rPr>
        <w:t xml:space="preserve">2. </w:t>
      </w:r>
      <w:r>
        <w:rPr>
          <w:sz w:val="22"/>
          <w:szCs w:val="22"/>
        </w:rPr>
        <w:t xml:space="preserve">Existing slab and foundation review</w:t>
      </w:r>
    </w:p>
    <w:p>
      <w:pPr>
        <w:spacing w:after="60"/>
        <w:ind w:left="360"/>
      </w:pPr>
      <w:r>
        <w:rPr>
          <w:b/>
          <w:bCs/>
          <w:sz w:val="22"/>
          <w:szCs w:val="22"/>
        </w:rPr>
        <w:t xml:space="preserve">3. </w:t>
      </w:r>
      <w:r>
        <w:rPr>
          <w:sz w:val="22"/>
          <w:szCs w:val="22"/>
        </w:rPr>
        <w:t xml:space="preserve">Racking modifications and capacity reviews</w:t>
      </w:r>
    </w:p>
    <w:p>
      <w:pPr>
        <w:spacing w:after="60"/>
        <w:ind w:left="360"/>
      </w:pPr>
      <w:r>
        <w:rPr>
          <w:b/>
          <w:bCs/>
          <w:sz w:val="22"/>
          <w:szCs w:val="22"/>
        </w:rPr>
        <w:t xml:space="preserve">4. </w:t>
      </w:r>
      <w:r>
        <w:rPr>
          <w:sz w:val="22"/>
          <w:szCs w:val="22"/>
        </w:rPr>
        <w:t xml:space="preserve">Shop drawings and permit support</w:t>
      </w:r>
    </w:p>
    <w:p>
      <w:pPr>
        <w:spacing w:after="60"/>
        <w:ind w:left="360"/>
      </w:pPr>
      <w:r>
        <w:rPr>
          <w:b/>
          <w:bCs/>
          <w:sz w:val="22"/>
          <w:szCs w:val="22"/>
        </w:rPr>
        <w:t xml:space="preserve">5. </w:t>
      </w:r>
      <w:r>
        <w:rPr>
          <w:sz w:val="22"/>
          <w:szCs w:val="22"/>
        </w:rPr>
        <w:t xml:space="preserve">Mezzanine and elevated storage systems</w:t>
      </w:r>
    </w:p>
    <w:p>
      <w:pPr>
        <w:spacing w:after="60"/>
        <w:ind w:left="360"/>
      </w:pPr>
      <w:r>
        <w:rPr>
          <w:b/>
          <w:bCs/>
          <w:sz w:val="22"/>
          <w:szCs w:val="22"/>
        </w:rPr>
        <w:t xml:space="preserve">6. </w:t>
      </w:r>
      <w:r>
        <w:rPr>
          <w:sz w:val="22"/>
          <w:szCs w:val="22"/>
        </w:rPr>
        <w:t xml:space="preserve">Field reviews and engineering letters</w:t>
      </w:r>
    </w:p>
    <w:p>
      <w:pPr>
        <w:spacing w:after="60"/>
        <w:ind w:left="360"/>
      </w:pPr>
      <w:r>
        <w:rPr>
          <w:b/>
          <w:bCs/>
          <w:sz w:val="22"/>
          <w:szCs w:val="22"/>
        </w:rPr>
        <w:t xml:space="preserve">7. </w:t>
      </w:r>
      <w:r>
        <w:rPr>
          <w:sz w:val="22"/>
          <w:szCs w:val="22"/>
        </w:rPr>
        <w:t xml:space="preserve">Existing building coordination</w:t>
      </w:r>
    </w:p>
    <w:p>
      <w:pPr>
        <w:spacing w:after="80"/>
      </w:pPr>
      <w:r>
        <w:rPr>
          <w:sz w:val="22"/>
          <w:szCs w:val="22"/>
        </w:rPr>
        <w:t xml:space="preserve"/>
      </w:r>
    </w:p>
    <w:p>
      <w:pPr>
        <w:spacing w:after="80"/>
      </w:pPr>
      <w:r>
        <w:rPr>
          <w:sz w:val="22"/>
          <w:szCs w:val="22"/>
        </w:rPr>
        <w:t xml:space="preserve">When your clients receive a CSA inspection report that flags structural concerns or need a P.Eng capacity letter before installation, having Zagrosia as your engineering partner means that gets handled quickly and confidently.</w:t>
      </w:r>
    </w:p>
    <w:p>
      <w:pPr>
        <w:spacing w:after="80"/>
      </w:pPr>
      <w:r>
        <w:rPr>
          <w:sz w:val="22"/>
          <w:szCs w:val="22"/>
        </w:rPr>
        <w:t xml:space="preserve"/>
      </w:r>
    </w:p>
    <w:p>
      <w:pPr>
        <w:spacing w:after="80"/>
      </w:pPr>
      <w:r>
        <w:rPr>
          <w:sz w:val="22"/>
          <w:szCs w:val="22"/>
        </w:rPr>
        <w:t xml:space="preserve">I would love to arrange a Zoom meeting with Seyed Hassan Mozneb, the founder of Zagrosia Engineering, to explore how we can work together to support your clients.</w:t>
      </w:r>
    </w:p>
    <w:p>
      <w:pPr>
        <w:spacing w:after="80"/>
      </w:pPr>
      <w:r>
        <w:rPr>
          <w:sz w:val="22"/>
          <w:szCs w:val="22"/>
        </w:rPr>
        <w:t xml:space="preserve"/>
      </w:r>
    </w:p>
    <w:p>
      <w:pPr>
        <w:spacing w:after="80"/>
      </w:pPr>
      <w:r>
        <w:rPr>
          <w:sz w:val="22"/>
          <w:szCs w:val="22"/>
        </w:rPr>
        <w:t xml:space="preserve">Thank you for your time, Frank. I look forward to hearing from you.</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pBdr>
          <w:bottom w:val="single" w:color="1F3864" w:sz="8"/>
        </w:pBdr>
        <w:spacing w:after="160" w:before="400"/>
      </w:pPr>
      <w:r>
        <w:rPr>
          <w:b/>
          <w:bCs/>
          <w:color w:val="1F3864"/>
          <w:sz w:val="30"/>
          <w:szCs w:val="30"/>
        </w:rPr>
        <w:t xml:space="preserve">SECTION B — CONNECTOR &amp; INSURANCE FIRMS (10 Emails)</w:t>
      </w:r>
    </w:p>
    <w:p>
      <w:pPr>
        <w:spacing w:after="80" w:before="280"/>
      </w:pPr>
      <w:r>
        <w:rPr>
          <w:b/>
          <w:bCs/>
          <w:color w:val="2E4057"/>
          <w:sz w:val="24"/>
          <w:szCs w:val="24"/>
        </w:rPr>
        <w:t xml:space="preserve">EMAIL 1 — WINMAR Vancouver</w:t>
      </w:r>
    </w:p>
    <w:p>
      <w:pPr>
        <w:spacing w:after="80"/>
      </w:pPr>
      <w:r>
        <w:rPr>
          <w:b/>
          <w:bCs/>
          <w:sz w:val="22"/>
          <w:szCs w:val="22"/>
        </w:rPr>
        <w:t xml:space="preserve">To: </w:t>
      </w:r>
      <w:r>
        <w:rPr>
          <w:sz w:val="22"/>
          <w:szCs w:val="22"/>
        </w:rPr>
        <w:t xml:space="preserve">vancouver@winmar.ca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Andrew,</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WINMAR Vancouver while researching established property restoration specialists in Metro Vancouver, and the reputation you have built under the WINMAR brand in this region is clearly earned — delivering 24/7 emergency response for water, fire, and mould damage to both residential and commercial clients, with the depth and responsiveness that insurance-backed restoration work demands.</w:t>
      </w:r>
    </w:p>
    <w:p>
      <w:pPr>
        <w:spacing w:after="80"/>
      </w:pPr>
      <w:r>
        <w:rPr>
          <w:sz w:val="22"/>
          <w:szCs w:val="22"/>
        </w:rPr>
        <w:t xml:space="preserve"/>
      </w:r>
    </w:p>
    <w:p>
      <w:pPr>
        <w:spacing w:after="80"/>
      </w:pPr>
      <w:r>
        <w:rPr>
          <w:sz w:val="22"/>
          <w:szCs w:val="22"/>
        </w:rPr>
        <w:t xml:space="preserve">Zagrosia provides structural engineering support for fire, water, impact, storm, and other property-loss projects, with a focus on helping restoration contractors define the structural scope quickly and keep reconstruction moving.</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Post-loss structural assessments following fire, water, vehicle impact, tree impact, wind, or other damage</w:t>
      </w:r>
    </w:p>
    <w:p>
      <w:pPr>
        <w:spacing w:after="60"/>
        <w:ind w:left="360"/>
      </w:pPr>
      <w:r>
        <w:rPr>
          <w:b/>
          <w:bCs/>
          <w:sz w:val="22"/>
          <w:szCs w:val="22"/>
        </w:rPr>
        <w:t xml:space="preserve">2. </w:t>
      </w:r>
      <w:r>
        <w:rPr>
          <w:sz w:val="22"/>
          <w:szCs w:val="22"/>
        </w:rPr>
        <w:t xml:space="preserve">Structural damage scoping to identify affected load-bearing elements and distinguish required structural repairs from non-structural restoration work</w:t>
      </w:r>
    </w:p>
    <w:p>
      <w:pPr>
        <w:spacing w:after="60"/>
        <w:ind w:left="360"/>
      </w:pPr>
      <w:r>
        <w:rPr>
          <w:b/>
          <w:bCs/>
          <w:sz w:val="22"/>
          <w:szCs w:val="22"/>
        </w:rPr>
        <w:t xml:space="preserve">3. </w:t>
      </w:r>
      <w:r>
        <w:rPr>
          <w:sz w:val="22"/>
          <w:szCs w:val="22"/>
        </w:rPr>
        <w:t xml:space="preserve">Repair design and permit-ready drawings for damaged wood framing, concrete, steel, masonry, balconies, roofs, walls, floors, and foundations</w:t>
      </w:r>
    </w:p>
    <w:p>
      <w:pPr>
        <w:spacing w:after="60"/>
        <w:ind w:left="360"/>
      </w:pPr>
      <w:r>
        <w:rPr>
          <w:b/>
          <w:bCs/>
          <w:sz w:val="22"/>
          <w:szCs w:val="22"/>
        </w:rPr>
        <w:t xml:space="preserve">4. </w:t>
      </w:r>
      <w:r>
        <w:rPr>
          <w:sz w:val="22"/>
          <w:szCs w:val="22"/>
        </w:rPr>
        <w:t xml:space="preserve">Temporary shoring and stabilization design where damaged structural components require support before reconstruction</w:t>
      </w:r>
    </w:p>
    <w:p>
      <w:pPr>
        <w:spacing w:after="60"/>
        <w:ind w:left="360"/>
      </w:pPr>
      <w:r>
        <w:rPr>
          <w:b/>
          <w:bCs/>
          <w:sz w:val="22"/>
          <w:szCs w:val="22"/>
        </w:rPr>
        <w:t xml:space="preserve">5. </w:t>
      </w:r>
      <w:r>
        <w:rPr>
          <w:sz w:val="22"/>
          <w:szCs w:val="22"/>
        </w:rPr>
        <w:t xml:space="preserve">Existing foundation and remaining-structure reviews where portions of a building are retained after a major loss</w:t>
      </w:r>
    </w:p>
    <w:p>
      <w:pPr>
        <w:spacing w:after="60"/>
        <w:ind w:left="360"/>
      </w:pPr>
      <w:r>
        <w:rPr>
          <w:b/>
          <w:bCs/>
          <w:sz w:val="22"/>
          <w:szCs w:val="22"/>
        </w:rPr>
        <w:t xml:space="preserve">6. </w:t>
      </w:r>
      <w:r>
        <w:rPr>
          <w:sz w:val="22"/>
          <w:szCs w:val="22"/>
        </w:rPr>
        <w:t xml:space="preserve">Structural review during demolition and reconstruction when concealed damage is discovered after finishes or debris are removed</w:t>
      </w:r>
    </w:p>
    <w:p>
      <w:pPr>
        <w:spacing w:after="60"/>
        <w:ind w:left="360"/>
      </w:pPr>
      <w:r>
        <w:rPr>
          <w:b/>
          <w:bCs/>
          <w:sz w:val="22"/>
          <w:szCs w:val="22"/>
        </w:rPr>
        <w:t xml:space="preserve">7. </w:t>
      </w:r>
      <w:r>
        <w:rPr>
          <w:sz w:val="22"/>
          <w:szCs w:val="22"/>
        </w:rPr>
        <w:t xml:space="preserve">Engineering letters, calculations, and field reviews to support restoration scope, reconstruction, permitting, and project close-out</w:t>
      </w:r>
    </w:p>
    <w:p>
      <w:pPr>
        <w:spacing w:after="60"/>
        <w:ind w:left="360"/>
      </w:pPr>
      <w:r>
        <w:rPr>
          <w:b/>
          <w:bCs/>
          <w:sz w:val="22"/>
          <w:szCs w:val="22"/>
        </w:rPr>
        <w:t xml:space="preserve">8. </w:t>
      </w:r>
      <w:r>
        <w:rPr>
          <w:sz w:val="22"/>
          <w:szCs w:val="22"/>
        </w:rPr>
        <w:t xml:space="preserve">Coordination with adjusters and other consultants to develop practical structural repair solutions and avoid unnecessary betterment</w:t>
      </w:r>
    </w:p>
    <w:p>
      <w:pPr>
        <w:spacing w:after="80"/>
      </w:pPr>
      <w:r>
        <w:rPr>
          <w:sz w:val="22"/>
          <w:szCs w:val="22"/>
        </w:rPr>
        <w:t xml:space="preserve"/>
      </w:r>
    </w:p>
    <w:p>
      <w:pPr>
        <w:spacing w:after="80"/>
      </w:pPr>
      <w:r>
        <w:rPr>
          <w:sz w:val="22"/>
          <w:szCs w:val="22"/>
        </w:rPr>
        <w:t xml:space="preserve">Our approach is to identify the minimum structural work required to restore the affected building to appropriate pre-loss structural performance, while clearly separating any optional upgrades or betterment.</w:t>
      </w:r>
    </w:p>
    <w:p>
      <w:pPr>
        <w:spacing w:after="80"/>
      </w:pPr>
      <w:r>
        <w:rPr>
          <w:sz w:val="22"/>
          <w:szCs w:val="22"/>
        </w:rPr>
        <w:t xml:space="preserve"/>
      </w:r>
    </w:p>
    <w:p>
      <w:pPr>
        <w:spacing w:after="80"/>
      </w:pPr>
      <w:r>
        <w:rPr>
          <w:sz w:val="22"/>
          <w:szCs w:val="22"/>
        </w:rPr>
        <w:t xml:space="preserve">I was curious how WINMAR Vancouver currently handles structural engineering on loss projects. Do your project managers typically work with a regular structural consultant, or do you engage engineers depending on the location and type of loss?</w:t>
      </w:r>
    </w:p>
    <w:p>
      <w:pPr>
        <w:spacing w:after="80"/>
      </w:pPr>
      <w:r>
        <w:rPr>
          <w:sz w:val="22"/>
          <w:szCs w:val="22"/>
        </w:rPr>
        <w:t xml:space="preserve"/>
      </w:r>
    </w:p>
    <w:p>
      <w:pPr>
        <w:spacing w:after="80"/>
      </w:pPr>
      <w:r>
        <w:rPr>
          <w:sz w:val="22"/>
          <w:szCs w:val="22"/>
        </w:rPr>
        <w:t xml:space="preserve">If there may be an opportunity to support your team, I would be happy to arrange a brief introduction with Seyed Hassan Mozneb, P.Eng., founder of Zagrosia Engineering.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2 — WINMAR Fraser Valley</w:t>
      </w:r>
    </w:p>
    <w:p>
      <w:pPr>
        <w:spacing w:after="80"/>
      </w:pPr>
      <w:r>
        <w:rPr>
          <w:b/>
          <w:bCs/>
          <w:sz w:val="22"/>
          <w:szCs w:val="22"/>
        </w:rPr>
        <w:t xml:space="preserve">To: </w:t>
      </w:r>
      <w:r>
        <w:rPr>
          <w:sz w:val="22"/>
          <w:szCs w:val="22"/>
        </w:rPr>
        <w:t xml:space="preserve">fraservalley@winmar.ca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Krystal,</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WINMAR Fraser Valley while researching established restoration companies in the Lower Mainland and Fraser Valley. The WINMAR reputation for responding quickly and professionally to water, fire, mould, and general contracting work in this region speaks for itself, and the Fraser Valley team has clearly earned its standing in this market.</w:t>
      </w:r>
    </w:p>
    <w:p>
      <w:pPr>
        <w:spacing w:after="80"/>
      </w:pPr>
      <w:r>
        <w:rPr>
          <w:sz w:val="22"/>
          <w:szCs w:val="22"/>
        </w:rPr>
        <w:t xml:space="preserve"/>
      </w:r>
    </w:p>
    <w:p>
      <w:pPr>
        <w:spacing w:after="80"/>
      </w:pPr>
      <w:r>
        <w:rPr>
          <w:sz w:val="22"/>
          <w:szCs w:val="22"/>
        </w:rPr>
        <w:t xml:space="preserve">Zagrosia provides structural engineering support for fire, water, impact, storm, and other property-loss projects, with a focus on helping restoration contractors define the structural scope quickly and keep reconstruction moving.</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Post-loss structural assessments following fire, water, vehicle impact, tree impact, wind, or other damage</w:t>
      </w:r>
    </w:p>
    <w:p>
      <w:pPr>
        <w:spacing w:after="60"/>
        <w:ind w:left="360"/>
      </w:pPr>
      <w:r>
        <w:rPr>
          <w:b/>
          <w:bCs/>
          <w:sz w:val="22"/>
          <w:szCs w:val="22"/>
        </w:rPr>
        <w:t xml:space="preserve">2. </w:t>
      </w:r>
      <w:r>
        <w:rPr>
          <w:sz w:val="22"/>
          <w:szCs w:val="22"/>
        </w:rPr>
        <w:t xml:space="preserve">Structural damage scoping to identify affected load-bearing elements and distinguish required structural repairs from non-structural restoration work</w:t>
      </w:r>
    </w:p>
    <w:p>
      <w:pPr>
        <w:spacing w:after="60"/>
        <w:ind w:left="360"/>
      </w:pPr>
      <w:r>
        <w:rPr>
          <w:b/>
          <w:bCs/>
          <w:sz w:val="22"/>
          <w:szCs w:val="22"/>
        </w:rPr>
        <w:t xml:space="preserve">3. </w:t>
      </w:r>
      <w:r>
        <w:rPr>
          <w:sz w:val="22"/>
          <w:szCs w:val="22"/>
        </w:rPr>
        <w:t xml:space="preserve">Repair design and permit-ready drawings for damaged wood framing, concrete, steel, masonry, balconies, roofs, walls, floors, and foundations</w:t>
      </w:r>
    </w:p>
    <w:p>
      <w:pPr>
        <w:spacing w:after="60"/>
        <w:ind w:left="360"/>
      </w:pPr>
      <w:r>
        <w:rPr>
          <w:b/>
          <w:bCs/>
          <w:sz w:val="22"/>
          <w:szCs w:val="22"/>
        </w:rPr>
        <w:t xml:space="preserve">4. </w:t>
      </w:r>
      <w:r>
        <w:rPr>
          <w:sz w:val="22"/>
          <w:szCs w:val="22"/>
        </w:rPr>
        <w:t xml:space="preserve">Temporary shoring and stabilization design where damaged structural components require support before reconstruction</w:t>
      </w:r>
    </w:p>
    <w:p>
      <w:pPr>
        <w:spacing w:after="60"/>
        <w:ind w:left="360"/>
      </w:pPr>
      <w:r>
        <w:rPr>
          <w:b/>
          <w:bCs/>
          <w:sz w:val="22"/>
          <w:szCs w:val="22"/>
        </w:rPr>
        <w:t xml:space="preserve">5. </w:t>
      </w:r>
      <w:r>
        <w:rPr>
          <w:sz w:val="22"/>
          <w:szCs w:val="22"/>
        </w:rPr>
        <w:t xml:space="preserve">Existing foundation and remaining-structure reviews where portions of a building are retained after a major loss</w:t>
      </w:r>
    </w:p>
    <w:p>
      <w:pPr>
        <w:spacing w:after="60"/>
        <w:ind w:left="360"/>
      </w:pPr>
      <w:r>
        <w:rPr>
          <w:b/>
          <w:bCs/>
          <w:sz w:val="22"/>
          <w:szCs w:val="22"/>
        </w:rPr>
        <w:t xml:space="preserve">6. </w:t>
      </w:r>
      <w:r>
        <w:rPr>
          <w:sz w:val="22"/>
          <w:szCs w:val="22"/>
        </w:rPr>
        <w:t xml:space="preserve">Structural review during demolition and reconstruction when concealed damage is discovered after finishes or debris are removed</w:t>
      </w:r>
    </w:p>
    <w:p>
      <w:pPr>
        <w:spacing w:after="60"/>
        <w:ind w:left="360"/>
      </w:pPr>
      <w:r>
        <w:rPr>
          <w:b/>
          <w:bCs/>
          <w:sz w:val="22"/>
          <w:szCs w:val="22"/>
        </w:rPr>
        <w:t xml:space="preserve">7. </w:t>
      </w:r>
      <w:r>
        <w:rPr>
          <w:sz w:val="22"/>
          <w:szCs w:val="22"/>
        </w:rPr>
        <w:t xml:space="preserve">Engineering letters, calculations, and field reviews to support restoration scope, reconstruction, permitting, and project close-out</w:t>
      </w:r>
    </w:p>
    <w:p>
      <w:pPr>
        <w:spacing w:after="60"/>
        <w:ind w:left="360"/>
      </w:pPr>
      <w:r>
        <w:rPr>
          <w:b/>
          <w:bCs/>
          <w:sz w:val="22"/>
          <w:szCs w:val="22"/>
        </w:rPr>
        <w:t xml:space="preserve">8. </w:t>
      </w:r>
      <w:r>
        <w:rPr>
          <w:sz w:val="22"/>
          <w:szCs w:val="22"/>
        </w:rPr>
        <w:t xml:space="preserve">Coordination with adjusters and other consultants to develop practical structural repair solutions and avoid unnecessary betterment</w:t>
      </w:r>
    </w:p>
    <w:p>
      <w:pPr>
        <w:spacing w:after="80"/>
      </w:pPr>
      <w:r>
        <w:rPr>
          <w:sz w:val="22"/>
          <w:szCs w:val="22"/>
        </w:rPr>
        <w:t xml:space="preserve"/>
      </w:r>
    </w:p>
    <w:p>
      <w:pPr>
        <w:spacing w:after="80"/>
      </w:pPr>
      <w:r>
        <w:rPr>
          <w:sz w:val="22"/>
          <w:szCs w:val="22"/>
        </w:rPr>
        <w:t xml:space="preserve">Our approach is to identify the minimum structural work required to restore the affected building to appropriate pre-loss structural performance, while clearly separating any optional upgrades or betterment.</w:t>
      </w:r>
    </w:p>
    <w:p>
      <w:pPr>
        <w:spacing w:after="80"/>
      </w:pPr>
      <w:r>
        <w:rPr>
          <w:sz w:val="22"/>
          <w:szCs w:val="22"/>
        </w:rPr>
        <w:t xml:space="preserve"/>
      </w:r>
    </w:p>
    <w:p>
      <w:pPr>
        <w:spacing w:after="80"/>
      </w:pPr>
      <w:r>
        <w:rPr>
          <w:sz w:val="22"/>
          <w:szCs w:val="22"/>
        </w:rPr>
        <w:t xml:space="preserve">I was curious how WINMAR Fraser Valley currently handles structural engineering on loss projects. Do your project managers typically work with a regular structural consultant, or do you engage engineers depending on the location and type of loss?</w:t>
      </w:r>
    </w:p>
    <w:p>
      <w:pPr>
        <w:spacing w:after="80"/>
      </w:pPr>
      <w:r>
        <w:rPr>
          <w:sz w:val="22"/>
          <w:szCs w:val="22"/>
        </w:rPr>
        <w:t xml:space="preserve"/>
      </w:r>
    </w:p>
    <w:p>
      <w:pPr>
        <w:spacing w:after="80"/>
      </w:pPr>
      <w:r>
        <w:rPr>
          <w:sz w:val="22"/>
          <w:szCs w:val="22"/>
        </w:rPr>
        <w:t xml:space="preserve">If there may be an opportunity to support your team, I would be happy to arrange a brief introduction with Seyed Hassan Mozneb, P.Eng., founder of Zagrosia Engineering.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3 — BMS CAT</w:t>
      </w:r>
    </w:p>
    <w:p>
      <w:pPr>
        <w:spacing w:after="80"/>
      </w:pPr>
      <w:r>
        <w:rPr>
          <w:b/>
          <w:bCs/>
          <w:sz w:val="22"/>
          <w:szCs w:val="22"/>
        </w:rPr>
        <w:t xml:space="preserve">To: </w:t>
      </w:r>
      <w:r>
        <w:rPr>
          <w:sz w:val="22"/>
          <w:szCs w:val="22"/>
        </w:rPr>
        <w:t xml:space="preserve">Contact form at bmscat.com | Phone: 1-877-730-1948</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BMS CAT BC &amp; Alberta Team,</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reached out to BMS CAT because your reputation in the large-loss and commercial restoration space across North America speaks for itself — with decades of experience handling catastrophic property damage and a capacity to mobilize at a scale few restoration firms can match. The work BMS CAT does in BC and Alberta on complex commercial losses is exactly the environment where the right engineering partner makes a real difference.</w:t>
      </w:r>
    </w:p>
    <w:p>
      <w:pPr>
        <w:spacing w:after="80"/>
      </w:pPr>
      <w:r>
        <w:rPr>
          <w:sz w:val="22"/>
          <w:szCs w:val="22"/>
        </w:rPr>
        <w:t xml:space="preserve"/>
      </w:r>
    </w:p>
    <w:p>
      <w:pPr>
        <w:spacing w:after="80"/>
      </w:pPr>
      <w:r>
        <w:rPr>
          <w:sz w:val="22"/>
          <w:szCs w:val="22"/>
        </w:rPr>
        <w:t xml:space="preserve">Zagrosia provides structural engineering support for fire, water, impact, storm, and other property-loss projects, with a focus on helping restoration contractors define the structural scope quickly and keep reconstruction moving.</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Post-loss structural assessments following fire, water, vehicle impact, tree impact, wind, or other damage</w:t>
      </w:r>
    </w:p>
    <w:p>
      <w:pPr>
        <w:spacing w:after="60"/>
        <w:ind w:left="360"/>
      </w:pPr>
      <w:r>
        <w:rPr>
          <w:b/>
          <w:bCs/>
          <w:sz w:val="22"/>
          <w:szCs w:val="22"/>
        </w:rPr>
        <w:t xml:space="preserve">2. </w:t>
      </w:r>
      <w:r>
        <w:rPr>
          <w:sz w:val="22"/>
          <w:szCs w:val="22"/>
        </w:rPr>
        <w:t xml:space="preserve">Structural damage scoping to identify affected load-bearing elements and distinguish required structural repairs from non-structural restoration work</w:t>
      </w:r>
    </w:p>
    <w:p>
      <w:pPr>
        <w:spacing w:after="60"/>
        <w:ind w:left="360"/>
      </w:pPr>
      <w:r>
        <w:rPr>
          <w:b/>
          <w:bCs/>
          <w:sz w:val="22"/>
          <w:szCs w:val="22"/>
        </w:rPr>
        <w:t xml:space="preserve">3. </w:t>
      </w:r>
      <w:r>
        <w:rPr>
          <w:sz w:val="22"/>
          <w:szCs w:val="22"/>
        </w:rPr>
        <w:t xml:space="preserve">Repair design and permit-ready drawings for damaged wood framing, concrete, steel, masonry, balconies, roofs, walls, floors, and foundations</w:t>
      </w:r>
    </w:p>
    <w:p>
      <w:pPr>
        <w:spacing w:after="60"/>
        <w:ind w:left="360"/>
      </w:pPr>
      <w:r>
        <w:rPr>
          <w:b/>
          <w:bCs/>
          <w:sz w:val="22"/>
          <w:szCs w:val="22"/>
        </w:rPr>
        <w:t xml:space="preserve">4. </w:t>
      </w:r>
      <w:r>
        <w:rPr>
          <w:sz w:val="22"/>
          <w:szCs w:val="22"/>
        </w:rPr>
        <w:t xml:space="preserve">Temporary shoring and stabilization design where damaged structural components require support before reconstruction</w:t>
      </w:r>
    </w:p>
    <w:p>
      <w:pPr>
        <w:spacing w:after="60"/>
        <w:ind w:left="360"/>
      </w:pPr>
      <w:r>
        <w:rPr>
          <w:b/>
          <w:bCs/>
          <w:sz w:val="22"/>
          <w:szCs w:val="22"/>
        </w:rPr>
        <w:t xml:space="preserve">5. </w:t>
      </w:r>
      <w:r>
        <w:rPr>
          <w:sz w:val="22"/>
          <w:szCs w:val="22"/>
        </w:rPr>
        <w:t xml:space="preserve">Existing foundation and remaining-structure reviews where portions of a building are retained after a major loss</w:t>
      </w:r>
    </w:p>
    <w:p>
      <w:pPr>
        <w:spacing w:after="60"/>
        <w:ind w:left="360"/>
      </w:pPr>
      <w:r>
        <w:rPr>
          <w:b/>
          <w:bCs/>
          <w:sz w:val="22"/>
          <w:szCs w:val="22"/>
        </w:rPr>
        <w:t xml:space="preserve">6. </w:t>
      </w:r>
      <w:r>
        <w:rPr>
          <w:sz w:val="22"/>
          <w:szCs w:val="22"/>
        </w:rPr>
        <w:t xml:space="preserve">Structural review during demolition and reconstruction when concealed damage is discovered after finishes or debris are removed</w:t>
      </w:r>
    </w:p>
    <w:p>
      <w:pPr>
        <w:spacing w:after="60"/>
        <w:ind w:left="360"/>
      </w:pPr>
      <w:r>
        <w:rPr>
          <w:b/>
          <w:bCs/>
          <w:sz w:val="22"/>
          <w:szCs w:val="22"/>
        </w:rPr>
        <w:t xml:space="preserve">7. </w:t>
      </w:r>
      <w:r>
        <w:rPr>
          <w:sz w:val="22"/>
          <w:szCs w:val="22"/>
        </w:rPr>
        <w:t xml:space="preserve">Engineering letters, calculations, and field reviews to support restoration scope, reconstruction, permitting, and project close-out</w:t>
      </w:r>
    </w:p>
    <w:p>
      <w:pPr>
        <w:spacing w:after="60"/>
        <w:ind w:left="360"/>
      </w:pPr>
      <w:r>
        <w:rPr>
          <w:b/>
          <w:bCs/>
          <w:sz w:val="22"/>
          <w:szCs w:val="22"/>
        </w:rPr>
        <w:t xml:space="preserve">8. </w:t>
      </w:r>
      <w:r>
        <w:rPr>
          <w:sz w:val="22"/>
          <w:szCs w:val="22"/>
        </w:rPr>
        <w:t xml:space="preserve">Coordination with adjusters and other consultants to develop practical structural repair solutions and avoid unnecessary betterment</w:t>
      </w:r>
    </w:p>
    <w:p>
      <w:pPr>
        <w:spacing w:after="80"/>
      </w:pPr>
      <w:r>
        <w:rPr>
          <w:sz w:val="22"/>
          <w:szCs w:val="22"/>
        </w:rPr>
        <w:t xml:space="preserve"/>
      </w:r>
    </w:p>
    <w:p>
      <w:pPr>
        <w:spacing w:after="80"/>
      </w:pPr>
      <w:r>
        <w:rPr>
          <w:sz w:val="22"/>
          <w:szCs w:val="22"/>
        </w:rPr>
        <w:t xml:space="preserve">Our approach is to identify the minimum structural work required to restore the affected building to appropriate pre-loss structural performance, while clearly separating any optional upgrades or betterment.</w:t>
      </w:r>
    </w:p>
    <w:p>
      <w:pPr>
        <w:spacing w:after="80"/>
      </w:pPr>
      <w:r>
        <w:rPr>
          <w:sz w:val="22"/>
          <w:szCs w:val="22"/>
        </w:rPr>
        <w:t xml:space="preserve"/>
      </w:r>
    </w:p>
    <w:p>
      <w:pPr>
        <w:spacing w:after="80"/>
      </w:pPr>
      <w:r>
        <w:rPr>
          <w:sz w:val="22"/>
          <w:szCs w:val="22"/>
        </w:rPr>
        <w:t xml:space="preserve">I was curious how BMS CAT currently handles structural engineering on loss projects. Do your project managers typically work with a regular structural consultant, or do you engage engineers depending on the location and type of loss?</w:t>
      </w:r>
    </w:p>
    <w:p>
      <w:pPr>
        <w:spacing w:after="80"/>
      </w:pPr>
      <w:r>
        <w:rPr>
          <w:sz w:val="22"/>
          <w:szCs w:val="22"/>
        </w:rPr>
        <w:t xml:space="preserve"/>
      </w:r>
    </w:p>
    <w:p>
      <w:pPr>
        <w:spacing w:after="80"/>
      </w:pPr>
      <w:r>
        <w:rPr>
          <w:sz w:val="22"/>
          <w:szCs w:val="22"/>
        </w:rPr>
        <w:t xml:space="preserve">If there may be an opportunity to support your team, I would be happy to arrange a brief introduction with Seyed Hassan Mozneb, P.Eng., founder of Zagrosia Engineering.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4 — Normac Appraisals Ltd.</w:t>
      </w:r>
    </w:p>
    <w:p>
      <w:pPr>
        <w:spacing w:after="80"/>
      </w:pPr>
      <w:r>
        <w:rPr>
          <w:b/>
          <w:bCs/>
          <w:sz w:val="22"/>
          <w:szCs w:val="22"/>
        </w:rPr>
        <w:t xml:space="preserve">To: </w:t>
      </w:r>
      <w:r>
        <w:rPr>
          <w:sz w:val="22"/>
          <w:szCs w:val="22"/>
        </w:rPr>
        <w:t xml:space="preserve">info@normac.ca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Nicole,</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Normac while researching leading insurance appraisal firms in Canada, and what Cameron Carter built since founding Normac in Vancouver is genuinely admirable — growing from a local BC practice into Canada's largest insurance appraisal firm, trusted by strata corporations, property owners, and insurers from coast to coast. That kind of national standing in the appraisal world takes decades of consistent accuracy and trusted relationships to achieve.</w:t>
      </w:r>
    </w:p>
    <w:p>
      <w:pPr>
        <w:spacing w:after="80"/>
      </w:pPr>
      <w:r>
        <w:rPr>
          <w:sz w:val="22"/>
          <w:szCs w:val="22"/>
        </w:rPr>
        <w:t xml:space="preserve"/>
      </w:r>
    </w:p>
    <w:p>
      <w:pPr>
        <w:spacing w:after="80"/>
      </w:pPr>
      <w:r>
        <w:rPr>
          <w:sz w:val="22"/>
          <w:szCs w:val="22"/>
        </w:rPr>
        <w:t xml:space="preserve">Zagrosia can provide project-specific structural engineering support when an appraisal, property assessment, or insurance-related assignment identifies structural conditions that require a professional engineering opinion.</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Existing Building Structural Assessments — review of cracking, settlement, deterioration, deflection, corrosion, or other structural concerns affecting existing buildings</w:t>
      </w:r>
    </w:p>
    <w:p>
      <w:pPr>
        <w:spacing w:after="60"/>
        <w:ind w:left="360"/>
      </w:pPr>
      <w:r>
        <w:rPr>
          <w:b/>
          <w:bCs/>
          <w:sz w:val="22"/>
          <w:szCs w:val="22"/>
        </w:rPr>
        <w:t xml:space="preserve">2. </w:t>
      </w:r>
      <w:r>
        <w:rPr>
          <w:sz w:val="22"/>
          <w:szCs w:val="22"/>
        </w:rPr>
        <w:t xml:space="preserve">Property Damage Structural Reviews — assessment of structural damage following fire, water, vehicle impact, tree impact, wind, or other loss events</w:t>
      </w:r>
    </w:p>
    <w:p>
      <w:pPr>
        <w:spacing w:after="60"/>
        <w:ind w:left="360"/>
      </w:pPr>
      <w:r>
        <w:rPr>
          <w:b/>
          <w:bCs/>
          <w:sz w:val="22"/>
          <w:szCs w:val="22"/>
        </w:rPr>
        <w:t xml:space="preserve">3. </w:t>
      </w:r>
      <w:r>
        <w:rPr>
          <w:sz w:val="22"/>
          <w:szCs w:val="22"/>
        </w:rPr>
        <w:t xml:space="preserve">Structural Repair Scope and Design — development of repair recommendations, drawings, and engineering documentation where the extent of structural work needs to be clearly defined</w:t>
      </w:r>
    </w:p>
    <w:p>
      <w:pPr>
        <w:spacing w:after="60"/>
        <w:ind w:left="360"/>
      </w:pPr>
      <w:r>
        <w:rPr>
          <w:b/>
          <w:bCs/>
          <w:sz w:val="22"/>
          <w:szCs w:val="22"/>
        </w:rPr>
        <w:t xml:space="preserve">4. </w:t>
      </w:r>
      <w:r>
        <w:rPr>
          <w:sz w:val="22"/>
          <w:szCs w:val="22"/>
        </w:rPr>
        <w:t xml:space="preserve">Seismic Assessment and Retrofit Review — evaluation of existing buildings where seismic condition or potential structural upgrading is relevant to the property</w:t>
      </w:r>
    </w:p>
    <w:p>
      <w:pPr>
        <w:spacing w:after="60"/>
        <w:ind w:left="360"/>
      </w:pPr>
      <w:r>
        <w:rPr>
          <w:b/>
          <w:bCs/>
          <w:sz w:val="22"/>
          <w:szCs w:val="22"/>
        </w:rPr>
        <w:t xml:space="preserve">5. </w:t>
      </w:r>
      <w:r>
        <w:rPr>
          <w:sz w:val="22"/>
          <w:szCs w:val="22"/>
        </w:rPr>
        <w:t xml:space="preserve">Building Alteration and Structural Modification Review — engineering assessment of additions, openings, rooftop equipment, and other modifications that may affect the existing structure</w:t>
      </w:r>
    </w:p>
    <w:p>
      <w:pPr>
        <w:spacing w:after="60"/>
        <w:ind w:left="360"/>
      </w:pPr>
      <w:r>
        <w:rPr>
          <w:b/>
          <w:bCs/>
          <w:sz w:val="22"/>
          <w:szCs w:val="22"/>
        </w:rPr>
        <w:t xml:space="preserve">6. </w:t>
      </w:r>
      <w:r>
        <w:rPr>
          <w:sz w:val="22"/>
          <w:szCs w:val="22"/>
        </w:rPr>
        <w:t xml:space="preserve">Engineering Letters and Technical Opinions — concise P.Eng.-sealed documentation where a structural opinion is required to support a broader property assessment or decision-making process</w:t>
      </w:r>
    </w:p>
    <w:p>
      <w:pPr>
        <w:spacing w:after="80"/>
      </w:pPr>
      <w:r>
        <w:rPr>
          <w:sz w:val="22"/>
          <w:szCs w:val="22"/>
        </w:rPr>
        <w:t xml:space="preserve"/>
      </w:r>
    </w:p>
    <w:p>
      <w:pPr>
        <w:spacing w:after="80"/>
      </w:pPr>
      <w:r>
        <w:rPr>
          <w:sz w:val="22"/>
          <w:szCs w:val="22"/>
        </w:rPr>
        <w:t xml:space="preserve">Our role would be to complement your appraisal and advisory work whenever a structural question falls outside the appraisal scope and requires input from a licensed structural engineer.</w:t>
      </w:r>
    </w:p>
    <w:p>
      <w:pPr>
        <w:spacing w:after="80"/>
      </w:pPr>
      <w:r>
        <w:rPr>
          <w:sz w:val="22"/>
          <w:szCs w:val="22"/>
        </w:rPr>
        <w:t xml:space="preserve"/>
      </w:r>
    </w:p>
    <w:p>
      <w:pPr>
        <w:spacing w:after="80"/>
      </w:pPr>
      <w:r>
        <w:rPr>
          <w:sz w:val="22"/>
          <w:szCs w:val="22"/>
        </w:rPr>
        <w:t xml:space="preserve">I was curious whether Normac occasionally engages external structural consultants when structural concerns are identified during appraisal or property assessment assignments.</w:t>
      </w:r>
    </w:p>
    <w:p>
      <w:pPr>
        <w:spacing w:after="80"/>
      </w:pPr>
      <w:r>
        <w:rPr>
          <w:sz w:val="22"/>
          <w:szCs w:val="22"/>
        </w:rPr>
        <w:t xml:space="preserve"/>
      </w:r>
    </w:p>
    <w:p>
      <w:pPr>
        <w:spacing w:after="80"/>
      </w:pPr>
      <w:r>
        <w:rPr>
          <w:sz w:val="22"/>
          <w:szCs w:val="22"/>
        </w:rPr>
        <w:t xml:space="preserve">If so, I would be happy to arrange a brief introduction with Seyed Hassan Mozneb, P.Eng., founder of Zagrosia Engineering, to discuss how we could support your team in British Columbia, Alberta, and Saskatchewan.</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5 — NFA Canada (National Fire Adjustment Co.)</w:t>
      </w:r>
    </w:p>
    <w:p>
      <w:pPr>
        <w:spacing w:after="80"/>
      </w:pPr>
      <w:r>
        <w:rPr>
          <w:b/>
          <w:bCs/>
          <w:sz w:val="22"/>
          <w:szCs w:val="22"/>
        </w:rPr>
        <w:t xml:space="preserve">To: </w:t>
      </w:r>
      <w:r>
        <w:rPr>
          <w:sz w:val="22"/>
          <w:szCs w:val="22"/>
        </w:rPr>
        <w:t xml:space="preserve">contact@nfaco.ca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NFA Canada Team,</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NFA Canada while researching public adjusting firms operating in BC and Alberta, and the position NFA has built as Canada's largest public adjusting firm is genuinely impressive — with the ability to respond to any location in Canada within hours and a track record of representing policyholders through some of the most complex insurance claims in the country. That kind of national reach and reputation takes exceptional people and processes to sustain.</w:t>
      </w:r>
    </w:p>
    <w:p>
      <w:pPr>
        <w:spacing w:after="80"/>
      </w:pPr>
      <w:r>
        <w:rPr>
          <w:sz w:val="22"/>
          <w:szCs w:val="22"/>
        </w:rPr>
        <w:t xml:space="preserve"/>
      </w:r>
    </w:p>
    <w:p>
      <w:pPr>
        <w:spacing w:after="80"/>
      </w:pPr>
      <w:r>
        <w:rPr>
          <w:sz w:val="22"/>
          <w:szCs w:val="22"/>
        </w:rPr>
        <w:t xml:space="preserve">Zagrosia provides P.Eng structural engineering services for the property damage claims public adjusters handle for their clients in BC and Alberta — with a focus on fast structural assessments, clear loss-related scope, and practical repair recommendations.</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Rapid structural assessments following fire, water, vehicle impact, wind, seismic, or other loss events</w:t>
      </w:r>
    </w:p>
    <w:p>
      <w:pPr>
        <w:spacing w:after="60"/>
        <w:ind w:left="360"/>
      </w:pPr>
      <w:r>
        <w:rPr>
          <w:b/>
          <w:bCs/>
          <w:sz w:val="22"/>
          <w:szCs w:val="22"/>
        </w:rPr>
        <w:t xml:space="preserve">2. </w:t>
      </w:r>
      <w:r>
        <w:rPr>
          <w:sz w:val="22"/>
          <w:szCs w:val="22"/>
        </w:rPr>
        <w:t xml:space="preserve">Structural damage documentation and engineering reports supporting claim submissions</w:t>
      </w:r>
    </w:p>
    <w:p>
      <w:pPr>
        <w:spacing w:after="60"/>
        <w:ind w:left="360"/>
      </w:pPr>
      <w:r>
        <w:rPr>
          <w:b/>
          <w:bCs/>
          <w:sz w:val="22"/>
          <w:szCs w:val="22"/>
        </w:rPr>
        <w:t xml:space="preserve">3. </w:t>
      </w:r>
      <w:r>
        <w:rPr>
          <w:sz w:val="22"/>
          <w:szCs w:val="22"/>
        </w:rPr>
        <w:t xml:space="preserve">Repair scope definition clearly identifying the minimum structural work required to restore pre-loss structural performance</w:t>
      </w:r>
    </w:p>
    <w:p>
      <w:pPr>
        <w:spacing w:after="60"/>
        <w:ind w:left="360"/>
      </w:pPr>
      <w:r>
        <w:rPr>
          <w:b/>
          <w:bCs/>
          <w:sz w:val="22"/>
          <w:szCs w:val="22"/>
        </w:rPr>
        <w:t xml:space="preserve">4. </w:t>
      </w:r>
      <w:r>
        <w:rPr>
          <w:sz w:val="22"/>
          <w:szCs w:val="22"/>
        </w:rPr>
        <w:t xml:space="preserve">Engineering letters, technical opinions, and calculations supporting claim values and repair estimates</w:t>
      </w:r>
    </w:p>
    <w:p>
      <w:pPr>
        <w:spacing w:after="60"/>
        <w:ind w:left="360"/>
      </w:pPr>
      <w:r>
        <w:rPr>
          <w:b/>
          <w:bCs/>
          <w:sz w:val="22"/>
          <w:szCs w:val="22"/>
        </w:rPr>
        <w:t xml:space="preserve">5. </w:t>
      </w:r>
      <w:r>
        <w:rPr>
          <w:sz w:val="22"/>
          <w:szCs w:val="22"/>
        </w:rPr>
        <w:t xml:space="preserve">Independent structural engineering opinions for complex or disputed structural damage claims</w:t>
      </w:r>
    </w:p>
    <w:p>
      <w:pPr>
        <w:spacing w:after="60"/>
        <w:ind w:left="360"/>
      </w:pPr>
      <w:r>
        <w:rPr>
          <w:b/>
          <w:bCs/>
          <w:sz w:val="22"/>
          <w:szCs w:val="22"/>
        </w:rPr>
        <w:t xml:space="preserve">6. </w:t>
      </w:r>
      <w:r>
        <w:rPr>
          <w:sz w:val="22"/>
          <w:szCs w:val="22"/>
        </w:rPr>
        <w:t xml:space="preserve">Seismic damage assessments in BC and Alberta with documentation supporting the policyholder's claim</w:t>
      </w:r>
    </w:p>
    <w:p>
      <w:pPr>
        <w:spacing w:after="80"/>
      </w:pPr>
      <w:r>
        <w:rPr>
          <w:sz w:val="22"/>
          <w:szCs w:val="22"/>
        </w:rPr>
        <w:t xml:space="preserve"/>
      </w:r>
    </w:p>
    <w:p>
      <w:pPr>
        <w:spacing w:after="80"/>
      </w:pPr>
      <w:r>
        <w:rPr>
          <w:sz w:val="22"/>
          <w:szCs w:val="22"/>
        </w:rPr>
        <w:t xml:space="preserve">When NFA Canada is handling a structural damage claim in BC or Alberta, having a licensed P.Eng who can assess the building, define the structural repair scope clearly, and provide credible engineering documentation is something that strengthens the claim and supports a fair and accurate settlement.</w:t>
      </w:r>
    </w:p>
    <w:p>
      <w:pPr>
        <w:spacing w:after="80"/>
      </w:pPr>
      <w:r>
        <w:rPr>
          <w:sz w:val="22"/>
          <w:szCs w:val="22"/>
        </w:rPr>
        <w:t xml:space="preserve"/>
      </w:r>
    </w:p>
    <w:p>
      <w:pPr>
        <w:spacing w:after="80"/>
      </w:pPr>
      <w:r>
        <w:rPr>
          <w:sz w:val="22"/>
          <w:szCs w:val="22"/>
        </w:rPr>
        <w:t xml:space="preserve">I would be happy to arrange a brief introduction with Seyed Hassan Mozneb, P.Eng., founder of Zagrosia Engineering, to explore how we can support your team's work.</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6 — Greenspan Adjusters International</w:t>
      </w:r>
    </w:p>
    <w:p>
      <w:pPr>
        <w:spacing w:after="80"/>
      </w:pPr>
      <w:r>
        <w:rPr>
          <w:b/>
          <w:bCs/>
          <w:sz w:val="22"/>
          <w:szCs w:val="22"/>
        </w:rPr>
        <w:t xml:space="preserve">To: </w:t>
      </w:r>
      <w:r>
        <w:rPr>
          <w:sz w:val="22"/>
          <w:szCs w:val="22"/>
        </w:rPr>
        <w:t xml:space="preserve">info@greenspan-adjusters.ca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Greenspan Adjusters Team,</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Greenspan Adjusters International while researching public adjusting firms based in British Columbia, and the standing you have earned in this space is clearly well-deserved — a BC-headquartered public adjusting firm affiliated with Adjusters International, with the depth and expertise to guide residential and commercial policyholders through the entire insurance claims process when property damage strikes. Helping policyholders navigate claims with that level of care and professionalism is work that genuinely matters.</w:t>
      </w:r>
    </w:p>
    <w:p>
      <w:pPr>
        <w:spacing w:after="80"/>
      </w:pPr>
      <w:r>
        <w:rPr>
          <w:sz w:val="22"/>
          <w:szCs w:val="22"/>
        </w:rPr>
        <w:t xml:space="preserve"/>
      </w:r>
    </w:p>
    <w:p>
      <w:pPr>
        <w:spacing w:after="80"/>
      </w:pPr>
      <w:r>
        <w:rPr>
          <w:sz w:val="22"/>
          <w:szCs w:val="22"/>
        </w:rPr>
        <w:t xml:space="preserve">Zagrosia provides P.Eng structural engineering services for the property damage claims your adjusters handle for BC policyholders — with a focus on fast structural assessments, clear loss-related scope, and practical repair recommendations.</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Rapid structural assessments following fire, water, vehicle impact, wind, seismic, or other loss events</w:t>
      </w:r>
    </w:p>
    <w:p>
      <w:pPr>
        <w:spacing w:after="60"/>
        <w:ind w:left="360"/>
      </w:pPr>
      <w:r>
        <w:rPr>
          <w:b/>
          <w:bCs/>
          <w:sz w:val="22"/>
          <w:szCs w:val="22"/>
        </w:rPr>
        <w:t xml:space="preserve">2. </w:t>
      </w:r>
      <w:r>
        <w:rPr>
          <w:sz w:val="22"/>
          <w:szCs w:val="22"/>
        </w:rPr>
        <w:t xml:space="preserve">Structural damage documentation and engineering reports supporting claim submissions</w:t>
      </w:r>
    </w:p>
    <w:p>
      <w:pPr>
        <w:spacing w:after="60"/>
        <w:ind w:left="360"/>
      </w:pPr>
      <w:r>
        <w:rPr>
          <w:b/>
          <w:bCs/>
          <w:sz w:val="22"/>
          <w:szCs w:val="22"/>
        </w:rPr>
        <w:t xml:space="preserve">3. </w:t>
      </w:r>
      <w:r>
        <w:rPr>
          <w:sz w:val="22"/>
          <w:szCs w:val="22"/>
        </w:rPr>
        <w:t xml:space="preserve">Repair scope definition clearly identifying the minimum structural work required to restore pre-loss structural performance</w:t>
      </w:r>
    </w:p>
    <w:p>
      <w:pPr>
        <w:spacing w:after="60"/>
        <w:ind w:left="360"/>
      </w:pPr>
      <w:r>
        <w:rPr>
          <w:b/>
          <w:bCs/>
          <w:sz w:val="22"/>
          <w:szCs w:val="22"/>
        </w:rPr>
        <w:t xml:space="preserve">4. </w:t>
      </w:r>
      <w:r>
        <w:rPr>
          <w:sz w:val="22"/>
          <w:szCs w:val="22"/>
        </w:rPr>
        <w:t xml:space="preserve">Engineering letters, technical opinions, and calculations supporting claim values and repair estimates</w:t>
      </w:r>
    </w:p>
    <w:p>
      <w:pPr>
        <w:spacing w:after="60"/>
        <w:ind w:left="360"/>
      </w:pPr>
      <w:r>
        <w:rPr>
          <w:b/>
          <w:bCs/>
          <w:sz w:val="22"/>
          <w:szCs w:val="22"/>
        </w:rPr>
        <w:t xml:space="preserve">5. </w:t>
      </w:r>
      <w:r>
        <w:rPr>
          <w:sz w:val="22"/>
          <w:szCs w:val="22"/>
        </w:rPr>
        <w:t xml:space="preserve">Independent structural engineering opinions for complex or disputed structural damage claims</w:t>
      </w:r>
    </w:p>
    <w:p>
      <w:pPr>
        <w:spacing w:after="60"/>
        <w:ind w:left="360"/>
      </w:pPr>
      <w:r>
        <w:rPr>
          <w:b/>
          <w:bCs/>
          <w:sz w:val="22"/>
          <w:szCs w:val="22"/>
        </w:rPr>
        <w:t xml:space="preserve">6. </w:t>
      </w:r>
      <w:r>
        <w:rPr>
          <w:sz w:val="22"/>
          <w:szCs w:val="22"/>
        </w:rPr>
        <w:t xml:space="preserve">Seismic damage assessments in BC and Alberta with documentation supporting the policyholder's claim</w:t>
      </w:r>
    </w:p>
    <w:p>
      <w:pPr>
        <w:spacing w:after="80"/>
      </w:pPr>
      <w:r>
        <w:rPr>
          <w:sz w:val="22"/>
          <w:szCs w:val="22"/>
        </w:rPr>
        <w:t xml:space="preserve"/>
      </w:r>
    </w:p>
    <w:p>
      <w:pPr>
        <w:spacing w:after="80"/>
      </w:pPr>
      <w:r>
        <w:rPr>
          <w:sz w:val="22"/>
          <w:szCs w:val="22"/>
        </w:rPr>
        <w:t xml:space="preserve">When Greenspan Adjusters is handling a structural damage claim in BC or Alberta, having a licensed P.Eng who can assess the building, define the structural repair scope clearly, and provide credible engineering documentation is something that strengthens the claim and supports a fair and accurate settlement.</w:t>
      </w:r>
    </w:p>
    <w:p>
      <w:pPr>
        <w:spacing w:after="80"/>
      </w:pPr>
      <w:r>
        <w:rPr>
          <w:sz w:val="22"/>
          <w:szCs w:val="22"/>
        </w:rPr>
        <w:t xml:space="preserve"/>
      </w:r>
    </w:p>
    <w:p>
      <w:pPr>
        <w:spacing w:after="80"/>
      </w:pPr>
      <w:r>
        <w:rPr>
          <w:sz w:val="22"/>
          <w:szCs w:val="22"/>
        </w:rPr>
        <w:t xml:space="preserve">I would be happy to arrange a brief introduction with Seyed Hassan Mozneb, P.Eng., founder of Zagrosia Engineering, to explore how we can support your team's work.</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7 — INS Claims Services Inc.</w:t>
      </w:r>
    </w:p>
    <w:p>
      <w:pPr>
        <w:spacing w:after="80"/>
      </w:pPr>
      <w:r>
        <w:rPr>
          <w:b/>
          <w:bCs/>
          <w:sz w:val="22"/>
          <w:szCs w:val="22"/>
        </w:rPr>
        <w:t xml:space="preserve">To: </w:t>
      </w:r>
      <w:r>
        <w:rPr>
          <w:sz w:val="22"/>
          <w:szCs w:val="22"/>
        </w:rPr>
        <w:t xml:space="preserve">info@insclaims.services</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Brent,</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INS Claims Services while researching independent insurance adjusters in the Lower Mainland, and what your team has built is exactly the kind of practice that policyholders in BC need — an independent adjusting firm with over three decades of combined experience in property claims, and a reputation for thorough, knowledgeable claims handling across the Fraser Valley and Metro Vancouver.</w:t>
      </w:r>
    </w:p>
    <w:p>
      <w:pPr>
        <w:spacing w:after="80"/>
      </w:pPr>
      <w:r>
        <w:rPr>
          <w:sz w:val="22"/>
          <w:szCs w:val="22"/>
        </w:rPr>
        <w:t xml:space="preserve"/>
      </w:r>
    </w:p>
    <w:p>
      <w:pPr>
        <w:spacing w:after="80"/>
      </w:pPr>
      <w:r>
        <w:rPr>
          <w:sz w:val="22"/>
          <w:szCs w:val="22"/>
        </w:rPr>
        <w:t xml:space="preserve">Zagrosia provides P.Eng structural engineering services for the property damage claims INS Claims Services handles for its clients — with a focus on fast structural assessments, clear loss-related scope, and practical repair recommendations.</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Rapid structural assessments following fire, water, vehicle impact, wind, seismic, or other loss events</w:t>
      </w:r>
    </w:p>
    <w:p>
      <w:pPr>
        <w:spacing w:after="60"/>
        <w:ind w:left="360"/>
      </w:pPr>
      <w:r>
        <w:rPr>
          <w:b/>
          <w:bCs/>
          <w:sz w:val="22"/>
          <w:szCs w:val="22"/>
        </w:rPr>
        <w:t xml:space="preserve">2. </w:t>
      </w:r>
      <w:r>
        <w:rPr>
          <w:sz w:val="22"/>
          <w:szCs w:val="22"/>
        </w:rPr>
        <w:t xml:space="preserve">Structural damage documentation and engineering reports supporting claim submissions</w:t>
      </w:r>
    </w:p>
    <w:p>
      <w:pPr>
        <w:spacing w:after="60"/>
        <w:ind w:left="360"/>
      </w:pPr>
      <w:r>
        <w:rPr>
          <w:b/>
          <w:bCs/>
          <w:sz w:val="22"/>
          <w:szCs w:val="22"/>
        </w:rPr>
        <w:t xml:space="preserve">3. </w:t>
      </w:r>
      <w:r>
        <w:rPr>
          <w:sz w:val="22"/>
          <w:szCs w:val="22"/>
        </w:rPr>
        <w:t xml:space="preserve">Repair scope definition clearly identifying the minimum structural work required to restore pre-loss structural performance</w:t>
      </w:r>
    </w:p>
    <w:p>
      <w:pPr>
        <w:spacing w:after="60"/>
        <w:ind w:left="360"/>
      </w:pPr>
      <w:r>
        <w:rPr>
          <w:b/>
          <w:bCs/>
          <w:sz w:val="22"/>
          <w:szCs w:val="22"/>
        </w:rPr>
        <w:t xml:space="preserve">4. </w:t>
      </w:r>
      <w:r>
        <w:rPr>
          <w:sz w:val="22"/>
          <w:szCs w:val="22"/>
        </w:rPr>
        <w:t xml:space="preserve">Engineering letters, technical opinions, and calculations supporting claim values and repair estimates</w:t>
      </w:r>
    </w:p>
    <w:p>
      <w:pPr>
        <w:spacing w:after="60"/>
        <w:ind w:left="360"/>
      </w:pPr>
      <w:r>
        <w:rPr>
          <w:b/>
          <w:bCs/>
          <w:sz w:val="22"/>
          <w:szCs w:val="22"/>
        </w:rPr>
        <w:t xml:space="preserve">5. </w:t>
      </w:r>
      <w:r>
        <w:rPr>
          <w:sz w:val="22"/>
          <w:szCs w:val="22"/>
        </w:rPr>
        <w:t xml:space="preserve">Independent structural engineering opinions for complex or disputed structural damage claims</w:t>
      </w:r>
    </w:p>
    <w:p>
      <w:pPr>
        <w:spacing w:after="60"/>
        <w:ind w:left="360"/>
      </w:pPr>
      <w:r>
        <w:rPr>
          <w:b/>
          <w:bCs/>
          <w:sz w:val="22"/>
          <w:szCs w:val="22"/>
        </w:rPr>
        <w:t xml:space="preserve">6. </w:t>
      </w:r>
      <w:r>
        <w:rPr>
          <w:sz w:val="22"/>
          <w:szCs w:val="22"/>
        </w:rPr>
        <w:t xml:space="preserve">Seismic damage assessments in BC and Alberta with documentation supporting the policyholder's claim</w:t>
      </w:r>
    </w:p>
    <w:p>
      <w:pPr>
        <w:spacing w:after="80"/>
      </w:pPr>
      <w:r>
        <w:rPr>
          <w:sz w:val="22"/>
          <w:szCs w:val="22"/>
        </w:rPr>
        <w:t xml:space="preserve"/>
      </w:r>
    </w:p>
    <w:p>
      <w:pPr>
        <w:spacing w:after="80"/>
      </w:pPr>
      <w:r>
        <w:rPr>
          <w:sz w:val="22"/>
          <w:szCs w:val="22"/>
        </w:rPr>
        <w:t xml:space="preserve">When INS Claims Services is handling a structural damage claim in BC or Alberta, having a licensed P.Eng who can assess the building, define the structural repair scope clearly, and provide credible engineering documentation is something that strengthens the claim and supports a fair and accurate settlement.</w:t>
      </w:r>
    </w:p>
    <w:p>
      <w:pPr>
        <w:spacing w:after="80"/>
      </w:pPr>
      <w:r>
        <w:rPr>
          <w:sz w:val="22"/>
          <w:szCs w:val="22"/>
        </w:rPr>
        <w:t xml:space="preserve"/>
      </w:r>
    </w:p>
    <w:p>
      <w:pPr>
        <w:spacing w:after="80"/>
      </w:pPr>
      <w:r>
        <w:rPr>
          <w:sz w:val="22"/>
          <w:szCs w:val="22"/>
        </w:rPr>
        <w:t xml:space="preserve">I would be happy to arrange a brief introduction with Seyed Hassan Mozneb, P.Eng., founder of Zagrosia Engineering, to explore how we can support your team's work.</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8 — MKA Canada Inc.</w:t>
      </w:r>
    </w:p>
    <w:p>
      <w:pPr>
        <w:spacing w:after="80"/>
      </w:pPr>
      <w:r>
        <w:rPr>
          <w:b/>
          <w:bCs/>
          <w:sz w:val="22"/>
          <w:szCs w:val="22"/>
        </w:rPr>
        <w:t xml:space="preserve">To: </w:t>
      </w:r>
      <w:r>
        <w:rPr>
          <w:sz w:val="22"/>
          <w:szCs w:val="22"/>
        </w:rPr>
        <w:t xml:space="preserve">jmahay@mkainc.com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James,</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MKA Canada while researching construction consulting firms with a strong presence in BC and Alberta, and the depth of what MKA has built is impressive — a multidisciplinary firm serving the insurance, legal, and construction sectors across Canada, with the quantity surveying, cost consulting, and restoration consulting expertise that complex construction and insurance matters require. The breadth of industries MKA supports speaks to the trust your firm has earned.</w:t>
      </w:r>
    </w:p>
    <w:p>
      <w:pPr>
        <w:spacing w:after="80"/>
      </w:pPr>
      <w:r>
        <w:rPr>
          <w:sz w:val="22"/>
          <w:szCs w:val="22"/>
        </w:rPr>
        <w:t xml:space="preserve"/>
      </w:r>
    </w:p>
    <w:p>
      <w:pPr>
        <w:spacing w:after="80"/>
      </w:pPr>
      <w:r>
        <w:rPr>
          <w:sz w:val="22"/>
          <w:szCs w:val="22"/>
        </w:rPr>
        <w:t xml:space="preserve">Zagrosia provides P.Eng structural engineering services that complement the cost consulting and insurance work MKA does — particularly on the structural assessment and repair scope side of files involving property damage, construction defects, or insurance claims.</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engineering assessment reports for insurance, legal, and construction consulting files</w:t>
      </w:r>
    </w:p>
    <w:p>
      <w:pPr>
        <w:spacing w:after="60"/>
        <w:ind w:left="360"/>
      </w:pPr>
      <w:r>
        <w:rPr>
          <w:b/>
          <w:bCs/>
          <w:sz w:val="22"/>
          <w:szCs w:val="22"/>
        </w:rPr>
        <w:t xml:space="preserve">2. </w:t>
      </w:r>
      <w:r>
        <w:rPr>
          <w:sz w:val="22"/>
          <w:szCs w:val="22"/>
        </w:rPr>
        <w:t xml:space="preserve">Structural damage documentation and repair scope definition for files involving structural defects, failure, or loss events</w:t>
      </w:r>
    </w:p>
    <w:p>
      <w:pPr>
        <w:spacing w:after="60"/>
        <w:ind w:left="360"/>
      </w:pPr>
      <w:r>
        <w:rPr>
          <w:b/>
          <w:bCs/>
          <w:sz w:val="22"/>
          <w:szCs w:val="22"/>
        </w:rPr>
        <w:t xml:space="preserve">3. </w:t>
      </w:r>
      <w:r>
        <w:rPr>
          <w:sz w:val="22"/>
          <w:szCs w:val="22"/>
        </w:rPr>
        <w:t xml:space="preserve">Engineering confirmation of repair scope and structural replacement cost estimates on insurance restoration and construction defect files</w:t>
      </w:r>
    </w:p>
    <w:p>
      <w:pPr>
        <w:spacing w:after="60"/>
        <w:ind w:left="360"/>
      </w:pPr>
      <w:r>
        <w:rPr>
          <w:b/>
          <w:bCs/>
          <w:sz w:val="22"/>
          <w:szCs w:val="22"/>
        </w:rPr>
        <w:t xml:space="preserve">4. </w:t>
      </w:r>
      <w:r>
        <w:rPr>
          <w:sz w:val="22"/>
          <w:szCs w:val="22"/>
        </w:rPr>
        <w:t xml:space="preserve">Expert structural engineering opinions for legal and insurance matters in BC and Alberta</w:t>
      </w:r>
    </w:p>
    <w:p>
      <w:pPr>
        <w:spacing w:after="60"/>
        <w:ind w:left="360"/>
      </w:pPr>
      <w:r>
        <w:rPr>
          <w:b/>
          <w:bCs/>
          <w:sz w:val="22"/>
          <w:szCs w:val="22"/>
        </w:rPr>
        <w:t xml:space="preserve">5. </w:t>
      </w:r>
      <w:r>
        <w:rPr>
          <w:sz w:val="22"/>
          <w:szCs w:val="22"/>
        </w:rPr>
        <w:t xml:space="preserve">Field reviews during reconstruction to confirm structural work conforms to engineering intent</w:t>
      </w:r>
    </w:p>
    <w:p>
      <w:pPr>
        <w:spacing w:after="60"/>
        <w:ind w:left="360"/>
      </w:pPr>
      <w:r>
        <w:rPr>
          <w:b/>
          <w:bCs/>
          <w:sz w:val="22"/>
          <w:szCs w:val="22"/>
        </w:rPr>
        <w:t xml:space="preserve">6. </w:t>
      </w:r>
      <w:r>
        <w:rPr>
          <w:sz w:val="22"/>
          <w:szCs w:val="22"/>
        </w:rPr>
        <w:t xml:space="preserve">Engineering letters, calculations, and sealed documents to support insurance and construction consulting deliverables</w:t>
      </w:r>
    </w:p>
    <w:p>
      <w:pPr>
        <w:spacing w:after="80"/>
      </w:pPr>
      <w:r>
        <w:rPr>
          <w:sz w:val="22"/>
          <w:szCs w:val="22"/>
        </w:rPr>
        <w:t xml:space="preserve"/>
      </w:r>
    </w:p>
    <w:p>
      <w:pPr>
        <w:spacing w:after="80"/>
      </w:pPr>
      <w:r>
        <w:rPr>
          <w:sz w:val="22"/>
          <w:szCs w:val="22"/>
        </w:rPr>
        <w:t xml:space="preserve">For MKA's Vancouver office, having a P.Eng structural engineering partner in BC and Alberta who can provide credible, well-documented structural assessments is something that strengthens the technical foundation of your firm's work on complex files.</w:t>
      </w:r>
    </w:p>
    <w:p>
      <w:pPr>
        <w:spacing w:after="80"/>
      </w:pPr>
      <w:r>
        <w:rPr>
          <w:sz w:val="22"/>
          <w:szCs w:val="22"/>
        </w:rPr>
        <w:t xml:space="preserve"/>
      </w:r>
    </w:p>
    <w:p>
      <w:pPr>
        <w:spacing w:after="80"/>
      </w:pPr>
      <w:r>
        <w:rPr>
          <w:sz w:val="22"/>
          <w:szCs w:val="22"/>
        </w:rPr>
        <w:t xml:space="preserve">I would love to set up a Zoom meeting with Seyed Hassan Mozneb, the founder of Zagrosia Engineering, to discuss how we can support MKA's BC and Alberta practice.</w:t>
      </w:r>
    </w:p>
    <w:p>
      <w:pPr>
        <w:spacing w:after="80"/>
      </w:pPr>
      <w:r>
        <w:rPr>
          <w:sz w:val="22"/>
          <w:szCs w:val="22"/>
        </w:rPr>
        <w:t xml:space="preserve"/>
      </w:r>
    </w:p>
    <w:p>
      <w:pPr>
        <w:spacing w:after="80"/>
      </w:pPr>
      <w:r>
        <w:rPr>
          <w:sz w:val="22"/>
          <w:szCs w:val="22"/>
        </w:rPr>
        <w:t xml:space="preserve">Thank you for your time, James.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9 — GRT North Consulting (GNC Group)</w:t>
      </w:r>
    </w:p>
    <w:p>
      <w:pPr>
        <w:spacing w:after="80"/>
      </w:pPr>
      <w:r>
        <w:rPr>
          <w:b/>
          <w:bCs/>
          <w:sz w:val="22"/>
          <w:szCs w:val="22"/>
        </w:rPr>
        <w:t xml:space="preserve">To: </w:t>
      </w:r>
      <w:r>
        <w:rPr>
          <w:sz w:val="22"/>
          <w:szCs w:val="22"/>
        </w:rPr>
        <w:t xml:space="preserve">Contact form at gncgroup.ca/contact</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GNC Group Team,</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GRT North Consulting while researching specialized construction consulting and insurance appraisal firms in Western Canada, and the reputation GNC has built over 20-plus years in building appraisal, cost estimation, and insurance consulting across BC, Alberta, and beyond is the kind of track record that earns referrals. Being the firm that insurers, law firms, and owners turn to for accurate replacement cost values and claims evaluation across multiple provinces takes exceptional expertise and consistency.</w:t>
      </w:r>
    </w:p>
    <w:p>
      <w:pPr>
        <w:spacing w:after="80"/>
      </w:pPr>
      <w:r>
        <w:rPr>
          <w:sz w:val="22"/>
          <w:szCs w:val="22"/>
        </w:rPr>
        <w:t xml:space="preserve"/>
      </w:r>
    </w:p>
    <w:p>
      <w:pPr>
        <w:spacing w:after="80"/>
      </w:pPr>
      <w:r>
        <w:rPr>
          <w:sz w:val="22"/>
          <w:szCs w:val="22"/>
        </w:rPr>
        <w:t xml:space="preserve">Zagrosia can provide project-specific structural engineering support when a building appraisal, claims evaluation, or insurance-related assignment identifies structural conditions that require a professional engineering opinion.</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Existing Building Structural Assessments — review of cracking, settlement, deterioration, deflection, corrosion, or other structural concerns affecting existing buildings</w:t>
      </w:r>
    </w:p>
    <w:p>
      <w:pPr>
        <w:spacing w:after="60"/>
        <w:ind w:left="360"/>
      </w:pPr>
      <w:r>
        <w:rPr>
          <w:b/>
          <w:bCs/>
          <w:sz w:val="22"/>
          <w:szCs w:val="22"/>
        </w:rPr>
        <w:t xml:space="preserve">2. </w:t>
      </w:r>
      <w:r>
        <w:rPr>
          <w:sz w:val="22"/>
          <w:szCs w:val="22"/>
        </w:rPr>
        <w:t xml:space="preserve">Property Damage Structural Reviews — assessment of structural damage following fire, water, vehicle impact, tree impact, wind, or other loss events</w:t>
      </w:r>
    </w:p>
    <w:p>
      <w:pPr>
        <w:spacing w:after="60"/>
        <w:ind w:left="360"/>
      </w:pPr>
      <w:r>
        <w:rPr>
          <w:b/>
          <w:bCs/>
          <w:sz w:val="22"/>
          <w:szCs w:val="22"/>
        </w:rPr>
        <w:t xml:space="preserve">3. </w:t>
      </w:r>
      <w:r>
        <w:rPr>
          <w:sz w:val="22"/>
          <w:szCs w:val="22"/>
        </w:rPr>
        <w:t xml:space="preserve">Structural Repair Scope and Design — development of repair recommendations, drawings, and engineering documentation where the extent of structural work needs to be clearly defined</w:t>
      </w:r>
    </w:p>
    <w:p>
      <w:pPr>
        <w:spacing w:after="60"/>
        <w:ind w:left="360"/>
      </w:pPr>
      <w:r>
        <w:rPr>
          <w:b/>
          <w:bCs/>
          <w:sz w:val="22"/>
          <w:szCs w:val="22"/>
        </w:rPr>
        <w:t xml:space="preserve">4. </w:t>
      </w:r>
      <w:r>
        <w:rPr>
          <w:sz w:val="22"/>
          <w:szCs w:val="22"/>
        </w:rPr>
        <w:t xml:space="preserve">Seismic Assessment and Retrofit Review — evaluation of existing buildings where seismic condition or potential structural upgrading is relevant to the property</w:t>
      </w:r>
    </w:p>
    <w:p>
      <w:pPr>
        <w:spacing w:after="60"/>
        <w:ind w:left="360"/>
      </w:pPr>
      <w:r>
        <w:rPr>
          <w:b/>
          <w:bCs/>
          <w:sz w:val="22"/>
          <w:szCs w:val="22"/>
        </w:rPr>
        <w:t xml:space="preserve">5. </w:t>
      </w:r>
      <w:r>
        <w:rPr>
          <w:sz w:val="22"/>
          <w:szCs w:val="22"/>
        </w:rPr>
        <w:t xml:space="preserve">Building Alteration and Structural Modification Review — engineering assessment of additions, openings, rooftop equipment, and other modifications that may affect the existing structure</w:t>
      </w:r>
    </w:p>
    <w:p>
      <w:pPr>
        <w:spacing w:after="60"/>
        <w:ind w:left="360"/>
      </w:pPr>
      <w:r>
        <w:rPr>
          <w:b/>
          <w:bCs/>
          <w:sz w:val="22"/>
          <w:szCs w:val="22"/>
        </w:rPr>
        <w:t xml:space="preserve">6. </w:t>
      </w:r>
      <w:r>
        <w:rPr>
          <w:sz w:val="22"/>
          <w:szCs w:val="22"/>
        </w:rPr>
        <w:t xml:space="preserve">Engineering Letters and Technical Opinions — concise P.Eng.-sealed documentation where a structural opinion is required to support a broader property assessment or decision-making process</w:t>
      </w:r>
    </w:p>
    <w:p>
      <w:pPr>
        <w:spacing w:after="80"/>
      </w:pPr>
      <w:r>
        <w:rPr>
          <w:sz w:val="22"/>
          <w:szCs w:val="22"/>
        </w:rPr>
        <w:t xml:space="preserve"/>
      </w:r>
    </w:p>
    <w:p>
      <w:pPr>
        <w:spacing w:after="80"/>
      </w:pPr>
      <w:r>
        <w:rPr>
          <w:sz w:val="22"/>
          <w:szCs w:val="22"/>
        </w:rPr>
        <w:t xml:space="preserve">Our role would be to complement your appraisal and advisory work whenever a structural question falls outside the appraisal scope and requires input from a licensed structural engineer.</w:t>
      </w:r>
    </w:p>
    <w:p>
      <w:pPr>
        <w:spacing w:after="80"/>
      </w:pPr>
      <w:r>
        <w:rPr>
          <w:sz w:val="22"/>
          <w:szCs w:val="22"/>
        </w:rPr>
        <w:t xml:space="preserve"/>
      </w:r>
    </w:p>
    <w:p>
      <w:pPr>
        <w:spacing w:after="80"/>
      </w:pPr>
      <w:r>
        <w:rPr>
          <w:sz w:val="22"/>
          <w:szCs w:val="22"/>
        </w:rPr>
        <w:t xml:space="preserve">I was curious whether GNC Group occasionally engages external structural consultants when structural concerns are identified during appraisal or property assessment assignments.</w:t>
      </w:r>
    </w:p>
    <w:p>
      <w:pPr>
        <w:spacing w:after="80"/>
      </w:pPr>
      <w:r>
        <w:rPr>
          <w:sz w:val="22"/>
          <w:szCs w:val="22"/>
        </w:rPr>
        <w:t xml:space="preserve"/>
      </w:r>
    </w:p>
    <w:p>
      <w:pPr>
        <w:spacing w:after="80"/>
      </w:pPr>
      <w:r>
        <w:rPr>
          <w:sz w:val="22"/>
          <w:szCs w:val="22"/>
        </w:rPr>
        <w:t xml:space="preserve">If so, I would be happy to arrange a brief introduction with Seyed Hassan Mozneb, P.Eng., founder of Zagrosia Engineering, to discuss how we could support your team in British Columbia, Alberta, and Saskatchewan.</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pBdr>
          <w:bottom w:val="single" w:color="1F3864" w:sz="8"/>
        </w:pBdr>
        <w:spacing w:after="160" w:before="400"/>
      </w:pPr>
      <w:r>
        <w:rPr>
          <w:b/>
          <w:bCs/>
          <w:color w:val="1F3864"/>
          <w:sz w:val="30"/>
          <w:szCs w:val="30"/>
        </w:rPr>
        <w:t xml:space="preserve">SECTION C — MASONRY COMPANIES (23 Emails)</w:t>
      </w:r>
    </w:p>
    <w:p>
      <w:pPr>
        <w:spacing w:after="160"/>
      </w:pPr>
      <w:r>
        <w:rPr>
          <w:i/>
          <w:iCs/>
          <w:color w:val="555555"/>
          <w:sz w:val="19"/>
          <w:szCs w:val="19"/>
        </w:rPr>
        <w:t xml:space="preserve">All emails use the approved masonry services list from Seyed Hassan Mozneb, P.Eng.</w:t>
      </w:r>
    </w:p>
    <w:p>
      <w:pPr>
        <w:spacing w:after="80" w:before="280"/>
      </w:pPr>
      <w:r>
        <w:rPr>
          <w:b/>
          <w:bCs/>
          <w:color w:val="2E4057"/>
          <w:sz w:val="24"/>
          <w:szCs w:val="24"/>
        </w:rPr>
        <w:t xml:space="preserve">EMAIL 1 — Concord-Olympic Masonry Ltd.</w:t>
      </w:r>
    </w:p>
    <w:p>
      <w:pPr>
        <w:spacing w:after="80"/>
      </w:pPr>
      <w:r>
        <w:rPr>
          <w:b/>
          <w:bCs/>
          <w:sz w:val="22"/>
          <w:szCs w:val="22"/>
        </w:rPr>
        <w:t xml:space="preserve">To: </w:t>
      </w:r>
      <w:r>
        <w:rPr>
          <w:sz w:val="22"/>
          <w:szCs w:val="22"/>
        </w:rPr>
        <w:t xml:space="preserve">olympic_masonry@live.ca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Johnny,</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Concord-Olympic Masonry through the Masonry Institute of BC, and what your team handles is exactly where strong structural engineering support makes a difference — commercial and multi-housing new construction, restoration, and specialty thin brick and thin stone veneer work across the Lower Mainland. That kind of diversity in scope takes real expertise and reliability to sustain.</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commercial, multi-housing, and restoration masonry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Johnny.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2 — Dominion Masonry</w:t>
      </w:r>
    </w:p>
    <w:p>
      <w:pPr>
        <w:spacing w:after="80"/>
      </w:pPr>
      <w:r>
        <w:rPr>
          <w:b/>
          <w:bCs/>
          <w:sz w:val="22"/>
          <w:szCs w:val="22"/>
        </w:rPr>
        <w:t xml:space="preserve">To: </w:t>
      </w:r>
      <w:r>
        <w:rPr>
          <w:sz w:val="22"/>
          <w:szCs w:val="22"/>
        </w:rPr>
        <w:t xml:space="preserve">wade@dominionmasonry.com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Wade,</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Dominion Masonry while researching established commercial masonry contractors in Burnaby, and the reputation your team has built in this market is well-earned — consistently delivering quality commercial masonry work across the Lower Mainland. That kind of standing in a competitive trade takes years of craftsmanship and follow-through.</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commercial masonry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Wade.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3 — Mainland Masonry</w:t>
      </w:r>
    </w:p>
    <w:p>
      <w:pPr>
        <w:spacing w:after="80"/>
      </w:pPr>
      <w:r>
        <w:rPr>
          <w:b/>
          <w:bCs/>
          <w:sz w:val="22"/>
          <w:szCs w:val="22"/>
        </w:rPr>
        <w:t xml:space="preserve">To: </w:t>
      </w:r>
      <w:r>
        <w:rPr>
          <w:sz w:val="22"/>
          <w:szCs w:val="22"/>
        </w:rPr>
        <w:t xml:space="preserve">Ryan@mainlandmasonry.com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Ryan,</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Mainland Masonry while researching leading commercial and industrial masonry contractors in the Fraser Valley, and what your team has accomplished across commercial, industrial, and multi-family projects speaks for itself. Building a recognized presence in this space over the years takes consistent quality and the trust of builders who keep coming back.</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commercial, industrial, and multi-family masonry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Ryan.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4 — Empire Masonry</w:t>
      </w:r>
    </w:p>
    <w:p>
      <w:pPr>
        <w:spacing w:after="80"/>
      </w:pPr>
      <w:r>
        <w:rPr>
          <w:b/>
          <w:bCs/>
          <w:sz w:val="22"/>
          <w:szCs w:val="22"/>
        </w:rPr>
        <w:t xml:space="preserve">To: </w:t>
      </w:r>
      <w:r>
        <w:rPr>
          <w:sz w:val="22"/>
          <w:szCs w:val="22"/>
        </w:rPr>
        <w:t xml:space="preserve">empire77@telus.net</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Mark,</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Empire Masonry while researching established masonry contractors in Langley, and the scope of what your team takes on — brick, brick veneer, block, concrete, and stone across commercial and residential projects — is exactly the kind of versatile masonry operation that benefits most from having a reliable structural engineering partner.</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brick, veneer, block, concrete, and stone masonry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Mark.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5 — Scorpio Masonry</w:t>
      </w:r>
    </w:p>
    <w:p>
      <w:pPr>
        <w:spacing w:after="80"/>
      </w:pPr>
      <w:r>
        <w:rPr>
          <w:b/>
          <w:bCs/>
          <w:sz w:val="22"/>
          <w:szCs w:val="22"/>
        </w:rPr>
        <w:t xml:space="preserve">To: </w:t>
      </w:r>
      <w:r>
        <w:rPr>
          <w:sz w:val="22"/>
          <w:szCs w:val="22"/>
        </w:rPr>
        <w:t xml:space="preserve">bill.olexa@scorpiomasonry.com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Bill,</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Scorpio Masonry while researching masonry contractors operating across BC, Alberta, and Saskatchewan, and the reach your team has built — with offices in Richmond, Edmonton, and Calgary — is genuinely impressive. Operating at that scale across three provinces while maintaining the quality and consistency Scorpio is known for takes exceptional coordination and commitment.</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commercial and restoration masonry across BC, Alberta, and Saskatchewan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Bill.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6 — Olympus Masonry</w:t>
      </w:r>
    </w:p>
    <w:p>
      <w:pPr>
        <w:spacing w:after="80"/>
      </w:pPr>
      <w:r>
        <w:rPr>
          <w:b/>
          <w:bCs/>
          <w:sz w:val="22"/>
          <w:szCs w:val="22"/>
        </w:rPr>
        <w:t xml:space="preserve">To: </w:t>
      </w:r>
      <w:r>
        <w:rPr>
          <w:sz w:val="22"/>
          <w:szCs w:val="22"/>
        </w:rPr>
        <w:t xml:space="preserve">elson@olympusmasonry.ca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Elson,</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Olympus Masonry while researching established brick and stone masonry contractors in Vancouver, and the commercial and residential work your team delivers speaks to real craftsmanship. Building a reputation in this market takes consistent quality and clients who trust you with their projects.</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brick and stone masonry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Elson.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7 — Shield Masonry</w:t>
      </w:r>
    </w:p>
    <w:p>
      <w:pPr>
        <w:spacing w:after="80"/>
      </w:pPr>
      <w:r>
        <w:rPr>
          <w:b/>
          <w:bCs/>
          <w:sz w:val="22"/>
          <w:szCs w:val="22"/>
        </w:rPr>
        <w:t xml:space="preserve">To: </w:t>
      </w:r>
      <w:r>
        <w:rPr>
          <w:sz w:val="22"/>
          <w:szCs w:val="22"/>
        </w:rPr>
        <w:t xml:space="preserve">geoff@shieldmasonry.com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Geoff,</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Shield Masonry while researching commercial masonry contractors in the Lower Mainland, and the range of projects your team handles in Burnaby and across Metro Vancouver reflects a practice built on reliability and quality work. That kind of reputation is earned project by project.</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masonry contracting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Geoff.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8 — Cronus Masonry Contracting Ltd.</w:t>
      </w:r>
    </w:p>
    <w:p>
      <w:pPr>
        <w:spacing w:after="80"/>
      </w:pPr>
      <w:r>
        <w:rPr>
          <w:b/>
          <w:bCs/>
          <w:sz w:val="22"/>
          <w:szCs w:val="22"/>
        </w:rPr>
        <w:t xml:space="preserve">To: </w:t>
      </w:r>
      <w:r>
        <w:rPr>
          <w:sz w:val="22"/>
          <w:szCs w:val="22"/>
        </w:rPr>
        <w:t xml:space="preserve">rory@cronusmasonry.com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Rory,</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Cronus Masonry while researching Lower Mainland masonry contractors, and the work your team has built across the Tri-Cities and Metro Vancouver is a clear reflection of the trust your clients place in you. Delivering consistent masonry results in this market takes technical skill and real attention to detail.</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masonry contracting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Rory.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9 — TradeMark Masonry Ltd.</w:t>
      </w:r>
    </w:p>
    <w:p>
      <w:pPr>
        <w:spacing w:after="80"/>
      </w:pPr>
      <w:r>
        <w:rPr>
          <w:b/>
          <w:bCs/>
          <w:sz w:val="22"/>
          <w:szCs w:val="22"/>
        </w:rPr>
        <w:t xml:space="preserve">To: </w:t>
      </w:r>
      <w:r>
        <w:rPr>
          <w:sz w:val="22"/>
          <w:szCs w:val="22"/>
        </w:rPr>
        <w:t xml:space="preserve">frank@trademarkmasonry.ca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Frank,</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TradeMark Masonry while researching established commercial masonry contractors in Burnaby, and the work your team has delivered across Metro Vancouver reflects a practice built on quality and follow-through. Commercial masonry is a demanding space, and the reputation your team has earned speaks for itself.</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commercial masonry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Frank.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10 — Sun Valley Masonry Inc.</w:t>
      </w:r>
    </w:p>
    <w:p>
      <w:pPr>
        <w:spacing w:after="80"/>
      </w:pPr>
      <w:r>
        <w:rPr>
          <w:b/>
          <w:bCs/>
          <w:sz w:val="22"/>
          <w:szCs w:val="22"/>
        </w:rPr>
        <w:t xml:space="preserve">To: </w:t>
      </w:r>
      <w:r>
        <w:rPr>
          <w:sz w:val="22"/>
          <w:szCs w:val="22"/>
        </w:rPr>
        <w:t xml:space="preserve">trevor@sunvalleymasonry.ca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Trevor,</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Sun Valley Masonry while researching commercial masonry contractors in the Fraser Valley, and the presence your team has established in Abbotsford and across the valley is a real reflection of the trust your clients place in you. Delivering quality commercial masonry results in a competitive market takes consistency and craftsmanship.</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commercial masonry in the Fraser Valley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Trevor.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11 — Structura Masonry</w:t>
      </w:r>
    </w:p>
    <w:p>
      <w:pPr>
        <w:spacing w:after="80"/>
      </w:pPr>
      <w:r>
        <w:rPr>
          <w:b/>
          <w:bCs/>
          <w:sz w:val="22"/>
          <w:szCs w:val="22"/>
        </w:rPr>
        <w:t xml:space="preserve">To: </w:t>
      </w:r>
      <w:r>
        <w:rPr>
          <w:sz w:val="22"/>
          <w:szCs w:val="22"/>
        </w:rPr>
        <w:t xml:space="preserve">structuramasonryltd@gmail.com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Michael,</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Structura Masonry while researching commercial masonry contractors in Abbotsford, and the work your team delivers reflects a practice built on precision and reliability. Commercial masonry at the level your team operates requires both technical expertise and real discipline on every project.</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commercial masonry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Michael.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12 — Van den Kerkhof and Son Masonry</w:t>
      </w:r>
    </w:p>
    <w:p>
      <w:pPr>
        <w:spacing w:after="80"/>
      </w:pPr>
      <w:r>
        <w:rPr>
          <w:b/>
          <w:bCs/>
          <w:sz w:val="22"/>
          <w:szCs w:val="22"/>
        </w:rPr>
        <w:t xml:space="preserve">To: </w:t>
      </w:r>
      <w:r>
        <w:rPr>
          <w:sz w:val="22"/>
          <w:szCs w:val="22"/>
        </w:rPr>
        <w:t xml:space="preserve">shaun@vdkandsonmasonry.com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Shaun,</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Van den Kerkhof and Son Masonry while researching masonry contractors in Richmond, and a family-run masonry operation that has built the kind of reputation your team has in this market is something to be genuinely proud of. That kind of longstanding trust in the local construction community takes generations of quality work to earn.</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masonry contracting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Shaun.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13 — Wolf Masonry</w:t>
      </w:r>
    </w:p>
    <w:p>
      <w:pPr>
        <w:spacing w:after="80"/>
      </w:pPr>
      <w:r>
        <w:rPr>
          <w:b/>
          <w:bCs/>
          <w:sz w:val="22"/>
          <w:szCs w:val="22"/>
        </w:rPr>
        <w:t xml:space="preserve">To: </w:t>
      </w:r>
      <w:r>
        <w:rPr>
          <w:sz w:val="22"/>
          <w:szCs w:val="22"/>
        </w:rPr>
        <w:t xml:space="preserve">boyan@wolfmasonry.ca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Boyan,</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Wolf Masonry while researching masonry contractors in Vancouver, and the work your team delivers in this market reflects real skill and commitment to quality. Building a masonry practice in Vancouver takes the kind of craftsmanship and reliability that clients talk about.</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masonry contracting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Boyan.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14 — Dreamwork Masonry Ltd.</w:t>
      </w:r>
    </w:p>
    <w:p>
      <w:pPr>
        <w:spacing w:after="80"/>
      </w:pPr>
      <w:r>
        <w:rPr>
          <w:b/>
          <w:bCs/>
          <w:sz w:val="22"/>
          <w:szCs w:val="22"/>
        </w:rPr>
        <w:t xml:space="preserve">To: </w:t>
      </w:r>
      <w:r>
        <w:rPr>
          <w:sz w:val="22"/>
          <w:szCs w:val="22"/>
        </w:rPr>
        <w:t xml:space="preserve">dmasonry@telus.net</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Jason,</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Dreamwork Masonry while researching established masonry contractors in the Fraser Valley East, and the presence your team has built in Chilliwack and the surrounding area speaks to the trust your clients place in your work. Delivering quality masonry results in this part of the valley takes real dedication.</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masonry in the Fraser Valley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Jason.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15 — Eclipse Masonry</w:t>
      </w:r>
    </w:p>
    <w:p>
      <w:pPr>
        <w:spacing w:after="80"/>
      </w:pPr>
      <w:r>
        <w:rPr>
          <w:b/>
          <w:bCs/>
          <w:sz w:val="22"/>
          <w:szCs w:val="22"/>
        </w:rPr>
        <w:t xml:space="preserve">To: </w:t>
      </w:r>
      <w:r>
        <w:rPr>
          <w:sz w:val="22"/>
          <w:szCs w:val="22"/>
        </w:rPr>
        <w:t xml:space="preserve">eclipsemasonry@gmail.com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Craig,</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Eclipse Masonry while researching masonry contractors in Maple Ridge and the Lower Mainland, and the work your team delivers in this market reflects the kind of craftsmanship and reliability that clients in the construction industry count on.</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masonry contracting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Craig.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16 — ABL Masonry</w:t>
      </w:r>
    </w:p>
    <w:p>
      <w:pPr>
        <w:spacing w:after="80"/>
      </w:pPr>
      <w:r>
        <w:rPr>
          <w:b/>
          <w:bCs/>
          <w:sz w:val="22"/>
          <w:szCs w:val="22"/>
        </w:rPr>
        <w:t xml:space="preserve">To: </w:t>
      </w:r>
      <w:r>
        <w:rPr>
          <w:sz w:val="22"/>
          <w:szCs w:val="22"/>
        </w:rPr>
        <w:t xml:space="preserve">admin@ablmasonry.ca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Mike,</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ABL Masonry while researching masonry contractors serving Vancouver Island, and the presence your team has built in Lantzville and across the Island reflects a practice built on quality and local trust. Serving the Island construction market takes the kind of commitment and expertise that ABL has clearly delivered.</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masonry on Vancouver Island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Mike.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17 — HS Masonry</w:t>
      </w:r>
    </w:p>
    <w:p>
      <w:pPr>
        <w:spacing w:after="80"/>
      </w:pPr>
      <w:r>
        <w:rPr>
          <w:b/>
          <w:bCs/>
          <w:sz w:val="22"/>
          <w:szCs w:val="22"/>
        </w:rPr>
        <w:t xml:space="preserve">To: </w:t>
      </w:r>
      <w:r>
        <w:rPr>
          <w:sz w:val="22"/>
          <w:szCs w:val="22"/>
        </w:rPr>
        <w:t xml:space="preserve">hsmi@telus.net</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Joshua,</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HS Masonry while researching commercial and industrial masonry contractors in the BC Interior, and the range of work your team handles in Armstrong and across Interior BC — commercial, industrial, and restoration — is exactly the kind of versatile masonry operation that benefits most from a reliable structural engineering partner.</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commercial, industrial, and restoration masonry in the BC Interior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Joshua.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18 — Robinson Masonry Ltd.</w:t>
      </w:r>
    </w:p>
    <w:p>
      <w:pPr>
        <w:spacing w:after="80"/>
      </w:pPr>
      <w:r>
        <w:rPr>
          <w:b/>
          <w:bCs/>
          <w:sz w:val="22"/>
          <w:szCs w:val="22"/>
        </w:rPr>
        <w:t xml:space="preserve">To: </w:t>
      </w:r>
      <w:r>
        <w:rPr>
          <w:sz w:val="22"/>
          <w:szCs w:val="22"/>
        </w:rPr>
        <w:t xml:space="preserve">ryan@robinsonmasonry.ca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Ryan,</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Robinson Masonry while researching masonry contractors in the Thompson and Okanagan regions, and the presence your team has built in Kamloops and across Interior BC is a real testament to the trust your clients have placed in your work over the years. Establishing a masonry practice in this region takes real craftsmanship and consistent delivery.</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masonry in the Thompson and Okanagan regions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Ryan.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19 — Heritage Masonry</w:t>
      </w:r>
    </w:p>
    <w:p>
      <w:pPr>
        <w:spacing w:after="80"/>
      </w:pPr>
      <w:r>
        <w:rPr>
          <w:b/>
          <w:bCs/>
          <w:sz w:val="22"/>
          <w:szCs w:val="22"/>
        </w:rPr>
        <w:t xml:space="preserve">To: </w:t>
      </w:r>
      <w:r>
        <w:rPr>
          <w:sz w:val="22"/>
          <w:szCs w:val="22"/>
        </w:rPr>
        <w:t xml:space="preserve">gavin@heritagemasons.ca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Gavin,</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Heritage Masonry while researching brick and stone masonry specialists on Vancouver Island, and the restoration and specialty masonry work your team delivers in Victoria speaks to a level of craftsmanship that is genuinely rare. Heritage masonry and stone restoration require both technical precision and an appreciation for the original work — and your team clearly brings both.</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brick, stone, and restoration masonry on Vancouver Island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Gavin.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20 — RTM Masonry (2022) Ltd.</w:t>
      </w:r>
    </w:p>
    <w:p>
      <w:pPr>
        <w:spacing w:after="80"/>
      </w:pPr>
      <w:r>
        <w:rPr>
          <w:b/>
          <w:bCs/>
          <w:sz w:val="22"/>
          <w:szCs w:val="22"/>
        </w:rPr>
        <w:t xml:space="preserve">To: </w:t>
      </w:r>
      <w:r>
        <w:rPr>
          <w:sz w:val="22"/>
          <w:szCs w:val="22"/>
        </w:rPr>
        <w:t xml:space="preserve">james@emailrtm.com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James,</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RTM Masonry while researching masonry contractors in Victoria, and the work your team has built across Vancouver Island reflects a practice founded on quality and client trust. Delivering consistent masonry results in this market takes real dedication, and the reputation Rob Tournour Masonry has earned speaks for itself.</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masonry on Vancouver Island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James.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21 — Orca Masonry Ltd.</w:t>
      </w:r>
    </w:p>
    <w:p>
      <w:pPr>
        <w:spacing w:after="80"/>
      </w:pPr>
      <w:r>
        <w:rPr>
          <w:b/>
          <w:bCs/>
          <w:sz w:val="22"/>
          <w:szCs w:val="22"/>
        </w:rPr>
        <w:t xml:space="preserve">To: </w:t>
      </w:r>
      <w:r>
        <w:rPr>
          <w:sz w:val="22"/>
          <w:szCs w:val="22"/>
        </w:rPr>
        <w:t xml:space="preserve">info@orcamasonry.com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Orca Masonry Ltd. Team,</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Orca Masonry while researching masonry contractors in Victoria and Vancouver Island, and the work your team delivers in this market reflects the kind of craftsmanship and reliability that Island contractors and builders count on.</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masonry on Vancouver Island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22 — Mid-Island Masonry &amp; Contracting</w:t>
      </w:r>
    </w:p>
    <w:p>
      <w:pPr>
        <w:spacing w:after="80"/>
      </w:pPr>
      <w:r>
        <w:rPr>
          <w:b/>
          <w:bCs/>
          <w:sz w:val="22"/>
          <w:szCs w:val="22"/>
        </w:rPr>
        <w:t xml:space="preserve">To: </w:t>
      </w:r>
      <w:r>
        <w:rPr>
          <w:sz w:val="22"/>
          <w:szCs w:val="22"/>
        </w:rPr>
        <w:t xml:space="preserve">kevin@midislandmasonry.com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Kevin,</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Mid-Island Masonry while researching masonry contractors serving the mid-Vancouver Island area, and the work your team delivers in Parksville and across the Island reflects a practice built on quality and community trust. Establishing a reliable masonry practice in this region takes real craftsmanship and commitment.</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masonry on mid-Vancouver Island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Kevin.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spacing w:after="80" w:before="280"/>
      </w:pPr>
      <w:r>
        <w:rPr>
          <w:b/>
          <w:bCs/>
          <w:color w:val="2E4057"/>
          <w:sz w:val="24"/>
          <w:szCs w:val="24"/>
        </w:rPr>
        <w:t xml:space="preserve">EMAIL 23 — S and S Masonry</w:t>
      </w:r>
    </w:p>
    <w:p>
      <w:pPr>
        <w:spacing w:after="80"/>
      </w:pPr>
      <w:r>
        <w:rPr>
          <w:b/>
          <w:bCs/>
          <w:sz w:val="22"/>
          <w:szCs w:val="22"/>
        </w:rPr>
        <w:t xml:space="preserve">To: </w:t>
      </w:r>
      <w:r>
        <w:rPr>
          <w:sz w:val="22"/>
          <w:szCs w:val="22"/>
        </w:rPr>
        <w:t xml:space="preserve">ssmasonryltd@gmail.com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Josh,</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S and S Masonry while researching masonry contractors in Langley and the Lower Mainland, and the brick and stone work your team delivers across this market reflects a practice built on real skill and reliability. Building a reputation in the Lower Mainland masonry space takes consistent quality and clients who trust your work.</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masonry in the Lower Mainland your team does — on the engineering side of projects where structural drawings, calculations, or P.Eng. sign-off are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design of reinforced CMU and masonry walls, including reinforcement, bond beams, lintels, anchorage, and connections</w:t>
      </w:r>
    </w:p>
    <w:p>
      <w:pPr>
        <w:spacing w:after="60"/>
        <w:ind w:left="360"/>
      </w:pPr>
      <w:r>
        <w:rPr>
          <w:b/>
          <w:bCs/>
          <w:sz w:val="22"/>
          <w:szCs w:val="22"/>
        </w:rPr>
        <w:t xml:space="preserve">2. </w:t>
      </w:r>
      <w:r>
        <w:rPr>
          <w:sz w:val="22"/>
          <w:szCs w:val="22"/>
        </w:rPr>
        <w:t xml:space="preserve">Design of wall openings, lintels, shelf angles, and local strengthening for new and existing masonry construction</w:t>
      </w:r>
    </w:p>
    <w:p>
      <w:pPr>
        <w:spacing w:after="60"/>
        <w:ind w:left="360"/>
      </w:pPr>
      <w:r>
        <w:rPr>
          <w:b/>
          <w:bCs/>
          <w:sz w:val="22"/>
          <w:szCs w:val="22"/>
        </w:rPr>
        <w:t xml:space="preserve">3. </w:t>
      </w:r>
      <w:r>
        <w:rPr>
          <w:sz w:val="22"/>
          <w:szCs w:val="22"/>
        </w:rPr>
        <w:t xml:space="preserve">Structural assessment and repair design for cracked, deteriorated, or damaged brick, block, and stone masonry</w:t>
      </w:r>
    </w:p>
    <w:p>
      <w:pPr>
        <w:spacing w:after="60"/>
        <w:ind w:left="360"/>
      </w:pPr>
      <w:r>
        <w:rPr>
          <w:b/>
          <w:bCs/>
          <w:sz w:val="22"/>
          <w:szCs w:val="22"/>
        </w:rPr>
        <w:t xml:space="preserve">4. </w:t>
      </w:r>
      <w:r>
        <w:rPr>
          <w:sz w:val="22"/>
          <w:szCs w:val="22"/>
        </w:rPr>
        <w:t xml:space="preserve">Engineering of masonry connections to steel, concrete, and wood framing</w:t>
      </w:r>
    </w:p>
    <w:p>
      <w:pPr>
        <w:spacing w:after="60"/>
        <w:ind w:left="360"/>
      </w:pPr>
      <w:r>
        <w:rPr>
          <w:b/>
          <w:bCs/>
          <w:sz w:val="22"/>
          <w:szCs w:val="22"/>
        </w:rPr>
        <w:t xml:space="preserve">5. </w:t>
      </w:r>
      <w:r>
        <w:rPr>
          <w:sz w:val="22"/>
          <w:szCs w:val="22"/>
        </w:rPr>
        <w:t xml:space="preserve">Structural support and attachment design for masonry veneer, brick veneer, and stone cladding where project-specific engineering is required</w:t>
      </w:r>
    </w:p>
    <w:p>
      <w:pPr>
        <w:spacing w:after="60"/>
        <w:ind w:left="360"/>
      </w:pPr>
      <w:r>
        <w:rPr>
          <w:b/>
          <w:bCs/>
          <w:sz w:val="22"/>
          <w:szCs w:val="22"/>
        </w:rPr>
        <w:t xml:space="preserve">6. </w:t>
      </w:r>
      <w:r>
        <w:rPr>
          <w:sz w:val="22"/>
          <w:szCs w:val="22"/>
        </w:rPr>
        <w:t xml:space="preserve">Seismic restraint, lateral support, and anchorage design for masonry elements</w:t>
      </w:r>
    </w:p>
    <w:p>
      <w:pPr>
        <w:spacing w:after="60"/>
        <w:ind w:left="360"/>
      </w:pPr>
      <w:r>
        <w:rPr>
          <w:b/>
          <w:bCs/>
          <w:sz w:val="22"/>
          <w:szCs w:val="22"/>
        </w:rPr>
        <w:t xml:space="preserve">7. </w:t>
      </w:r>
      <w:r>
        <w:rPr>
          <w:sz w:val="22"/>
          <w:szCs w:val="22"/>
        </w:rPr>
        <w:t xml:space="preserve">Permit-ready structural drawings, calculations, engineering letters, and sealed shop-drawing support</w:t>
      </w:r>
    </w:p>
    <w:p>
      <w:pPr>
        <w:spacing w:after="60"/>
        <w:ind w:left="360"/>
      </w:pPr>
      <w:r>
        <w:rPr>
          <w:b/>
          <w:bCs/>
          <w:sz w:val="22"/>
          <w:szCs w:val="22"/>
        </w:rPr>
        <w:t xml:space="preserve">8. </w:t>
      </w:r>
      <w:r>
        <w:rPr>
          <w:sz w:val="22"/>
          <w:szCs w:val="22"/>
        </w:rPr>
        <w:t xml:space="preserve">Engineering support for masonry restoration, retrofit, alterations, and repair projects</w:t>
      </w:r>
    </w:p>
    <w:p>
      <w:pPr>
        <w:spacing w:after="80"/>
      </w:pPr>
      <w:r>
        <w:rPr>
          <w:sz w:val="22"/>
          <w:szCs w:val="22"/>
        </w:rPr>
        <w:t xml:space="preserve"/>
      </w:r>
    </w:p>
    <w:p>
      <w:pPr>
        <w:spacing w:after="80"/>
      </w:pPr>
      <w:r>
        <w:rPr>
          <w:sz w:val="22"/>
          <w:szCs w:val="22"/>
        </w:rPr>
        <w:t xml:space="preserve">Our goal is to provide clear, buildable structural details and fast turnaround so your projects keep moving. If there is ever a project where you need a P.Eng stamp, a permit package, or a structural review letter, we would love to be your first call.</w:t>
      </w:r>
    </w:p>
    <w:p>
      <w:pPr>
        <w:spacing w:after="80"/>
      </w:pPr>
      <w:r>
        <w:rPr>
          <w:sz w:val="22"/>
          <w:szCs w:val="22"/>
        </w:rPr>
        <w:t xml:space="preserve"/>
      </w:r>
    </w:p>
    <w:p>
      <w:pPr>
        <w:spacing w:after="80"/>
      </w:pPr>
      <w:r>
        <w:rPr>
          <w:sz w:val="22"/>
          <w:szCs w:val="22"/>
        </w:rPr>
        <w:t xml:space="preserve">I would love to set up a brief Zoom meeting with Seyed Hassan Mozneb, the founder of Zagrosia Engineering, so he can walk you through our full range of services and how we have supported masonry contractors on past projects.</w:t>
      </w:r>
    </w:p>
    <w:p>
      <w:pPr>
        <w:spacing w:after="80"/>
      </w:pPr>
      <w:r>
        <w:rPr>
          <w:sz w:val="22"/>
          <w:szCs w:val="22"/>
        </w:rPr>
        <w:t xml:space="preserve"/>
      </w:r>
    </w:p>
    <w:p>
      <w:pPr>
        <w:spacing w:after="80"/>
      </w:pPr>
      <w:r>
        <w:rPr>
          <w:sz w:val="22"/>
          <w:szCs w:val="22"/>
        </w:rPr>
        <w:t xml:space="preserve">Thank you for your time, Josh.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p>
      <w:pPr>
        <w:pBdr>
          <w:bottom w:val="single" w:color="1F3864" w:sz="8"/>
        </w:pBdr>
        <w:spacing w:after="160" w:before="400"/>
      </w:pPr>
      <w:r>
        <w:rPr>
          <w:b/>
          <w:bCs/>
          <w:color w:val="1F3864"/>
          <w:sz w:val="30"/>
          <w:szCs w:val="30"/>
        </w:rPr>
        <w:t xml:space="preserve">SECTION D — STRATA MANAGEMENT COMPANIES</w:t>
      </w:r>
    </w:p>
    <w:p>
      <w:pPr>
        <w:spacing w:after="80"/>
      </w:pPr>
      <w:r>
        <w:rPr>
          <w:b/>
          <w:bCs/>
          <w:color w:val="C0392B"/>
          <w:sz w:val="22"/>
          <w:szCs w:val="22"/>
        </w:rPr>
        <w:t xml:space="preserve">Note: Individual Strata Manager Research Required</w:t>
      </w:r>
    </w:p>
    <w:p>
      <w:pPr>
        <w:spacing w:after="80"/>
      </w:pPr>
      <w:r>
        <w:rPr>
          <w:sz w:val="22"/>
          <w:szCs w:val="22"/>
        </w:rPr>
        <w:t xml:space="preserve">The following companies are best contacted by reaching individual strata managers directly (as recommended). Research their individual strata manager names, direct emails, and portfolios before drafting personalized emails:</w:t>
      </w:r>
    </w:p>
    <w:p>
      <w:pPr>
        <w:spacing w:after="60"/>
      </w:pPr>
      <w:r>
        <w:rPr>
          <w:sz w:val="22"/>
          <w:szCs w:val="22"/>
        </w:rPr>
        <w:t xml:space="preserve">• Pacific Quorum Properties — pacificquorum.com</w:t>
      </w:r>
    </w:p>
    <w:p>
      <w:pPr>
        <w:spacing w:after="60"/>
      </w:pPr>
      <w:r>
        <w:rPr>
          <w:sz w:val="22"/>
          <w:szCs w:val="22"/>
        </w:rPr>
        <w:t xml:space="preserve">• FirstService Residential BC — fsresidential.com/british-columbia</w:t>
      </w:r>
    </w:p>
    <w:p>
      <w:pPr>
        <w:spacing w:after="60"/>
      </w:pPr>
      <w:r>
        <w:rPr>
          <w:sz w:val="22"/>
          <w:szCs w:val="22"/>
        </w:rPr>
        <w:t xml:space="preserve">• Dwell Property Management — dwell.ca</w:t>
      </w:r>
    </w:p>
    <w:p>
      <w:pPr>
        <w:spacing w:after="60"/>
      </w:pPr>
      <w:r>
        <w:rPr>
          <w:sz w:val="22"/>
          <w:szCs w:val="22"/>
        </w:rPr>
        <w:t xml:space="preserve">• Associa BC — associabc.ca</w:t>
      </w:r>
    </w:p>
    <w:p>
      <w:pPr>
        <w:pBdr>
          <w:bottom w:val="single" w:color="CCCCCC" w:sz="4"/>
        </w:pBdr>
        <w:spacing w:after="200" w:before="200"/>
      </w:pPr>
      <w:r>
        <w:t xml:space="preserve"/>
      </w:r>
    </w:p>
    <w:p>
      <w:pPr>
        <w:spacing w:after="80" w:before="280"/>
      </w:pPr>
      <w:r>
        <w:rPr>
          <w:b/>
          <w:bCs/>
          <w:color w:val="2E4057"/>
          <w:sz w:val="24"/>
          <w:szCs w:val="24"/>
        </w:rPr>
        <w:t xml:space="preserve">EMAIL 1 — Rancho Management Services</w:t>
      </w:r>
    </w:p>
    <w:p>
      <w:pPr>
        <w:spacing w:after="80"/>
      </w:pPr>
      <w:r>
        <w:rPr>
          <w:b/>
          <w:bCs/>
          <w:sz w:val="22"/>
          <w:szCs w:val="22"/>
        </w:rPr>
        <w:t xml:space="preserve">To: </w:t>
      </w:r>
      <w:r>
        <w:rPr>
          <w:sz w:val="22"/>
          <w:szCs w:val="22"/>
        </w:rPr>
        <w:t xml:space="preserve">pmgr@ranchogroup.com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sz w:val="22"/>
          <w:szCs w:val="22"/>
        </w:rPr>
        <w:t xml:space="preserve"/>
      </w:r>
    </w:p>
    <w:p>
      <w:pPr>
        <w:spacing w:after="80"/>
      </w:pPr>
      <w:r>
        <w:rPr>
          <w:sz w:val="22"/>
          <w:szCs w:val="22"/>
        </w:rPr>
        <w:t xml:space="preserve">Hi Rancho Management Team,</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Rancho Management Services while researching leading property management companies in BC, and what you have built is genuinely impressive — over 50 years in business, more than 60,000 units managed across Metro Vancouver, the Fraser Valley, Whistler, and the Okanagan, and a team of 160 locally based professionals. That kind of scale and longevity speaks for itself.</w:t>
      </w:r>
    </w:p>
    <w:p>
      <w:pPr>
        <w:spacing w:after="80"/>
      </w:pPr>
      <w:r>
        <w:rPr>
          <w:sz w:val="22"/>
          <w:szCs w:val="22"/>
        </w:rPr>
        <w:t xml:space="preserve"/>
      </w:r>
    </w:p>
    <w:p>
      <w:pPr>
        <w:spacing w:after="80"/>
      </w:pPr>
      <w:r>
        <w:rPr>
          <w:sz w:val="22"/>
          <w:szCs w:val="22"/>
        </w:rPr>
        <w:t xml:space="preserve">I am reaching out because we believe Zagrosia Engineering can be a reliable structural engineering resource for Rancho and the strata corporations you manage.</w:t>
      </w:r>
    </w:p>
    <w:p>
      <w:pPr>
        <w:spacing w:after="80"/>
      </w:pPr>
      <w:r>
        <w:rPr>
          <w:sz w:val="22"/>
          <w:szCs w:val="22"/>
        </w:rPr>
        <w:t xml:space="preserve"/>
      </w:r>
    </w:p>
    <w:p>
      <w:pPr>
        <w:spacing w:after="80"/>
      </w:pPr>
      <w:r>
        <w:rPr>
          <w:sz w:val="22"/>
          <w:szCs w:val="22"/>
        </w:rPr>
        <w:t xml:space="preserve">The areas where we can best support your portfolio are:</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Condition Assessments and Building Reviews — engineering review of cracking, settlement, deflection, corrosion, or other structural concerns in concrete, steel, wood, and masonry components</w:t>
      </w:r>
    </w:p>
    <w:p>
      <w:pPr>
        <w:spacing w:after="60"/>
        <w:ind w:left="360"/>
      </w:pPr>
      <w:r>
        <w:rPr>
          <w:b/>
          <w:bCs/>
          <w:sz w:val="22"/>
          <w:szCs w:val="22"/>
        </w:rPr>
        <w:t xml:space="preserve">2. </w:t>
      </w:r>
      <w:r>
        <w:rPr>
          <w:sz w:val="22"/>
          <w:szCs w:val="22"/>
        </w:rPr>
        <w:t xml:space="preserve">Balcony, Guardrail, and Exterior Structure Assessments — review and repair design for balconies, guards, posts, canopies, exterior stairs, elevated walkways, and other exposed structural components</w:t>
      </w:r>
    </w:p>
    <w:p>
      <w:pPr>
        <w:spacing w:after="60"/>
        <w:ind w:left="360"/>
      </w:pPr>
      <w:r>
        <w:rPr>
          <w:b/>
          <w:bCs/>
          <w:sz w:val="22"/>
          <w:szCs w:val="22"/>
        </w:rPr>
        <w:t xml:space="preserve">3. </w:t>
      </w:r>
      <w:r>
        <w:rPr>
          <w:sz w:val="22"/>
          <w:szCs w:val="22"/>
        </w:rPr>
        <w:t xml:space="preserve">Parkade and Concrete Structure Assessments — assessment of concrete cracking, spalling, corrosion, slab deterioration, and structural deficiencies in parkades, suspended slabs, ramps, columns, and walls</w:t>
      </w:r>
    </w:p>
    <w:p>
      <w:pPr>
        <w:spacing w:after="60"/>
        <w:ind w:left="360"/>
      </w:pPr>
      <w:r>
        <w:rPr>
          <w:b/>
          <w:bCs/>
          <w:sz w:val="22"/>
          <w:szCs w:val="22"/>
        </w:rPr>
        <w:t xml:space="preserve">4. </w:t>
      </w:r>
      <w:r>
        <w:rPr>
          <w:sz w:val="22"/>
          <w:szCs w:val="22"/>
        </w:rPr>
        <w:t xml:space="preserve">Structural Repair and Rehabilitation Design — repair details, drawings, and specifications for deteriorated or damaged structural components, including concrete, steel, wood framing, and localized strengthening</w:t>
      </w:r>
    </w:p>
    <w:p>
      <w:pPr>
        <w:spacing w:after="60"/>
        <w:ind w:left="360"/>
      </w:pPr>
      <w:r>
        <w:rPr>
          <w:b/>
          <w:bCs/>
          <w:sz w:val="22"/>
          <w:szCs w:val="22"/>
        </w:rPr>
        <w:t xml:space="preserve">5. </w:t>
      </w:r>
      <w:r>
        <w:rPr>
          <w:sz w:val="22"/>
          <w:szCs w:val="22"/>
        </w:rPr>
        <w:t xml:space="preserve">Settlement, Foundation, and Structural Movement Reviews — assessment of foundation movement, differential settlement, slab cracking, wall cracking, and related building movement with recommendations for repair or monitoring</w:t>
      </w:r>
    </w:p>
    <w:p>
      <w:pPr>
        <w:spacing w:after="60"/>
        <w:ind w:left="360"/>
      </w:pPr>
      <w:r>
        <w:rPr>
          <w:b/>
          <w:bCs/>
          <w:sz w:val="22"/>
          <w:szCs w:val="22"/>
        </w:rPr>
        <w:t xml:space="preserve">6. </w:t>
      </w:r>
      <w:r>
        <w:rPr>
          <w:sz w:val="22"/>
          <w:szCs w:val="22"/>
        </w:rPr>
        <w:t xml:space="preserve">Suite Renovations and Structural Alterations — engineering review and design for wall removals, new openings, beam and post installations, stair modifications, and structural changes associated with owner renovations or common-property alterations</w:t>
      </w:r>
    </w:p>
    <w:p>
      <w:pPr>
        <w:spacing w:after="60"/>
        <w:ind w:left="360"/>
      </w:pPr>
      <w:r>
        <w:rPr>
          <w:b/>
          <w:bCs/>
          <w:sz w:val="22"/>
          <w:szCs w:val="22"/>
        </w:rPr>
        <w:t xml:space="preserve">7. </w:t>
      </w:r>
      <w:r>
        <w:rPr>
          <w:sz w:val="22"/>
          <w:szCs w:val="22"/>
        </w:rPr>
        <w:t xml:space="preserve">Rooftop and Mechanical Equipment Support — structural review and design for rooftop mechanical units, heat pumps, condensers, solar equipment, screen walls, and other new equipment on existing roofs</w:t>
      </w:r>
    </w:p>
    <w:p>
      <w:pPr>
        <w:spacing w:after="60"/>
        <w:ind w:left="360"/>
      </w:pPr>
      <w:r>
        <w:rPr>
          <w:b/>
          <w:bCs/>
          <w:sz w:val="22"/>
          <w:szCs w:val="22"/>
        </w:rPr>
        <w:t xml:space="preserve">8. </w:t>
      </w:r>
      <w:r>
        <w:rPr>
          <w:sz w:val="22"/>
          <w:szCs w:val="22"/>
        </w:rPr>
        <w:t xml:space="preserve">Seismic Assessment and Structural Upgrades — review of existing buildings for seismic deficiencies, with targeted retrofit and strengthening recommendations where required</w:t>
      </w:r>
    </w:p>
    <w:p>
      <w:pPr>
        <w:spacing w:after="60"/>
        <w:ind w:left="360"/>
      </w:pPr>
      <w:r>
        <w:rPr>
          <w:b/>
          <w:bCs/>
          <w:sz w:val="22"/>
          <w:szCs w:val="22"/>
        </w:rPr>
        <w:t xml:space="preserve">9. </w:t>
      </w:r>
      <w:r>
        <w:rPr>
          <w:sz w:val="22"/>
          <w:szCs w:val="22"/>
        </w:rPr>
        <w:t xml:space="preserve">Insurance and Property-Damage Structural Assessments — structural review following fire, flood, vehicle impact, fallen trees, water damage, or other loss events, with recommendations for minimum structural repairs and restoration</w:t>
      </w:r>
    </w:p>
    <w:p>
      <w:pPr>
        <w:spacing w:after="60"/>
        <w:ind w:left="360"/>
      </w:pPr>
      <w:r>
        <w:rPr>
          <w:b/>
          <w:bCs/>
          <w:sz w:val="22"/>
          <w:szCs w:val="22"/>
        </w:rPr>
        <w:t xml:space="preserve">10. </w:t>
      </w:r>
      <w:r>
        <w:rPr>
          <w:sz w:val="22"/>
          <w:szCs w:val="22"/>
        </w:rPr>
        <w:t xml:space="preserve">Building Envelope-Related Structural Support — structural review and design associated with cladding replacement, balcony remediation, window or door modifications, wall openings, anchorage, and structural deterioration discovered during envelope projects</w:t>
      </w:r>
    </w:p>
    <w:p>
      <w:pPr>
        <w:spacing w:after="60"/>
        <w:ind w:left="360"/>
      </w:pPr>
      <w:r>
        <w:rPr>
          <w:b/>
          <w:bCs/>
          <w:sz w:val="22"/>
          <w:szCs w:val="22"/>
        </w:rPr>
        <w:t xml:space="preserve">11. </w:t>
      </w:r>
      <w:r>
        <w:rPr>
          <w:sz w:val="22"/>
          <w:szCs w:val="22"/>
        </w:rPr>
        <w:t xml:space="preserve">Retaining Walls, Site Structures, and Exterior Elements — assessment and design for retaining walls, exterior stairs, concrete walls, fences, site structures, and other common-property structural elements</w:t>
      </w:r>
    </w:p>
    <w:p>
      <w:pPr>
        <w:spacing w:after="60"/>
        <w:ind w:left="360"/>
      </w:pPr>
      <w:r>
        <w:rPr>
          <w:b/>
          <w:bCs/>
          <w:sz w:val="22"/>
          <w:szCs w:val="22"/>
        </w:rPr>
        <w:t xml:space="preserve">12. </w:t>
      </w:r>
      <w:r>
        <w:rPr>
          <w:sz w:val="22"/>
          <w:szCs w:val="22"/>
        </w:rPr>
        <w:t xml:space="preserve">Structural Warranty and Long-Term Planning Reviews — structural assessments supporting warranty reviews, depreciation planning, capital projects, and long-term repair or replacement decisions by strata councils</w:t>
      </w:r>
    </w:p>
    <w:p>
      <w:pPr>
        <w:spacing w:after="60"/>
        <w:ind w:left="360"/>
      </w:pPr>
      <w:r>
        <w:rPr>
          <w:b/>
          <w:bCs/>
          <w:sz w:val="22"/>
          <w:szCs w:val="22"/>
        </w:rPr>
        <w:t xml:space="preserve">13. </w:t>
      </w:r>
      <w:r>
        <w:rPr>
          <w:sz w:val="22"/>
          <w:szCs w:val="22"/>
        </w:rPr>
        <w:t xml:space="preserve">Construction and Repair Field Reviews — field review of structural repair and alteration work to confirm general conformance with issued structural drawings and engineering recommendations</w:t>
      </w:r>
    </w:p>
    <w:p>
      <w:pPr>
        <w:spacing w:after="60"/>
        <w:ind w:left="360"/>
      </w:pPr>
      <w:r>
        <w:rPr>
          <w:b/>
          <w:bCs/>
          <w:sz w:val="22"/>
          <w:szCs w:val="22"/>
        </w:rPr>
        <w:t xml:space="preserve">14. </w:t>
      </w:r>
      <w:r>
        <w:rPr>
          <w:sz w:val="22"/>
          <w:szCs w:val="22"/>
        </w:rPr>
        <w:t xml:space="preserve">Engineering Letters, Reports, and Permit-Ready Drawings — engineering reports, structural letters, calculations, repair drawings, and sealed documents required for strata decisions, contractors, permitting, or municipal submissions</w:t>
      </w:r>
    </w:p>
    <w:p>
      <w:pPr>
        <w:spacing w:after="80"/>
      </w:pPr>
      <w:r>
        <w:rPr>
          <w:sz w:val="22"/>
          <w:szCs w:val="22"/>
        </w:rPr>
        <w:t xml:space="preserve"/>
      </w:r>
    </w:p>
    <w:p>
      <w:pPr>
        <w:spacing w:after="80"/>
      </w:pPr>
      <w:r>
        <w:rPr>
          <w:sz w:val="22"/>
          <w:szCs w:val="22"/>
        </w:rPr>
        <w:t xml:space="preserve">Our goal is to be the structural engineering firm your property managers can call with confidence whenever a strata council or owner needs a qualified structural opinion — fast, clear, and practical.</w:t>
      </w:r>
    </w:p>
    <w:p>
      <w:pPr>
        <w:spacing w:after="80"/>
      </w:pPr>
      <w:r>
        <w:rPr>
          <w:sz w:val="22"/>
          <w:szCs w:val="22"/>
        </w:rPr>
        <w:t xml:space="preserve"/>
      </w:r>
    </w:p>
    <w:p>
      <w:pPr>
        <w:spacing w:after="80"/>
      </w:pPr>
      <w:r>
        <w:rPr>
          <w:sz w:val="22"/>
          <w:szCs w:val="22"/>
        </w:rPr>
        <w:t xml:space="preserve">I would be happy to arrange a brief introduction with Seyed Hassan Mozneb, P.Eng., founder of Zagrosia Engineering, so he can walk you through our services and how we have supported property managers on past projects.</w:t>
      </w:r>
    </w:p>
    <w:p>
      <w:pPr>
        <w:spacing w:after="80"/>
      </w:pPr>
      <w:r>
        <w:rPr>
          <w:sz w:val="22"/>
          <w:szCs w:val="22"/>
        </w:rPr>
        <w:t xml:space="preserve"/>
      </w:r>
    </w:p>
    <w:p>
      <w:pPr>
        <w:spacing w:after="80"/>
      </w:pPr>
      <w:r>
        <w:rPr>
          <w:sz w:val="22"/>
          <w:szCs w:val="22"/>
        </w:rPr>
        <w:t xml:space="preserve">Thank you for your time. I look forward to hearing from you.</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200" w:before="2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2026-08-14T19:08:32.783Z</dcterms:created>
  <dcterms:modified xsi:type="dcterms:W3CDTF">2026-08-14T19:08:32.783Z</dcterms:modified>
</cp:coreProperties>
</file>

<file path=docProps/custom.xml><?xml version="1.0" encoding="utf-8"?>
<Properties xmlns="http://schemas.openxmlformats.org/officeDocument/2006/custom-properties" xmlns:vt="http://schemas.openxmlformats.org/officeDocument/2006/docPropsVTypes"/>
</file>