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0158AF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1A3CFD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E72C60">
        <w:rPr>
          <w:rFonts w:ascii="Times New Roman" w:hAnsi="Times New Roman" w:cs="Times New Roman"/>
          <w:sz w:val="28"/>
          <w:szCs w:val="28"/>
        </w:rPr>
        <w:t xml:space="preserve">Практическое занятие 1.2(работа в </w:t>
      </w:r>
      <w:r w:rsidR="00E72C6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E72C60">
        <w:rPr>
          <w:rFonts w:ascii="Times New Roman" w:hAnsi="Times New Roman" w:cs="Times New Roman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F533966" w:rsidR="0075018D" w:rsidRPr="00E72C60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72C60">
        <w:rPr>
          <w:rFonts w:ascii="Times New Roman" w:hAnsi="Times New Roman" w:cs="Times New Roman"/>
          <w:sz w:val="28"/>
          <w:szCs w:val="28"/>
        </w:rPr>
        <w:t xml:space="preserve">Меньшиков </w:t>
      </w:r>
      <w:proofErr w:type="gramStart"/>
      <w:r w:rsidR="00E72C60">
        <w:rPr>
          <w:rFonts w:ascii="Times New Roman" w:hAnsi="Times New Roman" w:cs="Times New Roman"/>
          <w:sz w:val="28"/>
          <w:szCs w:val="28"/>
        </w:rPr>
        <w:t>А.А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3FE7B0E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72C6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6CDD1C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0F48878" w14:textId="7EDD0D92" w:rsidR="00E72C60" w:rsidRPr="00E72C60" w:rsidRDefault="00E72C6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72C6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Выполнить задание 3 (реализовать прототип </w:t>
      </w:r>
      <w:r w:rsidRPr="00E72C60">
        <w:rPr>
          <w:rFonts w:ascii="Times New Roman" w:hAnsi="Times New Roman" w:cs="Times New Roman"/>
          <w:color w:val="3C4043"/>
          <w:spacing w:val="3"/>
          <w:sz w:val="28"/>
          <w:szCs w:val="28"/>
        </w:rPr>
        <w:t>мобильного приложения</w:t>
      </w:r>
      <w:r w:rsidRPr="00E72C60">
        <w:rPr>
          <w:rFonts w:ascii="Times New Roman" w:hAnsi="Times New Roman" w:cs="Times New Roman"/>
          <w:color w:val="3C4043"/>
          <w:spacing w:val="3"/>
          <w:sz w:val="28"/>
          <w:szCs w:val="28"/>
        </w:rPr>
        <w:t>, состоящий из 3-х экранов,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E72C60">
        <w:rPr>
          <w:rFonts w:ascii="Times New Roman" w:hAnsi="Times New Roman" w:cs="Times New Roman"/>
          <w:color w:val="3C4043"/>
          <w:spacing w:val="3"/>
          <w:sz w:val="28"/>
          <w:szCs w:val="28"/>
        </w:rPr>
        <w:t>3 вариант – геометрический калькулятор).</w:t>
      </w:r>
    </w:p>
    <w:p w14:paraId="7DE618EE" w14:textId="3B87C3A8" w:rsidR="00405417" w:rsidRDefault="001A3C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экранов приложения</w:t>
      </w:r>
    </w:p>
    <w:p w14:paraId="0C419C36" w14:textId="58E355FC" w:rsidR="00E72C60" w:rsidRDefault="00E72C60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72C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EEE30D" wp14:editId="7E892E21">
            <wp:extent cx="3505689" cy="61254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9744" w14:textId="0EE2D8AE" w:rsidR="00E72C60" w:rsidRPr="000948EE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irst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</w:rPr>
        <w:t>при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</w:rPr>
        <w:t xml:space="preserve">нажатии на кнопку начать, который открывает </w:t>
      </w:r>
      <w:r w:rsidR="00765531" w:rsidRPr="00765531">
        <w:rPr>
          <w:rFonts w:ascii="Times New Roman" w:hAnsi="Times New Roman" w:cs="Times New Roman"/>
          <w:bCs/>
          <w:sz w:val="28"/>
          <w:szCs w:val="28"/>
        </w:rPr>
        <w:t>(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="0076553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A5A2C41" w14:textId="0D061B17" w:rsidR="00E72C60" w:rsidRDefault="00E72C60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72C6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3E5D5A0" wp14:editId="53415927">
            <wp:extent cx="3439005" cy="614448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06BD" w14:textId="74A5FAFC" w:rsidR="00E72C60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scrolling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геометрических фигур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фигуры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overlay</w:t>
      </w:r>
      <w:r w:rsidRPr="000948EE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подсказка о том, что сейчас нельзя выбрать данные для расчетов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overlay</w:t>
      </w:r>
      <w:r w:rsidRPr="000948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076253" w14:textId="01AF2025" w:rsidR="000948EE" w:rsidRDefault="000948EE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948E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426497" wp14:editId="5519DB6E">
            <wp:extent cx="3715268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E22" w14:textId="7D7E66DB" w:rsidR="000948EE" w:rsidRPr="005B51B7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</w:t>
      </w:r>
      <w:r w:rsidR="000948EE">
        <w:rPr>
          <w:rFonts w:ascii="Times New Roman" w:hAnsi="Times New Roman" w:cs="Times New Roman"/>
          <w:bCs/>
          <w:sz w:val="28"/>
          <w:szCs w:val="28"/>
        </w:rPr>
        <w:t>кн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0948EE">
        <w:rPr>
          <w:rFonts w:ascii="Times New Roman" w:hAnsi="Times New Roman" w:cs="Times New Roman"/>
          <w:bCs/>
          <w:sz w:val="28"/>
          <w:szCs w:val="28"/>
        </w:rPr>
        <w:t xml:space="preserve"> выбора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>:</w:t>
      </w:r>
      <w:r w:rsid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48EE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="000948EE" w:rsidRPr="000948E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48EE">
        <w:rPr>
          <w:rFonts w:ascii="Times New Roman" w:hAnsi="Times New Roman" w:cs="Times New Roman"/>
          <w:bCs/>
          <w:sz w:val="28"/>
          <w:szCs w:val="28"/>
        </w:rPr>
        <w:t>который открывает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соответствующий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5B51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той фигуре, которую вы выбрали</w:t>
      </w:r>
      <w:r w:rsidRPr="005B51B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нажать за пределами окна выбора, то оно закроется.</w:t>
      </w:r>
    </w:p>
    <w:p w14:paraId="45EB00F3" w14:textId="4F6C1420" w:rsidR="000948EE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B51B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3A25C32" wp14:editId="06B7ACC7">
            <wp:extent cx="5125165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48F" w14:textId="40B4B721" w:rsidR="005B51B7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Подсказка</w:t>
      </w:r>
      <w:r w:rsidRPr="000948EE">
        <w:rPr>
          <w:rFonts w:ascii="Times New Roman" w:hAnsi="Times New Roman" w:cs="Times New Roman"/>
          <w:bCs/>
          <w:sz w:val="28"/>
          <w:szCs w:val="28"/>
        </w:rPr>
        <w:t>:</w:t>
      </w:r>
      <w:r w:rsidRPr="005B51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frame</w:t>
      </w:r>
      <w:r w:rsidRPr="005B51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 открывается при нажатии на выбор данных для расчета, когда такой возможности нет.</w:t>
      </w:r>
    </w:p>
    <w:p w14:paraId="6FE24088" w14:textId="4853F92C" w:rsidR="005B51B7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5B51B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9033112" wp14:editId="0FEE698D">
            <wp:extent cx="3569918" cy="635445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18" cy="6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FA9A" w14:textId="5AC91C9F" w:rsidR="005B51B7" w:rsidRPr="00765531" w:rsidRDefault="005B51B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5B51B7"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51B7"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>)</w:t>
      </w:r>
      <w:r w:rsidR="00765531"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5531">
        <w:rPr>
          <w:rFonts w:ascii="Times New Roman" w:hAnsi="Times New Roman" w:cs="Times New Roman"/>
          <w:bCs/>
          <w:sz w:val="28"/>
          <w:szCs w:val="28"/>
        </w:rPr>
        <w:t>при нажатии на (Введите данные для расчетов).</w:t>
      </w:r>
    </w:p>
    <w:p w14:paraId="776E2ADE" w14:textId="2045A437" w:rsidR="005B51B7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6553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A497C8" wp14:editId="4F5F90DF">
            <wp:extent cx="3867690" cy="686848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65B" w14:textId="45CEA7AC" w:rsidR="00765531" w:rsidRPr="00765531" w:rsidRDefault="00765531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круг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кнопку выполнить расчет.</w:t>
      </w:r>
    </w:p>
    <w:p w14:paraId="4ADE8437" w14:textId="6405ADD2" w:rsidR="00765531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65531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A9CEBAC" wp14:editId="3109E793">
            <wp:extent cx="3858163" cy="6773220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C75" w14:textId="705FA936" w:rsidR="00765531" w:rsidRPr="00765531" w:rsidRDefault="00765531" w:rsidP="007655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круг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(Вернуться на главную</w:t>
      </w:r>
      <w:r w:rsidR="001A3CFD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EA2CB4" w14:textId="32BCB485" w:rsidR="00765531" w:rsidRDefault="0076553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65531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E5075EF" wp14:editId="0FC925D2">
            <wp:extent cx="3591426" cy="6392167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9674" w14:textId="52C31E03" w:rsidR="00765531" w:rsidRPr="00765531" w:rsidRDefault="00765531" w:rsidP="007655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квадрат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(Введите данные для расчетов).</w:t>
      </w:r>
    </w:p>
    <w:p w14:paraId="0C6613E2" w14:textId="553A3116" w:rsidR="00765531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CA068C6" wp14:editId="20E03ABD">
            <wp:extent cx="3620005" cy="63254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FD52" w14:textId="14582636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квадрат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кнопку выполнить расчет.</w:t>
      </w:r>
    </w:p>
    <w:p w14:paraId="14BE9653" w14:textId="4AF20B98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69D566A" wp14:editId="2D08F028">
            <wp:extent cx="3562847" cy="6335009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4C10" w14:textId="77777777" w:rsidR="001A3CFD" w:rsidRPr="00765531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квадрат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(Вернуться на главную).</w:t>
      </w:r>
    </w:p>
    <w:p w14:paraId="42B3909F" w14:textId="3CFF6D6B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2B7BF88" wp14:editId="2E3B88E4">
            <wp:extent cx="3648584" cy="6449325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1F02" w14:textId="480D36F6" w:rsidR="001A3CFD" w:rsidRPr="00765531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(Введите данные для расчетов).</w:t>
      </w:r>
    </w:p>
    <w:p w14:paraId="2E156C80" w14:textId="04D9C062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30B6167E" w14:textId="16B7C3F1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87F2592" wp14:editId="20D14103">
            <wp:extent cx="3686689" cy="6506483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44F" w14:textId="50271984" w:rsidR="001A3CFD" w:rsidRDefault="001A3CFD" w:rsidP="001A3C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 данных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тр</w:t>
      </w:r>
      <w:proofErr w:type="spellEnd"/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1A3CF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 нажатии на кнопку выполнить расчет.</w:t>
      </w:r>
    </w:p>
    <w:p w14:paraId="22E4C2B4" w14:textId="00A7CCC8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4067B22E" w14:textId="58263207" w:rsidR="001A3CFD" w:rsidRDefault="001A3CFD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1A3C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9931A50" wp14:editId="5B654C1F">
            <wp:extent cx="3515216" cy="63254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4A9CBA3" w:rsidR="00BF5D1F" w:rsidRPr="001A3CFD" w:rsidRDefault="001A3CFD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1A3CF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navigate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нажатии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76553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(Вернуться на главную).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1A3CF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948EE"/>
    <w:rsid w:val="001A3CFD"/>
    <w:rsid w:val="001D6E86"/>
    <w:rsid w:val="002502AF"/>
    <w:rsid w:val="002926CA"/>
    <w:rsid w:val="00350268"/>
    <w:rsid w:val="003D4F86"/>
    <w:rsid w:val="00405417"/>
    <w:rsid w:val="00576916"/>
    <w:rsid w:val="005B51B7"/>
    <w:rsid w:val="005F4875"/>
    <w:rsid w:val="0075018D"/>
    <w:rsid w:val="00765531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E72C60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CFD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84BB-EE89-48FC-BCE9-5211B1D9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Руколеев</cp:lastModifiedBy>
  <cp:revision>2</cp:revision>
  <dcterms:created xsi:type="dcterms:W3CDTF">2024-01-23T04:59:00Z</dcterms:created>
  <dcterms:modified xsi:type="dcterms:W3CDTF">2024-01-23T04:59:00Z</dcterms:modified>
</cp:coreProperties>
</file>