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36"/>
          <w:szCs w:val="36"/>
          <w:rtl w:val="0"/>
        </w:rPr>
        <w:t xml:space="preserve">Практическое занятие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49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name_operator: String/строка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price_minut: Double/число с плавающей запятой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s_pokr: Double/число с плавающей запятой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ans: String/строка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63628" cy="53635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3628" cy="5363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main(){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 a: Operator = Operator()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 b: Plata = Plata()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a.input()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if(a.inspect == true)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a.info()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a.quest()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b.Answer()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a.Check_Payment()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if(b.otv == true){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println("Так как вы внесли оплату, вам применена скидка \n К оплате ${a.Check_Payment()}")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println("Так как вы не внесли оплату, вам нужно будет оплатить задолжность + штраф \n К оплате ${a.Check_Payment()}")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infomobile{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info()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quest()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Plata:Operator()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otv = false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qp = 0.0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Answer(){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ans = readln()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if(ans == "да"){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otv = true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if (ans == "нет"){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otv = false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println("Вам нужно ввести только да/нет")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fun Check_Payment(): Double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if(otv == true){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qp = 0.7*Price()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qp = 1.5*Price()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qp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class Operator: Mobile_operator()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var name_operator = ""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var price_minut = 0.0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var s_pokr = 0.0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fun Price(): Double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val price = 100*s_pokr/price_minut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price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fun Check_Payment(): Double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0.0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inspect = false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fun input(){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println("ввдеите назание опертора")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name_operator = readln()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println("ввдеите стоимость разговора в минуту")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price_minut = readln().toDouble()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println("ввдеите площадь покрытия")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s_pokr = readln().toDouble()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inspect = true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catch (e:Exception) { println("Введите:\n -в поле стоимость разговора и площадь покрытия цифры")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 class Mobile_operator:infomobile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abstract val name_operator: String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abstract val price_minut: Double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abstract val s_pokr: Double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abstract fun Price():Double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abstract fun Check_Payment():Double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fun info()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println("название оператора $name_operator стоимость в минуту $price_minut площадь покрытия $s_pokr")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override fun quest()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println("Хотите ли вы внести оплату за услуги мобильного оператора $name_operator за ${String.format("%.2f",Price())} руб? \n да/нет")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