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A3820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 xml:space="preserve">Категория: </w:t>
      </w:r>
      <w:r w:rsidRPr="00C04D47">
        <w:rPr>
          <w:lang w:val="ru-RU"/>
        </w:rPr>
        <w:t>Фильмы, развлечения</w:t>
      </w:r>
    </w:p>
    <w:p w14:paraId="4867F572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>Краткое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 xml:space="preserve">Приложение для поиска фильмов на </w:t>
      </w:r>
      <w:r w:rsidRPr="00C04D47">
        <w:t>TV</w:t>
      </w:r>
      <w:r w:rsidRPr="00C04D47">
        <w:rPr>
          <w:lang w:val="ru-RU"/>
        </w:rPr>
        <w:t xml:space="preserve">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573FFDBD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Основное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Особенности и функции, которыми обладает приложение</w:t>
      </w:r>
      <w:r w:rsidRPr="00C04D47">
        <w:rPr>
          <w:b/>
          <w:bCs/>
          <w:lang w:val="ru-RU"/>
        </w:rPr>
        <w:t>:</w:t>
      </w:r>
    </w:p>
    <w:p w14:paraId="4CF62802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Поиск фильмов: Быстрый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1A69A13B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Информация о фильмах: Просматривайте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615B195E" w14:textId="3F621F93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Рекомендации</w:t>
      </w:r>
      <w:bookmarkStart w:id="0" w:name="_GoBack"/>
      <w:bookmarkEnd w:id="0"/>
      <w:r w:rsidR="007563C2" w:rsidRPr="00C04D47">
        <w:rPr>
          <w:lang w:val="ru-RU"/>
        </w:rPr>
        <w:t>: на основе</w:t>
      </w:r>
      <w:r w:rsidRPr="00C04D47">
        <w:rPr>
          <w:lang w:val="ru-RU"/>
        </w:rPr>
        <w:t xml:space="preserve">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7EE9092E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 xml:space="preserve">Работа с </w:t>
      </w:r>
      <w:r w:rsidRPr="00C04D47">
        <w:t>API</w:t>
      </w:r>
      <w:r w:rsidRPr="00C04D47">
        <w:rPr>
          <w:lang w:val="ru-RU"/>
        </w:rPr>
        <w:t>: Актуальная база данных фильмов обновляется в режиме реального времени, обеспечивая доступ к самой свежей информации.</w:t>
      </w:r>
    </w:p>
    <w:p w14:paraId="4D122857" w14:textId="03CCFA0F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Управление: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Пользователь вводит название фильма, после чего получает список фильмов с подробной информацией.</w:t>
      </w:r>
    </w:p>
    <w:p w14:paraId="4CA26A8B" w14:textId="77777777" w:rsidR="00C04D47" w:rsidRPr="00C04D47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t>Информация</w:t>
      </w:r>
      <w:proofErr w:type="spellEnd"/>
      <w:r w:rsidRPr="00C04D47">
        <w:rPr>
          <w:b/>
          <w:bCs/>
        </w:rPr>
        <w:t>:</w:t>
      </w:r>
    </w:p>
    <w:p w14:paraId="0DDE47A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Возрастной</w:t>
      </w:r>
      <w:proofErr w:type="spellEnd"/>
      <w:r w:rsidRPr="00C04D47">
        <w:t xml:space="preserve"> </w:t>
      </w:r>
      <w:proofErr w:type="spellStart"/>
      <w:r w:rsidRPr="00C04D47">
        <w:t>рейтинг</w:t>
      </w:r>
      <w:proofErr w:type="spellEnd"/>
      <w:r w:rsidRPr="00C04D47">
        <w:t>: 0+</w:t>
      </w:r>
    </w:p>
    <w:p w14:paraId="236F1CB2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Платформы</w:t>
      </w:r>
      <w:proofErr w:type="spellEnd"/>
      <w:r w:rsidRPr="00C04D47">
        <w:t>: Android (Android Studio)</w:t>
      </w:r>
    </w:p>
    <w:p w14:paraId="78ACA26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Поддержка</w:t>
      </w:r>
      <w:proofErr w:type="spellEnd"/>
      <w:r w:rsidRPr="00C04D47">
        <w:t xml:space="preserve"> </w:t>
      </w:r>
      <w:proofErr w:type="spellStart"/>
      <w:r w:rsidRPr="00C04D47">
        <w:t>авторизации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2B5202BE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Ориентация</w:t>
      </w:r>
      <w:proofErr w:type="spellEnd"/>
      <w:r w:rsidRPr="00C04D47">
        <w:t xml:space="preserve"> </w:t>
      </w:r>
      <w:proofErr w:type="spellStart"/>
      <w:r w:rsidRPr="00C04D47">
        <w:t>экрана</w:t>
      </w:r>
      <w:proofErr w:type="spellEnd"/>
      <w:r w:rsidRPr="00C04D47">
        <w:t xml:space="preserve">: </w:t>
      </w:r>
      <w:proofErr w:type="spellStart"/>
      <w:r w:rsidRPr="00C04D47">
        <w:t>Только</w:t>
      </w:r>
      <w:proofErr w:type="spellEnd"/>
      <w:r w:rsidRPr="00C04D47">
        <w:t xml:space="preserve"> </w:t>
      </w:r>
      <w:proofErr w:type="spellStart"/>
      <w:r w:rsidRPr="00C04D47">
        <w:t>книжная</w:t>
      </w:r>
      <w:proofErr w:type="spellEnd"/>
    </w:p>
    <w:p w14:paraId="04400466" w14:textId="7380D5D0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Дата</w:t>
      </w:r>
      <w:proofErr w:type="spellEnd"/>
      <w:r w:rsidRPr="00C04D47">
        <w:t xml:space="preserve"> </w:t>
      </w:r>
      <w:proofErr w:type="spellStart"/>
      <w:r w:rsidRPr="00C04D47">
        <w:t>выхода</w:t>
      </w:r>
      <w:proofErr w:type="spellEnd"/>
      <w:r w:rsidRPr="00C04D47">
        <w:t xml:space="preserve">: </w:t>
      </w:r>
      <w:r w:rsidR="007563C2">
        <w:t>1</w:t>
      </w:r>
      <w:r w:rsidRPr="00C04D47">
        <w:t xml:space="preserve"> </w:t>
      </w:r>
      <w:r w:rsidR="007563C2">
        <w:rPr>
          <w:lang w:val="ru-RU"/>
        </w:rPr>
        <w:t>марта</w:t>
      </w:r>
      <w:r w:rsidRPr="00C04D47">
        <w:t xml:space="preserve"> 202</w:t>
      </w:r>
      <w:r w:rsidR="007563C2">
        <w:rPr>
          <w:lang w:val="ru-RU"/>
        </w:rPr>
        <w:t>5</w:t>
      </w:r>
      <w:r w:rsidRPr="00C04D47">
        <w:t xml:space="preserve"> г.</w:t>
      </w:r>
    </w:p>
    <w:p w14:paraId="26F57A93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Облачные</w:t>
      </w:r>
      <w:proofErr w:type="spellEnd"/>
      <w:r w:rsidRPr="00C04D47">
        <w:t xml:space="preserve"> </w:t>
      </w:r>
      <w:proofErr w:type="spellStart"/>
      <w:r w:rsidRPr="00C04D47">
        <w:t>сохранения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0F01BFF0" w14:textId="637C8F1D" w:rsidR="007A1D41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t>Скрин-шоты</w:t>
      </w:r>
      <w:proofErr w:type="spellEnd"/>
      <w:r w:rsidRPr="00C04D47">
        <w:rPr>
          <w:b/>
          <w:bCs/>
        </w:rPr>
        <w:t xml:space="preserve"> </w:t>
      </w:r>
      <w:proofErr w:type="spellStart"/>
      <w:r w:rsidRPr="00C04D47">
        <w:rPr>
          <w:b/>
          <w:bCs/>
        </w:rPr>
        <w:t>экранов</w:t>
      </w:r>
      <w:proofErr w:type="spellEnd"/>
      <w:r w:rsidRPr="00C04D47">
        <w:rPr>
          <w:b/>
          <w:bCs/>
        </w:rPr>
        <w:t>:</w:t>
      </w:r>
    </w:p>
    <w:p w14:paraId="1FD43841" w14:textId="21A59FA9" w:rsidR="00C04D47" w:rsidRDefault="00C04D47" w:rsidP="00C04D47">
      <w:pPr>
        <w:rPr>
          <w:b/>
          <w:bCs/>
        </w:rPr>
      </w:pPr>
      <w:r w:rsidRPr="00C04D47">
        <w:rPr>
          <w:b/>
          <w:bCs/>
          <w:noProof/>
        </w:rPr>
        <w:lastRenderedPageBreak/>
        <w:drawing>
          <wp:inline distT="0" distB="0" distL="0" distR="0" wp14:anchorId="69EACBF7" wp14:editId="5632438D">
            <wp:extent cx="5943600" cy="3343275"/>
            <wp:effectExtent l="0" t="0" r="0" b="9525"/>
            <wp:docPr id="228487994" name="Рисунок 1" descr="Изображение выглядит как текст, снимок экрана, ночь, зна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7994" name="Рисунок 1" descr="Изображение выглядит как текст, снимок экрана, ночь, зна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0A25C024" w:rsidR="00C04D47" w:rsidRPr="00C04D47" w:rsidRDefault="007563C2" w:rsidP="00C04D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D8D5FA" wp14:editId="5CB796EC">
            <wp:extent cx="5935980" cy="34671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6E221A"/>
    <w:rsid w:val="007563C2"/>
    <w:rsid w:val="007A1D41"/>
    <w:rsid w:val="00C04D47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st310-09</cp:lastModifiedBy>
  <cp:revision>3</cp:revision>
  <dcterms:created xsi:type="dcterms:W3CDTF">2025-03-01T06:29:00Z</dcterms:created>
  <dcterms:modified xsi:type="dcterms:W3CDTF">2025-03-01T07:13:00Z</dcterms:modified>
</cp:coreProperties>
</file>