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cyan"/>
        </w:rPr>
      </w:pPr>
      <w:r w:rsidDel="00000000" w:rsidR="00000000" w:rsidRPr="00000000">
        <w:rPr>
          <w:sz w:val="36"/>
          <w:szCs w:val="36"/>
          <w:highlight w:val="cyan"/>
          <w:rtl w:val="0"/>
        </w:rPr>
        <w:t xml:space="preserve">Upgrade 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Ci servono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green"/>
        </w:rPr>
      </w:pPr>
      <w:r w:rsidDel="00000000" w:rsidR="00000000" w:rsidRPr="00000000">
        <w:rPr>
          <w:sz w:val="36"/>
          <w:szCs w:val="36"/>
          <w:highlight w:val="green"/>
          <w:rtl w:val="0"/>
        </w:rPr>
        <w:t xml:space="preserve">Abbiamo 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2x amg8833 (telecamere termiche)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https://www.melopero.com/shop/sensori/temperatura/melopero-amg8833-grid-eye-ir-array-breakout8833/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4x motori(con encoder(non sono uguali a i nostri ma similissimi))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https://www.distrelec.it/it/motore-dc-39-mm-con-cambio-encoder-30-12-vdc-micro-motors-rhe158-30-12v/p/15448402?track=true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2x pololu (o simili)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https://www.melopero.com/shop/componenti/pololu-dual-vnh5019-motor-driver-shield-for-arduino/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highlight w:val="yellow"/>
          <w:u w:val="none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4x telecamere usb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https://www.distrelec.it/it/dash-cam-1280-1024-12-vdc-valueline-svl-carcam10/p/30036026?track=true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1x rasperry pi (va bene anche la 3 io ho messo la 4 perche ho trovato questo)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https://www.melopero.com/shop/raspberry-pi-4/raspberry-pi-4-model-b-4gb/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1x arduino mega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https://www.melopero.com/shop/arduino-original/arduino-mega-2560-rev3/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8x/10x ultrasuoni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https://www.conrad.it/p/sensore-a-ultrasuoni-st1099-iduino-st1099-1616245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2x/4x sensori di riflesso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2x arduino nano (si puo fare anche senza ma e spararsi nelle palle)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https://www.distrelec.it/it/scheda-nano-arduino-arduino-a000005/p/11096733?track=true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Legno da 6mm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1xRegolatore tesione dc-dc 5v(per raspy)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https://www.melopero.com/shop/componenti/circuiti-integrati/regolatori-circuiti-integrati/pololu-5v-step-upstep-down-voltage-regulator-s7v8f5/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1xRegolatore tensione dc-dc 9v(per arduino)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https://www.melopero.com/shop/robotica/pololu-adjustable-step-upstep-down-voltage-regulator-s8v3a/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highlight w:val="cyan"/>
          <w:u w:val="none"/>
        </w:rPr>
      </w:pPr>
      <w:r w:rsidDel="00000000" w:rsidR="00000000" w:rsidRPr="00000000">
        <w:rPr>
          <w:sz w:val="28"/>
          <w:szCs w:val="28"/>
          <w:highlight w:val="cyan"/>
          <w:rtl w:val="0"/>
        </w:rPr>
        <w:t xml:space="preserve">1xRegolatore tensione dc-dc 12v (almeno 4-5A per motori)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https://www.conrad.it/p/scheda-di-sviluppo-buckboost-1875989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highlight w:val="green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1xGiroscopio 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https://it.rs-online.com/web/p/kit-di-sviluppo-di-sensore/7813033/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lopero.com/shop/arduino-original/arduino-mega-2560-rev3/" TargetMode="External"/><Relationship Id="rId10" Type="http://schemas.openxmlformats.org/officeDocument/2006/relationships/hyperlink" Target="https://www.melopero.com/shop/raspberry-pi-4/raspberry-pi-4-model-b-4gb/" TargetMode="External"/><Relationship Id="rId13" Type="http://schemas.openxmlformats.org/officeDocument/2006/relationships/hyperlink" Target="https://www.distrelec.it/it/scheda-nano-arduino-arduino-a000005/p/11096733?track=true" TargetMode="External"/><Relationship Id="rId12" Type="http://schemas.openxmlformats.org/officeDocument/2006/relationships/hyperlink" Target="https://www.conrad.it/p/sensore-a-ultrasuoni-st1099-iduino-st1099-16162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strelec.it/it/dash-cam-1280-1024-12-vdc-valueline-svl-carcam10/p/30036026?track=true" TargetMode="External"/><Relationship Id="rId15" Type="http://schemas.openxmlformats.org/officeDocument/2006/relationships/hyperlink" Target="https://www.melopero.com/shop/robotica/pololu-adjustable-step-upstep-down-voltage-regulator-s8v3a/" TargetMode="External"/><Relationship Id="rId14" Type="http://schemas.openxmlformats.org/officeDocument/2006/relationships/hyperlink" Target="https://www.melopero.com/shop/componenti/circuiti-integrati/regolatori-circuiti-integrati/pololu-5v-step-upstep-down-voltage-regulator-s7v8f5/" TargetMode="External"/><Relationship Id="rId17" Type="http://schemas.openxmlformats.org/officeDocument/2006/relationships/hyperlink" Target="https://it.rs-online.com/web/p/kit-di-sviluppo-di-sensore/7813033/" TargetMode="External"/><Relationship Id="rId16" Type="http://schemas.openxmlformats.org/officeDocument/2006/relationships/hyperlink" Target="https://www.conrad.it/p/scheda-di-sviluppo-buckboost-187598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lopero.com/shop/sensori/temperatura/melopero-amg8833-grid-eye-ir-array-breakout8833/" TargetMode="External"/><Relationship Id="rId7" Type="http://schemas.openxmlformats.org/officeDocument/2006/relationships/hyperlink" Target="https://www.distrelec.it/it/motore-dc-39-mm-con-cambio-encoder-30-12-vdc-micro-motors-rhe158-30-12v/p/15448402?track=true" TargetMode="External"/><Relationship Id="rId8" Type="http://schemas.openxmlformats.org/officeDocument/2006/relationships/hyperlink" Target="https://www.melopero.com/shop/componenti/pololu-dual-vnh5019-motor-driver-shield-for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